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DAILY REPORT</w:t>
      </w:r>
    </w:p>
    <w:p>
      <w:pPr>
        <w:bidi w:val="0"/>
        <w:jc w:val="center"/>
        <w:rPr>
          <w:b/>
          <w:bCs/>
          <w:u w:val="single"/>
        </w:rPr>
      </w:pPr>
    </w:p>
    <w:p>
      <w:pPr>
        <w:bidi w:val="0"/>
        <w:jc w:val="center"/>
        <w:rPr>
          <w:b/>
          <w:bCs/>
          <w:u w:val="singl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u w:val="none"/>
          <w:lang w:val="en-IN"/>
        </w:rPr>
        <w:t>SUSHMITHA.B.POOJARY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Class and Sec : 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4AL17CS103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DATE:21-07-2020</w:t>
      </w: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------</w:t>
            </w:r>
          </w:p>
        </w:tc>
      </w:tr>
      <w:tr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 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4"/>
        <w:gridCol w:w="2393"/>
        <w:gridCol w:w="23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Python for Everybody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Coursera</w:t>
            </w:r>
          </w:p>
        </w:tc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19hours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rFonts w:hint="default"/>
          <w:b/>
          <w:bCs/>
          <w:lang w:val="en-IN"/>
        </w:rPr>
      </w:pPr>
      <w:bookmarkStart w:id="0" w:name="__DdeLink__5771_3622570057"/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the daily class acitivities</w:t>
      </w:r>
      <w:bookmarkEnd w:id="0"/>
      <w:r>
        <w:rPr>
          <w:rFonts w:hint="default"/>
          <w:b/>
          <w:bCs/>
          <w:lang w:val="en-IN"/>
        </w:rPr>
        <w:t>.</w:t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108065" cy="2848610"/>
            <wp:effectExtent l="0" t="0" r="635" b="8890"/>
            <wp:docPr id="2" name="Picture 2" descr="Screenshot (3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30)"/>
                    <pic:cNvPicPr>
                      <a:picLocks noChangeAspect="1"/>
                    </pic:cNvPicPr>
                  </pic:nvPicPr>
                  <pic:blipFill>
                    <a:blip r:embed="rId4"/>
                    <a:srcRect t="4398" b="39734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lang w:val="en-IN"/>
        </w:rPr>
      </w:pPr>
    </w:p>
    <w:p>
      <w:pPr>
        <w:bidi w:val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218555" cy="3237865"/>
            <wp:effectExtent l="0" t="0" r="4445" b="635"/>
            <wp:docPr id="1" name="Picture 1" descr="Screenshot (33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31)"/>
                    <pic:cNvPicPr>
                      <a:picLocks noChangeAspect="1"/>
                    </pic:cNvPicPr>
                  </pic:nvPicPr>
                  <pic:blipFill>
                    <a:blip r:embed="rId5"/>
                    <a:srcRect t="9462" r="24441" b="17317"/>
                    <a:stretch>
                      <a:fillRect/>
                    </a:stretch>
                  </pic:blipFill>
                  <pic:spPr>
                    <a:xfrm>
                      <a:off x="0" y="0"/>
                      <a:ext cx="621855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Problem Statement: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1.</w:t>
            </w:r>
            <w:r>
              <w:rPr>
                <w:rStyle w:val="6"/>
                <w:rFonts w:ascii="Segoe UI" w:hAnsi="Segoe UI" w:eastAsia="Segoe UI" w:cs="Segoe UI"/>
                <w:b w:val="0"/>
                <w:bCs w:val="0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Python Program for GCD of more than two (or array) numbers</w:t>
            </w:r>
            <w:r>
              <w:rPr>
                <w:rStyle w:val="6"/>
                <w:rFonts w:hint="default" w:ascii="Segoe UI" w:hAnsi="Segoe UI" w:eastAsia="Segoe UI" w:cs="Segoe UI"/>
                <w:b w:val="0"/>
                <w:bCs w:val="0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 w:val="0"/>
                <w:bCs/>
                <w:sz w:val="24"/>
                <w:szCs w:val="24"/>
                <w:lang w:val="en-IN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IN"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your response to challenge.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  <w:bookmarkStart w:id="1" w:name="_GoBack"/>
    </w:p>
    <w:p>
      <w:pPr>
        <w:numPr>
          <w:ilvl w:val="0"/>
          <w:numId w:val="1"/>
        </w:numPr>
        <w:bidi w:val="0"/>
        <w:jc w:val="left"/>
        <w:rPr>
          <w:rStyle w:val="6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for GCD of more than two (or array) numbers</w:t>
      </w:r>
      <w:r>
        <w:rPr>
          <w:rStyle w:val="6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def findgcd(x, y):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while(y):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x, y = y, x % y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return x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l = [22, 44, 66, 88, 99]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num1=l[0]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num2=l[1]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gcd=findgcd(num1,num2)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for i in range(2,len(l)):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gcd=findgcd(gcd,l[i])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 w:cs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print("gcd is: ",gcd)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 w:cs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  <w:t>OUTPUT</w:t>
      </w:r>
    </w:p>
    <w:p>
      <w:pPr>
        <w:widowControl/>
        <w:numPr>
          <w:numId w:val="0"/>
        </w:numPr>
        <w:bidi w:val="0"/>
        <w:jc w:val="left"/>
      </w:pPr>
    </w:p>
    <w:p>
      <w:pPr>
        <w:widowControl/>
        <w:numPr>
          <w:numId w:val="0"/>
        </w:numPr>
        <w:bidi w:val="0"/>
        <w:jc w:val="left"/>
      </w:pPr>
    </w:p>
    <w:p>
      <w:pPr>
        <w:widowControl/>
        <w:numPr>
          <w:numId w:val="0"/>
        </w:numPr>
        <w:bidi w:val="0"/>
        <w:jc w:val="left"/>
      </w:pP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drawing>
          <wp:inline distT="0" distB="0" distL="114300" distR="114300">
            <wp:extent cx="5829935" cy="4189095"/>
            <wp:effectExtent l="0" t="0" r="12065" b="19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20397" t="10164" r="3379" b="18721"/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B92F9B"/>
    <w:multiLevelType w:val="singleLevel"/>
    <w:tmpl w:val="B0B92F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714D6E"/>
    <w:rsid w:val="7E8963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Lohit Devanagari"/>
    </w:rPr>
  </w:style>
  <w:style w:type="character" w:styleId="6">
    <w:name w:val="Strong"/>
    <w:basedOn w:val="5"/>
    <w:qFormat/>
    <w:uiPriority w:val="0"/>
    <w:rPr>
      <w:b/>
      <w:bCs/>
    </w:rPr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able Contents"/>
    <w:basedOn w:val="1"/>
    <w:qFormat/>
    <w:uiPriority w:val="0"/>
    <w:pPr>
      <w:suppressLineNumbers/>
    </w:pPr>
  </w:style>
  <w:style w:type="paragraph" w:customStyle="1" w:styleId="11">
    <w:name w:val="Table Heading"/>
    <w:basedOn w:val="10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5</TotalTime>
  <ScaleCrop>false</ScaleCrop>
  <LinksUpToDate>false</LinksUpToDate>
  <CharactersWithSpaces>694</CharactersWithSpaces>
  <Application>WPS Office_11.2.0.9453_F1E327BC-269C-435d-A152-05C5408002CA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google1587878008</dc:creator>
  <cp:lastModifiedBy>google1587878008</cp:lastModifiedBy>
  <dcterms:modified xsi:type="dcterms:W3CDTF">2020-07-21T13:17:05Z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