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1BAB" w14:textId="14CEE4C3" w:rsidR="00F67EC3" w:rsidRDefault="00F67EC3" w:rsidP="00767873">
      <w:pPr>
        <w:tabs>
          <w:tab w:val="left" w:pos="1488"/>
        </w:tabs>
        <w:jc w:val="center"/>
      </w:pPr>
    </w:p>
    <w:p w14:paraId="4D4519F4" w14:textId="0EBA7E26" w:rsidR="00767873" w:rsidRDefault="00767873" w:rsidP="00767873">
      <w:pPr>
        <w:tabs>
          <w:tab w:val="left" w:pos="1488"/>
        </w:tabs>
        <w:jc w:val="center"/>
      </w:pPr>
    </w:p>
    <w:p w14:paraId="2731071C" w14:textId="77777777" w:rsidR="00767873" w:rsidRDefault="00767873" w:rsidP="00767873">
      <w:pPr>
        <w:tabs>
          <w:tab w:val="left" w:pos="1488"/>
        </w:tabs>
        <w:jc w:val="center"/>
      </w:pPr>
    </w:p>
    <w:p w14:paraId="238B9AFF" w14:textId="77777777" w:rsidR="00767873" w:rsidRDefault="00767873" w:rsidP="00767873">
      <w:pPr>
        <w:tabs>
          <w:tab w:val="left" w:pos="1488"/>
        </w:tabs>
        <w:jc w:val="center"/>
      </w:pPr>
    </w:p>
    <w:p w14:paraId="6BAE09CA" w14:textId="77777777" w:rsidR="00767873" w:rsidRDefault="00767873" w:rsidP="00767873">
      <w:pPr>
        <w:tabs>
          <w:tab w:val="left" w:pos="1488"/>
        </w:tabs>
        <w:jc w:val="center"/>
      </w:pPr>
    </w:p>
    <w:p w14:paraId="21C5F18F" w14:textId="238643B6" w:rsidR="00F67EC3" w:rsidRPr="00F67EC3" w:rsidRDefault="00F67EC3" w:rsidP="00767873">
      <w:pPr>
        <w:tabs>
          <w:tab w:val="left" w:pos="1488"/>
        </w:tabs>
        <w:jc w:val="center"/>
      </w:pPr>
    </w:p>
    <w:p w14:paraId="19AF1EE6" w14:textId="555F7776" w:rsidR="00767873" w:rsidRPr="00767873" w:rsidRDefault="00F67EC3" w:rsidP="004264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7EC3">
        <w:rPr>
          <w:rFonts w:ascii="Segoe UI Emoji" w:hAnsi="Segoe UI Emoji" w:cs="Segoe UI Emoji"/>
          <w:sz w:val="52"/>
          <w:szCs w:val="52"/>
        </w:rPr>
        <w:t>🛡</w:t>
      </w:r>
      <w:r w:rsidR="00767873" w:rsidRPr="00F67EC3">
        <w:rPr>
          <w:rFonts w:ascii="Segoe UI Emoji" w:hAnsi="Segoe UI Emoji" w:cs="Segoe UI Emoji"/>
          <w:sz w:val="52"/>
          <w:szCs w:val="52"/>
        </w:rPr>
        <w:t>️</w:t>
      </w:r>
      <w:r w:rsidR="00767873" w:rsidRPr="0076787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767873" w:rsidRPr="00852E80">
        <w:rPr>
          <w:rFonts w:ascii="Times New Roman" w:hAnsi="Times New Roman" w:cs="Times New Roman"/>
          <w:b/>
          <w:bCs/>
          <w:sz w:val="40"/>
          <w:szCs w:val="40"/>
          <w:lang w:val="en-US"/>
        </w:rPr>
        <w:t>SECURITY</w:t>
      </w:r>
      <w:r w:rsidR="00767873" w:rsidRPr="00852E80">
        <w:rPr>
          <w:rFonts w:ascii="Times New Roman" w:hAnsi="Times New Roman" w:cs="Times New Roman"/>
          <w:b/>
          <w:bCs/>
          <w:sz w:val="40"/>
          <w:szCs w:val="40"/>
        </w:rPr>
        <w:t xml:space="preserve"> ALERT MONITORING</w:t>
      </w:r>
      <w:r w:rsidR="0042643B" w:rsidRPr="00852E8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67873" w:rsidRPr="00852E80">
        <w:rPr>
          <w:rFonts w:ascii="Times New Roman" w:hAnsi="Times New Roman" w:cs="Times New Roman"/>
          <w:b/>
          <w:bCs/>
          <w:sz w:val="40"/>
          <w:szCs w:val="40"/>
        </w:rPr>
        <w:t>&amp;</w:t>
      </w:r>
      <w:r w:rsidR="0042643B" w:rsidRPr="00852E8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67873" w:rsidRPr="00852E80">
        <w:rPr>
          <w:rFonts w:ascii="Times New Roman" w:hAnsi="Times New Roman" w:cs="Times New Roman"/>
          <w:b/>
          <w:bCs/>
          <w:sz w:val="40"/>
          <w:szCs w:val="40"/>
        </w:rPr>
        <w:t xml:space="preserve">INCIDENT </w:t>
      </w:r>
      <w:r w:rsidR="0042643B" w:rsidRPr="00852E80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767873" w:rsidRPr="00852E80">
        <w:rPr>
          <w:rFonts w:ascii="Times New Roman" w:hAnsi="Times New Roman" w:cs="Times New Roman"/>
          <w:b/>
          <w:bCs/>
          <w:sz w:val="40"/>
          <w:szCs w:val="40"/>
        </w:rPr>
        <w:t>RESPONSE</w:t>
      </w:r>
    </w:p>
    <w:p w14:paraId="11264859" w14:textId="6E41208A" w:rsidR="00767873" w:rsidRPr="00767873" w:rsidRDefault="00767873" w:rsidP="00767873">
      <w:pPr>
        <w:jc w:val="center"/>
        <w:rPr>
          <w:b/>
          <w:bCs/>
          <w:sz w:val="40"/>
          <w:szCs w:val="40"/>
          <w:lang w:val="en-US"/>
        </w:rPr>
      </w:pPr>
    </w:p>
    <w:p w14:paraId="04B2309D" w14:textId="77777777" w:rsidR="00767873" w:rsidRDefault="00767873" w:rsidP="00767873">
      <w:pPr>
        <w:jc w:val="center"/>
        <w:rPr>
          <w:b/>
          <w:bCs/>
          <w:sz w:val="40"/>
          <w:szCs w:val="40"/>
          <w:lang w:val="en-US"/>
        </w:rPr>
      </w:pPr>
    </w:p>
    <w:p w14:paraId="3169E966" w14:textId="77777777" w:rsidR="00767873" w:rsidRDefault="00767873" w:rsidP="00767873">
      <w:pPr>
        <w:ind w:right="-449"/>
        <w:jc w:val="center"/>
        <w:rPr>
          <w:b/>
          <w:bCs/>
          <w:color w:val="002060"/>
          <w:sz w:val="40"/>
          <w:szCs w:val="40"/>
          <w:lang w:val="en-US"/>
        </w:rPr>
      </w:pPr>
    </w:p>
    <w:p w14:paraId="437151A2" w14:textId="77777777" w:rsidR="00CD58F1" w:rsidRDefault="00CD58F1" w:rsidP="00767873">
      <w:pPr>
        <w:ind w:right="-449"/>
        <w:jc w:val="center"/>
        <w:rPr>
          <w:b/>
          <w:bCs/>
          <w:color w:val="002060"/>
          <w:sz w:val="40"/>
          <w:szCs w:val="40"/>
          <w:lang w:val="en-US"/>
        </w:rPr>
      </w:pPr>
    </w:p>
    <w:p w14:paraId="472BCBCA" w14:textId="1BCA840E" w:rsidR="00767873" w:rsidRDefault="00767873" w:rsidP="00767873">
      <w:pPr>
        <w:ind w:right="-449"/>
        <w:jc w:val="center"/>
        <w:rPr>
          <w:b/>
          <w:bCs/>
          <w:sz w:val="40"/>
          <w:szCs w:val="40"/>
          <w:lang w:val="en-US"/>
        </w:rPr>
      </w:pPr>
      <w:r w:rsidRPr="00D21BBA">
        <w:rPr>
          <w:b/>
          <w:bCs/>
          <w:sz w:val="40"/>
          <w:szCs w:val="40"/>
          <w:lang w:val="en-US"/>
        </w:rPr>
        <w:t>Submitted By</w:t>
      </w:r>
      <w:r>
        <w:rPr>
          <w:b/>
          <w:bCs/>
          <w:sz w:val="40"/>
          <w:szCs w:val="40"/>
          <w:lang w:val="en-US"/>
        </w:rPr>
        <w:t>:</w:t>
      </w:r>
    </w:p>
    <w:p w14:paraId="7635E723" w14:textId="4338C4D5" w:rsidR="00767873" w:rsidRDefault="00767873" w:rsidP="00767873">
      <w:pPr>
        <w:ind w:right="-449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Sushant Sudhakar Biranje</w:t>
      </w:r>
    </w:p>
    <w:p w14:paraId="057FF89B" w14:textId="77777777" w:rsidR="00CD58F1" w:rsidRDefault="00CD58F1" w:rsidP="00767873">
      <w:pPr>
        <w:ind w:right="-449" w:firstLine="720"/>
        <w:jc w:val="center"/>
        <w:rPr>
          <w:b/>
          <w:bCs/>
          <w:sz w:val="40"/>
          <w:szCs w:val="40"/>
          <w:lang w:val="en-US"/>
        </w:rPr>
      </w:pPr>
    </w:p>
    <w:p w14:paraId="177255B2" w14:textId="73E3FE9C" w:rsidR="00767873" w:rsidRDefault="00767873" w:rsidP="0042643B">
      <w:pPr>
        <w:ind w:left="2160" w:right="-449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Role: </w:t>
      </w:r>
      <w:r w:rsidRPr="00D21BBA">
        <w:rPr>
          <w:b/>
          <w:bCs/>
          <w:sz w:val="40"/>
          <w:szCs w:val="40"/>
          <w:highlight w:val="yellow"/>
          <w:lang w:val="en-US"/>
        </w:rPr>
        <w:t>Cyber Security Internship</w:t>
      </w:r>
    </w:p>
    <w:p w14:paraId="184E42B7" w14:textId="77777777" w:rsidR="00767873" w:rsidRDefault="00767873" w:rsidP="00767873">
      <w:pPr>
        <w:ind w:left="720" w:right="-449" w:firstLine="720"/>
        <w:jc w:val="center"/>
        <w:rPr>
          <w:b/>
          <w:bCs/>
          <w:sz w:val="40"/>
          <w:szCs w:val="40"/>
          <w:lang w:val="en-US"/>
        </w:rPr>
      </w:pPr>
    </w:p>
    <w:p w14:paraId="0D62310A" w14:textId="0CABA1B5" w:rsidR="00767873" w:rsidRDefault="00767873" w:rsidP="0042643B">
      <w:pPr>
        <w:ind w:left="2160" w:right="-449" w:firstLine="720"/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Organization: </w:t>
      </w:r>
      <w:r w:rsidRPr="00D21BBA">
        <w:rPr>
          <w:b/>
          <w:bCs/>
          <w:color w:val="0070C0"/>
          <w:sz w:val="40"/>
          <w:szCs w:val="40"/>
          <w:lang w:val="en-US"/>
        </w:rPr>
        <w:t>Future Inters</w:t>
      </w:r>
    </w:p>
    <w:p w14:paraId="470A4566" w14:textId="0AFFF5D9" w:rsidR="00767873" w:rsidRDefault="00767873" w:rsidP="00767873">
      <w:pPr>
        <w:jc w:val="center"/>
        <w:rPr>
          <w:rFonts w:ascii="Segoe UI Emoji" w:hAnsi="Segoe UI Emoji" w:cs="Segoe UI Emoji"/>
          <w:sz w:val="52"/>
          <w:szCs w:val="52"/>
        </w:rPr>
      </w:pPr>
    </w:p>
    <w:p w14:paraId="785E0D6F" w14:textId="77777777" w:rsidR="00CD58F1" w:rsidRDefault="00CD58F1" w:rsidP="00CD58F1">
      <w:pPr>
        <w:tabs>
          <w:tab w:val="left" w:pos="6372"/>
        </w:tabs>
        <w:rPr>
          <w:rFonts w:ascii="Segoe UI Emoji" w:hAnsi="Segoe UI Emoji" w:cs="Segoe UI Emoji"/>
          <w:sz w:val="52"/>
          <w:szCs w:val="52"/>
        </w:rPr>
      </w:pPr>
    </w:p>
    <w:p w14:paraId="7F341DDB" w14:textId="77777777" w:rsidR="00CD58F1" w:rsidRDefault="00CD58F1" w:rsidP="00CD58F1">
      <w:pPr>
        <w:tabs>
          <w:tab w:val="left" w:pos="6372"/>
        </w:tabs>
        <w:rPr>
          <w:rFonts w:ascii="Segoe UI Emoji" w:hAnsi="Segoe UI Emoji" w:cs="Segoe UI Emoji"/>
          <w:sz w:val="52"/>
          <w:szCs w:val="52"/>
        </w:rPr>
      </w:pPr>
    </w:p>
    <w:p w14:paraId="4384E409" w14:textId="77777777" w:rsidR="00CD58F1" w:rsidRDefault="00CD58F1" w:rsidP="00CD58F1">
      <w:pPr>
        <w:tabs>
          <w:tab w:val="left" w:pos="6372"/>
        </w:tabs>
        <w:rPr>
          <w:rFonts w:ascii="Segoe UI Emoji" w:hAnsi="Segoe UI Emoji" w:cs="Segoe UI Emoji"/>
          <w:sz w:val="52"/>
          <w:szCs w:val="52"/>
        </w:rPr>
      </w:pPr>
    </w:p>
    <w:p w14:paraId="65E48087" w14:textId="77777777" w:rsidR="00852E80" w:rsidRDefault="00204B98" w:rsidP="00CD58F1">
      <w:pPr>
        <w:tabs>
          <w:tab w:val="left" w:pos="6372"/>
        </w:tabs>
        <w:rPr>
          <w:rFonts w:ascii="Aptos Display" w:hAnsi="Aptos Display"/>
          <w:sz w:val="24"/>
          <w:szCs w:val="24"/>
        </w:rPr>
      </w:pPr>
      <w:r w:rsidRPr="00204B98">
        <w:rPr>
          <w:rFonts w:ascii="Aptos Display" w:hAnsi="Aptos Display"/>
          <w:sz w:val="24"/>
          <w:szCs w:val="24"/>
        </w:rPr>
        <w:lastRenderedPageBreak/>
        <w:t xml:space="preserve">                                                                               </w:t>
      </w:r>
    </w:p>
    <w:p w14:paraId="14CB147B" w14:textId="77777777" w:rsidR="00852E80" w:rsidRDefault="00852E80" w:rsidP="00CD58F1">
      <w:pPr>
        <w:tabs>
          <w:tab w:val="left" w:pos="6372"/>
        </w:tabs>
        <w:rPr>
          <w:rFonts w:ascii="Aptos Display" w:hAnsi="Aptos Display"/>
          <w:sz w:val="24"/>
          <w:szCs w:val="24"/>
        </w:rPr>
      </w:pPr>
    </w:p>
    <w:p w14:paraId="55964DBD" w14:textId="0A23A705" w:rsidR="00C90F2B" w:rsidRPr="00CD58F1" w:rsidRDefault="00204B98" w:rsidP="00CD58F1">
      <w:pPr>
        <w:tabs>
          <w:tab w:val="left" w:pos="6372"/>
        </w:tabs>
        <w:rPr>
          <w:rFonts w:ascii="Aptos Display" w:hAnsi="Aptos Display"/>
          <w:sz w:val="24"/>
          <w:szCs w:val="24"/>
        </w:rPr>
      </w:pPr>
      <w:r w:rsidRPr="00204B98">
        <w:rPr>
          <w:rFonts w:ascii="Aptos Display" w:hAnsi="Aptos Display"/>
          <w:sz w:val="24"/>
          <w:szCs w:val="24"/>
        </w:rPr>
        <w:t xml:space="preserve">              </w:t>
      </w:r>
      <w:r>
        <w:rPr>
          <w:rFonts w:ascii="Aptos Display" w:hAnsi="Aptos Display"/>
          <w:sz w:val="24"/>
          <w:szCs w:val="24"/>
        </w:rPr>
        <w:t xml:space="preserve">                                 </w:t>
      </w:r>
    </w:p>
    <w:p w14:paraId="0231298D" w14:textId="5B8874F6" w:rsidR="00C90F2B" w:rsidRDefault="00852E80" w:rsidP="00852E80">
      <w:pPr>
        <w:pStyle w:val="ListParagraph"/>
        <w:numPr>
          <w:ilvl w:val="0"/>
          <w:numId w:val="9"/>
        </w:numPr>
        <w:tabs>
          <w:tab w:val="left" w:pos="4056"/>
        </w:tabs>
        <w:rPr>
          <w:rFonts w:ascii="Calibri" w:hAnsi="Calibri" w:cs="Calibri"/>
          <w:b/>
          <w:bCs/>
          <w:sz w:val="40"/>
          <w:szCs w:val="40"/>
        </w:rPr>
      </w:pPr>
      <w:proofErr w:type="gramStart"/>
      <w:r w:rsidRPr="00852E80">
        <w:rPr>
          <w:rFonts w:ascii="Calibri" w:hAnsi="Calibri" w:cs="Calibri"/>
          <w:b/>
          <w:bCs/>
          <w:sz w:val="40"/>
          <w:szCs w:val="40"/>
        </w:rPr>
        <w:t>OBJECTIVE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C90F2B" w:rsidRPr="00852E80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</w:p>
    <w:p w14:paraId="7F4F461B" w14:textId="77777777" w:rsidR="00852E80" w:rsidRPr="00852E80" w:rsidRDefault="00852E80" w:rsidP="00852E80">
      <w:pPr>
        <w:pStyle w:val="ListParagraph"/>
        <w:tabs>
          <w:tab w:val="left" w:pos="4056"/>
        </w:tabs>
        <w:rPr>
          <w:rFonts w:ascii="Calibri" w:hAnsi="Calibri" w:cs="Calibri"/>
          <w:b/>
          <w:bCs/>
          <w:sz w:val="40"/>
          <w:szCs w:val="40"/>
        </w:rPr>
      </w:pPr>
    </w:p>
    <w:p w14:paraId="3313B5A7" w14:textId="2D3D2DF2" w:rsidR="00C90F2B" w:rsidRPr="00852E80" w:rsidRDefault="00852E80" w:rsidP="00852E80">
      <w:pPr>
        <w:tabs>
          <w:tab w:val="left" w:pos="4056"/>
        </w:tabs>
        <w:ind w:left="28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C90F2B" w:rsidRPr="00852E80">
        <w:rPr>
          <w:rFonts w:ascii="Times New Roman" w:hAnsi="Times New Roman" w:cs="Times New Roman"/>
          <w:sz w:val="36"/>
          <w:szCs w:val="36"/>
        </w:rPr>
        <w:t>To monitor simulated security alerts using Elastic Stack, identify suspicious activities in log data, classify incidents, and draft a structured incident response report.</w:t>
      </w:r>
    </w:p>
    <w:p w14:paraId="491D4253" w14:textId="13BA9DA7" w:rsidR="00C90F2B" w:rsidRPr="00C90F2B" w:rsidRDefault="00C90F2B" w:rsidP="00767873">
      <w:pPr>
        <w:tabs>
          <w:tab w:val="left" w:pos="4056"/>
        </w:tabs>
        <w:jc w:val="center"/>
        <w:rPr>
          <w:rFonts w:ascii="Aptos Display" w:hAnsi="Aptos Display"/>
          <w:sz w:val="24"/>
          <w:szCs w:val="24"/>
        </w:rPr>
      </w:pPr>
    </w:p>
    <w:p w14:paraId="02864173" w14:textId="77777777" w:rsidR="00C90F2B" w:rsidRDefault="00C90F2B" w:rsidP="00767873">
      <w:pPr>
        <w:tabs>
          <w:tab w:val="left" w:pos="4056"/>
        </w:tabs>
        <w:jc w:val="center"/>
        <w:rPr>
          <w:rFonts w:ascii="Aptos Display" w:hAnsi="Aptos Display"/>
          <w:sz w:val="24"/>
          <w:szCs w:val="24"/>
        </w:rPr>
      </w:pPr>
    </w:p>
    <w:p w14:paraId="400E3CE5" w14:textId="77777777" w:rsidR="0086627F" w:rsidRDefault="0086627F" w:rsidP="00767873">
      <w:pPr>
        <w:tabs>
          <w:tab w:val="left" w:pos="4056"/>
        </w:tabs>
        <w:jc w:val="center"/>
        <w:rPr>
          <w:rFonts w:ascii="Aptos Display" w:hAnsi="Aptos Display"/>
          <w:sz w:val="24"/>
          <w:szCs w:val="24"/>
        </w:rPr>
      </w:pPr>
    </w:p>
    <w:p w14:paraId="0C79262D" w14:textId="77777777" w:rsidR="0086627F" w:rsidRDefault="0086627F" w:rsidP="00767873">
      <w:pPr>
        <w:tabs>
          <w:tab w:val="left" w:pos="4056"/>
        </w:tabs>
        <w:jc w:val="center"/>
        <w:rPr>
          <w:rFonts w:ascii="Aptos Display" w:hAnsi="Aptos Display"/>
          <w:sz w:val="24"/>
          <w:szCs w:val="24"/>
        </w:rPr>
      </w:pPr>
    </w:p>
    <w:p w14:paraId="6CE13449" w14:textId="77777777" w:rsidR="0086627F" w:rsidRDefault="0086627F" w:rsidP="00767873">
      <w:pPr>
        <w:tabs>
          <w:tab w:val="left" w:pos="4056"/>
        </w:tabs>
        <w:jc w:val="center"/>
        <w:rPr>
          <w:rFonts w:ascii="Aptos Display" w:hAnsi="Aptos Display"/>
          <w:sz w:val="24"/>
          <w:szCs w:val="24"/>
        </w:rPr>
      </w:pPr>
    </w:p>
    <w:p w14:paraId="08218377" w14:textId="77777777" w:rsidR="0086627F" w:rsidRPr="00C90F2B" w:rsidRDefault="0086627F" w:rsidP="00767873">
      <w:pPr>
        <w:tabs>
          <w:tab w:val="left" w:pos="4056"/>
        </w:tabs>
        <w:jc w:val="center"/>
        <w:rPr>
          <w:rFonts w:ascii="Aptos Display" w:hAnsi="Aptos Display"/>
          <w:sz w:val="24"/>
          <w:szCs w:val="24"/>
        </w:rPr>
      </w:pPr>
    </w:p>
    <w:p w14:paraId="4776CE1E" w14:textId="7C626666" w:rsidR="009E6D58" w:rsidRDefault="009E6D58" w:rsidP="0086627F">
      <w:pPr>
        <w:tabs>
          <w:tab w:val="left" w:pos="4056"/>
        </w:tabs>
        <w:ind w:left="426"/>
        <w:jc w:val="both"/>
        <w:rPr>
          <w:rFonts w:ascii="Calibri" w:hAnsi="Calibri" w:cs="Calibri"/>
          <w:b/>
          <w:bCs/>
          <w:sz w:val="40"/>
          <w:szCs w:val="40"/>
        </w:rPr>
      </w:pPr>
      <w:r w:rsidRPr="009E6D58">
        <w:rPr>
          <w:rFonts w:ascii="Segoe UI Emoji" w:hAnsi="Segoe UI Emoji" w:cs="Segoe UI Emoji"/>
          <w:sz w:val="48"/>
          <w:szCs w:val="48"/>
        </w:rPr>
        <w:t>🛠</w:t>
      </w:r>
      <w:proofErr w:type="gramStart"/>
      <w:r w:rsidRPr="009E6D58">
        <w:rPr>
          <w:rFonts w:ascii="Segoe UI Emoji" w:hAnsi="Segoe UI Emoji" w:cs="Segoe UI Emoji"/>
          <w:sz w:val="48"/>
          <w:szCs w:val="48"/>
        </w:rPr>
        <w:t>️</w:t>
      </w:r>
      <w:r w:rsidRPr="009E6D58">
        <w:rPr>
          <w:rFonts w:ascii="Aptos Narrow" w:hAnsi="Aptos Narrow"/>
          <w:sz w:val="48"/>
          <w:szCs w:val="48"/>
        </w:rPr>
        <w:t xml:space="preserve"> </w:t>
      </w:r>
      <w:r w:rsidR="00852E80">
        <w:rPr>
          <w:rFonts w:ascii="Aptos Narrow" w:hAnsi="Aptos Narrow"/>
          <w:sz w:val="48"/>
          <w:szCs w:val="48"/>
        </w:rPr>
        <w:t xml:space="preserve"> </w:t>
      </w:r>
      <w:r w:rsidR="0086627F">
        <w:rPr>
          <w:rFonts w:ascii="Calibri" w:hAnsi="Calibri" w:cs="Calibri"/>
          <w:b/>
          <w:bCs/>
          <w:sz w:val="40"/>
          <w:szCs w:val="40"/>
        </w:rPr>
        <w:t>USED</w:t>
      </w:r>
      <w:proofErr w:type="gramEnd"/>
      <w:r w:rsidR="0086627F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gramStart"/>
      <w:r w:rsidR="00852E80">
        <w:rPr>
          <w:rFonts w:ascii="Calibri" w:hAnsi="Calibri" w:cs="Calibri"/>
          <w:b/>
          <w:bCs/>
          <w:sz w:val="40"/>
          <w:szCs w:val="40"/>
        </w:rPr>
        <w:t>TOOL’S :</w:t>
      </w:r>
      <w:proofErr w:type="gramEnd"/>
    </w:p>
    <w:p w14:paraId="575735E1" w14:textId="77777777" w:rsidR="0086627F" w:rsidRDefault="0086627F" w:rsidP="0086627F">
      <w:pPr>
        <w:tabs>
          <w:tab w:val="left" w:pos="4056"/>
        </w:tabs>
        <w:ind w:left="426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7EFBB325" w14:textId="643850A5" w:rsidR="00852E80" w:rsidRDefault="0086627F" w:rsidP="0086627F">
      <w:pPr>
        <w:pStyle w:val="ListParagraph"/>
        <w:numPr>
          <w:ilvl w:val="0"/>
          <w:numId w:val="10"/>
        </w:numPr>
        <w:tabs>
          <w:tab w:val="left" w:pos="4056"/>
        </w:tabs>
        <w:ind w:left="1701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OWSAP ZAP</w:t>
      </w:r>
    </w:p>
    <w:p w14:paraId="5FD6BD82" w14:textId="532D0451" w:rsidR="0086627F" w:rsidRDefault="0086627F" w:rsidP="0086627F">
      <w:pPr>
        <w:pStyle w:val="ListParagraph"/>
        <w:numPr>
          <w:ilvl w:val="0"/>
          <w:numId w:val="10"/>
        </w:numPr>
        <w:tabs>
          <w:tab w:val="left" w:pos="4056"/>
        </w:tabs>
        <w:ind w:left="1701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BURP SUITE</w:t>
      </w:r>
    </w:p>
    <w:p w14:paraId="2F24ADF4" w14:textId="11678636" w:rsidR="0086627F" w:rsidRPr="0086627F" w:rsidRDefault="0086627F" w:rsidP="0086627F">
      <w:pPr>
        <w:pStyle w:val="ListParagraph"/>
        <w:numPr>
          <w:ilvl w:val="0"/>
          <w:numId w:val="10"/>
        </w:numPr>
        <w:tabs>
          <w:tab w:val="left" w:pos="4056"/>
        </w:tabs>
        <w:ind w:left="1701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SQL MAP</w:t>
      </w:r>
    </w:p>
    <w:p w14:paraId="142156CB" w14:textId="6ACAB5D8" w:rsidR="009E6D58" w:rsidRPr="009E6D58" w:rsidRDefault="009E6D58" w:rsidP="00767873">
      <w:pPr>
        <w:tabs>
          <w:tab w:val="left" w:pos="4056"/>
        </w:tabs>
        <w:jc w:val="center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br/>
      </w:r>
    </w:p>
    <w:p w14:paraId="788166B6" w14:textId="77777777" w:rsidR="0086627F" w:rsidRDefault="0086627F" w:rsidP="00767873">
      <w:pPr>
        <w:tabs>
          <w:tab w:val="left" w:pos="4056"/>
        </w:tabs>
        <w:jc w:val="center"/>
        <w:rPr>
          <w:rFonts w:ascii="Segoe UI Emoji" w:hAnsi="Segoe UI Emoji" w:cs="Segoe UI Emoji"/>
          <w:sz w:val="48"/>
          <w:szCs w:val="48"/>
        </w:rPr>
      </w:pPr>
    </w:p>
    <w:p w14:paraId="2FD82410" w14:textId="77777777" w:rsidR="0086627F" w:rsidRDefault="0086627F" w:rsidP="00767873">
      <w:pPr>
        <w:tabs>
          <w:tab w:val="left" w:pos="4056"/>
        </w:tabs>
        <w:jc w:val="center"/>
        <w:rPr>
          <w:rFonts w:ascii="Segoe UI Emoji" w:hAnsi="Segoe UI Emoji" w:cs="Segoe UI Emoji"/>
          <w:sz w:val="48"/>
          <w:szCs w:val="48"/>
        </w:rPr>
      </w:pPr>
    </w:p>
    <w:p w14:paraId="2ECE47D2" w14:textId="77777777" w:rsidR="0086627F" w:rsidRDefault="0086627F" w:rsidP="00767873">
      <w:pPr>
        <w:tabs>
          <w:tab w:val="left" w:pos="4056"/>
        </w:tabs>
        <w:jc w:val="center"/>
        <w:rPr>
          <w:rFonts w:ascii="Segoe UI Emoji" w:hAnsi="Segoe UI Emoji" w:cs="Segoe UI Emoji"/>
          <w:sz w:val="48"/>
          <w:szCs w:val="48"/>
        </w:rPr>
      </w:pPr>
    </w:p>
    <w:p w14:paraId="0F7C4666" w14:textId="77777777" w:rsidR="0086627F" w:rsidRDefault="0086627F" w:rsidP="00767873">
      <w:pPr>
        <w:tabs>
          <w:tab w:val="left" w:pos="4056"/>
        </w:tabs>
        <w:jc w:val="center"/>
        <w:rPr>
          <w:rFonts w:ascii="Segoe UI Emoji" w:hAnsi="Segoe UI Emoji" w:cs="Segoe UI Emoji"/>
          <w:sz w:val="48"/>
          <w:szCs w:val="48"/>
        </w:rPr>
      </w:pPr>
    </w:p>
    <w:p w14:paraId="43DFA282" w14:textId="77777777" w:rsidR="0086627F" w:rsidRDefault="0086627F" w:rsidP="0086627F">
      <w:pPr>
        <w:tabs>
          <w:tab w:val="left" w:pos="4056"/>
        </w:tabs>
        <w:rPr>
          <w:rFonts w:ascii="Calibri" w:hAnsi="Calibri" w:cs="Calibri"/>
          <w:b/>
          <w:bCs/>
          <w:sz w:val="40"/>
          <w:szCs w:val="40"/>
        </w:rPr>
      </w:pPr>
    </w:p>
    <w:p w14:paraId="0717DFC8" w14:textId="77777777" w:rsidR="0086627F" w:rsidRDefault="0086627F" w:rsidP="0086627F">
      <w:pPr>
        <w:tabs>
          <w:tab w:val="left" w:pos="4056"/>
        </w:tabs>
        <w:rPr>
          <w:rFonts w:ascii="Calibri" w:hAnsi="Calibri" w:cs="Calibri"/>
          <w:b/>
          <w:bCs/>
          <w:sz w:val="40"/>
          <w:szCs w:val="40"/>
        </w:rPr>
      </w:pPr>
    </w:p>
    <w:p w14:paraId="0D2A118F" w14:textId="23C392DB" w:rsidR="0086627F" w:rsidRPr="0086627F" w:rsidRDefault="00D20816" w:rsidP="0086627F">
      <w:pPr>
        <w:pStyle w:val="ListParagraph"/>
        <w:numPr>
          <w:ilvl w:val="0"/>
          <w:numId w:val="10"/>
        </w:numPr>
        <w:tabs>
          <w:tab w:val="left" w:pos="1134"/>
        </w:tabs>
        <w:rPr>
          <w:rFonts w:ascii="Aptos Display" w:hAnsi="Aptos Display"/>
          <w:sz w:val="48"/>
          <w:szCs w:val="48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Perform Attack </w:t>
      </w:r>
      <w:proofErr w:type="gramStart"/>
      <w:r>
        <w:rPr>
          <w:rFonts w:ascii="Calibri" w:hAnsi="Calibri" w:cs="Calibri"/>
          <w:b/>
          <w:bCs/>
          <w:sz w:val="40"/>
          <w:szCs w:val="40"/>
        </w:rPr>
        <w:t>With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Solution</w:t>
      </w:r>
      <w:r w:rsidR="0086627F">
        <w:rPr>
          <w:rFonts w:ascii="Calibri" w:hAnsi="Calibri" w:cs="Calibri"/>
          <w:b/>
          <w:bCs/>
          <w:sz w:val="40"/>
          <w:szCs w:val="40"/>
        </w:rPr>
        <w:t>:</w:t>
      </w:r>
    </w:p>
    <w:p w14:paraId="29C3D278" w14:textId="77777777" w:rsidR="0086627F" w:rsidRDefault="0086627F" w:rsidP="0086627F">
      <w:pPr>
        <w:pStyle w:val="ListParagraph"/>
        <w:tabs>
          <w:tab w:val="left" w:pos="1134"/>
        </w:tabs>
        <w:rPr>
          <w:rFonts w:ascii="Aptos Display" w:hAnsi="Aptos Display"/>
          <w:sz w:val="48"/>
          <w:szCs w:val="48"/>
        </w:rPr>
      </w:pPr>
    </w:p>
    <w:p w14:paraId="23D2253E" w14:textId="77777777" w:rsidR="00D20816" w:rsidRPr="0086627F" w:rsidRDefault="00D20816" w:rsidP="0086627F">
      <w:pPr>
        <w:pStyle w:val="ListParagraph"/>
        <w:tabs>
          <w:tab w:val="left" w:pos="1134"/>
        </w:tabs>
        <w:rPr>
          <w:rFonts w:ascii="Aptos Display" w:hAnsi="Aptos Display"/>
          <w:sz w:val="48"/>
          <w:szCs w:val="48"/>
        </w:rPr>
      </w:pPr>
    </w:p>
    <w:p w14:paraId="65899B45" w14:textId="1A2E5503" w:rsidR="003410EA" w:rsidRPr="00B80881" w:rsidRDefault="0086627F" w:rsidP="00B80881">
      <w:pPr>
        <w:pStyle w:val="ListParagraph"/>
        <w:numPr>
          <w:ilvl w:val="0"/>
          <w:numId w:val="11"/>
        </w:numPr>
        <w:tabs>
          <w:tab w:val="left" w:pos="1418"/>
        </w:tabs>
        <w:spacing w:line="360" w:lineRule="auto"/>
        <w:ind w:hanging="447"/>
        <w:rPr>
          <w:rFonts w:ascii="Aptos Display" w:hAnsi="Aptos Display"/>
          <w:sz w:val="40"/>
          <w:szCs w:val="40"/>
        </w:rPr>
      </w:pPr>
      <w:r w:rsidRPr="00B80881">
        <w:rPr>
          <w:b/>
          <w:bCs/>
          <w:sz w:val="40"/>
          <w:szCs w:val="40"/>
          <w:lang w:val="en-US"/>
        </w:rPr>
        <w:t>B</w:t>
      </w:r>
      <w:r w:rsidR="00B80881" w:rsidRPr="00B80881">
        <w:rPr>
          <w:b/>
          <w:bCs/>
          <w:sz w:val="40"/>
          <w:szCs w:val="40"/>
          <w:lang w:val="en-US"/>
        </w:rPr>
        <w:t>rute-force Login Attack</w:t>
      </w:r>
    </w:p>
    <w:p w14:paraId="131EDB49" w14:textId="6F98726D" w:rsidR="00B80881" w:rsidRDefault="00B80881" w:rsidP="00B80881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ind w:left="1418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Repeated failed login attempt (401 status codes).</w:t>
      </w:r>
    </w:p>
    <w:p w14:paraId="4B0C6E86" w14:textId="6AA42F38" w:rsidR="00B80881" w:rsidRPr="00B80881" w:rsidRDefault="00C44AAB" w:rsidP="00B80881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ind w:left="1418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Solution: </w:t>
      </w:r>
      <w:r w:rsidRPr="00C44AAB">
        <w:rPr>
          <w:rFonts w:ascii="Calibri" w:hAnsi="Calibri" w:cs="Calibri"/>
          <w:sz w:val="40"/>
          <w:szCs w:val="40"/>
        </w:rPr>
        <w:t>implement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captcha, account lockout</w:t>
      </w:r>
      <w:r w:rsidR="00D20816">
        <w:rPr>
          <w:rFonts w:ascii="Calibri" w:hAnsi="Calibri" w:cs="Calibri"/>
          <w:sz w:val="40"/>
          <w:szCs w:val="40"/>
        </w:rPr>
        <w:t>, IP blocking.</w:t>
      </w:r>
    </w:p>
    <w:p w14:paraId="0B92CF7B" w14:textId="77777777" w:rsidR="00B80881" w:rsidRDefault="00B80881" w:rsidP="00B80881">
      <w:pPr>
        <w:pStyle w:val="ListParagraph"/>
        <w:tabs>
          <w:tab w:val="left" w:pos="1134"/>
        </w:tabs>
        <w:ind w:left="1440"/>
        <w:rPr>
          <w:rFonts w:ascii="Aptos Display" w:hAnsi="Aptos Display"/>
          <w:sz w:val="48"/>
          <w:szCs w:val="48"/>
        </w:rPr>
      </w:pPr>
    </w:p>
    <w:p w14:paraId="18C2E582" w14:textId="77777777" w:rsidR="00D20816" w:rsidRDefault="00D20816" w:rsidP="00B80881">
      <w:pPr>
        <w:pStyle w:val="ListParagraph"/>
        <w:tabs>
          <w:tab w:val="left" w:pos="1134"/>
        </w:tabs>
        <w:ind w:left="1440"/>
        <w:rPr>
          <w:rFonts w:ascii="Aptos Display" w:hAnsi="Aptos Display"/>
          <w:sz w:val="48"/>
          <w:szCs w:val="48"/>
        </w:rPr>
      </w:pPr>
    </w:p>
    <w:p w14:paraId="6C55E777" w14:textId="77777777" w:rsidR="00D20816" w:rsidRPr="0086627F" w:rsidRDefault="00D20816" w:rsidP="00B80881">
      <w:pPr>
        <w:pStyle w:val="ListParagraph"/>
        <w:tabs>
          <w:tab w:val="left" w:pos="1134"/>
        </w:tabs>
        <w:ind w:left="1440"/>
        <w:rPr>
          <w:rFonts w:ascii="Aptos Display" w:hAnsi="Aptos Display"/>
          <w:sz w:val="48"/>
          <w:szCs w:val="48"/>
        </w:rPr>
      </w:pPr>
    </w:p>
    <w:p w14:paraId="34B7970B" w14:textId="045E7BB8" w:rsidR="00C44AAB" w:rsidRPr="00D20816" w:rsidRDefault="00C44AAB" w:rsidP="00C44AAB">
      <w:pPr>
        <w:pStyle w:val="ListParagraph"/>
        <w:numPr>
          <w:ilvl w:val="0"/>
          <w:numId w:val="11"/>
        </w:numPr>
        <w:tabs>
          <w:tab w:val="left" w:pos="1418"/>
        </w:tabs>
        <w:spacing w:line="360" w:lineRule="auto"/>
        <w:ind w:hanging="447"/>
        <w:rPr>
          <w:rFonts w:ascii="Aptos Display" w:hAnsi="Aptos Display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SQL Injection </w:t>
      </w:r>
    </w:p>
    <w:p w14:paraId="70370023" w14:textId="4D03EED7" w:rsidR="00D20816" w:rsidRPr="00D20816" w:rsidRDefault="00D20816" w:rsidP="00D20816">
      <w:pPr>
        <w:pStyle w:val="ListParagraph"/>
        <w:numPr>
          <w:ilvl w:val="0"/>
          <w:numId w:val="13"/>
        </w:numPr>
        <w:tabs>
          <w:tab w:val="left" w:pos="1418"/>
        </w:tabs>
        <w:spacing w:line="360" w:lineRule="auto"/>
        <w:ind w:left="1418"/>
        <w:rPr>
          <w:rFonts w:ascii="Aptos Display" w:hAnsi="Aptos Display"/>
          <w:sz w:val="40"/>
          <w:szCs w:val="40"/>
        </w:rPr>
      </w:pPr>
      <w:r w:rsidRPr="00D20816">
        <w:rPr>
          <w:rFonts w:ascii="Calibri" w:hAnsi="Calibri" w:cs="Calibri"/>
          <w:sz w:val="40"/>
          <w:szCs w:val="40"/>
        </w:rPr>
        <w:t>Presence of</w:t>
      </w:r>
      <w:r>
        <w:rPr>
          <w:rFonts w:ascii="Calibri" w:hAnsi="Calibri" w:cs="Calibri"/>
          <w:sz w:val="40"/>
          <w:szCs w:val="40"/>
        </w:rPr>
        <w:t xml:space="preserve"> ‘1’=1 </w:t>
      </w:r>
    </w:p>
    <w:p w14:paraId="1E82C253" w14:textId="072625BD" w:rsidR="00D20816" w:rsidRPr="00D20816" w:rsidRDefault="00D20816" w:rsidP="00D20816">
      <w:pPr>
        <w:pStyle w:val="ListParagraph"/>
        <w:numPr>
          <w:ilvl w:val="0"/>
          <w:numId w:val="13"/>
        </w:numPr>
        <w:tabs>
          <w:tab w:val="left" w:pos="1418"/>
        </w:tabs>
        <w:spacing w:line="360" w:lineRule="auto"/>
        <w:ind w:left="1418"/>
        <w:rPr>
          <w:rFonts w:ascii="Aptos Display" w:hAnsi="Aptos Display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S</w:t>
      </w:r>
      <w:r w:rsidRPr="00D20816">
        <w:rPr>
          <w:rFonts w:ascii="Calibri" w:hAnsi="Calibri" w:cs="Calibri"/>
          <w:b/>
          <w:bCs/>
          <w:sz w:val="40"/>
          <w:szCs w:val="40"/>
        </w:rPr>
        <w:t>olution</w:t>
      </w:r>
      <w:r>
        <w:rPr>
          <w:rFonts w:ascii="Calibri" w:hAnsi="Calibri" w:cs="Calibri"/>
          <w:b/>
          <w:bCs/>
          <w:sz w:val="40"/>
          <w:szCs w:val="40"/>
        </w:rPr>
        <w:t xml:space="preserve">: </w:t>
      </w:r>
      <w:r>
        <w:rPr>
          <w:rFonts w:ascii="Calibri" w:hAnsi="Calibri" w:cs="Calibri"/>
          <w:sz w:val="40"/>
          <w:szCs w:val="40"/>
        </w:rPr>
        <w:t>Type validate input</w:t>
      </w:r>
    </w:p>
    <w:p w14:paraId="19EB1611" w14:textId="77777777" w:rsidR="00D20816" w:rsidRDefault="00D20816" w:rsidP="00D20816">
      <w:pPr>
        <w:tabs>
          <w:tab w:val="left" w:pos="1418"/>
        </w:tabs>
        <w:spacing w:line="360" w:lineRule="auto"/>
        <w:rPr>
          <w:rFonts w:ascii="Aptos Display" w:hAnsi="Aptos Display"/>
          <w:b/>
          <w:bCs/>
          <w:sz w:val="40"/>
          <w:szCs w:val="40"/>
        </w:rPr>
      </w:pPr>
    </w:p>
    <w:p w14:paraId="30F0152A" w14:textId="77777777" w:rsidR="00D20816" w:rsidRDefault="00D20816" w:rsidP="00D20816">
      <w:pPr>
        <w:tabs>
          <w:tab w:val="left" w:pos="1418"/>
        </w:tabs>
        <w:spacing w:line="360" w:lineRule="auto"/>
        <w:rPr>
          <w:rFonts w:ascii="Aptos Display" w:hAnsi="Aptos Display"/>
          <w:b/>
          <w:bCs/>
          <w:sz w:val="40"/>
          <w:szCs w:val="40"/>
        </w:rPr>
      </w:pPr>
    </w:p>
    <w:p w14:paraId="2039969C" w14:textId="77777777" w:rsidR="00D20816" w:rsidRDefault="00D20816" w:rsidP="00D20816">
      <w:pPr>
        <w:tabs>
          <w:tab w:val="left" w:pos="1418"/>
        </w:tabs>
        <w:spacing w:line="360" w:lineRule="auto"/>
        <w:rPr>
          <w:rFonts w:ascii="Aptos Display" w:hAnsi="Aptos Display"/>
          <w:b/>
          <w:bCs/>
          <w:sz w:val="40"/>
          <w:szCs w:val="40"/>
        </w:rPr>
      </w:pPr>
    </w:p>
    <w:p w14:paraId="0E5F5EDE" w14:textId="77777777" w:rsidR="00D20816" w:rsidRDefault="00D20816" w:rsidP="00D20816">
      <w:pPr>
        <w:tabs>
          <w:tab w:val="left" w:pos="1418"/>
        </w:tabs>
        <w:spacing w:line="360" w:lineRule="auto"/>
        <w:rPr>
          <w:rFonts w:ascii="Aptos Display" w:hAnsi="Aptos Display"/>
          <w:b/>
          <w:bCs/>
          <w:sz w:val="40"/>
          <w:szCs w:val="40"/>
        </w:rPr>
      </w:pPr>
    </w:p>
    <w:p w14:paraId="1FFE2D42" w14:textId="77777777" w:rsidR="00D20816" w:rsidRDefault="00D20816" w:rsidP="00D20816">
      <w:pPr>
        <w:tabs>
          <w:tab w:val="left" w:pos="1418"/>
        </w:tabs>
        <w:spacing w:line="360" w:lineRule="auto"/>
        <w:rPr>
          <w:rFonts w:ascii="Aptos Display" w:hAnsi="Aptos Display"/>
          <w:b/>
          <w:bCs/>
          <w:sz w:val="40"/>
          <w:szCs w:val="40"/>
        </w:rPr>
      </w:pPr>
    </w:p>
    <w:p w14:paraId="2708927C" w14:textId="77777777" w:rsidR="00D20816" w:rsidRDefault="00D20816" w:rsidP="00D20816">
      <w:pPr>
        <w:tabs>
          <w:tab w:val="left" w:pos="1418"/>
        </w:tabs>
        <w:spacing w:line="360" w:lineRule="auto"/>
        <w:rPr>
          <w:rFonts w:ascii="Aptos Display" w:hAnsi="Aptos Display"/>
          <w:b/>
          <w:bCs/>
          <w:sz w:val="40"/>
          <w:szCs w:val="40"/>
        </w:rPr>
      </w:pPr>
    </w:p>
    <w:p w14:paraId="3438D8C7" w14:textId="125FB6D2" w:rsidR="00D20816" w:rsidRPr="00ED32F3" w:rsidRDefault="00D20816" w:rsidP="00ED32F3">
      <w:pPr>
        <w:pStyle w:val="ListParagraph"/>
        <w:numPr>
          <w:ilvl w:val="0"/>
          <w:numId w:val="19"/>
        </w:numPr>
        <w:ind w:left="426"/>
        <w:rPr>
          <w:rFonts w:ascii="Aptos Narrow" w:hAnsi="Aptos Narrow"/>
          <w:color w:val="000000" w:themeColor="text1"/>
          <w:sz w:val="40"/>
          <w:szCs w:val="40"/>
        </w:rPr>
      </w:pPr>
      <w:r w:rsidRPr="00ED32F3">
        <w:rPr>
          <w:rFonts w:ascii="Aptos Narrow" w:hAnsi="Aptos Narrow"/>
          <w:b/>
          <w:bCs/>
          <w:sz w:val="40"/>
          <w:szCs w:val="40"/>
        </w:rPr>
        <w:t xml:space="preserve">Gained </w:t>
      </w:r>
      <w:r w:rsidRPr="00ED32F3">
        <w:rPr>
          <w:rFonts w:ascii="Aptos Narrow" w:hAnsi="Aptos Narrow"/>
          <w:b/>
          <w:bCs/>
          <w:sz w:val="40"/>
          <w:szCs w:val="40"/>
        </w:rPr>
        <w:t>Skill</w:t>
      </w:r>
      <w:r w:rsidRPr="00ED32F3">
        <w:rPr>
          <w:rFonts w:ascii="Aptos Narrow" w:hAnsi="Aptos Narrow"/>
          <w:sz w:val="40"/>
          <w:szCs w:val="40"/>
        </w:rPr>
        <w:t xml:space="preserve"> </w:t>
      </w:r>
    </w:p>
    <w:p w14:paraId="03E11779" w14:textId="7E608FF7" w:rsidR="00D20816" w:rsidRPr="00ED32F3" w:rsidRDefault="00D20816" w:rsidP="00ED32F3">
      <w:pPr>
        <w:pStyle w:val="ListParagraph"/>
        <w:numPr>
          <w:ilvl w:val="0"/>
          <w:numId w:val="14"/>
        </w:numPr>
        <w:jc w:val="both"/>
        <w:rPr>
          <w:rFonts w:ascii="Aptos Narrow" w:hAnsi="Aptos Narrow"/>
          <w:color w:val="000000" w:themeColor="text1"/>
          <w:sz w:val="40"/>
          <w:szCs w:val="40"/>
        </w:rPr>
      </w:pPr>
      <w:r w:rsidRPr="00ED32F3">
        <w:rPr>
          <w:rFonts w:ascii="Aptos Narrow" w:hAnsi="Aptos Narrow"/>
          <w:color w:val="000000" w:themeColor="text1"/>
          <w:sz w:val="40"/>
          <w:szCs w:val="40"/>
        </w:rPr>
        <w:t>Applied structured KQL filters to isolate high-risk access patterns</w:t>
      </w:r>
      <w:r w:rsidR="00ED32F3">
        <w:rPr>
          <w:rFonts w:ascii="Aptos Narrow" w:hAnsi="Aptos Narrow"/>
          <w:color w:val="000000" w:themeColor="text1"/>
          <w:sz w:val="40"/>
          <w:szCs w:val="40"/>
        </w:rPr>
        <w:t>.</w:t>
      </w:r>
    </w:p>
    <w:p w14:paraId="19EC6E23" w14:textId="597FF189" w:rsidR="00ED32F3" w:rsidRDefault="00D20816" w:rsidP="00ED32F3">
      <w:pPr>
        <w:pStyle w:val="ListParagraph"/>
        <w:numPr>
          <w:ilvl w:val="0"/>
          <w:numId w:val="14"/>
        </w:numPr>
        <w:jc w:val="both"/>
        <w:rPr>
          <w:rFonts w:ascii="Aptos Narrow" w:hAnsi="Aptos Narrow"/>
          <w:color w:val="000000" w:themeColor="text1"/>
          <w:sz w:val="40"/>
          <w:szCs w:val="40"/>
        </w:rPr>
      </w:pPr>
      <w:r w:rsidRPr="00ED32F3">
        <w:rPr>
          <w:rFonts w:ascii="Aptos Narrow" w:hAnsi="Aptos Narrow"/>
          <w:color w:val="000000" w:themeColor="text1"/>
          <w:sz w:val="40"/>
          <w:szCs w:val="40"/>
        </w:rPr>
        <w:t>Used Kibana Lens to visualize IP-based attack frequency</w:t>
      </w:r>
      <w:r w:rsidR="00ED32F3">
        <w:rPr>
          <w:rFonts w:ascii="Aptos Narrow" w:hAnsi="Aptos Narrow"/>
          <w:color w:val="000000" w:themeColor="text1"/>
          <w:sz w:val="40"/>
          <w:szCs w:val="40"/>
        </w:rPr>
        <w:t>.</w:t>
      </w:r>
    </w:p>
    <w:p w14:paraId="6C291E0B" w14:textId="1C6209E3" w:rsidR="00D20816" w:rsidRPr="00ED32F3" w:rsidRDefault="00D20816" w:rsidP="00ED32F3">
      <w:pPr>
        <w:pStyle w:val="ListParagraph"/>
        <w:numPr>
          <w:ilvl w:val="0"/>
          <w:numId w:val="14"/>
        </w:numPr>
        <w:jc w:val="both"/>
        <w:rPr>
          <w:rFonts w:ascii="Aptos Narrow" w:hAnsi="Aptos Narrow"/>
          <w:color w:val="000000" w:themeColor="text1"/>
          <w:sz w:val="40"/>
          <w:szCs w:val="40"/>
        </w:rPr>
      </w:pPr>
      <w:r w:rsidRPr="00ED32F3">
        <w:rPr>
          <w:rFonts w:ascii="Aptos Narrow" w:hAnsi="Aptos Narrow"/>
          <w:color w:val="000000" w:themeColor="text1"/>
          <w:sz w:val="40"/>
          <w:szCs w:val="40"/>
        </w:rPr>
        <w:t xml:space="preserve">Conducted response payload analysis to detect </w:t>
      </w:r>
      <w:r w:rsidR="00ED32F3" w:rsidRPr="00ED32F3">
        <w:rPr>
          <w:rFonts w:ascii="Aptos Narrow" w:hAnsi="Aptos Narrow"/>
          <w:color w:val="000000" w:themeColor="text1"/>
          <w:sz w:val="40"/>
          <w:szCs w:val="40"/>
        </w:rPr>
        <w:t xml:space="preserve">         </w:t>
      </w:r>
      <w:r w:rsidRPr="00ED32F3">
        <w:rPr>
          <w:rFonts w:ascii="Aptos Narrow" w:hAnsi="Aptos Narrow"/>
          <w:color w:val="000000" w:themeColor="text1"/>
          <w:sz w:val="40"/>
          <w:szCs w:val="40"/>
        </w:rPr>
        <w:t>fingerprinting risks</w:t>
      </w:r>
      <w:r w:rsidR="00ED32F3">
        <w:rPr>
          <w:rFonts w:ascii="Aptos Narrow" w:hAnsi="Aptos Narrow"/>
          <w:color w:val="000000" w:themeColor="text1"/>
          <w:sz w:val="40"/>
          <w:szCs w:val="40"/>
        </w:rPr>
        <w:t>.</w:t>
      </w:r>
    </w:p>
    <w:p w14:paraId="7615D8B8" w14:textId="7821F944" w:rsidR="00D20816" w:rsidRPr="00ED32F3" w:rsidRDefault="00D20816" w:rsidP="00ED32F3">
      <w:pPr>
        <w:pStyle w:val="ListParagraph"/>
        <w:numPr>
          <w:ilvl w:val="0"/>
          <w:numId w:val="14"/>
        </w:numPr>
        <w:tabs>
          <w:tab w:val="left" w:pos="1418"/>
        </w:tabs>
        <w:spacing w:line="240" w:lineRule="auto"/>
        <w:jc w:val="both"/>
        <w:rPr>
          <w:rFonts w:ascii="Aptos Display" w:hAnsi="Aptos Display"/>
          <w:sz w:val="40"/>
          <w:szCs w:val="40"/>
        </w:rPr>
      </w:pPr>
      <w:r w:rsidRPr="00ED32F3">
        <w:rPr>
          <w:rFonts w:ascii="Aptos Narrow" w:hAnsi="Aptos Narrow"/>
          <w:color w:val="000000" w:themeColor="text1"/>
          <w:sz w:val="40"/>
          <w:szCs w:val="40"/>
        </w:rPr>
        <w:t>Documented findings in a professional report format with evidence-backed screenshots</w:t>
      </w:r>
      <w:r w:rsidR="00ED32F3">
        <w:rPr>
          <w:rFonts w:ascii="Aptos Narrow" w:hAnsi="Aptos Narrow"/>
          <w:color w:val="000000" w:themeColor="text1"/>
          <w:sz w:val="40"/>
          <w:szCs w:val="40"/>
        </w:rPr>
        <w:t>.</w:t>
      </w:r>
    </w:p>
    <w:p w14:paraId="131E955C" w14:textId="4F1B9DE8" w:rsidR="00ED32F3" w:rsidRPr="00003632" w:rsidRDefault="00BD037E" w:rsidP="00ED32F3">
      <w:pPr>
        <w:tabs>
          <w:tab w:val="left" w:pos="4056"/>
        </w:tabs>
        <w:jc w:val="center"/>
        <w:rPr>
          <w:rFonts w:ascii="Aptos Narrow" w:hAnsi="Aptos Narrow"/>
          <w:color w:val="000000" w:themeColor="text1"/>
          <w:sz w:val="36"/>
          <w:szCs w:val="36"/>
        </w:rPr>
      </w:pPr>
      <w:r w:rsidRPr="003410EA">
        <w:rPr>
          <w:rFonts w:ascii="Aptos Display" w:hAnsi="Aptos Display"/>
          <w:sz w:val="44"/>
          <w:szCs w:val="44"/>
        </w:rPr>
        <w:br/>
      </w:r>
      <w:r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br/>
      </w:r>
    </w:p>
    <w:p w14:paraId="2E9B2AA7" w14:textId="4C482D67" w:rsidR="00204B98" w:rsidRPr="002B2250" w:rsidRDefault="00204B98" w:rsidP="00ED32F3">
      <w:pPr>
        <w:rPr>
          <w:rFonts w:ascii="Aptos Narrow" w:hAnsi="Aptos Narrow"/>
          <w:color w:val="000000" w:themeColor="text1"/>
          <w:sz w:val="36"/>
          <w:szCs w:val="36"/>
        </w:rPr>
      </w:pPr>
    </w:p>
    <w:sectPr w:rsidR="00204B98" w:rsidRPr="002B2250" w:rsidSect="0042643B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A1302" w14:textId="77777777" w:rsidR="00537A7D" w:rsidRDefault="00537A7D" w:rsidP="0042643B">
      <w:pPr>
        <w:spacing w:after="0" w:line="240" w:lineRule="auto"/>
      </w:pPr>
      <w:r>
        <w:separator/>
      </w:r>
    </w:p>
  </w:endnote>
  <w:endnote w:type="continuationSeparator" w:id="0">
    <w:p w14:paraId="10D73F25" w14:textId="77777777" w:rsidR="00537A7D" w:rsidRDefault="00537A7D" w:rsidP="0042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A9491" w14:textId="77777777" w:rsidR="00537A7D" w:rsidRDefault="00537A7D" w:rsidP="0042643B">
      <w:pPr>
        <w:spacing w:after="0" w:line="240" w:lineRule="auto"/>
      </w:pPr>
      <w:r>
        <w:separator/>
      </w:r>
    </w:p>
  </w:footnote>
  <w:footnote w:type="continuationSeparator" w:id="0">
    <w:p w14:paraId="2F28EAD4" w14:textId="77777777" w:rsidR="00537A7D" w:rsidRDefault="00537A7D" w:rsidP="00426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66E2"/>
    <w:multiLevelType w:val="hybridMultilevel"/>
    <w:tmpl w:val="4ECE85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EF62FC"/>
    <w:multiLevelType w:val="hybridMultilevel"/>
    <w:tmpl w:val="75829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5D7B"/>
    <w:multiLevelType w:val="hybridMultilevel"/>
    <w:tmpl w:val="1A103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01C48"/>
    <w:multiLevelType w:val="hybridMultilevel"/>
    <w:tmpl w:val="903E3C9E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5B9475E"/>
    <w:multiLevelType w:val="hybridMultilevel"/>
    <w:tmpl w:val="4A2AB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7335F"/>
    <w:multiLevelType w:val="multilevel"/>
    <w:tmpl w:val="F28A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B021E"/>
    <w:multiLevelType w:val="hybridMultilevel"/>
    <w:tmpl w:val="6F325F6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2544EA"/>
    <w:multiLevelType w:val="multilevel"/>
    <w:tmpl w:val="F2EA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012FE"/>
    <w:multiLevelType w:val="hybridMultilevel"/>
    <w:tmpl w:val="88E8D518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468D5BA7"/>
    <w:multiLevelType w:val="hybridMultilevel"/>
    <w:tmpl w:val="D186A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57E89"/>
    <w:multiLevelType w:val="hybridMultilevel"/>
    <w:tmpl w:val="66320B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EA56137"/>
    <w:multiLevelType w:val="multilevel"/>
    <w:tmpl w:val="950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B212A"/>
    <w:multiLevelType w:val="hybridMultilevel"/>
    <w:tmpl w:val="B33C9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C2A3D"/>
    <w:multiLevelType w:val="multilevel"/>
    <w:tmpl w:val="456A554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6026F"/>
    <w:multiLevelType w:val="multilevel"/>
    <w:tmpl w:val="04F0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00063"/>
    <w:multiLevelType w:val="multilevel"/>
    <w:tmpl w:val="EBEA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A7E22"/>
    <w:multiLevelType w:val="multilevel"/>
    <w:tmpl w:val="7D0C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C35F2"/>
    <w:multiLevelType w:val="multilevel"/>
    <w:tmpl w:val="AB5A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E1F91"/>
    <w:multiLevelType w:val="hybridMultilevel"/>
    <w:tmpl w:val="8F40EFEC"/>
    <w:lvl w:ilvl="0" w:tplc="4009000F">
      <w:start w:val="1"/>
      <w:numFmt w:val="decimal"/>
      <w:lvlText w:val="%1."/>
      <w:lvlJc w:val="lef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596599826">
    <w:abstractNumId w:val="7"/>
  </w:num>
  <w:num w:numId="2" w16cid:durableId="1573272486">
    <w:abstractNumId w:val="13"/>
  </w:num>
  <w:num w:numId="3" w16cid:durableId="1349062914">
    <w:abstractNumId w:val="15"/>
  </w:num>
  <w:num w:numId="4" w16cid:durableId="924001712">
    <w:abstractNumId w:val="14"/>
  </w:num>
  <w:num w:numId="5" w16cid:durableId="2107269612">
    <w:abstractNumId w:val="16"/>
  </w:num>
  <w:num w:numId="6" w16cid:durableId="1126580277">
    <w:abstractNumId w:val="11"/>
  </w:num>
  <w:num w:numId="7" w16cid:durableId="867571890">
    <w:abstractNumId w:val="17"/>
  </w:num>
  <w:num w:numId="8" w16cid:durableId="429594457">
    <w:abstractNumId w:val="5"/>
  </w:num>
  <w:num w:numId="9" w16cid:durableId="1411611200">
    <w:abstractNumId w:val="4"/>
  </w:num>
  <w:num w:numId="10" w16cid:durableId="353267588">
    <w:abstractNumId w:val="12"/>
  </w:num>
  <w:num w:numId="11" w16cid:durableId="519858257">
    <w:abstractNumId w:val="6"/>
  </w:num>
  <w:num w:numId="12" w16cid:durableId="719324908">
    <w:abstractNumId w:val="10"/>
  </w:num>
  <w:num w:numId="13" w16cid:durableId="952446037">
    <w:abstractNumId w:val="0"/>
  </w:num>
  <w:num w:numId="14" w16cid:durableId="1331059067">
    <w:abstractNumId w:val="3"/>
  </w:num>
  <w:num w:numId="15" w16cid:durableId="2104911388">
    <w:abstractNumId w:val="18"/>
  </w:num>
  <w:num w:numId="16" w16cid:durableId="1244877756">
    <w:abstractNumId w:val="1"/>
  </w:num>
  <w:num w:numId="17" w16cid:durableId="1793556226">
    <w:abstractNumId w:val="9"/>
  </w:num>
  <w:num w:numId="18" w16cid:durableId="1705596753">
    <w:abstractNumId w:val="2"/>
  </w:num>
  <w:num w:numId="19" w16cid:durableId="426538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C3"/>
    <w:rsid w:val="00003632"/>
    <w:rsid w:val="00103680"/>
    <w:rsid w:val="00204B98"/>
    <w:rsid w:val="00211733"/>
    <w:rsid w:val="002B2250"/>
    <w:rsid w:val="002B57C1"/>
    <w:rsid w:val="003410EA"/>
    <w:rsid w:val="0042643B"/>
    <w:rsid w:val="00443ED0"/>
    <w:rsid w:val="0045490A"/>
    <w:rsid w:val="00537A7D"/>
    <w:rsid w:val="005D382E"/>
    <w:rsid w:val="00606033"/>
    <w:rsid w:val="00767873"/>
    <w:rsid w:val="007D1478"/>
    <w:rsid w:val="00802B35"/>
    <w:rsid w:val="00852E80"/>
    <w:rsid w:val="0086627F"/>
    <w:rsid w:val="008E1B98"/>
    <w:rsid w:val="009E6D58"/>
    <w:rsid w:val="00A2416D"/>
    <w:rsid w:val="00B80881"/>
    <w:rsid w:val="00BD037E"/>
    <w:rsid w:val="00C44AAB"/>
    <w:rsid w:val="00C90B3B"/>
    <w:rsid w:val="00C90F2B"/>
    <w:rsid w:val="00CB2242"/>
    <w:rsid w:val="00CD58F1"/>
    <w:rsid w:val="00D20816"/>
    <w:rsid w:val="00D25247"/>
    <w:rsid w:val="00E076AD"/>
    <w:rsid w:val="00E60E4C"/>
    <w:rsid w:val="00E82F5B"/>
    <w:rsid w:val="00ED32F3"/>
    <w:rsid w:val="00F67EC3"/>
    <w:rsid w:val="00F8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1E1"/>
  <w15:chartTrackingRefBased/>
  <w15:docId w15:val="{CA1F0BC4-1BC2-478E-8A36-CC94A08E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0A"/>
  </w:style>
  <w:style w:type="paragraph" w:styleId="Heading1">
    <w:name w:val="heading 1"/>
    <w:basedOn w:val="Normal"/>
    <w:next w:val="Normal"/>
    <w:link w:val="Heading1Char"/>
    <w:uiPriority w:val="9"/>
    <w:qFormat/>
    <w:rsid w:val="0045490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0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0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0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9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49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0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0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5490A"/>
    <w:rPr>
      <w:b/>
      <w:bCs/>
    </w:rPr>
  </w:style>
  <w:style w:type="character" w:styleId="Emphasis">
    <w:name w:val="Emphasis"/>
    <w:basedOn w:val="DefaultParagraphFont"/>
    <w:uiPriority w:val="20"/>
    <w:qFormat/>
    <w:rsid w:val="0045490A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9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90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9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0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0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49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90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4549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9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9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90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02B3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3B"/>
  </w:style>
  <w:style w:type="paragraph" w:styleId="Footer">
    <w:name w:val="footer"/>
    <w:basedOn w:val="Normal"/>
    <w:link w:val="FooterChar"/>
    <w:uiPriority w:val="99"/>
    <w:unhideWhenUsed/>
    <w:rsid w:val="00426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Sathish</dc:creator>
  <cp:keywords/>
  <dc:description/>
  <cp:lastModifiedBy>sushant biranje</cp:lastModifiedBy>
  <cp:revision>2</cp:revision>
  <dcterms:created xsi:type="dcterms:W3CDTF">2025-07-11T16:09:00Z</dcterms:created>
  <dcterms:modified xsi:type="dcterms:W3CDTF">2025-07-20T15:59:00Z</dcterms:modified>
</cp:coreProperties>
</file>