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143"/>
        <w:gridCol w:w="2153"/>
        <w:gridCol w:w="2153"/>
        <w:gridCol w:w="2839"/>
      </w:tblGrid>
      <w:tr w:rsidR="00883DF1" w:rsidTr="00C94C58">
        <w:tc>
          <w:tcPr>
            <w:tcW w:w="2143" w:type="dxa"/>
          </w:tcPr>
          <w:p w:rsidR="00883DF1" w:rsidRDefault="00883DF1">
            <w:r>
              <w:t>Schritt</w:t>
            </w:r>
          </w:p>
        </w:tc>
        <w:tc>
          <w:tcPr>
            <w:tcW w:w="2153" w:type="dxa"/>
          </w:tcPr>
          <w:p w:rsidR="00883DF1" w:rsidRDefault="00883DF1">
            <w:r>
              <w:t>Beginn</w:t>
            </w:r>
          </w:p>
        </w:tc>
        <w:tc>
          <w:tcPr>
            <w:tcW w:w="2153" w:type="dxa"/>
          </w:tcPr>
          <w:p w:rsidR="00883DF1" w:rsidRDefault="00883DF1">
            <w:r>
              <w:t>Ende</w:t>
            </w:r>
          </w:p>
        </w:tc>
        <w:tc>
          <w:tcPr>
            <w:tcW w:w="2839" w:type="dxa"/>
          </w:tcPr>
          <w:p w:rsidR="00883DF1" w:rsidRDefault="00883DF1">
            <w:r>
              <w:t>Aufgabe/n</w:t>
            </w:r>
          </w:p>
        </w:tc>
      </w:tr>
      <w:tr w:rsidR="00883DF1" w:rsidTr="00C94C58">
        <w:tc>
          <w:tcPr>
            <w:tcW w:w="2143" w:type="dxa"/>
          </w:tcPr>
          <w:p w:rsidR="00883DF1" w:rsidRDefault="00F30EFF">
            <w:r>
              <w:t>1</w:t>
            </w:r>
          </w:p>
        </w:tc>
        <w:tc>
          <w:tcPr>
            <w:tcW w:w="2153" w:type="dxa"/>
          </w:tcPr>
          <w:p w:rsidR="00883DF1" w:rsidRDefault="00883DF1">
            <w:r>
              <w:t>5.4.13</w:t>
            </w:r>
          </w:p>
        </w:tc>
        <w:tc>
          <w:tcPr>
            <w:tcW w:w="2153" w:type="dxa"/>
          </w:tcPr>
          <w:p w:rsidR="00883DF1" w:rsidRDefault="00883DF1">
            <w:r>
              <w:t>12.4.13</w:t>
            </w:r>
          </w:p>
        </w:tc>
        <w:tc>
          <w:tcPr>
            <w:tcW w:w="2839" w:type="dxa"/>
          </w:tcPr>
          <w:p w:rsidR="00883DF1" w:rsidRDefault="00883DF1">
            <w:r>
              <w:t>Gründung, Vorstudie</w:t>
            </w:r>
          </w:p>
        </w:tc>
      </w:tr>
      <w:tr w:rsidR="00883DF1" w:rsidTr="00C94C58">
        <w:tc>
          <w:tcPr>
            <w:tcW w:w="2143" w:type="dxa"/>
          </w:tcPr>
          <w:p w:rsidR="00883DF1" w:rsidRDefault="00F30EFF">
            <w:r>
              <w:t>2</w:t>
            </w:r>
          </w:p>
        </w:tc>
        <w:tc>
          <w:tcPr>
            <w:tcW w:w="2153" w:type="dxa"/>
          </w:tcPr>
          <w:p w:rsidR="00883DF1" w:rsidRDefault="00883DF1">
            <w:r>
              <w:t>12.4.13</w:t>
            </w:r>
          </w:p>
        </w:tc>
        <w:tc>
          <w:tcPr>
            <w:tcW w:w="2153" w:type="dxa"/>
          </w:tcPr>
          <w:p w:rsidR="00883DF1" w:rsidRDefault="00883DF1">
            <w:r>
              <w:t>26.4.13</w:t>
            </w:r>
          </w:p>
        </w:tc>
        <w:tc>
          <w:tcPr>
            <w:tcW w:w="2839" w:type="dxa"/>
          </w:tcPr>
          <w:p w:rsidR="00883DF1" w:rsidRDefault="00883DF1">
            <w:r>
              <w:t>Verbesserung/Überarbeitung der Vorstudie, Anforderungsmodell</w:t>
            </w:r>
          </w:p>
        </w:tc>
      </w:tr>
      <w:tr w:rsidR="00883DF1" w:rsidTr="00C94C58">
        <w:tc>
          <w:tcPr>
            <w:tcW w:w="2143" w:type="dxa"/>
          </w:tcPr>
          <w:p w:rsidR="00883DF1" w:rsidRDefault="00F30EFF">
            <w:r>
              <w:t>3</w:t>
            </w:r>
          </w:p>
        </w:tc>
        <w:tc>
          <w:tcPr>
            <w:tcW w:w="2153" w:type="dxa"/>
          </w:tcPr>
          <w:p w:rsidR="00883DF1" w:rsidRDefault="00C94C58">
            <w:r>
              <w:t>26.04.13</w:t>
            </w:r>
          </w:p>
        </w:tc>
        <w:tc>
          <w:tcPr>
            <w:tcW w:w="2153" w:type="dxa"/>
          </w:tcPr>
          <w:p w:rsidR="00883DF1" w:rsidRDefault="00C94C58">
            <w:r>
              <w:t>10.05.13</w:t>
            </w:r>
          </w:p>
        </w:tc>
        <w:tc>
          <w:tcPr>
            <w:tcW w:w="2839" w:type="dxa"/>
          </w:tcPr>
          <w:p w:rsidR="00883DF1" w:rsidRDefault="00883DF1">
            <w:r>
              <w:t xml:space="preserve">Genaue Ausarbeitung der Projektes, </w:t>
            </w:r>
            <w:r w:rsidR="00F30EFF">
              <w:t>Übernahme</w:t>
            </w:r>
            <w:r>
              <w:t xml:space="preserve"> in Pflichtenheft</w:t>
            </w:r>
          </w:p>
        </w:tc>
      </w:tr>
      <w:tr w:rsidR="00C94C58" w:rsidTr="00C94C58">
        <w:tc>
          <w:tcPr>
            <w:tcW w:w="2143" w:type="dxa"/>
          </w:tcPr>
          <w:p w:rsidR="00C94C58" w:rsidRDefault="00F30EFF">
            <w:r>
              <w:t>4</w:t>
            </w:r>
          </w:p>
        </w:tc>
        <w:tc>
          <w:tcPr>
            <w:tcW w:w="2153" w:type="dxa"/>
          </w:tcPr>
          <w:p w:rsidR="00C94C58" w:rsidRDefault="00C94C58" w:rsidP="00E576EB">
            <w:r>
              <w:t>10.05.13</w:t>
            </w:r>
          </w:p>
        </w:tc>
        <w:tc>
          <w:tcPr>
            <w:tcW w:w="2153" w:type="dxa"/>
          </w:tcPr>
          <w:p w:rsidR="00C94C58" w:rsidRDefault="00C94C58">
            <w:r>
              <w:t>17.05.13</w:t>
            </w:r>
          </w:p>
        </w:tc>
        <w:tc>
          <w:tcPr>
            <w:tcW w:w="2839" w:type="dxa"/>
          </w:tcPr>
          <w:p w:rsidR="00C94C58" w:rsidRDefault="00C94C58">
            <w:r>
              <w:t xml:space="preserve">Beginn der Programmierarbeiten, </w:t>
            </w:r>
            <w:r w:rsidR="00F30EFF">
              <w:t>Aufteilung</w:t>
            </w:r>
            <w:r>
              <w:t xml:space="preserve"> der Arbeitsgruppen</w:t>
            </w:r>
            <w:r w:rsidR="00F30EFF">
              <w:t>,</w:t>
            </w:r>
          </w:p>
          <w:p w:rsidR="00C94C58" w:rsidRDefault="00C94C58">
            <w:r>
              <w:t>PH-Review</w:t>
            </w:r>
          </w:p>
        </w:tc>
      </w:tr>
      <w:tr w:rsidR="00C94C58" w:rsidTr="00C94C58">
        <w:tc>
          <w:tcPr>
            <w:tcW w:w="2143" w:type="dxa"/>
          </w:tcPr>
          <w:p w:rsidR="00C94C58" w:rsidRDefault="00F30EFF">
            <w:r>
              <w:t>5</w:t>
            </w:r>
          </w:p>
        </w:tc>
        <w:tc>
          <w:tcPr>
            <w:tcW w:w="2153" w:type="dxa"/>
          </w:tcPr>
          <w:p w:rsidR="00C94C58" w:rsidRDefault="00F30EFF">
            <w:r>
              <w:t>17.05.13</w:t>
            </w:r>
          </w:p>
        </w:tc>
        <w:tc>
          <w:tcPr>
            <w:tcW w:w="2153" w:type="dxa"/>
          </w:tcPr>
          <w:p w:rsidR="00C94C58" w:rsidRDefault="00F30EFF">
            <w:r>
              <w:t>07.06.13</w:t>
            </w:r>
          </w:p>
        </w:tc>
        <w:tc>
          <w:tcPr>
            <w:tcW w:w="2839" w:type="dxa"/>
          </w:tcPr>
          <w:p w:rsidR="00C94C58" w:rsidRDefault="00C94C58">
            <w:r>
              <w:t>Design der Seite</w:t>
            </w:r>
            <w:r w:rsidR="00F30EFF">
              <w:t>,</w:t>
            </w:r>
          </w:p>
          <w:p w:rsidR="00C94C58" w:rsidRDefault="00C94C58">
            <w:r>
              <w:t>Analysemodell</w:t>
            </w:r>
          </w:p>
        </w:tc>
      </w:tr>
      <w:tr w:rsidR="00C94C58" w:rsidTr="00C94C58">
        <w:tc>
          <w:tcPr>
            <w:tcW w:w="2143" w:type="dxa"/>
          </w:tcPr>
          <w:p w:rsidR="00C94C58" w:rsidRDefault="00F30EFF">
            <w:r>
              <w:t>6</w:t>
            </w:r>
          </w:p>
        </w:tc>
        <w:tc>
          <w:tcPr>
            <w:tcW w:w="2153" w:type="dxa"/>
          </w:tcPr>
          <w:p w:rsidR="00C94C58" w:rsidRDefault="00C94C58" w:rsidP="00CF32C7">
            <w:r>
              <w:t>10.05.13</w:t>
            </w:r>
          </w:p>
        </w:tc>
        <w:tc>
          <w:tcPr>
            <w:tcW w:w="2153" w:type="dxa"/>
          </w:tcPr>
          <w:p w:rsidR="00C94C58" w:rsidRDefault="00C94C58">
            <w:r>
              <w:t>20.06.13</w:t>
            </w:r>
          </w:p>
        </w:tc>
        <w:tc>
          <w:tcPr>
            <w:tcW w:w="2839" w:type="dxa"/>
          </w:tcPr>
          <w:p w:rsidR="00C94C58" w:rsidRDefault="00C94C58" w:rsidP="00E855CF">
            <w:r>
              <w:t xml:space="preserve">Programmierung des Kundenprofils </w:t>
            </w:r>
          </w:p>
        </w:tc>
      </w:tr>
      <w:tr w:rsidR="00C94C58" w:rsidTr="00C94C58">
        <w:tc>
          <w:tcPr>
            <w:tcW w:w="2143" w:type="dxa"/>
          </w:tcPr>
          <w:p w:rsidR="00C94C58" w:rsidRDefault="00F30EFF">
            <w:r>
              <w:t>6</w:t>
            </w:r>
          </w:p>
        </w:tc>
        <w:tc>
          <w:tcPr>
            <w:tcW w:w="2153" w:type="dxa"/>
          </w:tcPr>
          <w:p w:rsidR="00C94C58" w:rsidRDefault="00C94C58" w:rsidP="003E6090">
            <w:r>
              <w:t>10.05.13</w:t>
            </w:r>
          </w:p>
        </w:tc>
        <w:tc>
          <w:tcPr>
            <w:tcW w:w="2153" w:type="dxa"/>
          </w:tcPr>
          <w:p w:rsidR="00C94C58" w:rsidRDefault="00C94C58">
            <w:r>
              <w:t>20.06.13</w:t>
            </w:r>
          </w:p>
        </w:tc>
        <w:tc>
          <w:tcPr>
            <w:tcW w:w="2839" w:type="dxa"/>
          </w:tcPr>
          <w:p w:rsidR="00C94C58" w:rsidRDefault="00C94C58">
            <w:r>
              <w:t xml:space="preserve">Programmierung des </w:t>
            </w:r>
            <w:proofErr w:type="spellStart"/>
            <w:r>
              <w:t>Veranstallterprofils</w:t>
            </w:r>
            <w:proofErr w:type="spellEnd"/>
          </w:p>
        </w:tc>
      </w:tr>
      <w:tr w:rsidR="00C94C58" w:rsidTr="00C94C58">
        <w:tc>
          <w:tcPr>
            <w:tcW w:w="2143" w:type="dxa"/>
          </w:tcPr>
          <w:p w:rsidR="00C94C58" w:rsidRDefault="00F30EFF">
            <w:r>
              <w:t>6</w:t>
            </w:r>
          </w:p>
        </w:tc>
        <w:tc>
          <w:tcPr>
            <w:tcW w:w="2153" w:type="dxa"/>
          </w:tcPr>
          <w:p w:rsidR="00C94C58" w:rsidRDefault="00C94C58" w:rsidP="00875F44">
            <w:r>
              <w:t>10.05.13</w:t>
            </w:r>
          </w:p>
        </w:tc>
        <w:tc>
          <w:tcPr>
            <w:tcW w:w="2153" w:type="dxa"/>
          </w:tcPr>
          <w:p w:rsidR="00C94C58" w:rsidRDefault="00C94C58">
            <w:r>
              <w:t>20.06.13</w:t>
            </w:r>
          </w:p>
        </w:tc>
        <w:tc>
          <w:tcPr>
            <w:tcW w:w="2839" w:type="dxa"/>
          </w:tcPr>
          <w:p w:rsidR="00C94C58" w:rsidRDefault="00C94C58">
            <w:r>
              <w:t>Programmierung der Suchmaske</w:t>
            </w:r>
          </w:p>
        </w:tc>
      </w:tr>
      <w:tr w:rsidR="00C94C58" w:rsidTr="00C94C58">
        <w:tc>
          <w:tcPr>
            <w:tcW w:w="2143" w:type="dxa"/>
          </w:tcPr>
          <w:p w:rsidR="00C94C58" w:rsidRDefault="00F30EFF">
            <w:r>
              <w:t>7</w:t>
            </w:r>
          </w:p>
        </w:tc>
        <w:tc>
          <w:tcPr>
            <w:tcW w:w="2153" w:type="dxa"/>
          </w:tcPr>
          <w:p w:rsidR="00C94C58" w:rsidRDefault="00F30EFF">
            <w:r>
              <w:t>07.06.13</w:t>
            </w:r>
          </w:p>
        </w:tc>
        <w:tc>
          <w:tcPr>
            <w:tcW w:w="2153" w:type="dxa"/>
          </w:tcPr>
          <w:p w:rsidR="00C94C58" w:rsidRDefault="00C94C58">
            <w:r>
              <w:t>28.06.13</w:t>
            </w:r>
          </w:p>
        </w:tc>
        <w:tc>
          <w:tcPr>
            <w:tcW w:w="2839" w:type="dxa"/>
          </w:tcPr>
          <w:p w:rsidR="00C94C58" w:rsidRDefault="00C94C58">
            <w:r>
              <w:t>Fachlicher Prototyp</w:t>
            </w:r>
          </w:p>
        </w:tc>
      </w:tr>
    </w:tbl>
    <w:p w:rsidR="005F4561" w:rsidRDefault="00F30EFF"/>
    <w:sectPr w:rsidR="005F4561" w:rsidSect="002A3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3DF1"/>
    <w:rsid w:val="002A3D4B"/>
    <w:rsid w:val="00340FC4"/>
    <w:rsid w:val="00782071"/>
    <w:rsid w:val="00883DF1"/>
    <w:rsid w:val="00A50276"/>
    <w:rsid w:val="00B43101"/>
    <w:rsid w:val="00C94C58"/>
    <w:rsid w:val="00E855CF"/>
    <w:rsid w:val="00F30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3D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83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Jazz_Bubbles</dc:creator>
  <cp:keywords/>
  <dc:description/>
  <cp:lastModifiedBy>Jazz_Bubbles</cp:lastModifiedBy>
  <cp:revision>2</cp:revision>
  <dcterms:created xsi:type="dcterms:W3CDTF">2013-04-10T16:39:00Z</dcterms:created>
  <dcterms:modified xsi:type="dcterms:W3CDTF">2013-04-10T18:10:00Z</dcterms:modified>
</cp:coreProperties>
</file>