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cs="Arial" w:hAnsi="Arial"/>
          <w:sz w:val="28"/>
          <w:szCs w:val="28"/>
        </w:rPr>
        <w:t xml:space="preserve">6 </w:t>
      </w:r>
      <w:r>
        <w:rPr>
          <w:rFonts w:ascii="Arial" w:cs="Arial" w:hAnsi="Arial"/>
          <w:sz w:val="28"/>
          <w:szCs w:val="28"/>
        </w:rPr>
        <w:t>Glossar</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4605"/>
        <w:gridCol w:w="4604"/>
      </w:tblGrid>
      <w:tr>
        <w:trPr>
          <w:cantSplit w:val="false"/>
        </w:trPr>
        <w:tc>
          <w:tcPr>
            <w:tcW w:type="dxa" w:w="460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b/>
              </w:rPr>
              <w:t>Begriff</w:t>
            </w:r>
          </w:p>
        </w:tc>
        <w:tc>
          <w:tcPr>
            <w:tcW w:type="dxa" w:w="46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b/>
              </w:rPr>
              <w:t>Beschreibung</w:t>
            </w:r>
          </w:p>
        </w:tc>
      </w:tr>
      <w:tr>
        <w:trPr>
          <w:cantSplit w:val="false"/>
        </w:trPr>
        <w:tc>
          <w:tcPr>
            <w:tcW w:type="dxa" w:w="460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Event</w:t>
            </w:r>
          </w:p>
        </w:tc>
        <w:tc>
          <w:tcPr>
            <w:tcW w:type="dxa" w:w="46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Ein Event ist eine Veranstaltung die von einen Veranstalter eingestellt wurde. Der Hinhalt besteht z.B. Aus der Adresse, Veranstaltungs Datum, Uhrzeit.</w:t>
            </w:r>
          </w:p>
        </w:tc>
      </w:tr>
      <w:tr>
        <w:trPr>
          <w:cantSplit w:val="false"/>
        </w:trPr>
        <w:tc>
          <w:tcPr>
            <w:tcW w:type="dxa" w:w="460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Veranstalter</w:t>
            </w:r>
          </w:p>
        </w:tc>
        <w:tc>
          <w:tcPr>
            <w:tcW w:type="dxa" w:w="46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Veranstalter sind für den Inhalt ihrer Events zuständig, sie veranstalten sie und können sie auf der Seite vorstellen.</w:t>
            </w:r>
          </w:p>
        </w:tc>
      </w:tr>
      <w:tr>
        <w:trPr>
          <w:cantSplit w:val="false"/>
        </w:trPr>
        <w:tc>
          <w:tcPr>
            <w:tcW w:type="dxa" w:w="460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Eventteilnahme</w:t>
            </w:r>
          </w:p>
        </w:tc>
        <w:tc>
          <w:tcPr>
            <w:tcW w:type="dxa" w:w="46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Wenn ein User an einem Event teilnehmen möchte kann er dieses mittels eines Buttons zeigen. Somit hat der Veranstalter die Möglichkeit ein Überblick über die Teilnehmeranzahl zu bekommen und der User kann den Termin in seinen Kalender übernehmen.</w:t>
            </w:r>
          </w:p>
        </w:tc>
      </w:tr>
      <w:tr>
        <w:trPr>
          <w:cantSplit w:val="false"/>
        </w:trPr>
        <w:tc>
          <w:tcPr>
            <w:tcW w:type="dxa" w:w="460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Eventkommentare</w:t>
            </w:r>
          </w:p>
        </w:tc>
        <w:tc>
          <w:tcPr>
            <w:tcW w:type="dxa" w:w="46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Nach dem Besuch eines Events kann der User seine Feedback öffentlich darlegen und diskutieren. Der Veranstalter kann diese Kommentare mit einem eigenen Statement versehen oder vor der Veranstaltung Neuigkeiten über die Kommentarfunktion ankündigen.</w:t>
            </w:r>
          </w:p>
        </w:tc>
      </w:tr>
      <w:tr>
        <w:trPr>
          <w:cantSplit w:val="false"/>
        </w:trPr>
        <w:tc>
          <w:tcPr>
            <w:tcW w:type="dxa" w:w="460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Eventkategorien</w:t>
            </w:r>
          </w:p>
        </w:tc>
        <w:tc>
          <w:tcPr>
            <w:tcW w:type="dxa" w:w="46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Veranstaltung sind in verschiedene Bereiche Unterteilt, zB Alter, Bar, Club, Musik.</w:t>
            </w:r>
          </w:p>
        </w:tc>
      </w:tr>
      <w:tr>
        <w:trPr>
          <w:cantSplit w:val="false"/>
        </w:trPr>
        <w:tc>
          <w:tcPr>
            <w:tcW w:type="dxa" w:w="460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Transportunternehmer</w:t>
            </w:r>
          </w:p>
        </w:tc>
        <w:tc>
          <w:tcPr>
            <w:tcW w:type="dxa" w:w="46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Verschiedene Anbieter von Transportmitteln(Autos, Busse….). Sie stellen die Möglichkeit ein Transportmittel zu Mieten, um ein Event zu erreichen.</w:t>
            </w:r>
          </w:p>
        </w:tc>
      </w:tr>
      <w:tr>
        <w:trPr>
          <w:cantSplit w:val="false"/>
        </w:trPr>
        <w:tc>
          <w:tcPr>
            <w:tcW w:type="dxa" w:w="460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User</w:t>
            </w:r>
          </w:p>
        </w:tc>
        <w:tc>
          <w:tcPr>
            <w:tcW w:type="dxa" w:w="46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Arial" w:cs="Arial" w:hAnsi="Arial"/>
              </w:rPr>
              <w:t>Können sich über Veranstaltungen Informieren, an diesen teilnehmen, kommentieren und ihre Tage und Wochen Planen</w:t>
            </w:r>
          </w:p>
        </w:tc>
      </w:tr>
    </w:tbl>
    <w:p>
      <w:pPr>
        <w:pStyle w:val="style0"/>
        <w:widowControl/>
        <w:suppressAutoHyphens w:val="true"/>
        <w:spacing w:after="200" w:before="0" w:line="276" w:lineRule="auto"/>
        <w:contextualSpacing w:val="false"/>
      </w:pPr>
      <w:r>
        <w:rPr/>
      </w:r>
    </w:p>
    <w:sectPr>
      <w:type w:val="nextPage"/>
      <w:pgSz w:h="16838" w:w="11906"/>
      <w:pgMar w:bottom="1134" w:footer="0" w:gutter="0" w:header="0" w:left="1417" w:right="1417" w:top="1417"/>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Standard"/>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de-DE"/>
    </w:rPr>
  </w:style>
  <w:style w:styleId="style15" w:type="character">
    <w:name w:val="Default Paragraph Font"/>
    <w:next w:val="style15"/>
    <w:rPr/>
  </w:style>
  <w:style w:styleId="style16" w:type="character">
    <w:name w:val="HTML Vorformatiert Zchn"/>
    <w:basedOn w:val="style15"/>
    <w:next w:val="style16"/>
    <w:rPr>
      <w:rFonts w:ascii="Courier New" w:cs="Courier New" w:eastAsia="Times New Roman" w:hAnsi="Courier New"/>
      <w:sz w:val="20"/>
      <w:szCs w:val="20"/>
      <w:lang w:eastAsia="de-DE"/>
    </w:rPr>
  </w:style>
  <w:style w:styleId="style17" w:type="paragraph">
    <w:name w:val="Überschrift"/>
    <w:basedOn w:val="style0"/>
    <w:next w:val="style18"/>
    <w:pPr>
      <w:keepNext/>
      <w:spacing w:after="120" w:before="240"/>
      <w:contextualSpacing w:val="false"/>
    </w:pPr>
    <w:rPr>
      <w:rFonts w:ascii="Arial" w:cs="Mangal" w:eastAsia="Microsoft YaHei" w:hAnsi="Arial"/>
      <w:sz w:val="28"/>
      <w:szCs w:val="28"/>
    </w:rPr>
  </w:style>
  <w:style w:styleId="style18" w:type="paragraph">
    <w:name w:val="Textkörper"/>
    <w:basedOn w:val="style0"/>
    <w:next w:val="style18"/>
    <w:pPr>
      <w:spacing w:after="120" w:before="0"/>
      <w:contextualSpacing w:val="false"/>
    </w:pPr>
    <w:rPr/>
  </w:style>
  <w:style w:styleId="style19" w:type="paragraph">
    <w:name w:val="Liste"/>
    <w:basedOn w:val="style18"/>
    <w:next w:val="style19"/>
    <w:pPr/>
    <w:rPr>
      <w:rFonts w:cs="Mangal"/>
    </w:rPr>
  </w:style>
  <w:style w:styleId="style20" w:type="paragraph">
    <w:name w:val="Beschriftung"/>
    <w:basedOn w:val="style0"/>
    <w:next w:val="style20"/>
    <w:pPr>
      <w:suppressLineNumbers/>
      <w:spacing w:after="120" w:before="120"/>
      <w:contextualSpacing w:val="false"/>
    </w:pPr>
    <w:rPr>
      <w:rFonts w:cs="Mangal"/>
      <w:i/>
      <w:iCs/>
      <w:sz w:val="24"/>
      <w:szCs w:val="24"/>
    </w:rPr>
  </w:style>
  <w:style w:styleId="style21" w:type="paragraph">
    <w:name w:val="Verzeichnis"/>
    <w:basedOn w:val="style0"/>
    <w:next w:val="style21"/>
    <w:pPr>
      <w:suppressLineNumbers/>
    </w:pPr>
    <w:rPr>
      <w:rFonts w:cs="Mangal"/>
    </w:rPr>
  </w:style>
  <w:style w:styleId="style22" w:type="paragraph">
    <w:name w:val="HTML Preformatted"/>
    <w:basedOn w:val="style0"/>
    <w:next w:val="style22"/>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de-D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2013-05-10T11:43:00.00Z</dcterms:created>
  <dc:creator>Jazz_Bubbles</dc:creator>
  <cp:lastModifiedBy>Jazz_Bubbles</cp:lastModifiedBy>
  <dcterms:modified xsi:type="dcterms:W3CDTF">2013-05-10T12:08:00.00Z</dcterms:modified>
  <cp:revision>1</cp:revision>
</cp:coreProperties>
</file>