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99BF" w14:textId="51C277B3" w:rsidR="008B6BFC" w:rsidRPr="00553626" w:rsidRDefault="00000000" w:rsidP="008F472D">
      <w:pPr>
        <w:pageBreakBefore/>
        <w:ind w:firstLine="708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553626">
        <w:rPr>
          <w:rStyle w:val="1"/>
          <w:rFonts w:asciiTheme="minorHAnsi" w:hAnsiTheme="minorHAnsi" w:cstheme="minorHAnsi"/>
          <w:b/>
          <w:sz w:val="28"/>
          <w:szCs w:val="28"/>
        </w:rPr>
        <w:t xml:space="preserve">Форма промежуточного отчёта за </w:t>
      </w:r>
      <w:r w:rsidR="005B2EC2" w:rsidRPr="00553626">
        <w:rPr>
          <w:rStyle w:val="1"/>
          <w:rFonts w:asciiTheme="minorHAnsi" w:hAnsiTheme="minorHAnsi" w:cstheme="minorHAnsi"/>
          <w:b/>
          <w:sz w:val="28"/>
          <w:szCs w:val="28"/>
        </w:rPr>
        <w:t>май</w:t>
      </w:r>
      <w:r w:rsidRPr="00553626">
        <w:rPr>
          <w:rStyle w:val="1"/>
          <w:rFonts w:asciiTheme="minorHAnsi" w:hAnsiTheme="minorHAnsi" w:cstheme="minorHAnsi"/>
          <w:b/>
          <w:sz w:val="28"/>
          <w:szCs w:val="28"/>
        </w:rPr>
        <w:t xml:space="preserve"> 2026г.</w:t>
      </w:r>
    </w:p>
    <w:p w14:paraId="19F31067" w14:textId="77777777" w:rsidR="008B6BFC" w:rsidRPr="00553626" w:rsidRDefault="00000000">
      <w:pPr>
        <w:jc w:val="center"/>
        <w:rPr>
          <w:rStyle w:val="1"/>
          <w:rFonts w:asciiTheme="minorHAnsi" w:hAnsiTheme="minorHAnsi" w:cstheme="minorHAnsi"/>
          <w:b/>
          <w:sz w:val="28"/>
          <w:szCs w:val="28"/>
        </w:rPr>
      </w:pPr>
      <w:r w:rsidRPr="00553626">
        <w:rPr>
          <w:rFonts w:asciiTheme="minorHAnsi" w:hAnsiTheme="minorHAnsi" w:cstheme="minorHAnsi"/>
          <w:b/>
          <w:sz w:val="28"/>
          <w:szCs w:val="28"/>
        </w:rPr>
        <w:t>о реализации выполненной работы</w:t>
      </w:r>
    </w:p>
    <w:p w14:paraId="1CC8F4FF" w14:textId="77777777" w:rsidR="008B6BFC" w:rsidRPr="00553626" w:rsidRDefault="00000000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553626">
        <w:rPr>
          <w:rStyle w:val="1"/>
          <w:rFonts w:asciiTheme="minorHAnsi" w:hAnsiTheme="minorHAnsi" w:cstheme="minorHAnsi"/>
          <w:b/>
          <w:sz w:val="28"/>
          <w:szCs w:val="28"/>
        </w:rPr>
        <w:t xml:space="preserve"> в рамках проекта «Астра-Стипендия»</w:t>
      </w:r>
    </w:p>
    <w:p w14:paraId="646B893D" w14:textId="77777777" w:rsidR="008B6BFC" w:rsidRPr="00553626" w:rsidRDefault="008B6BFC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9643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68"/>
        <w:gridCol w:w="6975"/>
      </w:tblGrid>
      <w:tr w:rsidR="008B6BFC" w:rsidRPr="00553626" w14:paraId="7AD44CFC" w14:textId="77777777"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CE89E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ФИО стипендиата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A7C0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Резниченко Илья Алексеевич</w:t>
            </w:r>
          </w:p>
        </w:tc>
      </w:tr>
      <w:tr w:rsidR="008B6BFC" w:rsidRPr="00553626" w14:paraId="0E9D6EC8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3D9A5064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Название ВУЗа/СПО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D515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РТУ МИРЭА</w:t>
            </w:r>
          </w:p>
        </w:tc>
      </w:tr>
      <w:tr w:rsidR="008B6BFC" w:rsidRPr="00553626" w14:paraId="5DA10825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48AFB490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Тема выбранной</w:t>
            </w:r>
          </w:p>
          <w:p w14:paraId="17AEE436" w14:textId="77777777" w:rsidR="008B6BFC" w:rsidRPr="00553626" w:rsidRDefault="00000000">
            <w:pPr>
              <w:pStyle w:val="TableContents"/>
              <w:jc w:val="center"/>
              <w:rPr>
                <w:rStyle w:val="1"/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проектной работы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B4AD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Style w:val="1"/>
                <w:rFonts w:asciiTheme="minorHAnsi" w:hAnsiTheme="minorHAnsi" w:cstheme="minorHAnsi"/>
              </w:rPr>
              <w:t>Разработка Telegram чат-бота поддержки пользователей Termidesk VDI с использованием ИИ инструментов</w:t>
            </w:r>
          </w:p>
        </w:tc>
      </w:tr>
      <w:tr w:rsidR="008B6BFC" w:rsidRPr="00553626" w14:paraId="27712348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05C24F3C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ФИО руководителя проекта со стороны</w:t>
            </w:r>
          </w:p>
          <w:p w14:paraId="0A665178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 ВУЗа (если есть)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2391" w14:textId="77777777" w:rsidR="008B6BFC" w:rsidRPr="00553626" w:rsidRDefault="0000000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-</w:t>
            </w:r>
          </w:p>
        </w:tc>
      </w:tr>
      <w:tr w:rsidR="008B6BFC" w:rsidRPr="00553626" w14:paraId="304F29B5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3A633E13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Цель и задачи проекта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2C3B" w14:textId="77777777" w:rsidR="008B6BFC" w:rsidRPr="00553626" w:rsidRDefault="00000000">
            <w:p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  <w:b/>
                <w:bCs/>
              </w:rPr>
              <w:t>Цель:</w:t>
            </w:r>
            <w:r w:rsidRPr="00553626">
              <w:rPr>
                <w:rFonts w:ascii="MS Gothic" w:eastAsia="MS Gothic" w:hAnsi="MS Gothic" w:cs="MS Gothic" w:hint="eastAsia"/>
              </w:rPr>
              <w:t> </w:t>
            </w:r>
            <w:r w:rsidRPr="00553626">
              <w:rPr>
                <w:rFonts w:asciiTheme="minorHAnsi" w:hAnsiTheme="minorHAnsi" w:cstheme="minorHAnsi"/>
              </w:rPr>
              <w:t xml:space="preserve">Разработать прототип интеллектуального </w:t>
            </w:r>
            <w:r w:rsidRPr="00553626">
              <w:rPr>
                <w:rFonts w:asciiTheme="minorHAnsi" w:hAnsiTheme="minorHAnsi" w:cstheme="minorHAnsi"/>
                <w:lang w:val="en-US"/>
              </w:rPr>
              <w:t>Telegram</w:t>
            </w:r>
            <w:r w:rsidRPr="00553626">
              <w:rPr>
                <w:rFonts w:asciiTheme="minorHAnsi" w:hAnsiTheme="minorHAnsi" w:cstheme="minorHAnsi"/>
              </w:rPr>
              <w:t xml:space="preserve"> чат-бота, способного выступать в роли</w:t>
            </w:r>
            <w:r w:rsidRPr="00553626">
              <w:rPr>
                <w:rFonts w:asciiTheme="minorHAnsi" w:hAnsiTheme="minorHAnsi" w:cstheme="minorHAnsi"/>
                <w:lang w:val="en-US"/>
              </w:rPr>
              <w:t> </w:t>
            </w:r>
            <w:r w:rsidRPr="00553626">
              <w:rPr>
                <w:rFonts w:asciiTheme="minorHAnsi" w:hAnsiTheme="minorHAnsi" w:cstheme="minorHAnsi"/>
              </w:rPr>
              <w:t>первого эшелона технической поддержки</w:t>
            </w:r>
            <w:r w:rsidRPr="00553626">
              <w:rPr>
                <w:rFonts w:asciiTheme="minorHAnsi" w:hAnsiTheme="minorHAnsi" w:cstheme="minorHAnsi"/>
                <w:lang w:val="en-US"/>
              </w:rPr>
              <w:t> </w:t>
            </w:r>
            <w:r w:rsidRPr="00553626">
              <w:rPr>
                <w:rFonts w:asciiTheme="minorHAnsi" w:hAnsiTheme="minorHAnsi" w:cstheme="minorHAnsi"/>
              </w:rPr>
              <w:t xml:space="preserve">пользователей </w:t>
            </w:r>
            <w:r w:rsidRPr="00553626">
              <w:rPr>
                <w:rFonts w:asciiTheme="minorHAnsi" w:hAnsiTheme="minorHAnsi" w:cstheme="minorHAnsi"/>
                <w:lang w:val="en-US"/>
              </w:rPr>
              <w:t>Termidesk</w:t>
            </w:r>
            <w:r w:rsidRPr="00553626">
              <w:rPr>
                <w:rFonts w:asciiTheme="minorHAnsi" w:hAnsiTheme="minorHAnsi" w:cstheme="minorHAnsi"/>
              </w:rPr>
              <w:t xml:space="preserve"> </w:t>
            </w:r>
            <w:r w:rsidRPr="00553626">
              <w:rPr>
                <w:rFonts w:asciiTheme="minorHAnsi" w:hAnsiTheme="minorHAnsi" w:cstheme="minorHAnsi"/>
                <w:lang w:val="en-US"/>
              </w:rPr>
              <w:t>VDI</w:t>
            </w:r>
            <w:r w:rsidRPr="00553626">
              <w:rPr>
                <w:rFonts w:asciiTheme="minorHAnsi" w:hAnsiTheme="minorHAnsi" w:cstheme="minorHAnsi"/>
              </w:rPr>
              <w:t>.</w:t>
            </w:r>
          </w:p>
          <w:p w14:paraId="211A984B" w14:textId="77777777" w:rsidR="008B6BFC" w:rsidRPr="00553626" w:rsidRDefault="00000000">
            <w:pPr>
              <w:rPr>
                <w:rFonts w:asciiTheme="minorHAnsi" w:hAnsiTheme="minorHAnsi" w:cstheme="minorHAnsi"/>
                <w:lang w:val="en-US"/>
              </w:rPr>
            </w:pPr>
            <w:r w:rsidRPr="00553626">
              <w:rPr>
                <w:rFonts w:asciiTheme="minorHAnsi" w:hAnsiTheme="minorHAnsi" w:cstheme="minorHAnsi"/>
              </w:rPr>
              <w:t>Задачи</w:t>
            </w:r>
            <w:r w:rsidRPr="00553626">
              <w:rPr>
                <w:rFonts w:asciiTheme="minorHAnsi" w:hAnsiTheme="minorHAnsi" w:cstheme="minorHAnsi"/>
                <w:lang w:val="en-US"/>
              </w:rPr>
              <w:t>:</w:t>
            </w:r>
          </w:p>
          <w:p w14:paraId="14514C51" w14:textId="77777777" w:rsidR="008B6BFC" w:rsidRPr="00553626" w:rsidRDefault="0000000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Анализ документации и </w:t>
            </w:r>
            <w:r w:rsidRPr="00553626">
              <w:rPr>
                <w:rFonts w:asciiTheme="minorHAnsi" w:hAnsiTheme="minorHAnsi" w:cstheme="minorHAnsi"/>
                <w:lang w:val="en-US"/>
              </w:rPr>
              <w:t>API</w:t>
            </w:r>
            <w:r w:rsidRPr="00553626">
              <w:rPr>
                <w:rFonts w:asciiTheme="minorHAnsi" w:hAnsiTheme="minorHAnsi" w:cstheme="minorHAnsi"/>
              </w:rPr>
              <w:t xml:space="preserve"> </w:t>
            </w:r>
            <w:r w:rsidRPr="00553626">
              <w:rPr>
                <w:rFonts w:asciiTheme="minorHAnsi" w:hAnsiTheme="minorHAnsi" w:cstheme="minorHAnsi"/>
                <w:lang w:val="en-US"/>
              </w:rPr>
              <w:t>Termidesk</w:t>
            </w:r>
            <w:r w:rsidRPr="00553626">
              <w:rPr>
                <w:rFonts w:asciiTheme="minorHAnsi" w:hAnsiTheme="minorHAnsi" w:cstheme="minorHAnsi"/>
              </w:rPr>
              <w:t xml:space="preserve"> </w:t>
            </w:r>
            <w:r w:rsidRPr="00553626">
              <w:rPr>
                <w:rFonts w:asciiTheme="minorHAnsi" w:hAnsiTheme="minorHAnsi" w:cstheme="minorHAnsi"/>
                <w:lang w:val="en-US"/>
              </w:rPr>
              <w:t>VDI</w:t>
            </w:r>
            <w:r w:rsidRPr="00553626">
              <w:rPr>
                <w:rFonts w:asciiTheme="minorHAnsi" w:hAnsiTheme="minorHAnsi" w:cstheme="minorHAnsi"/>
              </w:rPr>
              <w:t>.</w:t>
            </w:r>
          </w:p>
          <w:p w14:paraId="0DE97574" w14:textId="77777777" w:rsidR="008B6BFC" w:rsidRPr="00553626" w:rsidRDefault="0000000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Проектирование архитектуры </w:t>
            </w:r>
            <w:r w:rsidRPr="00553626">
              <w:rPr>
                <w:rFonts w:asciiTheme="minorHAnsi" w:hAnsiTheme="minorHAnsi" w:cstheme="minorHAnsi"/>
                <w:lang w:val="en-US"/>
              </w:rPr>
              <w:t>RAG</w:t>
            </w:r>
            <w:r w:rsidRPr="00553626">
              <w:rPr>
                <w:rFonts w:asciiTheme="minorHAnsi" w:hAnsiTheme="minorHAnsi" w:cstheme="minorHAnsi"/>
              </w:rPr>
              <w:t>-системы (</w:t>
            </w:r>
            <w:r w:rsidRPr="00553626">
              <w:rPr>
                <w:rFonts w:asciiTheme="minorHAnsi" w:hAnsiTheme="minorHAnsi" w:cstheme="minorHAnsi"/>
                <w:lang w:val="en-US"/>
              </w:rPr>
              <w:t>Retrieval</w:t>
            </w:r>
            <w:r w:rsidRPr="00553626">
              <w:rPr>
                <w:rFonts w:asciiTheme="minorHAnsi" w:hAnsiTheme="minorHAnsi" w:cstheme="minorHAnsi"/>
              </w:rPr>
              <w:t>-</w:t>
            </w:r>
            <w:r w:rsidRPr="00553626">
              <w:rPr>
                <w:rFonts w:asciiTheme="minorHAnsi" w:hAnsiTheme="minorHAnsi" w:cstheme="minorHAnsi"/>
                <w:lang w:val="en-US"/>
              </w:rPr>
              <w:t>Augmented</w:t>
            </w:r>
            <w:r w:rsidRPr="00553626">
              <w:rPr>
                <w:rFonts w:asciiTheme="minorHAnsi" w:hAnsiTheme="minorHAnsi" w:cstheme="minorHAnsi"/>
              </w:rPr>
              <w:t xml:space="preserve"> </w:t>
            </w:r>
            <w:r w:rsidRPr="00553626">
              <w:rPr>
                <w:rFonts w:asciiTheme="minorHAnsi" w:hAnsiTheme="minorHAnsi" w:cstheme="minorHAnsi"/>
                <w:lang w:val="en-US"/>
              </w:rPr>
              <w:t>Generation</w:t>
            </w:r>
            <w:r w:rsidRPr="00553626">
              <w:rPr>
                <w:rFonts w:asciiTheme="minorHAnsi" w:hAnsiTheme="minorHAnsi" w:cstheme="minorHAnsi"/>
              </w:rPr>
              <w:t>).</w:t>
            </w:r>
          </w:p>
          <w:p w14:paraId="504B9531" w14:textId="77777777" w:rsidR="008B6BFC" w:rsidRPr="00553626" w:rsidRDefault="0000000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Разработка ядра бота: интеграция с </w:t>
            </w:r>
            <w:r w:rsidRPr="00553626">
              <w:rPr>
                <w:rFonts w:asciiTheme="minorHAnsi" w:hAnsiTheme="minorHAnsi" w:cstheme="minorHAnsi"/>
                <w:lang w:val="en-US"/>
              </w:rPr>
              <w:t>Telegram</w:t>
            </w:r>
            <w:r w:rsidRPr="00553626">
              <w:rPr>
                <w:rFonts w:asciiTheme="minorHAnsi" w:hAnsiTheme="minorHAnsi" w:cstheme="minorHAnsi"/>
              </w:rPr>
              <w:t xml:space="preserve">, векторной БД и </w:t>
            </w:r>
            <w:r w:rsidRPr="00553626">
              <w:rPr>
                <w:rFonts w:asciiTheme="minorHAnsi" w:hAnsiTheme="minorHAnsi" w:cstheme="minorHAnsi"/>
                <w:lang w:val="en-US"/>
              </w:rPr>
              <w:t>LLM</w:t>
            </w:r>
            <w:r w:rsidRPr="00553626">
              <w:rPr>
                <w:rFonts w:asciiTheme="minorHAnsi" w:hAnsiTheme="minorHAnsi" w:cstheme="minorHAnsi"/>
              </w:rPr>
              <w:t>.</w:t>
            </w:r>
          </w:p>
          <w:p w14:paraId="7EA75F86" w14:textId="77777777" w:rsidR="008B6BFC" w:rsidRPr="00553626" w:rsidRDefault="0000000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Реализация модуля создания заявок в техподдержку.</w:t>
            </w:r>
          </w:p>
          <w:p w14:paraId="76089901" w14:textId="77777777" w:rsidR="008B6BFC" w:rsidRPr="00553626" w:rsidRDefault="0000000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  <w:lang w:val="en-US"/>
              </w:rPr>
              <w:t>Реализация сценариев автоматизации.</w:t>
            </w:r>
          </w:p>
          <w:p w14:paraId="42E2A8FC" w14:textId="77777777" w:rsidR="008B6BFC" w:rsidRPr="00553626" w:rsidRDefault="0000000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  <w:lang w:val="en-US"/>
              </w:rPr>
              <w:t>Тестирование и подготовка документации.</w:t>
            </w:r>
          </w:p>
          <w:p w14:paraId="0C799B80" w14:textId="77777777" w:rsidR="008B6BFC" w:rsidRPr="00553626" w:rsidRDefault="008B6BFC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B6BFC" w:rsidRPr="00553626" w14:paraId="7C201CD0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67FFE509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Краткая аннотация проекта (общая информация о проекте)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73C4" w14:textId="77777777" w:rsidR="008B6BFC" w:rsidRPr="00553626" w:rsidRDefault="00000000">
            <w:p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Проект нацелен на создание интеллектуального помощника по техническим вопросам пользователей в работе с платформой </w:t>
            </w:r>
            <w:r w:rsidRPr="00553626">
              <w:rPr>
                <w:rFonts w:asciiTheme="minorHAnsi" w:hAnsiTheme="minorHAnsi" w:cstheme="minorHAnsi"/>
                <w:lang w:val="en-US"/>
              </w:rPr>
              <w:t>Termidesk</w:t>
            </w:r>
            <w:r w:rsidRPr="00553626">
              <w:rPr>
                <w:rFonts w:asciiTheme="minorHAnsi" w:hAnsiTheme="minorHAnsi" w:cstheme="minorHAnsi"/>
              </w:rPr>
              <w:t xml:space="preserve"> </w:t>
            </w:r>
            <w:r w:rsidRPr="00553626">
              <w:rPr>
                <w:rFonts w:asciiTheme="minorHAnsi" w:hAnsiTheme="minorHAnsi" w:cstheme="minorHAnsi"/>
                <w:lang w:val="en-US"/>
              </w:rPr>
              <w:t>VDI</w:t>
            </w:r>
            <w:r w:rsidRPr="00553626">
              <w:rPr>
                <w:rFonts w:asciiTheme="minorHAnsi" w:hAnsiTheme="minorHAnsi" w:cstheme="minorHAnsi"/>
              </w:rPr>
              <w:t xml:space="preserve">. Разрабатываемый чат бот возьмёт на себя ответы на частые вопросы и эскалацию сложных сценариев в обогащённом виде операторам, тем самым снизив нагрузку на техподдержку и повысив клиентский опыт. </w:t>
            </w:r>
          </w:p>
        </w:tc>
      </w:tr>
      <w:tr w:rsidR="008B6BFC" w:rsidRPr="00553626" w14:paraId="4264E17E" w14:textId="77777777" w:rsidTr="00B22F6A">
        <w:trPr>
          <w:trHeight w:val="337"/>
        </w:trPr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76FE4601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План работы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8AAE" w14:textId="77777777" w:rsidR="008B6BFC" w:rsidRPr="00553626" w:rsidRDefault="008B6BFC">
            <w:pPr>
              <w:pStyle w:val="a3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B6BFC" w:rsidRPr="00553626" w14:paraId="44613392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32B8607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Этап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C1798F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Время на реализацию</w:t>
            </w:r>
          </w:p>
        </w:tc>
      </w:tr>
      <w:tr w:rsidR="008B6BFC" w:rsidRPr="00553626" w14:paraId="2064B29C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0452F6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Сбор данных и подготовка инфраструктуры. Создание бота и базы знаний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EF88ED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 месяц</w:t>
            </w:r>
          </w:p>
        </w:tc>
      </w:tr>
      <w:tr w:rsidR="008B6BFC" w:rsidRPr="00553626" w14:paraId="44AFC4F9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24BB3A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Развертывание RAG-системы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2F6E85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 месяц</w:t>
            </w:r>
          </w:p>
        </w:tc>
      </w:tr>
      <w:tr w:rsidR="008B6BFC" w:rsidRPr="00553626" w14:paraId="4143B4D5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246A70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Интеграция LLM для генерации человеческих ответов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140654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 месяц</w:t>
            </w:r>
          </w:p>
        </w:tc>
      </w:tr>
      <w:tr w:rsidR="008B6BFC" w:rsidRPr="00553626" w14:paraId="16A56836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D7D33EE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Интеграция с поддержкой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3E2886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 месяц</w:t>
            </w:r>
          </w:p>
        </w:tc>
      </w:tr>
      <w:tr w:rsidR="008B6BFC" w:rsidRPr="00553626" w14:paraId="01AF9D79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9B96B0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lastRenderedPageBreak/>
              <w:t>Автоматизация и улучшение UX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F0CB30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 месяц</w:t>
            </w:r>
          </w:p>
        </w:tc>
      </w:tr>
      <w:tr w:rsidR="008B6BFC" w:rsidRPr="00553626" w14:paraId="0CE564BD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938E4CD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Всестороннее тестирование, написание документации и подготовка к пилотному внедрению.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AE6F02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 месяц</w:t>
            </w:r>
          </w:p>
        </w:tc>
      </w:tr>
      <w:tr w:rsidR="008B6BFC" w:rsidRPr="00553626" w14:paraId="5B8C047F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5756654D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Этап работы на момент заполнения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5054" w14:textId="11315987" w:rsidR="00CE1F43" w:rsidRPr="00553626" w:rsidRDefault="00000000" w:rsidP="00C40440">
            <w:pPr>
              <w:pStyle w:val="TableContents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Этап </w:t>
            </w:r>
            <w:r w:rsidR="00347E29" w:rsidRPr="00553626">
              <w:rPr>
                <w:rFonts w:asciiTheme="minorHAnsi" w:hAnsiTheme="minorHAnsi" w:cstheme="minorHAnsi"/>
              </w:rPr>
              <w:t>6</w:t>
            </w:r>
            <w:r w:rsidRPr="00553626">
              <w:rPr>
                <w:rFonts w:asciiTheme="minorHAnsi" w:hAnsiTheme="minorHAnsi" w:cstheme="minorHAnsi"/>
              </w:rPr>
              <w:t xml:space="preserve">. </w:t>
            </w:r>
            <w:r w:rsidR="00CE1F43" w:rsidRPr="00553626">
              <w:rPr>
                <w:rFonts w:asciiTheme="minorHAnsi" w:hAnsiTheme="minorHAnsi" w:cstheme="minorHAnsi"/>
              </w:rPr>
              <w:t>Всестороннее тестирование, написание документации и подготовка к пилотному внедрению.</w:t>
            </w:r>
          </w:p>
          <w:p w14:paraId="212154FC" w14:textId="6656B831" w:rsidR="00847DE7" w:rsidRPr="00553626" w:rsidRDefault="003230DF" w:rsidP="00CE1F43">
            <w:pPr>
              <w:pStyle w:val="TableContents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На данном этапе была проведена работа над исправлением ошибок и подготовкой к тестированию и внедрению продукта. На 5 этапе была </w:t>
            </w:r>
            <w:r w:rsidR="00600DCD">
              <w:rPr>
                <w:rFonts w:asciiTheme="minorHAnsi" w:hAnsiTheme="minorHAnsi" w:cstheme="minorHAnsi"/>
              </w:rPr>
              <w:t>выстроена</w:t>
            </w:r>
            <w:r w:rsidRPr="00553626">
              <w:rPr>
                <w:rFonts w:asciiTheme="minorHAnsi" w:hAnsiTheme="minorHAnsi" w:cstheme="minorHAnsi"/>
              </w:rPr>
              <w:t xml:space="preserve"> архитектура продукта, которая не менялась. Велась работа над улучшением предобработки текста, улучшением сценария бота (циклический граф состояний в </w:t>
            </w:r>
            <w:r w:rsidRPr="00553626">
              <w:rPr>
                <w:rFonts w:asciiTheme="minorHAnsi" w:hAnsiTheme="minorHAnsi" w:cstheme="minorHAnsi"/>
                <w:lang w:val="en-US"/>
              </w:rPr>
              <w:t>LangGraph</w:t>
            </w:r>
            <w:r w:rsidRPr="00553626">
              <w:rPr>
                <w:rFonts w:asciiTheme="minorHAnsi" w:hAnsiTheme="minorHAnsi" w:cstheme="minorHAnsi"/>
              </w:rPr>
              <w:t xml:space="preserve">), </w:t>
            </w:r>
            <w:r w:rsidR="00B6445D" w:rsidRPr="00553626">
              <w:rPr>
                <w:rFonts w:asciiTheme="minorHAnsi" w:hAnsiTheme="minorHAnsi" w:cstheme="minorHAnsi"/>
              </w:rPr>
              <w:t>исправлением ошибок логирования</w:t>
            </w:r>
            <w:r w:rsidR="006E25F4" w:rsidRPr="00553626">
              <w:rPr>
                <w:rFonts w:asciiTheme="minorHAnsi" w:hAnsiTheme="minorHAnsi" w:cstheme="minorHAnsi"/>
              </w:rPr>
              <w:t xml:space="preserve">, улучшением визуального отображения текста в чате и структурой заявки в </w:t>
            </w:r>
            <w:r w:rsidR="006E25F4" w:rsidRPr="00553626">
              <w:rPr>
                <w:rFonts w:asciiTheme="minorHAnsi" w:hAnsiTheme="minorHAnsi" w:cstheme="minorHAnsi"/>
                <w:lang w:val="en-US"/>
              </w:rPr>
              <w:t>Jira</w:t>
            </w:r>
            <w:r w:rsidR="006E25F4" w:rsidRPr="00553626">
              <w:rPr>
                <w:rFonts w:asciiTheme="minorHAnsi" w:hAnsiTheme="minorHAnsi" w:cstheme="minorHAnsi"/>
              </w:rPr>
              <w:t>.</w:t>
            </w:r>
          </w:p>
          <w:p w14:paraId="4745CB10" w14:textId="3E5120C0" w:rsidR="00847DE7" w:rsidRPr="00553626" w:rsidRDefault="00847DE7" w:rsidP="00CE1F43">
            <w:pPr>
              <w:pStyle w:val="TableContents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Была расширена база знаний, теперь она содержит документацию каждой версии </w:t>
            </w:r>
            <w:r w:rsidR="00825EB6" w:rsidRPr="00553626">
              <w:rPr>
                <w:rFonts w:asciiTheme="minorHAnsi" w:hAnsiTheme="minorHAnsi" w:cstheme="minorHAnsi"/>
                <w:lang w:val="en-US"/>
              </w:rPr>
              <w:t>Termidesk</w:t>
            </w:r>
            <w:r w:rsidRPr="00553626">
              <w:rPr>
                <w:rFonts w:asciiTheme="minorHAnsi" w:hAnsiTheme="minorHAnsi" w:cstheme="minorHAnsi"/>
              </w:rPr>
              <w:t>.</w:t>
            </w:r>
            <w:r w:rsidR="00825EB6" w:rsidRPr="00553626">
              <w:rPr>
                <w:rFonts w:asciiTheme="minorHAnsi" w:hAnsiTheme="minorHAnsi" w:cstheme="minorHAnsi"/>
              </w:rPr>
              <w:t xml:space="preserve"> Проведено комплексное тестирование, результаты которого подтвердили готовность системы к пилотному запуску. </w:t>
            </w:r>
          </w:p>
        </w:tc>
      </w:tr>
      <w:tr w:rsidR="008B6BFC" w:rsidRPr="00553626" w14:paraId="07E0EA97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25955441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Ожидаемые результаты</w:t>
            </w:r>
          </w:p>
          <w:p w14:paraId="6CCE0C77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Проекта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1CAE" w14:textId="77777777" w:rsidR="008B6BFC" w:rsidRPr="00553626" w:rsidRDefault="00000000">
            <w:pPr>
              <w:numPr>
                <w:ilvl w:val="0"/>
                <w:numId w:val="2"/>
              </w:numPr>
              <w:tabs>
                <w:tab w:val="clear" w:pos="0"/>
                <w:tab w:val="left" w:pos="720"/>
              </w:tabs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Рабочий прототип </w:t>
            </w:r>
            <w:r w:rsidRPr="00553626">
              <w:rPr>
                <w:rFonts w:asciiTheme="minorHAnsi" w:hAnsiTheme="minorHAnsi" w:cstheme="minorHAnsi"/>
                <w:lang w:val="en-US"/>
              </w:rPr>
              <w:t>Telegram</w:t>
            </w:r>
            <w:r w:rsidRPr="00553626">
              <w:rPr>
                <w:rFonts w:asciiTheme="minorHAnsi" w:hAnsiTheme="minorHAnsi" w:cstheme="minorHAnsi"/>
              </w:rPr>
              <w:t>-бота, развернутый на тестовом сервере.</w:t>
            </w:r>
          </w:p>
          <w:p w14:paraId="067604F9" w14:textId="688830A7" w:rsidR="008B6BFC" w:rsidRPr="00553626" w:rsidRDefault="00000000">
            <w:pPr>
              <w:numPr>
                <w:ilvl w:val="0"/>
                <w:numId w:val="2"/>
              </w:numPr>
              <w:tabs>
                <w:tab w:val="clear" w:pos="0"/>
                <w:tab w:val="left" w:pos="720"/>
              </w:tabs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Ядро интеллектуальной поддержки:</w:t>
            </w:r>
            <w:r w:rsidR="00B710A5" w:rsidRPr="00553626">
              <w:rPr>
                <w:rFonts w:asciiTheme="minorHAnsi" w:hAnsiTheme="minorHAnsi" w:cstheme="minorHAnsi"/>
              </w:rPr>
              <w:t xml:space="preserve"> </w:t>
            </w:r>
            <w:r w:rsidRPr="00553626">
              <w:rPr>
                <w:rFonts w:asciiTheme="minorHAnsi" w:hAnsiTheme="minorHAnsi" w:cstheme="minorHAnsi"/>
                <w:lang w:val="en-US"/>
              </w:rPr>
              <w:t>RAG</w:t>
            </w:r>
            <w:r w:rsidRPr="00553626">
              <w:rPr>
                <w:rFonts w:asciiTheme="minorHAnsi" w:hAnsiTheme="minorHAnsi" w:cstheme="minorHAnsi"/>
              </w:rPr>
              <w:t xml:space="preserve">-система, настроенная на документацию </w:t>
            </w:r>
            <w:r w:rsidRPr="00553626">
              <w:rPr>
                <w:rFonts w:asciiTheme="minorHAnsi" w:hAnsiTheme="minorHAnsi" w:cstheme="minorHAnsi"/>
                <w:lang w:val="en-US"/>
              </w:rPr>
              <w:t>Termidesk.</w:t>
            </w:r>
          </w:p>
          <w:p w14:paraId="78A97C0D" w14:textId="77777777" w:rsidR="008B6BFC" w:rsidRPr="00553626" w:rsidRDefault="00000000">
            <w:pPr>
              <w:numPr>
                <w:ilvl w:val="0"/>
                <w:numId w:val="2"/>
              </w:numPr>
              <w:tabs>
                <w:tab w:val="clear" w:pos="0"/>
                <w:tab w:val="left" w:pos="720"/>
              </w:tabs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Автоматизированный процесс</w:t>
            </w:r>
            <w:r w:rsidRPr="00553626">
              <w:rPr>
                <w:rFonts w:asciiTheme="minorHAnsi" w:hAnsiTheme="minorHAnsi" w:cstheme="minorHAnsi"/>
                <w:lang w:val="en-US"/>
              </w:rPr>
              <w:t> </w:t>
            </w:r>
            <w:r w:rsidRPr="00553626">
              <w:rPr>
                <w:rFonts w:asciiTheme="minorHAnsi" w:hAnsiTheme="minorHAnsi" w:cstheme="minorHAnsi"/>
              </w:rPr>
              <w:t>эскалации сложных вопросов в поддержку.</w:t>
            </w:r>
          </w:p>
          <w:p w14:paraId="1908F663" w14:textId="77777777" w:rsidR="008B6BFC" w:rsidRPr="00553626" w:rsidRDefault="00000000">
            <w:pPr>
              <w:numPr>
                <w:ilvl w:val="0"/>
                <w:numId w:val="2"/>
              </w:numPr>
              <w:tabs>
                <w:tab w:val="clear" w:pos="0"/>
                <w:tab w:val="left" w:pos="720"/>
              </w:tabs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Техническая документация, позволяющая продолжить развитие проекта.</w:t>
            </w:r>
          </w:p>
        </w:tc>
      </w:tr>
      <w:tr w:rsidR="008B6BFC" w:rsidRPr="00553626" w14:paraId="61130E73" w14:textId="77777777" w:rsidTr="00B22F6A">
        <w:trPr>
          <w:trHeight w:val="510"/>
        </w:trPr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5A94664A" w14:textId="77777777" w:rsidR="008B6BFC" w:rsidRPr="00553626" w:rsidRDefault="00000000">
            <w:pPr>
              <w:jc w:val="center"/>
              <w:rPr>
                <w:rStyle w:val="1"/>
                <w:rFonts w:asciiTheme="minorHAnsi" w:hAnsiTheme="minorHAnsi" w:cstheme="minorHAnsi"/>
                <w:lang w:val="en-US"/>
              </w:rPr>
            </w:pPr>
            <w:r w:rsidRPr="00553626">
              <w:rPr>
                <w:rFonts w:asciiTheme="minorHAnsi" w:hAnsiTheme="minorHAnsi" w:cstheme="minorHAnsi"/>
              </w:rPr>
              <w:t>Ресурсное обеспечение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3153" w14:textId="4648DC7D" w:rsidR="008B6BFC" w:rsidRPr="00553626" w:rsidRDefault="00000000" w:rsidP="00B22F6A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Style w:val="1"/>
                <w:rFonts w:asciiTheme="minorHAnsi" w:hAnsiTheme="minorHAnsi" w:cstheme="minorHAnsi"/>
                <w:lang w:val="en-US"/>
              </w:rPr>
              <w:t>Windows</w:t>
            </w:r>
            <w:r w:rsidRPr="00553626">
              <w:rPr>
                <w:rFonts w:asciiTheme="minorHAnsi" w:hAnsiTheme="minorHAnsi" w:cstheme="minorHAnsi"/>
              </w:rPr>
              <w:t xml:space="preserve"> 10, </w:t>
            </w:r>
            <w:r w:rsidRPr="00553626">
              <w:rPr>
                <w:rFonts w:asciiTheme="minorHAnsi" w:hAnsiTheme="minorHAnsi" w:cstheme="minorHAnsi"/>
                <w:lang w:val="en-US"/>
              </w:rPr>
              <w:t>Astra Linux 1.8.1</w:t>
            </w:r>
          </w:p>
        </w:tc>
      </w:tr>
      <w:tr w:rsidR="008B6BFC" w:rsidRPr="00553626" w14:paraId="34171571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331E2EB1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Форма и способы  представления итоговых результатов проекта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F8C5" w14:textId="77777777" w:rsidR="008B6BFC" w:rsidRPr="00553626" w:rsidRDefault="00000000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Демонстрация рабочего прототипа </w:t>
            </w:r>
            <w:r w:rsidRPr="00553626">
              <w:rPr>
                <w:rFonts w:asciiTheme="minorHAnsi" w:hAnsiTheme="minorHAnsi" w:cstheme="minorHAnsi"/>
                <w:lang w:val="en-US"/>
              </w:rPr>
              <w:t>Telegram</w:t>
            </w:r>
            <w:r w:rsidRPr="00553626">
              <w:rPr>
                <w:rFonts w:asciiTheme="minorHAnsi" w:hAnsiTheme="minorHAnsi" w:cstheme="minorHAnsi"/>
              </w:rPr>
              <w:t>-бота, развернутого на тестовом сервере.</w:t>
            </w:r>
          </w:p>
          <w:p w14:paraId="08E16773" w14:textId="59166A3B" w:rsidR="008B6BFC" w:rsidRPr="00553626" w:rsidRDefault="00000000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Ядро интеллектуальной поддержки:</w:t>
            </w:r>
            <w:r w:rsidRPr="00553626">
              <w:rPr>
                <w:rFonts w:asciiTheme="minorHAnsi" w:hAnsiTheme="minorHAnsi" w:cstheme="minorHAnsi"/>
                <w:lang w:val="en-US"/>
              </w:rPr>
              <w:t> RAG</w:t>
            </w:r>
            <w:r w:rsidRPr="00553626">
              <w:rPr>
                <w:rFonts w:asciiTheme="minorHAnsi" w:hAnsiTheme="minorHAnsi" w:cstheme="minorHAnsi"/>
              </w:rPr>
              <w:t xml:space="preserve">-система, настроенная на документацию </w:t>
            </w:r>
            <w:r w:rsidRPr="00553626">
              <w:rPr>
                <w:rFonts w:asciiTheme="minorHAnsi" w:hAnsiTheme="minorHAnsi" w:cstheme="minorHAnsi"/>
                <w:lang w:val="en-US"/>
              </w:rPr>
              <w:t>Termidesk.</w:t>
            </w:r>
          </w:p>
          <w:p w14:paraId="4A4A5E00" w14:textId="77777777" w:rsidR="008B6BFC" w:rsidRPr="00553626" w:rsidRDefault="00000000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 xml:space="preserve">Отчёт по результатам тестирования </w:t>
            </w:r>
          </w:p>
          <w:p w14:paraId="2204FAD2" w14:textId="77777777" w:rsidR="008B6BFC" w:rsidRPr="00553626" w:rsidRDefault="00000000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Техническая документация, позволяющая продолжить развитие проекта.</w:t>
            </w:r>
          </w:p>
        </w:tc>
      </w:tr>
      <w:tr w:rsidR="008B6BFC" w:rsidRPr="00553626" w14:paraId="10401044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749E7101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Объём выполненной</w:t>
            </w:r>
          </w:p>
          <w:p w14:paraId="7D623536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работы на данном этапе (в %)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5094" w14:textId="3333F614" w:rsidR="008B6BFC" w:rsidRPr="00553626" w:rsidRDefault="00CE1F4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100</w:t>
            </w:r>
            <w:r w:rsidR="00000000" w:rsidRPr="00553626">
              <w:rPr>
                <w:rFonts w:asciiTheme="minorHAnsi" w:hAnsiTheme="minorHAnsi" w:cstheme="minorHAnsi"/>
              </w:rPr>
              <w:t>%</w:t>
            </w:r>
          </w:p>
        </w:tc>
      </w:tr>
      <w:tr w:rsidR="008B6BFC" w:rsidRPr="00553626" w14:paraId="6D747F14" w14:textId="77777777"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 w14:paraId="04BCB3A9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Вопрос к эксперту</w:t>
            </w:r>
          </w:p>
          <w:p w14:paraId="5644FB49" w14:textId="77777777" w:rsidR="008B6BFC" w:rsidRPr="00553626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553626">
              <w:rPr>
                <w:rFonts w:asciiTheme="minorHAnsi" w:hAnsiTheme="minorHAnsi" w:cstheme="minorHAnsi"/>
              </w:rPr>
              <w:t>ГК «Астра»</w:t>
            </w:r>
          </w:p>
        </w:tc>
        <w:tc>
          <w:tcPr>
            <w:tcW w:w="6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15C2" w14:textId="77777777" w:rsidR="008B6BFC" w:rsidRPr="00553626" w:rsidRDefault="008B6BFC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</w:tbl>
    <w:p w14:paraId="74166193" w14:textId="77777777" w:rsidR="008B6BFC" w:rsidRPr="00553626" w:rsidRDefault="008B6BFC">
      <w:pPr>
        <w:rPr>
          <w:rFonts w:asciiTheme="minorHAnsi" w:hAnsiTheme="minorHAnsi" w:cstheme="minorHAnsi"/>
        </w:rPr>
      </w:pPr>
    </w:p>
    <w:p w14:paraId="6560F503" w14:textId="77777777" w:rsidR="003007AB" w:rsidRDefault="003007AB" w:rsidP="007216EA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E6F39EA" w14:textId="6FE954A3" w:rsidR="00E06AC7" w:rsidRPr="00553626" w:rsidRDefault="00E06AC7" w:rsidP="007216EA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553626">
        <w:rPr>
          <w:rFonts w:asciiTheme="minorHAnsi" w:hAnsiTheme="minorHAnsi" w:cstheme="minorHAnsi"/>
          <w:b/>
          <w:bCs/>
          <w:sz w:val="28"/>
          <w:szCs w:val="28"/>
        </w:rPr>
        <w:lastRenderedPageBreak/>
        <w:t>Архитектура и ключевые технические решения</w:t>
      </w:r>
    </w:p>
    <w:p w14:paraId="06D5FED0" w14:textId="1010D3C9" w:rsidR="00E06AC7" w:rsidRPr="00553626" w:rsidRDefault="00553626" w:rsidP="00E06AC7">
      <w:pPr>
        <w:rPr>
          <w:rFonts w:asciiTheme="minorHAnsi" w:hAnsiTheme="minorHAnsi" w:cstheme="minorHAnsi"/>
          <w:b/>
          <w:bCs/>
        </w:rPr>
      </w:pPr>
      <w:r w:rsidRPr="00553626">
        <w:rPr>
          <w:rFonts w:asciiTheme="minorHAnsi" w:hAnsiTheme="minorHAnsi" w:cstheme="minorHAnsi"/>
          <w:b/>
          <w:bCs/>
        </w:rPr>
        <w:t>Разделение логики и интерфейсов</w:t>
      </w:r>
      <w:r w:rsidR="00E06AC7" w:rsidRPr="00553626">
        <w:rPr>
          <w:rFonts w:asciiTheme="minorHAnsi" w:hAnsiTheme="minorHAnsi" w:cstheme="minorHAnsi"/>
          <w:b/>
          <w:bCs/>
        </w:rPr>
        <w:t>:</w:t>
      </w:r>
    </w:p>
    <w:p w14:paraId="5C5D42E1" w14:textId="253C0E5F" w:rsidR="00E06AC7" w:rsidRPr="00553626" w:rsidRDefault="00E06AC7" w:rsidP="007216EA">
      <w:pPr>
        <w:pStyle w:val="a5"/>
        <w:numPr>
          <w:ilvl w:val="0"/>
          <w:numId w:val="3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</w:rPr>
        <w:t>Бэкенд системы спроектирован как независимый сервис на FastAPI, упакованный в Docker-контейнер.</w:t>
      </w:r>
    </w:p>
    <w:p w14:paraId="00DCE612" w14:textId="5F71A10B" w:rsidR="00E06AC7" w:rsidRPr="00553626" w:rsidRDefault="00E06AC7" w:rsidP="007216EA">
      <w:pPr>
        <w:pStyle w:val="a5"/>
        <w:numPr>
          <w:ilvl w:val="0"/>
          <w:numId w:val="3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</w:rPr>
        <w:t>Клиентские интерфейсы (Telegram-бот на aiogram и веб-чат на WebSockets) полностью изолированы от баз данных. Все взаимодействие с ядром происходит исключительно через единый API-контракт.</w:t>
      </w:r>
    </w:p>
    <w:p w14:paraId="35730088" w14:textId="77777777" w:rsidR="00E06AC7" w:rsidRPr="00553626" w:rsidRDefault="00E06AC7" w:rsidP="00E06AC7">
      <w:pPr>
        <w:rPr>
          <w:rFonts w:asciiTheme="minorHAnsi" w:hAnsiTheme="minorHAnsi" w:cstheme="minorHAnsi"/>
        </w:rPr>
      </w:pPr>
    </w:p>
    <w:p w14:paraId="17E82508" w14:textId="552E34AC" w:rsidR="00E06AC7" w:rsidRPr="00553626" w:rsidRDefault="00E06AC7" w:rsidP="00E06AC7">
      <w:pPr>
        <w:rPr>
          <w:rFonts w:asciiTheme="minorHAnsi" w:hAnsiTheme="minorHAnsi" w:cstheme="minorHAnsi"/>
          <w:b/>
          <w:bCs/>
        </w:rPr>
      </w:pPr>
      <w:r w:rsidRPr="00553626">
        <w:rPr>
          <w:rFonts w:asciiTheme="minorHAnsi" w:hAnsiTheme="minorHAnsi" w:cstheme="minorHAnsi"/>
          <w:b/>
          <w:bCs/>
        </w:rPr>
        <w:t>Агентный RAG на LangGraph:</w:t>
      </w:r>
    </w:p>
    <w:p w14:paraId="41EAE765" w14:textId="08900134" w:rsidR="00E06AC7" w:rsidRPr="00553626" w:rsidRDefault="00E06AC7" w:rsidP="000D3653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</w:rPr>
        <w:t>Логика ИИ-агента реализована в виде управляемого циклического графа состояний с помощью библиотеки LangGraph. В отличие от стандартных RAG-систем</w:t>
      </w:r>
      <w:r w:rsidR="000D3653" w:rsidRPr="00553626">
        <w:rPr>
          <w:rFonts w:asciiTheme="minorHAnsi" w:hAnsiTheme="minorHAnsi" w:cstheme="minorHAnsi"/>
        </w:rPr>
        <w:t xml:space="preserve"> (и моего опыта с графовым подходом на </w:t>
      </w:r>
      <w:r w:rsidR="000D3653" w:rsidRPr="00553626">
        <w:rPr>
          <w:rFonts w:asciiTheme="minorHAnsi" w:hAnsiTheme="minorHAnsi" w:cstheme="minorHAnsi"/>
          <w:lang w:val="en-US"/>
        </w:rPr>
        <w:t>LightRAG</w:t>
      </w:r>
      <w:r w:rsidR="000D3653" w:rsidRPr="00553626">
        <w:rPr>
          <w:rFonts w:asciiTheme="minorHAnsi" w:hAnsiTheme="minorHAnsi" w:cstheme="minorHAnsi"/>
        </w:rPr>
        <w:t>)</w:t>
      </w:r>
      <w:r w:rsidRPr="00553626">
        <w:rPr>
          <w:rFonts w:asciiTheme="minorHAnsi" w:hAnsiTheme="minorHAnsi" w:cstheme="minorHAnsi"/>
        </w:rPr>
        <w:t>, это позволяет гибко контролировать ход диалога.</w:t>
      </w:r>
    </w:p>
    <w:p w14:paraId="23FB8F14" w14:textId="5972D7C5" w:rsidR="00E06AC7" w:rsidRPr="00553626" w:rsidRDefault="00E06AC7" w:rsidP="000D3653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  <w:b/>
          <w:bCs/>
        </w:rPr>
        <w:t>Маршрутизация и уточнение:</w:t>
      </w:r>
      <w:r w:rsidRPr="00553626">
        <w:rPr>
          <w:rFonts w:asciiTheme="minorHAnsi" w:hAnsiTheme="minorHAnsi" w:cstheme="minorHAnsi"/>
        </w:rPr>
        <w:t xml:space="preserve"> Первичный анализ запроса и извлечение нужных параметров (например, версии продукта) выполняет модель </w:t>
      </w:r>
      <w:r w:rsidR="009B7C0F" w:rsidRPr="00553626">
        <w:rPr>
          <w:rFonts w:asciiTheme="minorHAnsi" w:hAnsiTheme="minorHAnsi" w:cstheme="minorHAnsi"/>
        </w:rPr>
        <w:t xml:space="preserve">(на выбор локально </w:t>
      </w:r>
      <w:r w:rsidR="009B7C0F" w:rsidRPr="00553626">
        <w:rPr>
          <w:rFonts w:asciiTheme="minorHAnsi" w:hAnsiTheme="minorHAnsi" w:cstheme="minorHAnsi"/>
          <w:lang w:val="en-US"/>
        </w:rPr>
        <w:t>olama</w:t>
      </w:r>
      <w:r w:rsidR="009B7C0F" w:rsidRPr="00553626">
        <w:rPr>
          <w:rFonts w:asciiTheme="minorHAnsi" w:hAnsiTheme="minorHAnsi" w:cstheme="minorHAnsi"/>
        </w:rPr>
        <w:t xml:space="preserve"> или по </w:t>
      </w:r>
      <w:r w:rsidR="009B7C0F" w:rsidRPr="00553626">
        <w:rPr>
          <w:rFonts w:asciiTheme="minorHAnsi" w:hAnsiTheme="minorHAnsi" w:cstheme="minorHAnsi"/>
          <w:lang w:val="en-US"/>
        </w:rPr>
        <w:t>API</w:t>
      </w:r>
      <w:r w:rsidR="009B7C0F" w:rsidRPr="00553626">
        <w:rPr>
          <w:rFonts w:asciiTheme="minorHAnsi" w:hAnsiTheme="minorHAnsi" w:cstheme="minorHAnsi"/>
        </w:rPr>
        <w:t>)</w:t>
      </w:r>
      <w:r w:rsidRPr="00553626">
        <w:rPr>
          <w:rFonts w:asciiTheme="minorHAnsi" w:hAnsiTheme="minorHAnsi" w:cstheme="minorHAnsi"/>
        </w:rPr>
        <w:t>. Если вводных данных не хватает, бот приостанавливает поиск и инициирует шаг уточнения у пользователя.</w:t>
      </w:r>
    </w:p>
    <w:p w14:paraId="716D1884" w14:textId="42396E2A" w:rsidR="00E06AC7" w:rsidRPr="00553626" w:rsidRDefault="00E06AC7" w:rsidP="000D3653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  <w:b/>
          <w:bCs/>
        </w:rPr>
        <w:t>Семантический кэш:</w:t>
      </w:r>
      <w:r w:rsidRPr="00553626">
        <w:rPr>
          <w:rFonts w:asciiTheme="minorHAnsi" w:hAnsiTheme="minorHAnsi" w:cstheme="minorHAnsi"/>
        </w:rPr>
        <w:t xml:space="preserve"> Запросы проверяются на смысловую близость с базой готовых эталонных ответов в Qdrant. Встроенная система обратной связи (лайки и дизлайки) позволяет динамически регулировать рейтинг и актуальность ответов в кэше.</w:t>
      </w:r>
    </w:p>
    <w:p w14:paraId="53B81F8A" w14:textId="774430F5" w:rsidR="00E06AC7" w:rsidRPr="00553626" w:rsidRDefault="00E06AC7" w:rsidP="000D3653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  <w:b/>
          <w:bCs/>
        </w:rPr>
        <w:t>Оценка и перезапись запроса</w:t>
      </w:r>
      <w:r w:rsidRPr="00553626">
        <w:rPr>
          <w:rFonts w:asciiTheme="minorHAnsi" w:hAnsiTheme="minorHAnsi" w:cstheme="minorHAnsi"/>
        </w:rPr>
        <w:t>: Перед поиском изначальный запрос очищается и обогащается контекстом из истории переписки. Найденные фрагменты проверяются LLM-судьей (</w:t>
      </w:r>
      <w:r w:rsidR="00E90CE9" w:rsidRPr="00553626">
        <w:rPr>
          <w:rFonts w:asciiTheme="minorHAnsi" w:hAnsiTheme="minorHAnsi" w:cstheme="minorHAnsi"/>
        </w:rPr>
        <w:t xml:space="preserve">можно выбрать отдельно модель для </w:t>
      </w:r>
      <w:r w:rsidR="00337D3D" w:rsidRPr="00553626">
        <w:rPr>
          <w:rFonts w:asciiTheme="minorHAnsi" w:hAnsiTheme="minorHAnsi" w:cstheme="minorHAnsi"/>
        </w:rPr>
        <w:t>этой задачи</w:t>
      </w:r>
      <w:r w:rsidRPr="00553626">
        <w:rPr>
          <w:rFonts w:asciiTheme="minorHAnsi" w:hAnsiTheme="minorHAnsi" w:cstheme="minorHAnsi"/>
        </w:rPr>
        <w:t>). Если информации в документации недостаточно, система может выполнить до трех циклов поиска с переформулированным запросом.</w:t>
      </w:r>
    </w:p>
    <w:p w14:paraId="3AFA79CF" w14:textId="18C57AFC" w:rsidR="00E06AC7" w:rsidRPr="00553626" w:rsidRDefault="00E06AC7" w:rsidP="000D3653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  <w:b/>
          <w:bCs/>
        </w:rPr>
        <w:t>Эскалация:</w:t>
      </w:r>
      <w:r w:rsidRPr="00553626">
        <w:rPr>
          <w:rFonts w:asciiTheme="minorHAnsi" w:hAnsiTheme="minorHAnsi" w:cstheme="minorHAnsi"/>
        </w:rPr>
        <w:t xml:space="preserve"> Автоматическое переключение на оператора происходит при прямом требовании пользователя или после исчерпания попыток поиска.</w:t>
      </w:r>
    </w:p>
    <w:p w14:paraId="1072A235" w14:textId="77777777" w:rsidR="00E06AC7" w:rsidRPr="00553626" w:rsidRDefault="00E06AC7" w:rsidP="00E06AC7">
      <w:pPr>
        <w:rPr>
          <w:rFonts w:asciiTheme="minorHAnsi" w:hAnsiTheme="minorHAnsi" w:cstheme="minorHAnsi"/>
        </w:rPr>
      </w:pPr>
    </w:p>
    <w:p w14:paraId="7F9D43B6" w14:textId="4F5AFCBC" w:rsidR="00E06AC7" w:rsidRPr="00553626" w:rsidRDefault="00E06AC7" w:rsidP="00E06AC7">
      <w:pPr>
        <w:rPr>
          <w:rFonts w:asciiTheme="minorHAnsi" w:hAnsiTheme="minorHAnsi" w:cstheme="minorHAnsi"/>
          <w:b/>
          <w:bCs/>
        </w:rPr>
      </w:pPr>
      <w:r w:rsidRPr="00553626">
        <w:rPr>
          <w:rFonts w:asciiTheme="minorHAnsi" w:hAnsiTheme="minorHAnsi" w:cstheme="minorHAnsi"/>
          <w:b/>
          <w:bCs/>
        </w:rPr>
        <w:t>Гибридный поиск и индексация:</w:t>
      </w:r>
    </w:p>
    <w:p w14:paraId="3F3CCB72" w14:textId="15AAAA7B" w:rsidR="00E06AC7" w:rsidRPr="00553626" w:rsidRDefault="00E06AC7" w:rsidP="00491B5D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</w:rPr>
        <w:t>Система объединяет векторный поиск в Qdrant (локальные эмбеддинги) и классический полнотекстовый поиск Whoosh на базе алгоритма BM25. Это позволяет находить как смысловые совпадения, так и точные фрагменты вроде кодов ошибок или системных логов.</w:t>
      </w:r>
    </w:p>
    <w:p w14:paraId="65F08F6D" w14:textId="758BF7B4" w:rsidR="00E06AC7" w:rsidRPr="00553626" w:rsidRDefault="00E06AC7" w:rsidP="00491B5D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</w:rPr>
        <w:t>Результаты обеих баз склеиваются с помощью алгоритма RRF (Reciprocal Rank Fusion), формируя топ наиболее релевантных ответов.</w:t>
      </w:r>
    </w:p>
    <w:p w14:paraId="22F05D24" w14:textId="004BC332" w:rsidR="00E06AC7" w:rsidRPr="00553626" w:rsidRDefault="00E06AC7" w:rsidP="00491B5D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553626">
        <w:rPr>
          <w:rFonts w:asciiTheme="minorHAnsi" w:hAnsiTheme="minorHAnsi" w:cstheme="minorHAnsi"/>
        </w:rPr>
        <w:t>Для подготовки данных используется скрипт инкрементального парсинга на базе PyMuPDF4LLM: он конвертирует PDF-документацию в Markdown, аккуратно сохраняя структуру таблиц, и отслеживает обновления файлов по MD5-хешам.</w:t>
      </w:r>
    </w:p>
    <w:p w14:paraId="7A31E61F" w14:textId="77777777" w:rsidR="00E06AC7" w:rsidRPr="00553626" w:rsidRDefault="00E06AC7" w:rsidP="00E06AC7">
      <w:pPr>
        <w:rPr>
          <w:rFonts w:asciiTheme="minorHAnsi" w:hAnsiTheme="minorHAnsi" w:cstheme="minorHAnsi"/>
        </w:rPr>
      </w:pPr>
    </w:p>
    <w:p w14:paraId="77165D60" w14:textId="6896E7E9" w:rsidR="00E06AC7" w:rsidRPr="00553626" w:rsidRDefault="00E06AC7" w:rsidP="00E06AC7">
      <w:pPr>
        <w:rPr>
          <w:rFonts w:asciiTheme="minorHAnsi" w:hAnsiTheme="minorHAnsi" w:cstheme="minorHAnsi"/>
          <w:b/>
          <w:bCs/>
        </w:rPr>
      </w:pPr>
      <w:r w:rsidRPr="00553626">
        <w:rPr>
          <w:rFonts w:asciiTheme="minorHAnsi" w:hAnsiTheme="minorHAnsi" w:cstheme="minorHAnsi"/>
          <w:b/>
          <w:bCs/>
        </w:rPr>
        <w:t>Инфраструктура и мониторинг:</w:t>
      </w:r>
    </w:p>
    <w:p w14:paraId="4027512D" w14:textId="0CBAD8A8" w:rsidR="00E06AC7" w:rsidRPr="00553626" w:rsidRDefault="00E06AC7" w:rsidP="00491B5D">
      <w:pPr>
        <w:pStyle w:val="a5"/>
        <w:numPr>
          <w:ilvl w:val="0"/>
          <w:numId w:val="6"/>
        </w:numPr>
        <w:rPr>
          <w:rFonts w:asciiTheme="minorHAnsi" w:hAnsiTheme="minorHAnsi" w:cstheme="minorHAnsi"/>
        </w:rPr>
      </w:pPr>
      <w:r w:rsidRPr="003007AB">
        <w:rPr>
          <w:rFonts w:asciiTheme="minorHAnsi" w:hAnsiTheme="minorHAnsi" w:cstheme="minorHAnsi"/>
          <w:b/>
          <w:bCs/>
        </w:rPr>
        <w:t>Сохранение состояния:</w:t>
      </w:r>
      <w:r w:rsidRPr="00553626">
        <w:rPr>
          <w:rFonts w:asciiTheme="minorHAnsi" w:hAnsiTheme="minorHAnsi" w:cstheme="minorHAnsi"/>
        </w:rPr>
        <w:t xml:space="preserve"> Для обеспечения отказоустойчивости история диалогов и контрольные точки графа хранятся в Redis. Это позволяет не терять контекст при перезапусках бэкенда.</w:t>
      </w:r>
    </w:p>
    <w:p w14:paraId="3F620EB4" w14:textId="7A4AF671" w:rsidR="00E06AC7" w:rsidRPr="00553626" w:rsidRDefault="00E06AC7" w:rsidP="00491B5D">
      <w:pPr>
        <w:pStyle w:val="a5"/>
        <w:numPr>
          <w:ilvl w:val="0"/>
          <w:numId w:val="6"/>
        </w:numPr>
        <w:rPr>
          <w:rFonts w:asciiTheme="minorHAnsi" w:hAnsiTheme="minorHAnsi" w:cstheme="minorHAnsi"/>
        </w:rPr>
      </w:pPr>
      <w:r w:rsidRPr="003007AB">
        <w:rPr>
          <w:rFonts w:asciiTheme="minorHAnsi" w:hAnsiTheme="minorHAnsi" w:cstheme="minorHAnsi"/>
          <w:b/>
          <w:bCs/>
        </w:rPr>
        <w:t>Интеграция с Jira:</w:t>
      </w:r>
      <w:r w:rsidRPr="00553626">
        <w:rPr>
          <w:rFonts w:asciiTheme="minorHAnsi" w:hAnsiTheme="minorHAnsi" w:cstheme="minorHAnsi"/>
        </w:rPr>
        <w:t xml:space="preserve"> Реализовано автоматическое создание тикетов в проекте поддержки через REST API. К заявке сразу прикрепляется полная история диалога и логи рассуждений бота, чтобы инженер понимал контекст проблемы.</w:t>
      </w:r>
    </w:p>
    <w:p w14:paraId="3DFB2707" w14:textId="52981C4C" w:rsidR="00850EE1" w:rsidRPr="00553626" w:rsidRDefault="00E06AC7" w:rsidP="00491B5D">
      <w:pPr>
        <w:pStyle w:val="a5"/>
        <w:numPr>
          <w:ilvl w:val="0"/>
          <w:numId w:val="6"/>
        </w:numPr>
        <w:rPr>
          <w:rFonts w:asciiTheme="minorHAnsi" w:hAnsiTheme="minorHAnsi" w:cstheme="minorHAnsi"/>
        </w:rPr>
      </w:pPr>
      <w:r w:rsidRPr="003007AB">
        <w:rPr>
          <w:rFonts w:asciiTheme="minorHAnsi" w:hAnsiTheme="minorHAnsi" w:cstheme="minorHAnsi"/>
          <w:b/>
          <w:bCs/>
        </w:rPr>
        <w:t>Мониторинг:</w:t>
      </w:r>
      <w:r w:rsidRPr="00553626">
        <w:rPr>
          <w:rFonts w:asciiTheme="minorHAnsi" w:hAnsiTheme="minorHAnsi" w:cstheme="minorHAnsi"/>
        </w:rPr>
        <w:t xml:space="preserve"> Сбор метрик выстроен через связку Prometheus и Grafana, а процесс работы бота фиксируется через структурированное JSON-логирование с отправкой в ELK Stack.</w:t>
      </w:r>
    </w:p>
    <w:sectPr w:rsidR="00850EE1" w:rsidRPr="00553626" w:rsidSect="003007AB">
      <w:footnotePr>
        <w:pos w:val="beneathText"/>
      </w:footnotePr>
      <w:pgSz w:w="11906" w:h="16838"/>
      <w:pgMar w:top="96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BF7B" w14:textId="77777777" w:rsidR="001B3A0F" w:rsidRDefault="001B3A0F">
      <w:pPr>
        <w:spacing w:line="240" w:lineRule="auto"/>
      </w:pPr>
      <w:r>
        <w:separator/>
      </w:r>
    </w:p>
  </w:endnote>
  <w:endnote w:type="continuationSeparator" w:id="0">
    <w:p w14:paraId="011D0232" w14:textId="77777777" w:rsidR="001B3A0F" w:rsidRDefault="001B3A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Astra Serif">
    <w:altName w:val="Microsoft YaHei"/>
    <w:charset w:val="00"/>
    <w:family w:val="roman"/>
    <w:pitch w:val="default"/>
    <w:sig w:usb0="00000000" w:usb1="00000000" w:usb2="00000000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9F40" w14:textId="77777777" w:rsidR="001B3A0F" w:rsidRDefault="001B3A0F">
      <w:pPr>
        <w:spacing w:line="240" w:lineRule="auto"/>
      </w:pPr>
      <w:r>
        <w:separator/>
      </w:r>
    </w:p>
  </w:footnote>
  <w:footnote w:type="continuationSeparator" w:id="0">
    <w:p w14:paraId="3DFE3BDB" w14:textId="77777777" w:rsidR="001B3A0F" w:rsidRDefault="001B3A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PT Astra Serif" w:hAnsi="PT Astra Serif" w:cs="Noto Sans Devanagari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0F36C79"/>
    <w:multiLevelType w:val="hybridMultilevel"/>
    <w:tmpl w:val="5BDC9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E6C2F"/>
    <w:multiLevelType w:val="hybridMultilevel"/>
    <w:tmpl w:val="328A2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66006"/>
    <w:multiLevelType w:val="hybridMultilevel"/>
    <w:tmpl w:val="27A2E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75BAE"/>
    <w:multiLevelType w:val="hybridMultilevel"/>
    <w:tmpl w:val="BAE46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E75BA"/>
    <w:multiLevelType w:val="multilevel"/>
    <w:tmpl w:val="5B0E75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65168367">
    <w:abstractNumId w:val="5"/>
  </w:num>
  <w:num w:numId="2" w16cid:durableId="2084452491">
    <w:abstractNumId w:val="0"/>
  </w:num>
  <w:num w:numId="3" w16cid:durableId="1623263959">
    <w:abstractNumId w:val="2"/>
  </w:num>
  <w:num w:numId="4" w16cid:durableId="1575313324">
    <w:abstractNumId w:val="1"/>
  </w:num>
  <w:num w:numId="5" w16cid:durableId="1369333840">
    <w:abstractNumId w:val="3"/>
  </w:num>
  <w:num w:numId="6" w16cid:durableId="14624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006CD"/>
    <w:rsid w:val="00023F20"/>
    <w:rsid w:val="00097A82"/>
    <w:rsid w:val="000A0AED"/>
    <w:rsid w:val="000A2ECC"/>
    <w:rsid w:val="000D3653"/>
    <w:rsid w:val="00124A4C"/>
    <w:rsid w:val="0018094C"/>
    <w:rsid w:val="001A76E6"/>
    <w:rsid w:val="001B3A0F"/>
    <w:rsid w:val="00235A12"/>
    <w:rsid w:val="002D5907"/>
    <w:rsid w:val="003007AB"/>
    <w:rsid w:val="00313B33"/>
    <w:rsid w:val="003229B5"/>
    <w:rsid w:val="003230DF"/>
    <w:rsid w:val="00337D3D"/>
    <w:rsid w:val="00347E29"/>
    <w:rsid w:val="00350682"/>
    <w:rsid w:val="003F39D4"/>
    <w:rsid w:val="00417614"/>
    <w:rsid w:val="004328DD"/>
    <w:rsid w:val="00433453"/>
    <w:rsid w:val="00491B5D"/>
    <w:rsid w:val="004A3808"/>
    <w:rsid w:val="004B7545"/>
    <w:rsid w:val="004D0058"/>
    <w:rsid w:val="00512333"/>
    <w:rsid w:val="00553626"/>
    <w:rsid w:val="00571B10"/>
    <w:rsid w:val="005B2EC2"/>
    <w:rsid w:val="005E640F"/>
    <w:rsid w:val="00600DCD"/>
    <w:rsid w:val="0060730D"/>
    <w:rsid w:val="006141D4"/>
    <w:rsid w:val="00617D2E"/>
    <w:rsid w:val="00654434"/>
    <w:rsid w:val="006904AC"/>
    <w:rsid w:val="006E21B0"/>
    <w:rsid w:val="006E25F4"/>
    <w:rsid w:val="007216EA"/>
    <w:rsid w:val="00722821"/>
    <w:rsid w:val="007920D7"/>
    <w:rsid w:val="00797EB5"/>
    <w:rsid w:val="007C1649"/>
    <w:rsid w:val="007F4D5E"/>
    <w:rsid w:val="007F6A45"/>
    <w:rsid w:val="008129F8"/>
    <w:rsid w:val="00825EB6"/>
    <w:rsid w:val="00847DE7"/>
    <w:rsid w:val="00850EE1"/>
    <w:rsid w:val="008B6BFC"/>
    <w:rsid w:val="008F472D"/>
    <w:rsid w:val="00946AB3"/>
    <w:rsid w:val="00953E75"/>
    <w:rsid w:val="009A7C02"/>
    <w:rsid w:val="009B7C0F"/>
    <w:rsid w:val="009E6F76"/>
    <w:rsid w:val="00A243A3"/>
    <w:rsid w:val="00B22F6A"/>
    <w:rsid w:val="00B6445D"/>
    <w:rsid w:val="00B710A5"/>
    <w:rsid w:val="00C1695C"/>
    <w:rsid w:val="00C40440"/>
    <w:rsid w:val="00CB5635"/>
    <w:rsid w:val="00CE1F43"/>
    <w:rsid w:val="00D12D27"/>
    <w:rsid w:val="00D726B9"/>
    <w:rsid w:val="00D76542"/>
    <w:rsid w:val="00E06AC7"/>
    <w:rsid w:val="00E25C28"/>
    <w:rsid w:val="00E90CE9"/>
    <w:rsid w:val="00F160CD"/>
    <w:rsid w:val="00FD4B46"/>
    <w:rsid w:val="163D7C1C"/>
    <w:rsid w:val="1D9C4722"/>
    <w:rsid w:val="2D0D4B37"/>
    <w:rsid w:val="35514791"/>
    <w:rsid w:val="4DC20621"/>
    <w:rsid w:val="55C52F86"/>
    <w:rsid w:val="57FF5568"/>
    <w:rsid w:val="61F006CD"/>
    <w:rsid w:val="7C3C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11E3E7"/>
  <w15:docId w15:val="{2BA5EE06-6067-4741-8EE7-0A79269A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6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7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6"/>
    <w:qFormat/>
    <w:pPr>
      <w:spacing w:line="100" w:lineRule="atLeast"/>
      <w:textAlignment w:val="baseline"/>
    </w:pPr>
    <w:rPr>
      <w:rFonts w:ascii="PT Astra Serif" w:eastAsia="Tahoma" w:hAnsi="PT Astra Serif" w:cs="Noto Sans Devanagari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7"/>
    <w:qFormat/>
    <w:pPr>
      <w:spacing w:after="140" w:line="276" w:lineRule="auto"/>
    </w:pPr>
  </w:style>
  <w:style w:type="character" w:customStyle="1" w:styleId="1">
    <w:name w:val="Основной шрифт абзаца1"/>
    <w:uiPriority w:val="67"/>
    <w:qFormat/>
  </w:style>
  <w:style w:type="paragraph" w:customStyle="1" w:styleId="TableContents">
    <w:name w:val="Table Contents"/>
    <w:basedOn w:val="a"/>
    <w:uiPriority w:val="6"/>
    <w:pPr>
      <w:suppressLineNumbers/>
    </w:pPr>
  </w:style>
  <w:style w:type="paragraph" w:styleId="a4">
    <w:name w:val="Normal (Web)"/>
    <w:basedOn w:val="a"/>
    <w:uiPriority w:val="99"/>
    <w:unhideWhenUsed/>
    <w:rsid w:val="00417614"/>
    <w:pPr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5">
    <w:name w:val="List Paragraph"/>
    <w:basedOn w:val="a"/>
    <w:uiPriority w:val="99"/>
    <w:unhideWhenUsed/>
    <w:rsid w:val="007216EA"/>
    <w:pPr>
      <w:ind w:left="720"/>
      <w:contextualSpacing/>
    </w:pPr>
    <w:rPr>
      <w:rFonts w:cs="Mangal"/>
      <w:szCs w:val="21"/>
    </w:rPr>
  </w:style>
  <w:style w:type="paragraph" w:styleId="a6">
    <w:name w:val="header"/>
    <w:basedOn w:val="a"/>
    <w:link w:val="a7"/>
    <w:rsid w:val="003007AB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7">
    <w:name w:val="Верхний колонтитул Знак"/>
    <w:basedOn w:val="a0"/>
    <w:link w:val="a6"/>
    <w:rsid w:val="003007AB"/>
    <w:rPr>
      <w:rFonts w:ascii="PT Astra Serif" w:eastAsia="Tahoma" w:hAnsi="PT Astra Serif" w:cs="Mangal"/>
      <w:kern w:val="1"/>
      <w:sz w:val="24"/>
      <w:szCs w:val="21"/>
      <w:lang w:eastAsia="hi-IN" w:bidi="hi-IN"/>
    </w:rPr>
  </w:style>
  <w:style w:type="paragraph" w:styleId="a8">
    <w:name w:val="footer"/>
    <w:basedOn w:val="a"/>
    <w:link w:val="a9"/>
    <w:rsid w:val="003007AB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9">
    <w:name w:val="Нижний колонтитул Знак"/>
    <w:basedOn w:val="a0"/>
    <w:link w:val="a8"/>
    <w:rsid w:val="003007AB"/>
    <w:rPr>
      <w:rFonts w:ascii="PT Astra Serif" w:eastAsia="Tahoma" w:hAnsi="PT Astra Serif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ilyar</dc:creator>
  <cp:keywords/>
  <dc:description/>
  <cp:lastModifiedBy>Илья Резниченко</cp:lastModifiedBy>
  <cp:revision>27</cp:revision>
  <dcterms:created xsi:type="dcterms:W3CDTF">2026-05-20T18:50:00Z</dcterms:created>
  <dcterms:modified xsi:type="dcterms:W3CDTF">2026-05-20T20:44:00Z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CF006EAE10524D68B3360E6F3CFE01AB_13</vt:lpwstr>
  </property>
</Properties>
</file>