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1F8E4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</w:p>
    <w:p w14:paraId="1EF3A812">
      <w:pPr>
        <w:numPr>
          <w:ilvl w:val="0"/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9796E1">
    <w:pPr>
      <w:pStyle w:val="5"/>
      <w:rPr>
        <w:rFonts w:hint="default"/>
        <w:b/>
        <w:bCs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ab/>
      <w:t>Linux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912099"/>
    <w:multiLevelType w:val="singleLevel"/>
    <w:tmpl w:val="D39120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E65D4"/>
    <w:rsid w:val="088E7A4F"/>
    <w:rsid w:val="18A32F63"/>
    <w:rsid w:val="24FA55C7"/>
    <w:rsid w:val="253E65D4"/>
    <w:rsid w:val="2AE7327D"/>
    <w:rsid w:val="36D7511B"/>
    <w:rsid w:val="6074044E"/>
    <w:rsid w:val="7BE6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2025-07-03T14:02:00Z</dcterms:created>
  <dc:creator>4W391-Sushmitha</dc:creator>
  <cp:lastModifiedBy>4W391-Sushmitha</cp:lastModifiedBy>
  <dcterms:modified xsi:type="dcterms:W3CDTF">2025-07-08T12:53:31Z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C17169DC7ADE425BB92B18982B6EDCB5_13</vt:lpwstr>
  </property>
</Properties>
</file>