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34A7" w14:textId="77777777" w:rsidR="00241AD9" w:rsidRPr="007A2F1C" w:rsidRDefault="00000000" w:rsidP="00454044">
      <w:pPr>
        <w:pStyle w:val="NoSpacing"/>
        <w:ind w:left="720"/>
        <w:jc w:val="center"/>
        <w:rPr>
          <w:rFonts w:ascii="Arial" w:hAnsi="Arial" w:cs="Arial"/>
          <w:b/>
          <w:bCs/>
          <w:sz w:val="32"/>
          <w:szCs w:val="32"/>
        </w:rPr>
      </w:pPr>
      <w:r w:rsidRPr="007A2F1C">
        <w:rPr>
          <w:rFonts w:ascii="Arial" w:hAnsi="Arial" w:cs="Arial"/>
          <w:b/>
          <w:bCs/>
          <w:sz w:val="32"/>
          <w:szCs w:val="32"/>
        </w:rPr>
        <w:t>Susmitha Arikatla</w:t>
      </w:r>
    </w:p>
    <w:p w14:paraId="4F1FA9FA" w14:textId="07344AF7" w:rsidR="00454044" w:rsidRPr="00C823DD" w:rsidRDefault="00E35680" w:rsidP="00454044">
      <w:pPr>
        <w:pStyle w:val="NoSpacing"/>
        <w:ind w:left="720"/>
        <w:jc w:val="center"/>
        <w:rPr>
          <w:rFonts w:ascii="Arial" w:hAnsi="Arial" w:cs="Arial"/>
          <w:sz w:val="21"/>
          <w:szCs w:val="21"/>
        </w:rPr>
      </w:pPr>
      <w:r w:rsidRPr="00C823DD">
        <w:rPr>
          <w:rFonts w:ascii="Arial" w:hAnsi="Arial" w:cs="Arial"/>
          <w:sz w:val="21"/>
          <w:szCs w:val="21"/>
        </w:rPr>
        <w:t>+1(281)-750-6048|</w:t>
      </w:r>
      <w:r w:rsidRPr="00C823DD">
        <w:rPr>
          <w:rFonts w:ascii="Arial" w:hAnsi="Arial" w:cs="Arial"/>
          <w:color w:val="2F5496" w:themeColor="accent1" w:themeShade="BF"/>
          <w:sz w:val="21"/>
          <w:szCs w:val="21"/>
        </w:rPr>
        <w:t xml:space="preserve">susmitha.usk7@gmail.com </w:t>
      </w:r>
      <w:r w:rsidRPr="00C823DD">
        <w:rPr>
          <w:rFonts w:ascii="Arial" w:hAnsi="Arial" w:cs="Arial"/>
          <w:sz w:val="21"/>
          <w:szCs w:val="21"/>
        </w:rPr>
        <w:t>|</w:t>
      </w:r>
      <w:hyperlink r:id="rId5" w:history="1">
        <w:r w:rsidRPr="00C823DD">
          <w:rPr>
            <w:rStyle w:val="Hyperlink"/>
            <w:rFonts w:ascii="Arial" w:hAnsi="Arial" w:cs="Arial"/>
            <w:sz w:val="21"/>
            <w:szCs w:val="21"/>
          </w:rPr>
          <w:t>GitHub</w:t>
        </w:r>
      </w:hyperlink>
      <w:r w:rsidRPr="00C823DD">
        <w:rPr>
          <w:rFonts w:ascii="Arial" w:hAnsi="Arial" w:cs="Arial"/>
          <w:color w:val="1F487C"/>
          <w:sz w:val="21"/>
          <w:szCs w:val="21"/>
        </w:rPr>
        <w:t xml:space="preserve"> </w:t>
      </w:r>
      <w:r w:rsidRPr="00C823DD">
        <w:rPr>
          <w:rFonts w:ascii="Arial" w:hAnsi="Arial" w:cs="Arial"/>
          <w:sz w:val="21"/>
          <w:szCs w:val="21"/>
        </w:rPr>
        <w:t xml:space="preserve">| </w:t>
      </w:r>
      <w:hyperlink r:id="rId6" w:history="1">
        <w:r w:rsidRPr="00C823DD">
          <w:rPr>
            <w:rStyle w:val="Hyperlink"/>
            <w:rFonts w:ascii="Arial" w:hAnsi="Arial" w:cs="Arial"/>
            <w:sz w:val="21"/>
            <w:szCs w:val="21"/>
          </w:rPr>
          <w:t>LinkedIn</w:t>
        </w:r>
      </w:hyperlink>
      <w:r w:rsidRPr="00C823DD">
        <w:rPr>
          <w:rFonts w:ascii="Arial" w:hAnsi="Arial" w:cs="Arial"/>
          <w:color w:val="0000FF"/>
          <w:sz w:val="21"/>
          <w:szCs w:val="21"/>
        </w:rPr>
        <w:t xml:space="preserve"> </w:t>
      </w:r>
      <w:r w:rsidRPr="00C823DD">
        <w:rPr>
          <w:rFonts w:ascii="Arial" w:hAnsi="Arial" w:cs="Arial"/>
          <w:color w:val="1F487C"/>
          <w:sz w:val="21"/>
          <w:szCs w:val="21"/>
        </w:rPr>
        <w:t xml:space="preserve">| </w:t>
      </w:r>
      <w:r w:rsidRPr="00C823DD">
        <w:rPr>
          <w:rFonts w:ascii="Arial" w:hAnsi="Arial" w:cs="Arial"/>
          <w:sz w:val="21"/>
          <w:szCs w:val="21"/>
        </w:rPr>
        <w:t>Houston, Texas</w:t>
      </w:r>
    </w:p>
    <w:p w14:paraId="7976C652" w14:textId="7D12A3B7" w:rsidR="00585631" w:rsidRPr="00C823DD" w:rsidRDefault="00585631" w:rsidP="00454044">
      <w:pPr>
        <w:pStyle w:val="NoSpacing"/>
        <w:pBdr>
          <w:bottom w:val="single" w:sz="4" w:space="1" w:color="auto"/>
        </w:pBdr>
        <w:rPr>
          <w:rFonts w:ascii="Arial" w:hAnsi="Arial" w:cs="Arial"/>
          <w:sz w:val="21"/>
          <w:szCs w:val="21"/>
        </w:rPr>
      </w:pPr>
      <w:r w:rsidRPr="00C823DD">
        <w:rPr>
          <w:rFonts w:ascii="Arial" w:hAnsi="Arial" w:cs="Arial"/>
          <w:b/>
          <w:bCs/>
          <w:caps/>
          <w:sz w:val="21"/>
          <w:szCs w:val="21"/>
        </w:rPr>
        <w:t>EDUCATION</w:t>
      </w:r>
    </w:p>
    <w:p w14:paraId="5CA32ED9" w14:textId="0F7AF7B4" w:rsidR="00585631" w:rsidRPr="00C823DD" w:rsidRDefault="00585631" w:rsidP="00454044">
      <w:pPr>
        <w:pStyle w:val="NoSpacing"/>
        <w:numPr>
          <w:ilvl w:val="0"/>
          <w:numId w:val="32"/>
        </w:numPr>
        <w:rPr>
          <w:rFonts w:ascii="Arial" w:hAnsi="Arial" w:cs="Arial"/>
          <w:sz w:val="21"/>
          <w:szCs w:val="21"/>
        </w:rPr>
      </w:pPr>
      <w:r w:rsidRPr="00C823DD">
        <w:rPr>
          <w:rFonts w:ascii="Arial" w:hAnsi="Arial" w:cs="Arial"/>
          <w:b/>
          <w:bCs/>
          <w:sz w:val="21"/>
          <w:szCs w:val="21"/>
        </w:rPr>
        <w:t>Master</w:t>
      </w:r>
      <w:r w:rsidR="00B4678F" w:rsidRPr="00C823DD">
        <w:rPr>
          <w:rFonts w:ascii="Arial" w:hAnsi="Arial" w:cs="Arial"/>
          <w:b/>
          <w:bCs/>
          <w:sz w:val="21"/>
          <w:szCs w:val="21"/>
        </w:rPr>
        <w:t xml:space="preserve">s </w:t>
      </w:r>
      <w:r w:rsidRPr="00C823DD">
        <w:rPr>
          <w:rFonts w:ascii="Arial" w:hAnsi="Arial" w:cs="Arial"/>
          <w:b/>
          <w:bCs/>
          <w:sz w:val="21"/>
          <w:szCs w:val="21"/>
        </w:rPr>
        <w:t xml:space="preserve">in Data Science </w:t>
      </w:r>
      <w:r w:rsidRPr="00C823DD">
        <w:rPr>
          <w:rFonts w:ascii="Arial" w:hAnsi="Arial" w:cs="Arial"/>
          <w:sz w:val="21"/>
          <w:szCs w:val="21"/>
        </w:rPr>
        <w:t>| University of Houston | Houston, Texas | GPA: 3.6</w:t>
      </w:r>
      <w:r w:rsidR="000A29DF">
        <w:rPr>
          <w:rFonts w:ascii="Arial" w:hAnsi="Arial" w:cs="Arial"/>
          <w:sz w:val="21"/>
          <w:szCs w:val="21"/>
        </w:rPr>
        <w:t>/4.0</w:t>
      </w:r>
      <w:r w:rsidRPr="00C823DD">
        <w:rPr>
          <w:rFonts w:ascii="Arial" w:hAnsi="Arial" w:cs="Arial"/>
          <w:sz w:val="21"/>
          <w:szCs w:val="21"/>
        </w:rPr>
        <w:t xml:space="preserve"> </w:t>
      </w:r>
      <w:r w:rsidR="00AE3CD5" w:rsidRPr="00C823DD">
        <w:rPr>
          <w:rFonts w:ascii="Arial" w:hAnsi="Arial" w:cs="Arial"/>
          <w:sz w:val="21"/>
          <w:szCs w:val="21"/>
        </w:rPr>
        <w:t xml:space="preserve">   </w:t>
      </w:r>
      <w:r w:rsidRPr="00C823DD">
        <w:rPr>
          <w:rFonts w:ascii="Arial" w:hAnsi="Arial" w:cs="Arial"/>
          <w:sz w:val="21"/>
          <w:szCs w:val="21"/>
        </w:rPr>
        <w:t xml:space="preserve"> </w:t>
      </w:r>
      <w:r w:rsidR="00C47BFE" w:rsidRPr="00C823DD">
        <w:rPr>
          <w:rFonts w:ascii="Arial" w:hAnsi="Arial" w:cs="Arial"/>
          <w:sz w:val="21"/>
          <w:szCs w:val="21"/>
        </w:rPr>
        <w:t xml:space="preserve">      </w:t>
      </w:r>
      <w:r w:rsidR="009804C9" w:rsidRPr="00C823DD">
        <w:rPr>
          <w:rFonts w:ascii="Arial" w:hAnsi="Arial" w:cs="Arial"/>
          <w:sz w:val="21"/>
          <w:szCs w:val="21"/>
        </w:rPr>
        <w:t xml:space="preserve"> </w:t>
      </w:r>
      <w:r w:rsidR="00C823DD">
        <w:rPr>
          <w:rFonts w:ascii="Arial" w:hAnsi="Arial" w:cs="Arial"/>
          <w:sz w:val="21"/>
          <w:szCs w:val="21"/>
        </w:rPr>
        <w:t xml:space="preserve">    </w:t>
      </w:r>
      <w:r w:rsidR="000A29DF">
        <w:rPr>
          <w:rFonts w:ascii="Arial" w:hAnsi="Arial" w:cs="Arial"/>
          <w:sz w:val="21"/>
          <w:szCs w:val="21"/>
        </w:rPr>
        <w:t xml:space="preserve"> </w:t>
      </w:r>
      <w:r w:rsidR="00C823DD">
        <w:rPr>
          <w:rFonts w:ascii="Arial" w:hAnsi="Arial" w:cs="Arial"/>
          <w:sz w:val="21"/>
          <w:szCs w:val="21"/>
        </w:rPr>
        <w:t xml:space="preserve"> </w:t>
      </w:r>
      <w:r w:rsidR="009804C9" w:rsidRPr="00C823DD">
        <w:rPr>
          <w:rFonts w:ascii="Arial" w:hAnsi="Arial" w:cs="Arial"/>
          <w:sz w:val="21"/>
          <w:szCs w:val="21"/>
        </w:rPr>
        <w:t xml:space="preserve">  </w:t>
      </w:r>
      <w:r w:rsidRPr="00C823DD">
        <w:rPr>
          <w:rFonts w:ascii="Arial" w:hAnsi="Arial" w:cs="Arial"/>
          <w:sz w:val="21"/>
          <w:szCs w:val="21"/>
        </w:rPr>
        <w:t>May 2023</w:t>
      </w:r>
    </w:p>
    <w:p w14:paraId="7B492CCB" w14:textId="0DDD08B4" w:rsidR="00585631" w:rsidRPr="00C823DD" w:rsidRDefault="00585631" w:rsidP="00454044">
      <w:pPr>
        <w:pStyle w:val="Default"/>
        <w:numPr>
          <w:ilvl w:val="0"/>
          <w:numId w:val="32"/>
        </w:numPr>
        <w:rPr>
          <w:rFonts w:ascii="Arial" w:hAnsi="Arial" w:cs="Arial"/>
          <w:sz w:val="21"/>
          <w:szCs w:val="21"/>
        </w:rPr>
      </w:pPr>
      <w:r w:rsidRPr="00C823DD">
        <w:rPr>
          <w:rFonts w:ascii="Arial" w:hAnsi="Arial" w:cs="Arial"/>
          <w:b/>
          <w:bCs/>
          <w:sz w:val="21"/>
          <w:szCs w:val="21"/>
        </w:rPr>
        <w:t xml:space="preserve">Relevant Coursework: </w:t>
      </w:r>
      <w:r w:rsidRPr="00C823DD">
        <w:rPr>
          <w:rFonts w:ascii="Arial" w:hAnsi="Arial" w:cs="Arial"/>
          <w:sz w:val="21"/>
          <w:szCs w:val="21"/>
        </w:rPr>
        <w:t xml:space="preserve">Machine Learning, Statistics, Data Analytics, Database Management, Big Data, Time Series Forecasting, Artificial Intelligence, Data Visualization, Time Series </w:t>
      </w:r>
      <w:r w:rsidR="001F1F57" w:rsidRPr="00C823DD">
        <w:rPr>
          <w:rFonts w:ascii="Arial" w:hAnsi="Arial" w:cs="Arial"/>
          <w:sz w:val="21"/>
          <w:szCs w:val="21"/>
        </w:rPr>
        <w:t>Analysis, Data Analysis</w:t>
      </w:r>
    </w:p>
    <w:p w14:paraId="6EF52DE7" w14:textId="19DD1062" w:rsidR="00241AD9" w:rsidRPr="00C823DD" w:rsidRDefault="00000000" w:rsidP="00454044">
      <w:pPr>
        <w:pStyle w:val="NoSpacing"/>
        <w:pBdr>
          <w:bottom w:val="single" w:sz="4" w:space="1" w:color="auto"/>
        </w:pBdr>
        <w:rPr>
          <w:rFonts w:ascii="Arial" w:hAnsi="Arial" w:cs="Arial"/>
          <w:sz w:val="21"/>
          <w:szCs w:val="21"/>
        </w:rPr>
      </w:pPr>
      <w:r w:rsidRPr="00C823DD">
        <w:rPr>
          <w:rFonts w:ascii="Arial" w:hAnsi="Arial" w:cs="Arial"/>
          <w:b/>
          <w:bCs/>
          <w:caps/>
          <w:sz w:val="21"/>
          <w:szCs w:val="21"/>
        </w:rPr>
        <w:t>Work Experience</w:t>
      </w:r>
    </w:p>
    <w:p w14:paraId="31260E92" w14:textId="0DD83332" w:rsidR="00864CE9" w:rsidRPr="00C823DD" w:rsidRDefault="00454044" w:rsidP="00454044">
      <w:pPr>
        <w:pStyle w:val="NoSpacing"/>
        <w:rPr>
          <w:rFonts w:ascii="Arial" w:hAnsi="Arial" w:cs="Arial"/>
          <w:sz w:val="21"/>
          <w:szCs w:val="21"/>
        </w:rPr>
      </w:pPr>
      <w:r w:rsidRPr="00C823DD">
        <w:rPr>
          <w:rFonts w:ascii="Arial" w:hAnsi="Arial" w:cs="Arial"/>
          <w:b/>
          <w:bCs/>
          <w:sz w:val="21"/>
          <w:szCs w:val="21"/>
        </w:rPr>
        <w:t xml:space="preserve"> </w:t>
      </w:r>
      <w:r w:rsidR="00864CE9" w:rsidRPr="00C823DD">
        <w:rPr>
          <w:rFonts w:ascii="Arial" w:hAnsi="Arial" w:cs="Arial"/>
          <w:b/>
          <w:bCs/>
          <w:sz w:val="21"/>
          <w:szCs w:val="21"/>
        </w:rPr>
        <w:t xml:space="preserve">Data Visualization Teaching Assistant | University of Houston </w:t>
      </w:r>
      <w:r w:rsidR="00314A70" w:rsidRPr="00C823DD">
        <w:rPr>
          <w:rFonts w:ascii="Arial" w:hAnsi="Arial" w:cs="Arial"/>
          <w:b/>
          <w:bCs/>
          <w:sz w:val="21"/>
          <w:szCs w:val="21"/>
        </w:rPr>
        <w:t xml:space="preserve"> </w:t>
      </w:r>
      <w:r w:rsidR="00864CE9" w:rsidRPr="00C823DD">
        <w:rPr>
          <w:rFonts w:ascii="Arial" w:hAnsi="Arial" w:cs="Arial"/>
          <w:b/>
          <w:bCs/>
          <w:sz w:val="21"/>
          <w:szCs w:val="21"/>
        </w:rPr>
        <w:t xml:space="preserve"> </w:t>
      </w:r>
      <w:r w:rsidR="00617A26" w:rsidRPr="00C823DD">
        <w:rPr>
          <w:rFonts w:ascii="Arial" w:hAnsi="Arial" w:cs="Arial"/>
          <w:b/>
          <w:bCs/>
          <w:sz w:val="21"/>
          <w:szCs w:val="21"/>
        </w:rPr>
        <w:t xml:space="preserve">             </w:t>
      </w:r>
      <w:r w:rsidR="009C7EDF" w:rsidRPr="00C823DD">
        <w:rPr>
          <w:rFonts w:ascii="Arial" w:hAnsi="Arial" w:cs="Arial"/>
          <w:b/>
          <w:bCs/>
          <w:sz w:val="21"/>
          <w:szCs w:val="21"/>
        </w:rPr>
        <w:t xml:space="preserve">       </w:t>
      </w:r>
      <w:r w:rsidR="00C823DD">
        <w:rPr>
          <w:rFonts w:ascii="Arial" w:hAnsi="Arial" w:cs="Arial"/>
          <w:b/>
          <w:bCs/>
          <w:sz w:val="21"/>
          <w:szCs w:val="21"/>
        </w:rPr>
        <w:t xml:space="preserve">      </w:t>
      </w:r>
      <w:r w:rsidR="005C515A">
        <w:rPr>
          <w:rFonts w:ascii="Arial" w:hAnsi="Arial" w:cs="Arial"/>
          <w:b/>
          <w:bCs/>
          <w:sz w:val="21"/>
          <w:szCs w:val="21"/>
        </w:rPr>
        <w:t xml:space="preserve"> </w:t>
      </w:r>
      <w:r w:rsidR="00C823DD">
        <w:rPr>
          <w:rFonts w:ascii="Arial" w:hAnsi="Arial" w:cs="Arial"/>
          <w:b/>
          <w:bCs/>
          <w:sz w:val="21"/>
          <w:szCs w:val="21"/>
        </w:rPr>
        <w:t xml:space="preserve"> </w:t>
      </w:r>
      <w:r w:rsidR="00617A26" w:rsidRPr="00C823DD">
        <w:rPr>
          <w:rFonts w:ascii="Arial" w:hAnsi="Arial" w:cs="Arial"/>
          <w:b/>
          <w:bCs/>
          <w:sz w:val="21"/>
          <w:szCs w:val="21"/>
        </w:rPr>
        <w:t xml:space="preserve">  </w:t>
      </w:r>
      <w:r w:rsidR="00216400" w:rsidRPr="00C823DD">
        <w:rPr>
          <w:rFonts w:ascii="Arial" w:hAnsi="Arial" w:cs="Arial"/>
          <w:b/>
          <w:bCs/>
          <w:sz w:val="21"/>
          <w:szCs w:val="21"/>
        </w:rPr>
        <w:t xml:space="preserve"> </w:t>
      </w:r>
      <w:r w:rsidR="00AE3CD5" w:rsidRPr="00C823DD">
        <w:rPr>
          <w:rFonts w:ascii="Arial" w:hAnsi="Arial" w:cs="Arial"/>
          <w:b/>
          <w:bCs/>
          <w:sz w:val="21"/>
          <w:szCs w:val="21"/>
        </w:rPr>
        <w:t xml:space="preserve">   </w:t>
      </w:r>
      <w:r w:rsidR="00864CE9" w:rsidRPr="00C823DD">
        <w:rPr>
          <w:rFonts w:ascii="Arial" w:hAnsi="Arial" w:cs="Arial"/>
          <w:sz w:val="21"/>
          <w:szCs w:val="21"/>
        </w:rPr>
        <w:t>Aug 2022 – May 2023</w:t>
      </w:r>
    </w:p>
    <w:p w14:paraId="2395E4D1" w14:textId="202407A7" w:rsidR="00241AD9" w:rsidRPr="00C823DD" w:rsidRDefault="00000000" w:rsidP="00C823DD">
      <w:pPr>
        <w:pStyle w:val="NoSpacing"/>
        <w:numPr>
          <w:ilvl w:val="0"/>
          <w:numId w:val="42"/>
        </w:numPr>
        <w:rPr>
          <w:rFonts w:ascii="Arial" w:hAnsi="Arial" w:cs="Arial"/>
          <w:sz w:val="21"/>
          <w:szCs w:val="21"/>
        </w:rPr>
      </w:pPr>
      <w:r w:rsidRPr="00C823DD">
        <w:rPr>
          <w:rFonts w:ascii="Arial" w:hAnsi="Arial" w:cs="Arial"/>
          <w:sz w:val="21"/>
          <w:szCs w:val="21"/>
        </w:rPr>
        <w:t>Showcased the utilization of various software tools including Excel, R, Tableau to demonstrate the implementation of data science techniques and machine learning models.</w:t>
      </w:r>
    </w:p>
    <w:p w14:paraId="508301A0" w14:textId="2C469E80" w:rsidR="00264406" w:rsidRPr="00C823DD" w:rsidRDefault="00000000" w:rsidP="00C823DD">
      <w:pPr>
        <w:pStyle w:val="NoSpacing"/>
        <w:numPr>
          <w:ilvl w:val="0"/>
          <w:numId w:val="42"/>
        </w:numPr>
        <w:rPr>
          <w:rFonts w:ascii="Arial" w:hAnsi="Arial" w:cs="Arial"/>
          <w:sz w:val="21"/>
          <w:szCs w:val="21"/>
        </w:rPr>
      </w:pPr>
      <w:r w:rsidRPr="00C823DD">
        <w:rPr>
          <w:rFonts w:ascii="Arial" w:hAnsi="Arial" w:cs="Arial"/>
          <w:sz w:val="21"/>
          <w:szCs w:val="21"/>
        </w:rPr>
        <w:t>Generated visualizations for professors to use in class, increasing student comprehension by 17% in 4 months.</w:t>
      </w:r>
    </w:p>
    <w:p w14:paraId="7D9D8171" w14:textId="7394F8D2" w:rsidR="00264406" w:rsidRPr="00C823DD" w:rsidRDefault="00454044" w:rsidP="00C9124E">
      <w:pPr>
        <w:pStyle w:val="NoSpacing"/>
        <w:rPr>
          <w:rFonts w:ascii="Arial" w:hAnsi="Arial" w:cs="Arial"/>
          <w:sz w:val="21"/>
          <w:szCs w:val="21"/>
        </w:rPr>
      </w:pPr>
      <w:r w:rsidRPr="00C823DD">
        <w:rPr>
          <w:rFonts w:ascii="Arial" w:hAnsi="Arial" w:cs="Arial"/>
          <w:b/>
          <w:bCs/>
          <w:sz w:val="21"/>
          <w:szCs w:val="21"/>
        </w:rPr>
        <w:t xml:space="preserve"> </w:t>
      </w:r>
      <w:r w:rsidR="00264406" w:rsidRPr="00C823DD">
        <w:rPr>
          <w:rFonts w:ascii="Arial" w:hAnsi="Arial" w:cs="Arial"/>
          <w:b/>
          <w:bCs/>
          <w:sz w:val="21"/>
          <w:szCs w:val="21"/>
        </w:rPr>
        <w:t xml:space="preserve">Data Analyst | Freelance | Remote India                                                   </w:t>
      </w:r>
      <w:r w:rsidR="009C7EDF" w:rsidRPr="00C823DD">
        <w:rPr>
          <w:rFonts w:ascii="Arial" w:hAnsi="Arial" w:cs="Arial"/>
          <w:b/>
          <w:bCs/>
          <w:sz w:val="21"/>
          <w:szCs w:val="21"/>
        </w:rPr>
        <w:t xml:space="preserve">           </w:t>
      </w:r>
      <w:r w:rsidR="005C515A">
        <w:rPr>
          <w:rFonts w:ascii="Arial" w:hAnsi="Arial" w:cs="Arial"/>
          <w:b/>
          <w:bCs/>
          <w:sz w:val="21"/>
          <w:szCs w:val="21"/>
        </w:rPr>
        <w:t xml:space="preserve">        </w:t>
      </w:r>
      <w:r w:rsidR="00617A26" w:rsidRPr="00C823DD">
        <w:rPr>
          <w:rFonts w:ascii="Arial" w:hAnsi="Arial" w:cs="Arial"/>
          <w:b/>
          <w:bCs/>
          <w:sz w:val="21"/>
          <w:szCs w:val="21"/>
        </w:rPr>
        <w:t xml:space="preserve"> </w:t>
      </w:r>
      <w:r w:rsidR="009804C9" w:rsidRPr="00C823DD">
        <w:rPr>
          <w:rFonts w:ascii="Arial" w:hAnsi="Arial" w:cs="Arial"/>
          <w:b/>
          <w:bCs/>
          <w:sz w:val="21"/>
          <w:szCs w:val="21"/>
        </w:rPr>
        <w:t xml:space="preserve"> </w:t>
      </w:r>
      <w:r w:rsidR="00AE3CD5" w:rsidRPr="00C823DD">
        <w:rPr>
          <w:rFonts w:ascii="Arial" w:hAnsi="Arial" w:cs="Arial"/>
          <w:b/>
          <w:bCs/>
          <w:sz w:val="21"/>
          <w:szCs w:val="21"/>
        </w:rPr>
        <w:t xml:space="preserve"> </w:t>
      </w:r>
      <w:r w:rsidR="00216400" w:rsidRPr="00C823DD">
        <w:rPr>
          <w:rFonts w:ascii="Arial" w:hAnsi="Arial" w:cs="Arial"/>
          <w:b/>
          <w:bCs/>
          <w:sz w:val="21"/>
          <w:szCs w:val="21"/>
        </w:rPr>
        <w:t xml:space="preserve"> </w:t>
      </w:r>
      <w:r w:rsidR="00264406" w:rsidRPr="00C823DD">
        <w:rPr>
          <w:rFonts w:ascii="Arial" w:hAnsi="Arial" w:cs="Arial"/>
          <w:b/>
          <w:bCs/>
          <w:sz w:val="21"/>
          <w:szCs w:val="21"/>
        </w:rPr>
        <w:t xml:space="preserve"> </w:t>
      </w:r>
      <w:r w:rsidR="00264406" w:rsidRPr="00C823DD">
        <w:rPr>
          <w:rFonts w:ascii="Arial" w:hAnsi="Arial" w:cs="Arial"/>
          <w:sz w:val="21"/>
          <w:szCs w:val="21"/>
        </w:rPr>
        <w:t>June 2020 – Apr 2022</w:t>
      </w:r>
    </w:p>
    <w:p w14:paraId="6631EBC8" w14:textId="556D5461" w:rsidR="00C823DD" w:rsidRPr="00C823DD" w:rsidRDefault="00C823DD" w:rsidP="00C823DD">
      <w:pPr>
        <w:pStyle w:val="NoSpacing"/>
        <w:numPr>
          <w:ilvl w:val="0"/>
          <w:numId w:val="40"/>
        </w:numPr>
        <w:rPr>
          <w:rFonts w:ascii="Arial" w:hAnsi="Arial" w:cs="Arial"/>
          <w:b/>
          <w:bCs/>
          <w:caps/>
          <w:color w:val="000000" w:themeColor="text1"/>
          <w:sz w:val="21"/>
          <w:szCs w:val="21"/>
        </w:rPr>
      </w:pPr>
      <w:r w:rsidRPr="00C823DD">
        <w:rPr>
          <w:rFonts w:ascii="Arial" w:hAnsi="Arial" w:cs="Arial"/>
          <w:color w:val="000000" w:themeColor="text1"/>
          <w:sz w:val="21"/>
          <w:szCs w:val="21"/>
          <w:shd w:val="clear" w:color="auto" w:fill="FFFFFF"/>
        </w:rPr>
        <w:t>Conducted in-depth statistical analysis utilizing advanced techniques to identify trends, patterns, and anomalies in client data, resulting in actionable insights for decision-</w:t>
      </w:r>
      <w:r w:rsidR="005C515A" w:rsidRPr="00C823DD">
        <w:rPr>
          <w:rFonts w:ascii="Arial" w:hAnsi="Arial" w:cs="Arial"/>
          <w:color w:val="000000" w:themeColor="text1"/>
          <w:sz w:val="21"/>
          <w:szCs w:val="21"/>
          <w:shd w:val="clear" w:color="auto" w:fill="FFFFFF"/>
        </w:rPr>
        <w:t>making. Increased</w:t>
      </w:r>
      <w:r w:rsidRPr="00C823DD">
        <w:rPr>
          <w:rFonts w:ascii="Arial" w:hAnsi="Arial" w:cs="Arial"/>
          <w:color w:val="000000" w:themeColor="text1"/>
          <w:sz w:val="21"/>
          <w:szCs w:val="21"/>
          <w:shd w:val="clear" w:color="auto" w:fill="FFFFFF"/>
        </w:rPr>
        <w:t xml:space="preserve"> efficiency by 20%, identified cost-saving opportunities worth $1M</w:t>
      </w:r>
      <w:r w:rsidR="005C515A">
        <w:rPr>
          <w:rFonts w:ascii="Arial" w:hAnsi="Arial" w:cs="Arial"/>
          <w:color w:val="000000" w:themeColor="text1"/>
          <w:sz w:val="21"/>
          <w:szCs w:val="21"/>
          <w:shd w:val="clear" w:color="auto" w:fill="FFFFFF"/>
        </w:rPr>
        <w:t>.</w:t>
      </w:r>
    </w:p>
    <w:p w14:paraId="12DC106D" w14:textId="7D475CA3" w:rsidR="00C823DD" w:rsidRPr="00C823DD" w:rsidRDefault="00C823DD" w:rsidP="00C823DD">
      <w:pPr>
        <w:pStyle w:val="NoSpacing"/>
        <w:numPr>
          <w:ilvl w:val="0"/>
          <w:numId w:val="40"/>
        </w:numPr>
        <w:rPr>
          <w:rFonts w:ascii="Arial" w:hAnsi="Arial" w:cs="Arial"/>
          <w:b/>
          <w:bCs/>
          <w:caps/>
          <w:color w:val="000000" w:themeColor="text1"/>
          <w:sz w:val="21"/>
          <w:szCs w:val="21"/>
        </w:rPr>
      </w:pPr>
      <w:r w:rsidRPr="00C823DD">
        <w:rPr>
          <w:rFonts w:ascii="Arial" w:hAnsi="Arial" w:cs="Arial"/>
          <w:color w:val="000000" w:themeColor="text1"/>
          <w:sz w:val="21"/>
          <w:szCs w:val="21"/>
          <w:shd w:val="clear" w:color="auto" w:fill="FFFFFF"/>
        </w:rPr>
        <w:t>Implemented innovative data collection methods using SQL queries and Python scripting, enabling extraction, transformation, and loading of diverse data sources with utmost integrity and accuracy. Reduced data processing time by 50%, improved data quality by 25%</w:t>
      </w:r>
    </w:p>
    <w:p w14:paraId="29F04735" w14:textId="77777777" w:rsidR="005C515A" w:rsidRDefault="005C515A" w:rsidP="00714896">
      <w:pPr>
        <w:pStyle w:val="NoSpacing"/>
        <w:numPr>
          <w:ilvl w:val="0"/>
          <w:numId w:val="40"/>
        </w:numPr>
        <w:rPr>
          <w:rFonts w:ascii="Arial" w:hAnsi="Arial" w:cs="Arial"/>
          <w:color w:val="000000" w:themeColor="text1"/>
          <w:sz w:val="21"/>
          <w:szCs w:val="21"/>
          <w:shd w:val="clear" w:color="auto" w:fill="FFFFFF"/>
        </w:rPr>
      </w:pPr>
      <w:r w:rsidRPr="005C515A">
        <w:rPr>
          <w:rFonts w:ascii="Arial" w:hAnsi="Arial" w:cs="Arial"/>
          <w:color w:val="000000" w:themeColor="text1"/>
          <w:sz w:val="21"/>
          <w:szCs w:val="21"/>
          <w:shd w:val="clear" w:color="auto" w:fill="FFFFFF"/>
        </w:rPr>
        <w:t xml:space="preserve">Spearheaded the development of customized Tableau and Excel dashboards and reports, effectively communicating critical insights to stakeholders and improving decision-making speed by providing real-time data-driven insights that increased executive visibility into KPIs by 30%. </w:t>
      </w:r>
    </w:p>
    <w:p w14:paraId="279F8402" w14:textId="7EF57757" w:rsidR="00AE3CD5" w:rsidRPr="00C823DD" w:rsidRDefault="00585631" w:rsidP="00714896">
      <w:pPr>
        <w:pStyle w:val="NoSpacing"/>
        <w:pBdr>
          <w:bottom w:val="single" w:sz="4" w:space="1" w:color="auto"/>
        </w:pBdr>
        <w:rPr>
          <w:rFonts w:ascii="Arial" w:hAnsi="Arial" w:cs="Arial"/>
          <w:b/>
          <w:bCs/>
          <w:caps/>
          <w:sz w:val="21"/>
          <w:szCs w:val="21"/>
        </w:rPr>
      </w:pPr>
      <w:r w:rsidRPr="00C823DD">
        <w:rPr>
          <w:rFonts w:ascii="Arial" w:hAnsi="Arial" w:cs="Arial"/>
          <w:b/>
          <w:bCs/>
          <w:caps/>
          <w:sz w:val="21"/>
          <w:szCs w:val="21"/>
        </w:rPr>
        <w:t>Skills</w:t>
      </w:r>
    </w:p>
    <w:p w14:paraId="109BFE25" w14:textId="0534B895" w:rsidR="00585631" w:rsidRPr="00C823DD" w:rsidRDefault="00585631" w:rsidP="00454044">
      <w:pPr>
        <w:pStyle w:val="NoSpacing"/>
        <w:numPr>
          <w:ilvl w:val="0"/>
          <w:numId w:val="32"/>
        </w:numPr>
        <w:rPr>
          <w:rFonts w:ascii="Arial" w:hAnsi="Arial" w:cs="Arial"/>
          <w:color w:val="000000"/>
          <w:sz w:val="21"/>
          <w:szCs w:val="21"/>
        </w:rPr>
      </w:pPr>
      <w:r w:rsidRPr="00C823DD">
        <w:rPr>
          <w:rFonts w:ascii="Arial" w:hAnsi="Arial" w:cs="Arial"/>
          <w:color w:val="000000"/>
          <w:sz w:val="21"/>
          <w:szCs w:val="21"/>
        </w:rPr>
        <w:t xml:space="preserve">Tableau, Looker, Power BI, Qlik Sense, </w:t>
      </w:r>
      <w:r w:rsidR="005F62B3" w:rsidRPr="00C823DD">
        <w:rPr>
          <w:rFonts w:ascii="Arial" w:hAnsi="Arial" w:cs="Arial"/>
          <w:color w:val="000000"/>
          <w:sz w:val="21"/>
          <w:szCs w:val="21"/>
        </w:rPr>
        <w:t>Excel, Python</w:t>
      </w:r>
      <w:r w:rsidR="00454044" w:rsidRPr="00C823DD">
        <w:rPr>
          <w:rFonts w:ascii="Arial" w:hAnsi="Arial" w:cs="Arial"/>
          <w:color w:val="000000"/>
          <w:sz w:val="21"/>
          <w:szCs w:val="21"/>
        </w:rPr>
        <w:t>,</w:t>
      </w:r>
      <w:r w:rsidRPr="00C823DD">
        <w:rPr>
          <w:rFonts w:ascii="Arial" w:hAnsi="Arial" w:cs="Arial"/>
          <w:color w:val="000000"/>
          <w:sz w:val="21"/>
          <w:szCs w:val="21"/>
        </w:rPr>
        <w:t xml:space="preserve"> R</w:t>
      </w:r>
      <w:r w:rsidR="00632613">
        <w:rPr>
          <w:rFonts w:ascii="Arial" w:hAnsi="Arial" w:cs="Arial"/>
          <w:color w:val="000000"/>
          <w:sz w:val="21"/>
          <w:szCs w:val="21"/>
        </w:rPr>
        <w:t>, Data Analytics, Data Minning</w:t>
      </w:r>
    </w:p>
    <w:p w14:paraId="5D32FAF9" w14:textId="60ECC612" w:rsidR="00585631" w:rsidRPr="00C823DD" w:rsidRDefault="008E17B0" w:rsidP="00454044">
      <w:pPr>
        <w:pStyle w:val="ListParagraph"/>
        <w:numPr>
          <w:ilvl w:val="0"/>
          <w:numId w:val="32"/>
        </w:numPr>
        <w:autoSpaceDE w:val="0"/>
        <w:autoSpaceDN w:val="0"/>
        <w:adjustRightInd w:val="0"/>
        <w:rPr>
          <w:rFonts w:ascii="Arial" w:hAnsi="Arial" w:cs="Arial"/>
          <w:color w:val="000000"/>
          <w:sz w:val="21"/>
          <w:szCs w:val="21"/>
        </w:rPr>
      </w:pPr>
      <w:r w:rsidRPr="00C823DD">
        <w:rPr>
          <w:rFonts w:ascii="Arial" w:hAnsi="Arial" w:cs="Arial"/>
          <w:color w:val="000000"/>
          <w:sz w:val="21"/>
          <w:szCs w:val="21"/>
        </w:rPr>
        <w:t>Microsoft</w:t>
      </w:r>
      <w:r w:rsidR="00585631" w:rsidRPr="00C823DD">
        <w:rPr>
          <w:rFonts w:ascii="Arial" w:hAnsi="Arial" w:cs="Arial"/>
          <w:color w:val="000000"/>
          <w:sz w:val="21"/>
          <w:szCs w:val="21"/>
        </w:rPr>
        <w:t xml:space="preserve"> Office, DAX, </w:t>
      </w:r>
      <w:r w:rsidR="00454044" w:rsidRPr="00C823DD">
        <w:rPr>
          <w:rFonts w:ascii="Arial" w:hAnsi="Arial" w:cs="Arial"/>
          <w:color w:val="000000"/>
          <w:sz w:val="21"/>
          <w:szCs w:val="21"/>
        </w:rPr>
        <w:t xml:space="preserve">PowerPoint, </w:t>
      </w:r>
      <w:r w:rsidR="005F62B3" w:rsidRPr="00C823DD">
        <w:rPr>
          <w:rFonts w:ascii="Arial" w:hAnsi="Arial" w:cs="Arial"/>
          <w:color w:val="000000"/>
          <w:sz w:val="21"/>
          <w:szCs w:val="21"/>
        </w:rPr>
        <w:t>SharePoint</w:t>
      </w:r>
      <w:r w:rsidR="00454044" w:rsidRPr="00C823DD">
        <w:rPr>
          <w:rFonts w:ascii="Arial" w:hAnsi="Arial" w:cs="Arial"/>
          <w:color w:val="000000"/>
          <w:sz w:val="21"/>
          <w:szCs w:val="21"/>
        </w:rPr>
        <w:t xml:space="preserve">, Hypothesis </w:t>
      </w:r>
      <w:r w:rsidR="00C823DD" w:rsidRPr="00C823DD">
        <w:rPr>
          <w:rFonts w:ascii="Arial" w:hAnsi="Arial" w:cs="Arial"/>
          <w:color w:val="000000"/>
          <w:sz w:val="21"/>
          <w:szCs w:val="21"/>
        </w:rPr>
        <w:t>Testing</w:t>
      </w:r>
      <w:r w:rsidR="00C823DD">
        <w:rPr>
          <w:rFonts w:ascii="Arial" w:hAnsi="Arial" w:cs="Arial"/>
          <w:color w:val="000000"/>
          <w:sz w:val="21"/>
          <w:szCs w:val="21"/>
        </w:rPr>
        <w:t>, SQL</w:t>
      </w:r>
      <w:r w:rsidR="00632613">
        <w:rPr>
          <w:rFonts w:ascii="Arial" w:hAnsi="Arial" w:cs="Arial"/>
          <w:color w:val="000000"/>
          <w:sz w:val="21"/>
          <w:szCs w:val="21"/>
        </w:rPr>
        <w:t xml:space="preserve">, </w:t>
      </w:r>
      <w:r w:rsidR="005B041D">
        <w:rPr>
          <w:rFonts w:ascii="Arial" w:hAnsi="Arial" w:cs="Arial"/>
          <w:color w:val="000000"/>
          <w:sz w:val="21"/>
          <w:szCs w:val="21"/>
        </w:rPr>
        <w:t>EC2, DynamoDB, Redshift, SAS</w:t>
      </w:r>
      <w:r w:rsidR="00632613">
        <w:rPr>
          <w:rFonts w:ascii="Arial" w:hAnsi="Arial" w:cs="Arial"/>
          <w:color w:val="000000"/>
          <w:sz w:val="21"/>
          <w:szCs w:val="21"/>
        </w:rPr>
        <w:t>, ETL, Data Modeling</w:t>
      </w:r>
      <w:r w:rsidR="005B041D">
        <w:rPr>
          <w:rFonts w:ascii="Arial" w:hAnsi="Arial" w:cs="Arial"/>
          <w:color w:val="000000"/>
          <w:sz w:val="21"/>
          <w:szCs w:val="21"/>
        </w:rPr>
        <w:t>, Oracle, NoSQL</w:t>
      </w:r>
    </w:p>
    <w:p w14:paraId="507CE268" w14:textId="57A0D747" w:rsidR="00454044" w:rsidRPr="00C823DD" w:rsidRDefault="00454044" w:rsidP="00454044">
      <w:pPr>
        <w:pStyle w:val="ListParagraph"/>
        <w:numPr>
          <w:ilvl w:val="0"/>
          <w:numId w:val="32"/>
        </w:numPr>
        <w:autoSpaceDE w:val="0"/>
        <w:autoSpaceDN w:val="0"/>
        <w:adjustRightInd w:val="0"/>
        <w:rPr>
          <w:rFonts w:ascii="Arial" w:hAnsi="Arial" w:cs="Arial"/>
          <w:color w:val="000000"/>
          <w:sz w:val="21"/>
          <w:szCs w:val="21"/>
        </w:rPr>
      </w:pPr>
      <w:r w:rsidRPr="00C823DD">
        <w:rPr>
          <w:rFonts w:ascii="Arial" w:hAnsi="Arial" w:cs="Arial"/>
          <w:color w:val="000000"/>
          <w:sz w:val="21"/>
          <w:szCs w:val="21"/>
        </w:rPr>
        <w:t>Pandas, Numpy, TensorFlow, Keras, Seaborn, Matplotlib, Scikit-learn, PyTorch.</w:t>
      </w:r>
    </w:p>
    <w:p w14:paraId="07D306A4" w14:textId="506FB002" w:rsidR="00585631" w:rsidRPr="00C823DD" w:rsidRDefault="00585631" w:rsidP="00454044">
      <w:pPr>
        <w:pStyle w:val="ListParagraph"/>
        <w:numPr>
          <w:ilvl w:val="0"/>
          <w:numId w:val="32"/>
        </w:numPr>
        <w:autoSpaceDE w:val="0"/>
        <w:autoSpaceDN w:val="0"/>
        <w:adjustRightInd w:val="0"/>
        <w:rPr>
          <w:rFonts w:ascii="Arial" w:hAnsi="Arial" w:cs="Arial"/>
          <w:color w:val="000000"/>
          <w:sz w:val="21"/>
          <w:szCs w:val="21"/>
        </w:rPr>
      </w:pPr>
      <w:r w:rsidRPr="00C823DD">
        <w:rPr>
          <w:rFonts w:ascii="Arial" w:hAnsi="Arial" w:cs="Arial"/>
          <w:color w:val="000000"/>
          <w:sz w:val="21"/>
          <w:szCs w:val="21"/>
        </w:rPr>
        <w:t xml:space="preserve">AWS S3, MYSQL, </w:t>
      </w:r>
      <w:r w:rsidR="009804C9" w:rsidRPr="00C823DD">
        <w:rPr>
          <w:rFonts w:ascii="Arial" w:hAnsi="Arial" w:cs="Arial"/>
          <w:color w:val="000000"/>
          <w:sz w:val="21"/>
          <w:szCs w:val="21"/>
        </w:rPr>
        <w:t xml:space="preserve">Snowflake, </w:t>
      </w:r>
      <w:r w:rsidR="00F75A71" w:rsidRPr="00C823DD">
        <w:rPr>
          <w:rFonts w:ascii="Arial" w:hAnsi="Arial" w:cs="Arial"/>
          <w:color w:val="000000"/>
          <w:sz w:val="21"/>
          <w:szCs w:val="21"/>
        </w:rPr>
        <w:t>DBT, Microsoft Azure</w:t>
      </w:r>
    </w:p>
    <w:p w14:paraId="0B735B69" w14:textId="67C0282C" w:rsidR="00753540" w:rsidRPr="00C823DD" w:rsidRDefault="00585631" w:rsidP="009804C9">
      <w:pPr>
        <w:pStyle w:val="ListParagraph"/>
        <w:numPr>
          <w:ilvl w:val="0"/>
          <w:numId w:val="32"/>
        </w:numPr>
        <w:autoSpaceDE w:val="0"/>
        <w:autoSpaceDN w:val="0"/>
        <w:adjustRightInd w:val="0"/>
        <w:rPr>
          <w:rFonts w:ascii="Arial" w:hAnsi="Arial" w:cs="Arial"/>
          <w:color w:val="000000"/>
          <w:sz w:val="21"/>
          <w:szCs w:val="21"/>
        </w:rPr>
      </w:pPr>
      <w:r w:rsidRPr="00C823DD">
        <w:rPr>
          <w:rFonts w:ascii="Arial" w:hAnsi="Arial" w:cs="Arial"/>
          <w:color w:val="000000"/>
          <w:sz w:val="21"/>
          <w:szCs w:val="21"/>
        </w:rPr>
        <w:t xml:space="preserve">Logistic Regressions, Decision Trees, </w:t>
      </w:r>
      <w:r w:rsidR="001F1F57" w:rsidRPr="00C823DD">
        <w:rPr>
          <w:rFonts w:ascii="Arial" w:hAnsi="Arial" w:cs="Arial"/>
          <w:color w:val="000000"/>
          <w:sz w:val="21"/>
          <w:szCs w:val="21"/>
        </w:rPr>
        <w:t>Clustering</w:t>
      </w:r>
      <w:r w:rsidRPr="00C823DD">
        <w:rPr>
          <w:rFonts w:ascii="Arial" w:hAnsi="Arial" w:cs="Arial"/>
          <w:color w:val="000000"/>
          <w:sz w:val="21"/>
          <w:szCs w:val="21"/>
        </w:rPr>
        <w:t>, Neural Networks, Random Forests</w:t>
      </w:r>
    </w:p>
    <w:p w14:paraId="4C957AC1" w14:textId="70755BD2" w:rsidR="00241AD9" w:rsidRPr="00C823DD" w:rsidRDefault="00000000" w:rsidP="00454044">
      <w:pPr>
        <w:pBdr>
          <w:bottom w:val="single" w:sz="4" w:space="1" w:color="auto"/>
        </w:pBdr>
        <w:autoSpaceDE w:val="0"/>
        <w:autoSpaceDN w:val="0"/>
        <w:adjustRightInd w:val="0"/>
        <w:rPr>
          <w:rFonts w:ascii="Arial" w:hAnsi="Arial" w:cs="Arial"/>
          <w:sz w:val="21"/>
          <w:szCs w:val="21"/>
        </w:rPr>
      </w:pPr>
      <w:r w:rsidRPr="00C823DD">
        <w:rPr>
          <w:rFonts w:ascii="Arial" w:hAnsi="Arial" w:cs="Arial"/>
          <w:b/>
          <w:bCs/>
          <w:caps/>
          <w:sz w:val="21"/>
          <w:szCs w:val="21"/>
        </w:rPr>
        <w:t>Project Experience</w:t>
      </w:r>
    </w:p>
    <w:p w14:paraId="3478CB8E" w14:textId="45174DC6" w:rsidR="00617A26" w:rsidRPr="00C823DD" w:rsidRDefault="00264406" w:rsidP="00731909">
      <w:pPr>
        <w:pStyle w:val="Default"/>
        <w:rPr>
          <w:rFonts w:ascii="Arial" w:hAnsi="Arial" w:cs="Arial"/>
          <w:sz w:val="21"/>
          <w:szCs w:val="21"/>
        </w:rPr>
      </w:pPr>
      <w:r w:rsidRPr="00C823DD">
        <w:rPr>
          <w:rFonts w:ascii="Arial" w:hAnsi="Arial" w:cs="Arial"/>
          <w:b/>
          <w:bCs/>
          <w:sz w:val="21"/>
          <w:szCs w:val="21"/>
        </w:rPr>
        <w:t>Construction Safety Analysis using OSHA Dataset</w:t>
      </w:r>
    </w:p>
    <w:p w14:paraId="05DF8EF4" w14:textId="714FBCF1" w:rsidR="00264406" w:rsidRPr="00C823DD" w:rsidRDefault="00617A26" w:rsidP="00731909">
      <w:pPr>
        <w:pStyle w:val="NoSpacing"/>
        <w:rPr>
          <w:rFonts w:ascii="Arial" w:hAnsi="Arial" w:cs="Arial"/>
          <w:sz w:val="21"/>
          <w:szCs w:val="21"/>
        </w:rPr>
      </w:pPr>
      <w:r w:rsidRPr="00C823DD">
        <w:rPr>
          <w:rFonts w:ascii="Arial" w:hAnsi="Arial" w:cs="Arial"/>
          <w:b/>
          <w:bCs/>
          <w:sz w:val="21"/>
          <w:szCs w:val="21"/>
        </w:rPr>
        <w:t xml:space="preserve">Tech Stack: </w:t>
      </w:r>
      <w:r w:rsidRPr="00C823DD">
        <w:rPr>
          <w:rFonts w:ascii="Arial" w:hAnsi="Arial" w:cs="Arial"/>
          <w:sz w:val="21"/>
          <w:szCs w:val="21"/>
        </w:rPr>
        <w:t>Numpy, Google Collab, Power</w:t>
      </w:r>
      <w:r w:rsidR="001A34EF" w:rsidRPr="00C823DD">
        <w:rPr>
          <w:rFonts w:ascii="Arial" w:hAnsi="Arial" w:cs="Arial"/>
          <w:sz w:val="21"/>
          <w:szCs w:val="21"/>
        </w:rPr>
        <w:t xml:space="preserve"> </w:t>
      </w:r>
      <w:r w:rsidRPr="00C823DD">
        <w:rPr>
          <w:rFonts w:ascii="Arial" w:hAnsi="Arial" w:cs="Arial"/>
          <w:sz w:val="21"/>
          <w:szCs w:val="21"/>
        </w:rPr>
        <w:t>BI, Excel</w:t>
      </w:r>
    </w:p>
    <w:p w14:paraId="6743C401" w14:textId="77777777" w:rsidR="00002EA0" w:rsidRPr="00002EA0" w:rsidRDefault="00002EA0" w:rsidP="00731909">
      <w:pPr>
        <w:pStyle w:val="NoSpacing"/>
        <w:numPr>
          <w:ilvl w:val="0"/>
          <w:numId w:val="33"/>
        </w:numPr>
        <w:rPr>
          <w:rFonts w:ascii="Arial" w:hAnsi="Arial" w:cs="Arial"/>
          <w:color w:val="000000" w:themeColor="text1"/>
          <w:sz w:val="21"/>
          <w:szCs w:val="21"/>
        </w:rPr>
      </w:pPr>
      <w:r w:rsidRPr="00002EA0">
        <w:rPr>
          <w:rFonts w:ascii="Arial" w:hAnsi="Arial" w:cs="Arial"/>
          <w:color w:val="000000" w:themeColor="text1"/>
          <w:sz w:val="21"/>
          <w:szCs w:val="21"/>
          <w:shd w:val="clear" w:color="auto" w:fill="FFFFFF"/>
        </w:rPr>
        <w:t>Extracted and analyzed 100k records from the OSHA Website using advanced web-scraping techniques, resulting in enhanced data quality and improved understanding of safety trends within the construction industry.</w:t>
      </w:r>
      <w:r w:rsidRPr="00002EA0">
        <w:rPr>
          <w:rFonts w:ascii="Arial" w:hAnsi="Arial" w:cs="Arial"/>
          <w:color w:val="000000" w:themeColor="text1"/>
          <w:sz w:val="21"/>
          <w:szCs w:val="21"/>
        </w:rPr>
        <w:t xml:space="preserve"> </w:t>
      </w:r>
    </w:p>
    <w:p w14:paraId="3C34183C" w14:textId="77777777" w:rsidR="00002EA0" w:rsidRPr="00002EA0" w:rsidRDefault="00002EA0" w:rsidP="00731909">
      <w:pPr>
        <w:pStyle w:val="NoSpacing"/>
        <w:numPr>
          <w:ilvl w:val="0"/>
          <w:numId w:val="33"/>
        </w:numPr>
        <w:rPr>
          <w:rFonts w:ascii="Arial" w:hAnsi="Arial" w:cs="Arial"/>
          <w:color w:val="000000" w:themeColor="text1"/>
          <w:sz w:val="21"/>
          <w:szCs w:val="21"/>
        </w:rPr>
      </w:pPr>
      <w:r w:rsidRPr="00002EA0">
        <w:rPr>
          <w:rFonts w:ascii="Arial" w:hAnsi="Arial" w:cs="Arial"/>
          <w:color w:val="000000" w:themeColor="text1"/>
          <w:sz w:val="21"/>
          <w:szCs w:val="21"/>
          <w:shd w:val="clear" w:color="auto" w:fill="FFFFFF"/>
        </w:rPr>
        <w:t>Utilized Principal Component Analysis (PCA) to effectively reduce the dimensionality of the dataset, resulting in more efficient data representation and analysis.</w:t>
      </w:r>
      <w:r w:rsidRPr="00002EA0">
        <w:rPr>
          <w:rFonts w:ascii="Arial" w:hAnsi="Arial" w:cs="Arial"/>
          <w:color w:val="000000" w:themeColor="text1"/>
          <w:sz w:val="21"/>
          <w:szCs w:val="21"/>
        </w:rPr>
        <w:t xml:space="preserve"> </w:t>
      </w:r>
    </w:p>
    <w:p w14:paraId="1B083BD7" w14:textId="38F89D83" w:rsidR="00264406" w:rsidRPr="00002EA0" w:rsidRDefault="00002EA0" w:rsidP="00731909">
      <w:pPr>
        <w:pStyle w:val="NoSpacing"/>
        <w:numPr>
          <w:ilvl w:val="0"/>
          <w:numId w:val="33"/>
        </w:numPr>
        <w:rPr>
          <w:rFonts w:ascii="Arial" w:hAnsi="Arial" w:cs="Arial"/>
          <w:color w:val="000000" w:themeColor="text1"/>
          <w:sz w:val="21"/>
          <w:szCs w:val="21"/>
        </w:rPr>
      </w:pPr>
      <w:r w:rsidRPr="00002EA0">
        <w:rPr>
          <w:rFonts w:ascii="Arial" w:hAnsi="Arial" w:cs="Arial"/>
          <w:color w:val="000000" w:themeColor="text1"/>
          <w:sz w:val="21"/>
          <w:szCs w:val="21"/>
          <w:shd w:val="clear" w:color="auto" w:fill="FFFFFF"/>
        </w:rPr>
        <w:t>Employed K-means Clustering technique to determine the optimal number of clusters (K) and identify distinct safety profiles among construction companies, allowing for targeted safety interventions and improvements.</w:t>
      </w:r>
    </w:p>
    <w:p w14:paraId="6018C676" w14:textId="1B106A94" w:rsidR="00216400" w:rsidRPr="00C823DD" w:rsidRDefault="00216400" w:rsidP="00731909">
      <w:pPr>
        <w:pStyle w:val="NoSpacing"/>
        <w:rPr>
          <w:rFonts w:ascii="Arial" w:hAnsi="Arial" w:cs="Arial"/>
          <w:sz w:val="21"/>
          <w:szCs w:val="21"/>
        </w:rPr>
      </w:pPr>
      <w:r w:rsidRPr="00C823DD">
        <w:rPr>
          <w:rFonts w:ascii="Arial" w:hAnsi="Arial" w:cs="Arial"/>
          <w:b/>
          <w:bCs/>
          <w:sz w:val="21"/>
          <w:szCs w:val="21"/>
        </w:rPr>
        <w:t>Visualization of Data Scientist Job Salaries</w:t>
      </w:r>
      <w:r w:rsidRPr="00C823DD">
        <w:rPr>
          <w:rFonts w:ascii="Arial" w:hAnsi="Arial" w:cs="Arial"/>
          <w:sz w:val="21"/>
          <w:szCs w:val="21"/>
        </w:rPr>
        <w:t xml:space="preserve"> </w:t>
      </w:r>
    </w:p>
    <w:p w14:paraId="0083A961" w14:textId="31EEC621" w:rsidR="00216400" w:rsidRPr="00C823DD" w:rsidRDefault="00216400" w:rsidP="00CB518B">
      <w:pPr>
        <w:pStyle w:val="NoSpacing"/>
        <w:rPr>
          <w:rFonts w:ascii="Arial" w:hAnsi="Arial" w:cs="Arial"/>
          <w:sz w:val="21"/>
          <w:szCs w:val="21"/>
        </w:rPr>
      </w:pPr>
      <w:r w:rsidRPr="00C823DD">
        <w:rPr>
          <w:rFonts w:ascii="Arial" w:hAnsi="Arial" w:cs="Arial"/>
          <w:b/>
          <w:bCs/>
          <w:sz w:val="21"/>
          <w:szCs w:val="21"/>
        </w:rPr>
        <w:t>Tech Stack</w:t>
      </w:r>
      <w:r w:rsidRPr="00C823DD">
        <w:rPr>
          <w:rFonts w:ascii="Arial" w:hAnsi="Arial" w:cs="Arial"/>
          <w:sz w:val="21"/>
          <w:szCs w:val="21"/>
        </w:rPr>
        <w:t xml:space="preserve">: </w:t>
      </w:r>
      <w:r w:rsidR="00CB518B" w:rsidRPr="00C823DD">
        <w:rPr>
          <w:rFonts w:ascii="Arial" w:hAnsi="Arial" w:cs="Arial"/>
          <w:sz w:val="21"/>
          <w:szCs w:val="21"/>
        </w:rPr>
        <w:t>Snowflake, S</w:t>
      </w:r>
      <w:r w:rsidR="00C47BFE" w:rsidRPr="00C823DD">
        <w:rPr>
          <w:rFonts w:ascii="Arial" w:hAnsi="Arial" w:cs="Arial"/>
          <w:sz w:val="21"/>
          <w:szCs w:val="21"/>
        </w:rPr>
        <w:t>3Bucket,</w:t>
      </w:r>
      <w:r w:rsidRPr="00C823DD">
        <w:rPr>
          <w:rFonts w:ascii="Arial" w:hAnsi="Arial" w:cs="Arial"/>
          <w:sz w:val="21"/>
          <w:szCs w:val="21"/>
        </w:rPr>
        <w:t xml:space="preserve"> Power </w:t>
      </w:r>
      <w:r w:rsidR="00CB518B" w:rsidRPr="00C823DD">
        <w:rPr>
          <w:rFonts w:ascii="Arial" w:hAnsi="Arial" w:cs="Arial"/>
          <w:sz w:val="21"/>
          <w:szCs w:val="21"/>
        </w:rPr>
        <w:t>BI, SQL</w:t>
      </w:r>
    </w:p>
    <w:p w14:paraId="07DC0848" w14:textId="54BAE27E" w:rsidR="00C823DD" w:rsidRPr="00C823DD" w:rsidRDefault="00C823DD" w:rsidP="00CB518B">
      <w:pPr>
        <w:pStyle w:val="Default"/>
        <w:numPr>
          <w:ilvl w:val="0"/>
          <w:numId w:val="37"/>
        </w:numPr>
        <w:rPr>
          <w:rFonts w:ascii="Arial" w:hAnsi="Arial" w:cs="Arial"/>
          <w:color w:val="000000" w:themeColor="text1"/>
          <w:sz w:val="21"/>
          <w:szCs w:val="21"/>
        </w:rPr>
      </w:pPr>
      <w:r w:rsidRPr="00C823DD">
        <w:rPr>
          <w:rFonts w:ascii="Arial" w:hAnsi="Arial" w:cs="Arial"/>
          <w:color w:val="000000" w:themeColor="text1"/>
          <w:sz w:val="21"/>
          <w:szCs w:val="21"/>
          <w:shd w:val="clear" w:color="auto" w:fill="FFFFFF"/>
        </w:rPr>
        <w:t>Performed extensive data analysis on job salary data for data scientist positions, identifying key industry trends and patterns</w:t>
      </w:r>
      <w:r w:rsidR="00333DE3">
        <w:rPr>
          <w:rFonts w:ascii="Arial" w:hAnsi="Arial" w:cs="Arial"/>
          <w:color w:val="000000" w:themeColor="text1"/>
          <w:sz w:val="21"/>
          <w:szCs w:val="21"/>
          <w:shd w:val="clear" w:color="auto" w:fill="FFFFFF"/>
        </w:rPr>
        <w:t>.</w:t>
      </w:r>
    </w:p>
    <w:p w14:paraId="07780BE9" w14:textId="082B8CB9" w:rsidR="00C823DD" w:rsidRPr="00C823DD" w:rsidRDefault="00C823DD" w:rsidP="00CB518B">
      <w:pPr>
        <w:pStyle w:val="Default"/>
        <w:numPr>
          <w:ilvl w:val="0"/>
          <w:numId w:val="37"/>
        </w:numPr>
        <w:rPr>
          <w:rFonts w:ascii="Arial" w:hAnsi="Arial" w:cs="Arial"/>
          <w:color w:val="000000" w:themeColor="text1"/>
          <w:sz w:val="21"/>
          <w:szCs w:val="21"/>
        </w:rPr>
      </w:pPr>
      <w:r w:rsidRPr="00C823DD">
        <w:rPr>
          <w:rFonts w:ascii="Arial" w:hAnsi="Arial" w:cs="Arial"/>
          <w:color w:val="000000" w:themeColor="text1"/>
          <w:sz w:val="21"/>
          <w:szCs w:val="21"/>
          <w:shd w:val="clear" w:color="auto" w:fill="FFFFFF"/>
        </w:rPr>
        <w:t>Utilized advanced cloud-based technologies such as Snowflake and S3Bucket to efficiently store and retrieve large volumes of job salary data, streamlining the analytical process by 30%.</w:t>
      </w:r>
    </w:p>
    <w:p w14:paraId="6E95650F" w14:textId="462C7A18" w:rsidR="00333DE3" w:rsidRPr="00333DE3" w:rsidRDefault="00C823DD" w:rsidP="00966692">
      <w:pPr>
        <w:pStyle w:val="Default"/>
        <w:numPr>
          <w:ilvl w:val="0"/>
          <w:numId w:val="37"/>
        </w:numPr>
        <w:rPr>
          <w:rFonts w:ascii="Arial" w:hAnsi="Arial" w:cs="Arial"/>
          <w:sz w:val="21"/>
          <w:szCs w:val="21"/>
        </w:rPr>
      </w:pPr>
      <w:r w:rsidRPr="00333DE3">
        <w:rPr>
          <w:rFonts w:ascii="Arial" w:hAnsi="Arial" w:cs="Arial"/>
          <w:color w:val="000000" w:themeColor="text1"/>
          <w:sz w:val="21"/>
          <w:szCs w:val="21"/>
          <w:shd w:val="clear" w:color="auto" w:fill="FFFFFF"/>
        </w:rPr>
        <w:t xml:space="preserve">Designed and developed interactive dashboards using Power BI to visually depict the distribution of Data Science job salaries based on experience levels and job titles for </w:t>
      </w:r>
      <w:r w:rsidR="00333DE3" w:rsidRPr="00333DE3">
        <w:rPr>
          <w:rFonts w:ascii="Arial" w:hAnsi="Arial" w:cs="Arial"/>
          <w:color w:val="000000" w:themeColor="text1"/>
          <w:sz w:val="21"/>
          <w:szCs w:val="21"/>
          <w:shd w:val="clear" w:color="auto" w:fill="FFFFFF"/>
        </w:rPr>
        <w:t>2023.</w:t>
      </w:r>
    </w:p>
    <w:p w14:paraId="095DF669" w14:textId="201C0916" w:rsidR="00617A26" w:rsidRPr="00333DE3" w:rsidRDefault="00264406" w:rsidP="00333DE3">
      <w:pPr>
        <w:pStyle w:val="Default"/>
        <w:rPr>
          <w:rFonts w:ascii="Arial" w:hAnsi="Arial" w:cs="Arial"/>
          <w:sz w:val="21"/>
          <w:szCs w:val="21"/>
        </w:rPr>
      </w:pPr>
      <w:r w:rsidRPr="00333DE3">
        <w:rPr>
          <w:rFonts w:ascii="Arial" w:hAnsi="Arial" w:cs="Arial"/>
          <w:b/>
          <w:bCs/>
          <w:sz w:val="21"/>
          <w:szCs w:val="21"/>
        </w:rPr>
        <w:t>Seoul Bike Sharing Demand</w:t>
      </w:r>
    </w:p>
    <w:p w14:paraId="2618E2BA" w14:textId="67055A61" w:rsidR="00264406" w:rsidRPr="00C823DD" w:rsidRDefault="00617A26" w:rsidP="00731909">
      <w:pPr>
        <w:pStyle w:val="NoSpacing"/>
        <w:rPr>
          <w:rFonts w:ascii="Arial" w:hAnsi="Arial" w:cs="Arial"/>
          <w:sz w:val="21"/>
          <w:szCs w:val="21"/>
        </w:rPr>
      </w:pPr>
      <w:r w:rsidRPr="00C823DD">
        <w:rPr>
          <w:rFonts w:ascii="Arial" w:hAnsi="Arial" w:cs="Arial"/>
          <w:b/>
          <w:bCs/>
          <w:sz w:val="21"/>
          <w:szCs w:val="21"/>
        </w:rPr>
        <w:t xml:space="preserve">Tech Stack: </w:t>
      </w:r>
      <w:r w:rsidRPr="00C823DD">
        <w:rPr>
          <w:rFonts w:ascii="Arial" w:hAnsi="Arial" w:cs="Arial"/>
          <w:sz w:val="21"/>
          <w:szCs w:val="21"/>
        </w:rPr>
        <w:t>Regression, Google Collab, MySQL, Python, Tableau</w:t>
      </w:r>
    </w:p>
    <w:p w14:paraId="2E9A51C1" w14:textId="5F65EE3F" w:rsidR="00241AD9" w:rsidRPr="00C823DD" w:rsidRDefault="00000000" w:rsidP="00731909">
      <w:pPr>
        <w:pStyle w:val="NoSpacing"/>
        <w:numPr>
          <w:ilvl w:val="0"/>
          <w:numId w:val="33"/>
        </w:numPr>
        <w:rPr>
          <w:rFonts w:ascii="Arial" w:hAnsi="Arial" w:cs="Arial"/>
          <w:sz w:val="21"/>
          <w:szCs w:val="21"/>
        </w:rPr>
      </w:pPr>
      <w:r w:rsidRPr="00C823DD">
        <w:rPr>
          <w:rFonts w:ascii="Arial" w:hAnsi="Arial" w:cs="Arial"/>
          <w:sz w:val="21"/>
          <w:szCs w:val="21"/>
        </w:rPr>
        <w:t>Collected and aggregated data from various sources to create a comprehensive dataset for analysis.</w:t>
      </w:r>
    </w:p>
    <w:p w14:paraId="713F22C4" w14:textId="6471C392" w:rsidR="00241AD9" w:rsidRPr="00C823DD" w:rsidRDefault="00000000" w:rsidP="00731909">
      <w:pPr>
        <w:pStyle w:val="NoSpacing"/>
        <w:numPr>
          <w:ilvl w:val="0"/>
          <w:numId w:val="33"/>
        </w:numPr>
        <w:rPr>
          <w:rFonts w:ascii="Arial" w:hAnsi="Arial" w:cs="Arial"/>
          <w:sz w:val="21"/>
          <w:szCs w:val="21"/>
        </w:rPr>
      </w:pPr>
      <w:r w:rsidRPr="00C823DD">
        <w:rPr>
          <w:rFonts w:ascii="Arial" w:hAnsi="Arial" w:cs="Arial"/>
          <w:sz w:val="21"/>
          <w:szCs w:val="21"/>
        </w:rPr>
        <w:t>Cleaned, normalized, and engineered features in the dataset to ensure data integrity and suitability for modeling.</w:t>
      </w:r>
    </w:p>
    <w:p w14:paraId="1E25A840" w14:textId="7B68AC53" w:rsidR="00241AD9" w:rsidRPr="00C823DD" w:rsidRDefault="00000000" w:rsidP="00731909">
      <w:pPr>
        <w:pStyle w:val="NoSpacing"/>
        <w:numPr>
          <w:ilvl w:val="0"/>
          <w:numId w:val="33"/>
        </w:numPr>
        <w:rPr>
          <w:rFonts w:ascii="Arial" w:hAnsi="Arial" w:cs="Arial"/>
          <w:sz w:val="21"/>
          <w:szCs w:val="21"/>
        </w:rPr>
      </w:pPr>
      <w:r w:rsidRPr="00C823DD">
        <w:rPr>
          <w:rFonts w:ascii="Arial" w:hAnsi="Arial" w:cs="Arial"/>
          <w:sz w:val="21"/>
          <w:szCs w:val="21"/>
        </w:rPr>
        <w:t>Developed predictive models, including regression and machine learning algorithms, to accurately forecast the demand for bikes at different stations. Achieved 80% accuracy rate, significantly improving bike sharing demand forecasting in Seoul.</w:t>
      </w:r>
    </w:p>
    <w:p w14:paraId="5C18CA9C" w14:textId="76E67EE5" w:rsidR="00454044" w:rsidRPr="00C823DD" w:rsidRDefault="00454044" w:rsidP="00CB518B">
      <w:pPr>
        <w:pStyle w:val="Default"/>
        <w:pBdr>
          <w:bottom w:val="single" w:sz="4" w:space="1" w:color="auto"/>
        </w:pBdr>
        <w:rPr>
          <w:rFonts w:ascii="Arial" w:hAnsi="Arial" w:cs="Arial"/>
          <w:sz w:val="21"/>
          <w:szCs w:val="21"/>
        </w:rPr>
      </w:pPr>
      <w:r w:rsidRPr="00C823DD">
        <w:rPr>
          <w:rFonts w:ascii="Arial" w:hAnsi="Arial" w:cs="Arial"/>
          <w:b/>
          <w:bCs/>
          <w:sz w:val="21"/>
          <w:szCs w:val="21"/>
        </w:rPr>
        <w:t>CERTIFICATIONS</w:t>
      </w:r>
    </w:p>
    <w:p w14:paraId="2CA6066F" w14:textId="0DBC819E" w:rsidR="00454044" w:rsidRPr="00C823DD" w:rsidRDefault="00454044" w:rsidP="00454044">
      <w:pPr>
        <w:pStyle w:val="Default"/>
        <w:numPr>
          <w:ilvl w:val="0"/>
          <w:numId w:val="32"/>
        </w:numPr>
        <w:rPr>
          <w:rFonts w:ascii="Arial" w:hAnsi="Arial" w:cs="Arial"/>
          <w:sz w:val="21"/>
          <w:szCs w:val="21"/>
        </w:rPr>
      </w:pPr>
      <w:r w:rsidRPr="00C823DD">
        <w:rPr>
          <w:rFonts w:ascii="Arial" w:hAnsi="Arial" w:cs="Arial"/>
          <w:sz w:val="21"/>
          <w:szCs w:val="21"/>
        </w:rPr>
        <w:t xml:space="preserve"> Google Data Analytics Professional Certificate</w:t>
      </w:r>
    </w:p>
    <w:p w14:paraId="6C50C916" w14:textId="186348CB" w:rsidR="00454044" w:rsidRPr="00C823DD" w:rsidRDefault="00454044" w:rsidP="00454044">
      <w:pPr>
        <w:pStyle w:val="Default"/>
        <w:numPr>
          <w:ilvl w:val="0"/>
          <w:numId w:val="32"/>
        </w:numPr>
        <w:rPr>
          <w:rFonts w:ascii="Arial" w:hAnsi="Arial" w:cs="Arial"/>
          <w:sz w:val="21"/>
          <w:szCs w:val="21"/>
        </w:rPr>
      </w:pPr>
      <w:r w:rsidRPr="00C823DD">
        <w:rPr>
          <w:rFonts w:ascii="Arial" w:hAnsi="Arial" w:cs="Arial"/>
          <w:sz w:val="21"/>
          <w:szCs w:val="21"/>
        </w:rPr>
        <w:t>Tableau Desktop Specialist (Tableau Software, LLC)</w:t>
      </w:r>
    </w:p>
    <w:p w14:paraId="02263C66" w14:textId="77777777" w:rsidR="00454044" w:rsidRPr="00C823DD" w:rsidRDefault="00454044" w:rsidP="00454044">
      <w:pPr>
        <w:pStyle w:val="Default"/>
        <w:numPr>
          <w:ilvl w:val="0"/>
          <w:numId w:val="32"/>
        </w:numPr>
        <w:rPr>
          <w:rFonts w:ascii="Arial" w:hAnsi="Arial" w:cs="Arial"/>
          <w:sz w:val="21"/>
          <w:szCs w:val="21"/>
        </w:rPr>
      </w:pPr>
      <w:r w:rsidRPr="00C823DD">
        <w:rPr>
          <w:rFonts w:ascii="Arial" w:hAnsi="Arial" w:cs="Arial"/>
          <w:sz w:val="21"/>
          <w:szCs w:val="21"/>
        </w:rPr>
        <w:t xml:space="preserve">Machine Learning-HarvardX, </w:t>
      </w:r>
    </w:p>
    <w:p w14:paraId="57333D20" w14:textId="723F517E" w:rsidR="00454044" w:rsidRPr="00C823DD" w:rsidRDefault="00454044" w:rsidP="00454044">
      <w:pPr>
        <w:pStyle w:val="Default"/>
        <w:numPr>
          <w:ilvl w:val="0"/>
          <w:numId w:val="32"/>
        </w:numPr>
        <w:rPr>
          <w:rFonts w:ascii="Arial" w:hAnsi="Arial" w:cs="Arial"/>
          <w:sz w:val="21"/>
          <w:szCs w:val="21"/>
        </w:rPr>
      </w:pPr>
      <w:r w:rsidRPr="00C823DD">
        <w:rPr>
          <w:rFonts w:ascii="Arial" w:hAnsi="Arial" w:cs="Arial"/>
          <w:sz w:val="21"/>
          <w:szCs w:val="21"/>
        </w:rPr>
        <w:t>Python &amp; Machine Learning for Financial Analysis</w:t>
      </w:r>
    </w:p>
    <w:sectPr w:rsidR="00454044" w:rsidRPr="00C823DD" w:rsidSect="00216400">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387"/>
    <w:multiLevelType w:val="hybridMultilevel"/>
    <w:tmpl w:val="96F828BE"/>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35B7E"/>
    <w:multiLevelType w:val="hybridMultilevel"/>
    <w:tmpl w:val="B1E2C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16F36"/>
    <w:multiLevelType w:val="hybridMultilevel"/>
    <w:tmpl w:val="D7C05E48"/>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36080"/>
    <w:multiLevelType w:val="hybridMultilevel"/>
    <w:tmpl w:val="6E089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961EE2"/>
    <w:multiLevelType w:val="hybridMultilevel"/>
    <w:tmpl w:val="1B107F9C"/>
    <w:lvl w:ilvl="0" w:tplc="4DB820B4">
      <w:numFmt w:val="bullet"/>
      <w:lvlText w:val="•"/>
      <w:lvlJc w:val="left"/>
      <w:pPr>
        <w:ind w:left="360" w:hanging="360"/>
      </w:pPr>
      <w:rPr>
        <w:rFonts w:ascii="Arial" w:eastAsia="TimesNewRoman"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3F37C54"/>
    <w:multiLevelType w:val="hybridMultilevel"/>
    <w:tmpl w:val="CA3AD1DA"/>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F074F"/>
    <w:multiLevelType w:val="hybridMultilevel"/>
    <w:tmpl w:val="409CF802"/>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50938"/>
    <w:multiLevelType w:val="hybridMultilevel"/>
    <w:tmpl w:val="F816F840"/>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A2CA1"/>
    <w:multiLevelType w:val="hybridMultilevel"/>
    <w:tmpl w:val="C5D05742"/>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295EDD"/>
    <w:multiLevelType w:val="hybridMultilevel"/>
    <w:tmpl w:val="03309C36"/>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A346B"/>
    <w:multiLevelType w:val="hybridMultilevel"/>
    <w:tmpl w:val="6928ABC2"/>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A21BA"/>
    <w:multiLevelType w:val="hybridMultilevel"/>
    <w:tmpl w:val="2F94A35E"/>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B6969"/>
    <w:multiLevelType w:val="hybridMultilevel"/>
    <w:tmpl w:val="88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9484A"/>
    <w:multiLevelType w:val="hybridMultilevel"/>
    <w:tmpl w:val="083C4A4E"/>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1B2670"/>
    <w:multiLevelType w:val="hybridMultilevel"/>
    <w:tmpl w:val="C6DA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672A"/>
    <w:multiLevelType w:val="hybridMultilevel"/>
    <w:tmpl w:val="0834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A0F3B"/>
    <w:multiLevelType w:val="hybridMultilevel"/>
    <w:tmpl w:val="11066612"/>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2752ED"/>
    <w:multiLevelType w:val="hybridMultilevel"/>
    <w:tmpl w:val="3E4EBBF8"/>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2128E4"/>
    <w:multiLevelType w:val="hybridMultilevel"/>
    <w:tmpl w:val="BABAE6D4"/>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7C2140"/>
    <w:multiLevelType w:val="hybridMultilevel"/>
    <w:tmpl w:val="8F8442A2"/>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0119D"/>
    <w:multiLevelType w:val="hybridMultilevel"/>
    <w:tmpl w:val="587E6F64"/>
    <w:lvl w:ilvl="0" w:tplc="4DB820B4">
      <w:numFmt w:val="bullet"/>
      <w:lvlText w:val="•"/>
      <w:lvlJc w:val="left"/>
      <w:pPr>
        <w:ind w:left="780" w:hanging="360"/>
      </w:pPr>
      <w:rPr>
        <w:rFonts w:ascii="Arial" w:eastAsia="TimesNew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5870772"/>
    <w:multiLevelType w:val="hybridMultilevel"/>
    <w:tmpl w:val="A3BE6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49102C"/>
    <w:multiLevelType w:val="hybridMultilevel"/>
    <w:tmpl w:val="403462A2"/>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A5718"/>
    <w:multiLevelType w:val="hybridMultilevel"/>
    <w:tmpl w:val="E1029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300FF6"/>
    <w:multiLevelType w:val="hybridMultilevel"/>
    <w:tmpl w:val="F368815E"/>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A867B7"/>
    <w:multiLevelType w:val="hybridMultilevel"/>
    <w:tmpl w:val="AB2EB39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0D5EB6"/>
    <w:multiLevelType w:val="hybridMultilevel"/>
    <w:tmpl w:val="E77A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9665FE"/>
    <w:multiLevelType w:val="hybridMultilevel"/>
    <w:tmpl w:val="EDF68BA0"/>
    <w:lvl w:ilvl="0" w:tplc="04090001">
      <w:start w:val="1"/>
      <w:numFmt w:val="bullet"/>
      <w:lvlText w:val=""/>
      <w:lvlJc w:val="left"/>
      <w:pPr>
        <w:ind w:left="720" w:hanging="360"/>
      </w:pPr>
      <w:rPr>
        <w:rFonts w:ascii="Symbol" w:hAnsi="Symbol" w:hint="default"/>
      </w:rPr>
    </w:lvl>
    <w:lvl w:ilvl="1" w:tplc="FFB4262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96401"/>
    <w:multiLevelType w:val="hybridMultilevel"/>
    <w:tmpl w:val="52E22D30"/>
    <w:lvl w:ilvl="0" w:tplc="4DB820B4">
      <w:numFmt w:val="bullet"/>
      <w:lvlText w:val="•"/>
      <w:lvlJc w:val="left"/>
      <w:pPr>
        <w:ind w:left="720" w:hanging="360"/>
      </w:pPr>
      <w:rPr>
        <w:rFonts w:ascii="Arial" w:eastAsia="TimesNew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EA2D4B"/>
    <w:multiLevelType w:val="hybridMultilevel"/>
    <w:tmpl w:val="B88E8F42"/>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EB1EFA"/>
    <w:multiLevelType w:val="hybridMultilevel"/>
    <w:tmpl w:val="7DE8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C4BE1"/>
    <w:multiLevelType w:val="hybridMultilevel"/>
    <w:tmpl w:val="8214C028"/>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8E7D65"/>
    <w:multiLevelType w:val="hybridMultilevel"/>
    <w:tmpl w:val="B1B4F44C"/>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E9157F"/>
    <w:multiLevelType w:val="hybridMultilevel"/>
    <w:tmpl w:val="7D324DB2"/>
    <w:lvl w:ilvl="0" w:tplc="04090001">
      <w:start w:val="1"/>
      <w:numFmt w:val="bullet"/>
      <w:lvlText w:val=""/>
      <w:lvlJc w:val="left"/>
      <w:pPr>
        <w:ind w:left="720" w:hanging="360"/>
      </w:pPr>
      <w:rPr>
        <w:rFonts w:ascii="Symbol" w:hAnsi="Symbol" w:hint="default"/>
      </w:rPr>
    </w:lvl>
    <w:lvl w:ilvl="1" w:tplc="F2040CC0">
      <w:numFmt w:val="bullet"/>
      <w:lvlText w:val="•"/>
      <w:lvlJc w:val="left"/>
      <w:pPr>
        <w:ind w:left="1440" w:hanging="360"/>
      </w:pPr>
      <w:rPr>
        <w:rFonts w:ascii="Arial" w:eastAsia="TimesNew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84249"/>
    <w:multiLevelType w:val="hybridMultilevel"/>
    <w:tmpl w:val="5C8AA0A8"/>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10E15"/>
    <w:multiLevelType w:val="hybridMultilevel"/>
    <w:tmpl w:val="46580742"/>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202930"/>
    <w:multiLevelType w:val="hybridMultilevel"/>
    <w:tmpl w:val="9C8A066E"/>
    <w:lvl w:ilvl="0" w:tplc="4DB820B4">
      <w:numFmt w:val="bullet"/>
      <w:lvlText w:val="•"/>
      <w:lvlJc w:val="left"/>
      <w:pPr>
        <w:ind w:left="720" w:hanging="360"/>
      </w:pPr>
      <w:rPr>
        <w:rFonts w:ascii="Arial" w:eastAsia="TimesNew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CF5A56"/>
    <w:multiLevelType w:val="hybridMultilevel"/>
    <w:tmpl w:val="955EA920"/>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C7737E"/>
    <w:multiLevelType w:val="hybridMultilevel"/>
    <w:tmpl w:val="DAC204EA"/>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3705EE"/>
    <w:multiLevelType w:val="hybridMultilevel"/>
    <w:tmpl w:val="639A8F1C"/>
    <w:lvl w:ilvl="0" w:tplc="D272DB76">
      <w:start w:val="1"/>
      <w:numFmt w:val="bullet"/>
      <w:lvlText w:val="●"/>
      <w:lvlJc w:val="left"/>
      <w:pPr>
        <w:ind w:left="720" w:hanging="360"/>
      </w:pPr>
    </w:lvl>
    <w:lvl w:ilvl="1" w:tplc="BD5E4202">
      <w:start w:val="1"/>
      <w:numFmt w:val="bullet"/>
      <w:lvlText w:val="○"/>
      <w:lvlJc w:val="left"/>
      <w:pPr>
        <w:ind w:left="1440" w:hanging="360"/>
      </w:pPr>
    </w:lvl>
    <w:lvl w:ilvl="2" w:tplc="D5D8521E">
      <w:start w:val="1"/>
      <w:numFmt w:val="bullet"/>
      <w:lvlText w:val="■"/>
      <w:lvlJc w:val="left"/>
      <w:pPr>
        <w:ind w:left="2160" w:hanging="360"/>
      </w:pPr>
    </w:lvl>
    <w:lvl w:ilvl="3" w:tplc="B2088BCC">
      <w:start w:val="1"/>
      <w:numFmt w:val="bullet"/>
      <w:lvlText w:val="●"/>
      <w:lvlJc w:val="left"/>
      <w:pPr>
        <w:ind w:left="2880" w:hanging="360"/>
      </w:pPr>
    </w:lvl>
    <w:lvl w:ilvl="4" w:tplc="B60097C2">
      <w:start w:val="1"/>
      <w:numFmt w:val="bullet"/>
      <w:lvlText w:val="○"/>
      <w:lvlJc w:val="left"/>
      <w:pPr>
        <w:ind w:left="3600" w:hanging="360"/>
      </w:pPr>
    </w:lvl>
    <w:lvl w:ilvl="5" w:tplc="8390D158">
      <w:start w:val="1"/>
      <w:numFmt w:val="bullet"/>
      <w:lvlText w:val="■"/>
      <w:lvlJc w:val="left"/>
      <w:pPr>
        <w:ind w:left="4320" w:hanging="360"/>
      </w:pPr>
    </w:lvl>
    <w:lvl w:ilvl="6" w:tplc="DA94EA9A">
      <w:start w:val="1"/>
      <w:numFmt w:val="bullet"/>
      <w:lvlText w:val="●"/>
      <w:lvlJc w:val="left"/>
      <w:pPr>
        <w:ind w:left="5040" w:hanging="360"/>
      </w:pPr>
    </w:lvl>
    <w:lvl w:ilvl="7" w:tplc="B12673BA">
      <w:start w:val="1"/>
      <w:numFmt w:val="bullet"/>
      <w:lvlText w:val="●"/>
      <w:lvlJc w:val="left"/>
      <w:pPr>
        <w:ind w:left="5760" w:hanging="360"/>
      </w:pPr>
    </w:lvl>
    <w:lvl w:ilvl="8" w:tplc="0A48E41C">
      <w:start w:val="1"/>
      <w:numFmt w:val="bullet"/>
      <w:lvlText w:val="●"/>
      <w:lvlJc w:val="left"/>
      <w:pPr>
        <w:ind w:left="6480" w:hanging="360"/>
      </w:pPr>
    </w:lvl>
  </w:abstractNum>
  <w:abstractNum w:abstractNumId="40" w15:restartNumberingAfterBreak="0">
    <w:nsid w:val="7C807FC1"/>
    <w:multiLevelType w:val="hybridMultilevel"/>
    <w:tmpl w:val="A75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E5C9D"/>
    <w:multiLevelType w:val="hybridMultilevel"/>
    <w:tmpl w:val="8520C23A"/>
    <w:lvl w:ilvl="0" w:tplc="4DB820B4">
      <w:numFmt w:val="bullet"/>
      <w:lvlText w:val="•"/>
      <w:lvlJc w:val="left"/>
      <w:pPr>
        <w:ind w:left="360" w:hanging="360"/>
      </w:pPr>
      <w:rPr>
        <w:rFonts w:ascii="Arial" w:eastAsia="TimesNew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4353406">
    <w:abstractNumId w:val="39"/>
    <w:lvlOverride w:ilvl="0">
      <w:startOverride w:val="1"/>
    </w:lvlOverride>
  </w:num>
  <w:num w:numId="2" w16cid:durableId="975179978">
    <w:abstractNumId w:val="15"/>
  </w:num>
  <w:num w:numId="3" w16cid:durableId="2009869805">
    <w:abstractNumId w:val="7"/>
  </w:num>
  <w:num w:numId="4" w16cid:durableId="730156393">
    <w:abstractNumId w:val="0"/>
  </w:num>
  <w:num w:numId="5" w16cid:durableId="2142503948">
    <w:abstractNumId w:val="33"/>
  </w:num>
  <w:num w:numId="6" w16cid:durableId="1037856080">
    <w:abstractNumId w:val="30"/>
  </w:num>
  <w:num w:numId="7" w16cid:durableId="780105754">
    <w:abstractNumId w:val="25"/>
  </w:num>
  <w:num w:numId="8" w16cid:durableId="169295400">
    <w:abstractNumId w:val="23"/>
  </w:num>
  <w:num w:numId="9" w16cid:durableId="1382439413">
    <w:abstractNumId w:val="21"/>
  </w:num>
  <w:num w:numId="10" w16cid:durableId="138690727">
    <w:abstractNumId w:val="1"/>
  </w:num>
  <w:num w:numId="11" w16cid:durableId="214045553">
    <w:abstractNumId w:val="3"/>
  </w:num>
  <w:num w:numId="12" w16cid:durableId="1324361175">
    <w:abstractNumId w:val="26"/>
  </w:num>
  <w:num w:numId="13" w16cid:durableId="1802842428">
    <w:abstractNumId w:val="4"/>
  </w:num>
  <w:num w:numId="14" w16cid:durableId="1891843988">
    <w:abstractNumId w:val="32"/>
  </w:num>
  <w:num w:numId="15" w16cid:durableId="88165132">
    <w:abstractNumId w:val="24"/>
  </w:num>
  <w:num w:numId="16" w16cid:durableId="880749137">
    <w:abstractNumId w:val="9"/>
  </w:num>
  <w:num w:numId="17" w16cid:durableId="759134143">
    <w:abstractNumId w:val="17"/>
  </w:num>
  <w:num w:numId="18" w16cid:durableId="560870209">
    <w:abstractNumId w:val="41"/>
  </w:num>
  <w:num w:numId="19" w16cid:durableId="573899074">
    <w:abstractNumId w:val="37"/>
  </w:num>
  <w:num w:numId="20" w16cid:durableId="15084687">
    <w:abstractNumId w:val="8"/>
  </w:num>
  <w:num w:numId="21" w16cid:durableId="617487362">
    <w:abstractNumId w:val="13"/>
  </w:num>
  <w:num w:numId="22" w16cid:durableId="432167240">
    <w:abstractNumId w:val="31"/>
  </w:num>
  <w:num w:numId="23" w16cid:durableId="200674212">
    <w:abstractNumId w:val="12"/>
  </w:num>
  <w:num w:numId="24" w16cid:durableId="884872194">
    <w:abstractNumId w:val="18"/>
  </w:num>
  <w:num w:numId="25" w16cid:durableId="996955129">
    <w:abstractNumId w:val="14"/>
  </w:num>
  <w:num w:numId="26" w16cid:durableId="540438243">
    <w:abstractNumId w:val="16"/>
  </w:num>
  <w:num w:numId="27" w16cid:durableId="1111783831">
    <w:abstractNumId w:val="38"/>
  </w:num>
  <w:num w:numId="28" w16cid:durableId="152449209">
    <w:abstractNumId w:val="29"/>
  </w:num>
  <w:num w:numId="29" w16cid:durableId="1290434049">
    <w:abstractNumId w:val="22"/>
  </w:num>
  <w:num w:numId="30" w16cid:durableId="85617159">
    <w:abstractNumId w:val="35"/>
  </w:num>
  <w:num w:numId="31" w16cid:durableId="1990788112">
    <w:abstractNumId w:val="27"/>
  </w:num>
  <w:num w:numId="32" w16cid:durableId="1696031751">
    <w:abstractNumId w:val="11"/>
  </w:num>
  <w:num w:numId="33" w16cid:durableId="1885823935">
    <w:abstractNumId w:val="34"/>
  </w:num>
  <w:num w:numId="34" w16cid:durableId="2138404998">
    <w:abstractNumId w:val="2"/>
  </w:num>
  <w:num w:numId="35" w16cid:durableId="96676776">
    <w:abstractNumId w:val="40"/>
  </w:num>
  <w:num w:numId="36" w16cid:durableId="1495342320">
    <w:abstractNumId w:val="28"/>
  </w:num>
  <w:num w:numId="37" w16cid:durableId="2133866709">
    <w:abstractNumId w:val="5"/>
  </w:num>
  <w:num w:numId="38" w16cid:durableId="1965231494">
    <w:abstractNumId w:val="36"/>
  </w:num>
  <w:num w:numId="39" w16cid:durableId="2046173666">
    <w:abstractNumId w:val="10"/>
  </w:num>
  <w:num w:numId="40" w16cid:durableId="1429930105">
    <w:abstractNumId w:val="20"/>
  </w:num>
  <w:num w:numId="41" w16cid:durableId="1366055035">
    <w:abstractNumId w:val="19"/>
  </w:num>
  <w:num w:numId="42" w16cid:durableId="1973174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D9"/>
    <w:rsid w:val="00002EA0"/>
    <w:rsid w:val="0006134B"/>
    <w:rsid w:val="00071342"/>
    <w:rsid w:val="000A29DF"/>
    <w:rsid w:val="000E1573"/>
    <w:rsid w:val="000E75DC"/>
    <w:rsid w:val="001A34EF"/>
    <w:rsid w:val="001F1F57"/>
    <w:rsid w:val="00216400"/>
    <w:rsid w:val="00241AD9"/>
    <w:rsid w:val="002612DE"/>
    <w:rsid w:val="00264406"/>
    <w:rsid w:val="00314A70"/>
    <w:rsid w:val="00333DE3"/>
    <w:rsid w:val="003E5A0C"/>
    <w:rsid w:val="00454044"/>
    <w:rsid w:val="004E7D9E"/>
    <w:rsid w:val="00502CA8"/>
    <w:rsid w:val="00583CD6"/>
    <w:rsid w:val="00585631"/>
    <w:rsid w:val="00590E5F"/>
    <w:rsid w:val="005B041D"/>
    <w:rsid w:val="005C515A"/>
    <w:rsid w:val="005F62B3"/>
    <w:rsid w:val="00617A26"/>
    <w:rsid w:val="00632613"/>
    <w:rsid w:val="00645B33"/>
    <w:rsid w:val="00687053"/>
    <w:rsid w:val="00693739"/>
    <w:rsid w:val="006A5759"/>
    <w:rsid w:val="006A713B"/>
    <w:rsid w:val="006D62CD"/>
    <w:rsid w:val="0070182F"/>
    <w:rsid w:val="00714896"/>
    <w:rsid w:val="00731909"/>
    <w:rsid w:val="00753540"/>
    <w:rsid w:val="0076493F"/>
    <w:rsid w:val="007A2F1C"/>
    <w:rsid w:val="007C3E76"/>
    <w:rsid w:val="00805F33"/>
    <w:rsid w:val="0082027E"/>
    <w:rsid w:val="0084374D"/>
    <w:rsid w:val="00864CE9"/>
    <w:rsid w:val="008D3CB4"/>
    <w:rsid w:val="008E17B0"/>
    <w:rsid w:val="00911285"/>
    <w:rsid w:val="009804C9"/>
    <w:rsid w:val="009C7EDF"/>
    <w:rsid w:val="00AE3CD5"/>
    <w:rsid w:val="00B4678F"/>
    <w:rsid w:val="00BB65AD"/>
    <w:rsid w:val="00BC3368"/>
    <w:rsid w:val="00BE5B84"/>
    <w:rsid w:val="00BF6013"/>
    <w:rsid w:val="00C064B4"/>
    <w:rsid w:val="00C47BFE"/>
    <w:rsid w:val="00C823DD"/>
    <w:rsid w:val="00C9124E"/>
    <w:rsid w:val="00CB518B"/>
    <w:rsid w:val="00D851BD"/>
    <w:rsid w:val="00DC44D7"/>
    <w:rsid w:val="00DD14AD"/>
    <w:rsid w:val="00E35680"/>
    <w:rsid w:val="00E614B1"/>
    <w:rsid w:val="00E8003C"/>
    <w:rsid w:val="00F047CF"/>
    <w:rsid w:val="00F75A71"/>
    <w:rsid w:val="00FA1375"/>
    <w:rsid w:val="00FE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FE90"/>
  <w15:docId w15:val="{647447E6-1BE2-462E-9874-EF370D8F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eading">
    <w:name w:val="Heading"/>
    <w:pPr>
      <w:spacing w:after="70"/>
      <w:jc w:val="center"/>
    </w:pPr>
    <w:rPr>
      <w:rFonts w:ascii="TimesNewRoman" w:eastAsia="TimesNewRoman" w:hAnsi="TimesNewRoman" w:cs="TimesNewRoman"/>
      <w:sz w:val="40"/>
      <w:szCs w:val="40"/>
    </w:rPr>
  </w:style>
  <w:style w:type="paragraph" w:customStyle="1" w:styleId="Subheading">
    <w:name w:val="Subheading"/>
    <w:basedOn w:val="Heading"/>
    <w:rPr>
      <w:sz w:val="25"/>
      <w:szCs w:val="25"/>
    </w:rPr>
  </w:style>
  <w:style w:type="paragraph" w:customStyle="1" w:styleId="Sectionsubheading">
    <w:name w:val="Sectionsubheading"/>
    <w:basedOn w:val="Heading"/>
    <w:rPr>
      <w:sz w:val="25"/>
      <w:szCs w:val="25"/>
    </w:rPr>
  </w:style>
  <w:style w:type="paragraph" w:customStyle="1" w:styleId="Default">
    <w:name w:val="Default"/>
    <w:rsid w:val="00BC3368"/>
    <w:pPr>
      <w:autoSpaceDE w:val="0"/>
      <w:autoSpaceDN w:val="0"/>
      <w:adjustRightInd w:val="0"/>
    </w:pPr>
    <w:rPr>
      <w:rFonts w:ascii="Cambria" w:hAnsi="Cambria" w:cs="Cambria"/>
      <w:color w:val="000000"/>
      <w:sz w:val="24"/>
      <w:szCs w:val="24"/>
    </w:rPr>
  </w:style>
  <w:style w:type="paragraph" w:styleId="NoSpacing">
    <w:name w:val="No Spacing"/>
    <w:uiPriority w:val="1"/>
    <w:qFormat/>
    <w:rsid w:val="00864CE9"/>
  </w:style>
  <w:style w:type="character" w:styleId="UnresolvedMention">
    <w:name w:val="Unresolved Mention"/>
    <w:basedOn w:val="DefaultParagraphFont"/>
    <w:uiPriority w:val="99"/>
    <w:semiHidden/>
    <w:unhideWhenUsed/>
    <w:rsid w:val="00617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2961">
      <w:bodyDiv w:val="1"/>
      <w:marLeft w:val="0"/>
      <w:marRight w:val="0"/>
      <w:marTop w:val="0"/>
      <w:marBottom w:val="0"/>
      <w:divBdr>
        <w:top w:val="none" w:sz="0" w:space="0" w:color="auto"/>
        <w:left w:val="none" w:sz="0" w:space="0" w:color="auto"/>
        <w:bottom w:val="none" w:sz="0" w:space="0" w:color="auto"/>
        <w:right w:val="none" w:sz="0" w:space="0" w:color="auto"/>
      </w:divBdr>
    </w:div>
    <w:div w:id="1175068348">
      <w:bodyDiv w:val="1"/>
      <w:marLeft w:val="0"/>
      <w:marRight w:val="0"/>
      <w:marTop w:val="0"/>
      <w:marBottom w:val="0"/>
      <w:divBdr>
        <w:top w:val="none" w:sz="0" w:space="0" w:color="auto"/>
        <w:left w:val="none" w:sz="0" w:space="0" w:color="auto"/>
        <w:bottom w:val="none" w:sz="0" w:space="0" w:color="auto"/>
        <w:right w:val="none" w:sz="0" w:space="0" w:color="auto"/>
      </w:divBdr>
    </w:div>
    <w:div w:id="1407535924">
      <w:bodyDiv w:val="1"/>
      <w:marLeft w:val="0"/>
      <w:marRight w:val="0"/>
      <w:marTop w:val="0"/>
      <w:marBottom w:val="0"/>
      <w:divBdr>
        <w:top w:val="none" w:sz="0" w:space="0" w:color="auto"/>
        <w:left w:val="none" w:sz="0" w:space="0" w:color="auto"/>
        <w:bottom w:val="none" w:sz="0" w:space="0" w:color="auto"/>
        <w:right w:val="none" w:sz="0" w:space="0" w:color="auto"/>
      </w:divBdr>
    </w:div>
    <w:div w:id="1717309797">
      <w:bodyDiv w:val="1"/>
      <w:marLeft w:val="0"/>
      <w:marRight w:val="0"/>
      <w:marTop w:val="0"/>
      <w:marBottom w:val="0"/>
      <w:divBdr>
        <w:top w:val="none" w:sz="0" w:space="0" w:color="auto"/>
        <w:left w:val="none" w:sz="0" w:space="0" w:color="auto"/>
        <w:bottom w:val="none" w:sz="0" w:space="0" w:color="auto"/>
        <w:right w:val="none" w:sz="0" w:space="0" w:color="auto"/>
      </w:divBdr>
    </w:div>
    <w:div w:id="1784152103">
      <w:bodyDiv w:val="1"/>
      <w:marLeft w:val="0"/>
      <w:marRight w:val="0"/>
      <w:marTop w:val="0"/>
      <w:marBottom w:val="0"/>
      <w:divBdr>
        <w:top w:val="none" w:sz="0" w:space="0" w:color="auto"/>
        <w:left w:val="none" w:sz="0" w:space="0" w:color="auto"/>
        <w:bottom w:val="none" w:sz="0" w:space="0" w:color="auto"/>
        <w:right w:val="none" w:sz="0" w:space="0" w:color="auto"/>
      </w:divBdr>
    </w:div>
    <w:div w:id="192232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smithaa/" TargetMode="External"/><Relationship Id="rId5" Type="http://schemas.openxmlformats.org/officeDocument/2006/relationships/hyperlink" Target="https://github.com/Susmithareddy19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Wonsulting</dc:creator>
  <cp:lastModifiedBy>Arikatla, Susmitha Reddy</cp:lastModifiedBy>
  <cp:revision>186</cp:revision>
  <dcterms:created xsi:type="dcterms:W3CDTF">2023-07-27T13:38:00Z</dcterms:created>
  <dcterms:modified xsi:type="dcterms:W3CDTF">2023-08-24T15:23:00Z</dcterms:modified>
</cp:coreProperties>
</file>