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F277" w14:textId="77777777" w:rsidR="00D51E93" w:rsidRPr="00063E9D" w:rsidRDefault="00D51E93" w:rsidP="008553F3">
      <w:pPr>
        <w:pStyle w:val="Header"/>
        <w:contextualSpacing/>
        <w:jc w:val="center"/>
        <w:rPr>
          <w:rFonts w:asciiTheme="minorHAnsi" w:hAnsiTheme="minorHAnsi"/>
          <w:b/>
          <w:bCs/>
          <w:sz w:val="36"/>
          <w:szCs w:val="36"/>
        </w:rPr>
      </w:pPr>
      <w:r w:rsidRPr="00063E9D">
        <w:rPr>
          <w:rFonts w:asciiTheme="minorHAnsi" w:hAnsiTheme="minorHAnsi"/>
          <w:b/>
          <w:bCs/>
          <w:sz w:val="36"/>
          <w:szCs w:val="36"/>
        </w:rPr>
        <w:t>Susmitha Arikatla</w:t>
      </w:r>
    </w:p>
    <w:p w14:paraId="130ECE9C" w14:textId="69172CFD" w:rsidR="00D51E93" w:rsidRPr="00063E9D" w:rsidRDefault="00D51E93" w:rsidP="008553F3">
      <w:pPr>
        <w:pStyle w:val="Header"/>
        <w:contextualSpacing/>
        <w:jc w:val="center"/>
        <w:rPr>
          <w:rFonts w:asciiTheme="minorHAnsi" w:hAnsiTheme="minorHAnsi"/>
          <w:color w:val="365F91" w:themeColor="accent1" w:themeShade="BF"/>
          <w:sz w:val="20"/>
          <w:szCs w:val="20"/>
        </w:rPr>
      </w:pPr>
      <w:r w:rsidRPr="00063E9D">
        <w:rPr>
          <w:rFonts w:asciiTheme="minorHAnsi" w:hAnsiTheme="minorHAnsi"/>
          <w:sz w:val="20"/>
          <w:szCs w:val="20"/>
        </w:rPr>
        <w:t>+1(281)-750-6048|</w:t>
      </w:r>
      <w:r w:rsidRPr="00063E9D">
        <w:rPr>
          <w:rFonts w:asciiTheme="minorHAnsi" w:hAnsiTheme="minorHAnsi"/>
          <w:color w:val="365F91" w:themeColor="accent1" w:themeShade="BF"/>
          <w:sz w:val="20"/>
          <w:szCs w:val="20"/>
        </w:rPr>
        <w:t xml:space="preserve"> </w:t>
      </w:r>
      <w:hyperlink r:id="rId8" w:history="1">
        <w:r w:rsidRPr="00063E9D">
          <w:rPr>
            <w:rStyle w:val="Hyperlink"/>
            <w:rFonts w:asciiTheme="minorHAnsi" w:hAnsiTheme="minorHAnsi"/>
            <w:sz w:val="20"/>
            <w:szCs w:val="20"/>
          </w:rPr>
          <w:t>susmitha.usk7@gmail.com |</w:t>
        </w:r>
      </w:hyperlink>
      <w:r w:rsidRPr="00063E9D">
        <w:rPr>
          <w:rFonts w:asciiTheme="minorHAnsi" w:hAnsiTheme="minorHAnsi"/>
          <w:color w:val="365F91" w:themeColor="accent1" w:themeShade="BF"/>
          <w:sz w:val="20"/>
          <w:szCs w:val="20"/>
        </w:rPr>
        <w:t xml:space="preserve"> </w:t>
      </w:r>
      <w:hyperlink r:id="rId9" w:history="1">
        <w:r w:rsidRPr="00063E9D">
          <w:rPr>
            <w:rStyle w:val="Hyperlink"/>
            <w:rFonts w:asciiTheme="minorHAnsi" w:hAnsiTheme="minorHAnsi"/>
            <w:sz w:val="20"/>
            <w:szCs w:val="20"/>
          </w:rPr>
          <w:t>GitHub</w:t>
        </w:r>
      </w:hyperlink>
      <w:r w:rsidRPr="00063E9D">
        <w:rPr>
          <w:rFonts w:asciiTheme="minorHAnsi" w:hAnsiTheme="minorHAnsi"/>
          <w:color w:val="365F91" w:themeColor="accent1" w:themeShade="BF"/>
          <w:sz w:val="20"/>
          <w:szCs w:val="20"/>
        </w:rPr>
        <w:t xml:space="preserve"> |</w:t>
      </w:r>
      <w:hyperlink r:id="rId10" w:history="1">
        <w:r w:rsidR="00E82FFF" w:rsidRPr="00EE1146">
          <w:rPr>
            <w:rStyle w:val="Hyperlink"/>
            <w:rFonts w:asciiTheme="minorHAnsi" w:hAnsiTheme="minorHAnsi"/>
            <w:sz w:val="20"/>
            <w:szCs w:val="20"/>
          </w:rPr>
          <w:t>LinkedI</w:t>
        </w:r>
        <w:r w:rsidR="00EE1146" w:rsidRPr="00EE1146">
          <w:rPr>
            <w:rStyle w:val="Hyperlink"/>
            <w:rFonts w:asciiTheme="minorHAnsi" w:hAnsiTheme="minorHAnsi"/>
            <w:sz w:val="20"/>
            <w:szCs w:val="20"/>
          </w:rPr>
          <w:t>n</w:t>
        </w:r>
      </w:hyperlink>
      <w:r w:rsidRPr="00063E9D">
        <w:rPr>
          <w:rFonts w:asciiTheme="minorHAnsi" w:hAnsiTheme="minorHAnsi"/>
          <w:color w:val="365F91" w:themeColor="accent1" w:themeShade="BF"/>
          <w:sz w:val="20"/>
          <w:szCs w:val="20"/>
        </w:rPr>
        <w:t xml:space="preserve">| </w:t>
      </w:r>
      <w:r w:rsidRPr="00063E9D">
        <w:rPr>
          <w:rFonts w:asciiTheme="minorHAnsi" w:hAnsiTheme="minorHAnsi"/>
          <w:sz w:val="20"/>
          <w:szCs w:val="20"/>
        </w:rPr>
        <w:t>Houston, Texas</w:t>
      </w:r>
    </w:p>
    <w:p w14:paraId="6C1AB3A9" w14:textId="2BB5C530" w:rsidR="00E228F2" w:rsidRPr="00063E9D" w:rsidRDefault="00BD4A7D" w:rsidP="008553F3">
      <w:pPr>
        <w:pBdr>
          <w:bottom w:val="single" w:sz="4" w:space="1" w:color="auto"/>
        </w:pBdr>
        <w:tabs>
          <w:tab w:val="right" w:pos="9923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063E9D">
        <w:rPr>
          <w:rFonts w:asciiTheme="minorHAnsi" w:eastAsia="Times New Roman" w:hAnsiTheme="minorHAnsi"/>
          <w:b/>
          <w:sz w:val="20"/>
          <w:szCs w:val="20"/>
        </w:rPr>
        <w:t>EDUC</w:t>
      </w:r>
      <w:r w:rsidR="00E228F2" w:rsidRPr="00063E9D">
        <w:rPr>
          <w:rFonts w:asciiTheme="minorHAnsi" w:eastAsia="Times New Roman" w:hAnsiTheme="minorHAnsi"/>
          <w:b/>
          <w:sz w:val="20"/>
          <w:szCs w:val="20"/>
        </w:rPr>
        <w:t>ATION</w:t>
      </w:r>
    </w:p>
    <w:p w14:paraId="3B7B93EB" w14:textId="5A41F2BF" w:rsidR="00E77671" w:rsidRPr="00063E9D" w:rsidRDefault="00E228F2" w:rsidP="008553F3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i/>
          <w:sz w:val="20"/>
          <w:szCs w:val="20"/>
        </w:rPr>
      </w:pPr>
      <w:r w:rsidRPr="00063E9D">
        <w:rPr>
          <w:rFonts w:asciiTheme="minorHAnsi" w:eastAsia="Times New Roman" w:hAnsiTheme="minorHAnsi"/>
          <w:b/>
          <w:sz w:val="20"/>
          <w:szCs w:val="20"/>
        </w:rPr>
        <w:t xml:space="preserve">University of </w:t>
      </w:r>
      <w:r w:rsidR="00376C0C" w:rsidRPr="00063E9D">
        <w:rPr>
          <w:rFonts w:asciiTheme="minorHAnsi" w:eastAsia="Times New Roman" w:hAnsiTheme="minorHAnsi"/>
          <w:b/>
          <w:sz w:val="20"/>
          <w:szCs w:val="20"/>
        </w:rPr>
        <w:t>Houston</w:t>
      </w:r>
      <w:r w:rsidR="00376C0C"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E77671" w:rsidRPr="00063E9D">
        <w:rPr>
          <w:rFonts w:asciiTheme="minorHAnsi" w:eastAsia="Times New Roman" w:hAnsiTheme="minorHAnsi"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963E43" w:rsidRPr="00063E9D">
        <w:rPr>
          <w:rFonts w:asciiTheme="minorHAnsi" w:eastAsia="Times New Roman" w:hAnsiTheme="minorHAnsi"/>
          <w:bCs/>
          <w:sz w:val="20"/>
          <w:szCs w:val="20"/>
        </w:rPr>
        <w:t xml:space="preserve">     </w:t>
      </w:r>
      <w:r w:rsidR="00E77671" w:rsidRPr="00063E9D">
        <w:rPr>
          <w:rFonts w:asciiTheme="minorHAnsi" w:eastAsia="Times New Roman" w:hAnsiTheme="minorHAnsi"/>
          <w:bCs/>
          <w:sz w:val="20"/>
          <w:szCs w:val="20"/>
        </w:rPr>
        <w:t xml:space="preserve">  </w:t>
      </w:r>
      <w:r w:rsidR="00AB6F86" w:rsidRPr="00063E9D">
        <w:rPr>
          <w:rFonts w:asciiTheme="minorHAnsi" w:eastAsia="Times New Roman" w:hAnsiTheme="minorHAnsi"/>
          <w:bCs/>
          <w:sz w:val="20"/>
          <w:szCs w:val="20"/>
        </w:rPr>
        <w:t xml:space="preserve">         </w:t>
      </w:r>
      <w:r w:rsidR="002F330B">
        <w:rPr>
          <w:rFonts w:asciiTheme="minorHAnsi" w:eastAsia="Times New Roman" w:hAnsiTheme="minorHAnsi"/>
          <w:bCs/>
          <w:sz w:val="20"/>
          <w:szCs w:val="20"/>
        </w:rPr>
        <w:t xml:space="preserve">                    </w:t>
      </w:r>
      <w:r w:rsidR="00AB6F86" w:rsidRPr="00063E9D">
        <w:rPr>
          <w:rFonts w:asciiTheme="minorHAnsi" w:eastAsia="Times New Roman" w:hAnsiTheme="minorHAnsi"/>
          <w:bCs/>
          <w:sz w:val="20"/>
          <w:szCs w:val="20"/>
        </w:rPr>
        <w:t xml:space="preserve">     </w:t>
      </w:r>
      <w:r w:rsidR="00E77671"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Pr="00063E9D">
        <w:rPr>
          <w:rFonts w:asciiTheme="minorHAnsi" w:eastAsia="Times New Roman" w:hAnsiTheme="minorHAnsi"/>
          <w:b/>
          <w:sz w:val="20"/>
          <w:szCs w:val="20"/>
        </w:rPr>
        <w:t>Houston, Texas</w:t>
      </w:r>
      <w:r w:rsidR="00376C0C"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</w:p>
    <w:p w14:paraId="7D14E7DB" w14:textId="58D6CA98" w:rsidR="00421750" w:rsidRPr="00063E9D" w:rsidRDefault="004D18A0" w:rsidP="008553F3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iCs/>
          <w:sz w:val="20"/>
          <w:szCs w:val="20"/>
        </w:rPr>
      </w:pPr>
      <w:r w:rsidRPr="00063E9D">
        <w:rPr>
          <w:rFonts w:asciiTheme="minorHAnsi" w:eastAsia="Times New Roman" w:hAnsiTheme="minorHAnsi"/>
          <w:bCs/>
          <w:iCs/>
          <w:sz w:val="20"/>
          <w:szCs w:val="20"/>
        </w:rPr>
        <w:t>Masters</w:t>
      </w:r>
      <w:r w:rsidR="00E77671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in Data Science </w:t>
      </w:r>
      <w:r w:rsidR="00376C0C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GPA: </w:t>
      </w:r>
      <w:r w:rsidR="00E228F2" w:rsidRPr="00063E9D">
        <w:rPr>
          <w:rFonts w:asciiTheme="minorHAnsi" w:eastAsia="Times New Roman" w:hAnsiTheme="minorHAnsi"/>
          <w:bCs/>
          <w:iCs/>
          <w:sz w:val="20"/>
          <w:szCs w:val="20"/>
        </w:rPr>
        <w:t>3.</w:t>
      </w:r>
      <w:r w:rsidR="00E77671" w:rsidRPr="00063E9D">
        <w:rPr>
          <w:rFonts w:asciiTheme="minorHAnsi" w:eastAsia="Times New Roman" w:hAnsiTheme="minorHAnsi"/>
          <w:bCs/>
          <w:iCs/>
          <w:sz w:val="20"/>
          <w:szCs w:val="20"/>
        </w:rPr>
        <w:t>6</w:t>
      </w:r>
      <w:r w:rsidR="00DC3C85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</w:t>
      </w:r>
      <w:r w:rsidR="00E77671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</w:t>
      </w:r>
      <w:r w:rsidR="000C5331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       </w:t>
      </w:r>
      <w:r w:rsidR="00610A03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</w:t>
      </w:r>
      <w:r w:rsidR="000C5331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</w:t>
      </w:r>
      <w:r w:rsidR="00E77671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                   </w:t>
      </w:r>
      <w:r w:rsidR="00C56DED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  </w:t>
      </w:r>
      <w:r w:rsidR="00963E43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</w:t>
      </w:r>
      <w:r w:rsidR="002F330B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</w:t>
      </w:r>
      <w:r w:rsidR="00963E43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</w:t>
      </w:r>
      <w:r w:rsidR="00AB6F86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</w:t>
      </w:r>
      <w:r w:rsidR="00963E43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</w:t>
      </w:r>
      <w:r w:rsidR="00E77671" w:rsidRPr="00063E9D">
        <w:rPr>
          <w:rFonts w:asciiTheme="minorHAnsi" w:eastAsia="Times New Roman" w:hAnsiTheme="minorHAnsi"/>
          <w:i/>
          <w:sz w:val="20"/>
          <w:szCs w:val="20"/>
        </w:rPr>
        <w:t>May 2023</w:t>
      </w:r>
      <w:r w:rsidR="00E77671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                                                           </w:t>
      </w:r>
    </w:p>
    <w:p w14:paraId="1205F65F" w14:textId="77777777" w:rsidR="00436A02" w:rsidRPr="00063E9D" w:rsidRDefault="00421750" w:rsidP="008553F3">
      <w:pPr>
        <w:pStyle w:val="ListParagraph"/>
        <w:numPr>
          <w:ilvl w:val="0"/>
          <w:numId w:val="25"/>
        </w:num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iCs/>
          <w:sz w:val="20"/>
          <w:szCs w:val="20"/>
        </w:rPr>
      </w:pPr>
      <w:r w:rsidRPr="00063E9D">
        <w:rPr>
          <w:rFonts w:asciiTheme="minorHAnsi" w:eastAsia="Times New Roman" w:hAnsiTheme="minorHAnsi"/>
          <w:bCs/>
          <w:iCs/>
          <w:sz w:val="20"/>
          <w:szCs w:val="20"/>
        </w:rPr>
        <w:t>Awards &amp; Scholarships: Dean’s Honors List, Engineering Dean’s Master Scholarship, Master’s Competitive Scholarship</w:t>
      </w:r>
    </w:p>
    <w:p w14:paraId="73C114BE" w14:textId="3DF9CA39" w:rsidR="00995B9A" w:rsidRPr="00063E9D" w:rsidRDefault="00E228F2" w:rsidP="008553F3">
      <w:pPr>
        <w:pStyle w:val="ListParagraph"/>
        <w:numPr>
          <w:ilvl w:val="0"/>
          <w:numId w:val="25"/>
        </w:num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063E9D">
        <w:rPr>
          <w:rFonts w:asciiTheme="minorHAnsi" w:eastAsia="Times New Roman" w:hAnsiTheme="minorHAnsi"/>
          <w:b/>
          <w:sz w:val="20"/>
          <w:szCs w:val="20"/>
        </w:rPr>
        <w:t>Relevant Course</w:t>
      </w:r>
      <w:r w:rsidR="00E77671" w:rsidRPr="00063E9D">
        <w:rPr>
          <w:rFonts w:asciiTheme="minorHAnsi" w:eastAsia="Times New Roman" w:hAnsiTheme="minorHAnsi"/>
          <w:b/>
          <w:sz w:val="20"/>
          <w:szCs w:val="20"/>
        </w:rPr>
        <w:t>work</w:t>
      </w: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: Machine Learning, Statistics, Predictive Analytics, Database Management, Big Data, Time series Forecasting, Machine Diagnostics, Hypothesis </w:t>
      </w:r>
      <w:r w:rsidR="00A67589" w:rsidRPr="00063E9D">
        <w:rPr>
          <w:rFonts w:asciiTheme="minorHAnsi" w:eastAsia="Times New Roman" w:hAnsiTheme="minorHAnsi"/>
          <w:bCs/>
          <w:sz w:val="20"/>
          <w:szCs w:val="20"/>
        </w:rPr>
        <w:t>Testing, Artificial Intelligence</w:t>
      </w:r>
    </w:p>
    <w:p w14:paraId="5ACE87B8" w14:textId="77777777" w:rsidR="002D1592" w:rsidRPr="00063E9D" w:rsidRDefault="002D1592" w:rsidP="008553F3">
      <w:pPr>
        <w:pStyle w:val="Default"/>
        <w:pBdr>
          <w:bottom w:val="single" w:sz="4" w:space="1" w:color="auto"/>
        </w:pBdr>
        <w:tabs>
          <w:tab w:val="right" w:pos="9923"/>
        </w:tabs>
        <w:rPr>
          <w:rFonts w:asciiTheme="minorHAnsi" w:eastAsia="Times New Roman" w:hAnsiTheme="minorHAnsi" w:cs="Arial"/>
          <w:bCs/>
          <w:iCs/>
          <w:sz w:val="20"/>
          <w:szCs w:val="20"/>
        </w:rPr>
      </w:pPr>
      <w:r w:rsidRPr="00063E9D">
        <w:rPr>
          <w:rFonts w:asciiTheme="minorHAnsi" w:hAnsiTheme="minorHAnsi" w:cs="Arial"/>
          <w:b/>
          <w:bCs/>
          <w:sz w:val="20"/>
          <w:szCs w:val="20"/>
        </w:rPr>
        <w:t>SKILLS</w:t>
      </w:r>
    </w:p>
    <w:p w14:paraId="4039955B" w14:textId="77777777" w:rsidR="002D1592" w:rsidRPr="00063E9D" w:rsidRDefault="002D1592" w:rsidP="008553F3">
      <w:pPr>
        <w:pStyle w:val="Default"/>
        <w:numPr>
          <w:ilvl w:val="0"/>
          <w:numId w:val="55"/>
        </w:numPr>
        <w:tabs>
          <w:tab w:val="right" w:pos="9923"/>
        </w:tabs>
        <w:rPr>
          <w:rFonts w:asciiTheme="minorHAnsi" w:eastAsia="Times New Roman" w:hAnsiTheme="minorHAnsi" w:cs="Arial"/>
          <w:bCs/>
          <w:iCs/>
          <w:sz w:val="20"/>
          <w:szCs w:val="20"/>
        </w:rPr>
      </w:pPr>
      <w:r w:rsidRPr="00063E9D">
        <w:rPr>
          <w:rFonts w:asciiTheme="minorHAnsi" w:eastAsia="Times New Roman" w:hAnsiTheme="minorHAnsi" w:cs="Arial"/>
          <w:b/>
          <w:sz w:val="20"/>
          <w:szCs w:val="20"/>
        </w:rPr>
        <w:t xml:space="preserve">Languages: </w:t>
      </w:r>
      <w:r w:rsidRPr="00063E9D">
        <w:rPr>
          <w:rFonts w:asciiTheme="minorHAnsi" w:eastAsia="Times New Roman" w:hAnsiTheme="minorHAnsi" w:cs="Arial"/>
          <w:bCs/>
          <w:iCs/>
          <w:sz w:val="20"/>
          <w:szCs w:val="20"/>
        </w:rPr>
        <w:t>Python, R, SQL</w:t>
      </w:r>
    </w:p>
    <w:p w14:paraId="7C239308" w14:textId="77777777" w:rsidR="002D1592" w:rsidRPr="00063E9D" w:rsidRDefault="002D1592" w:rsidP="008553F3">
      <w:pPr>
        <w:pStyle w:val="Default"/>
        <w:numPr>
          <w:ilvl w:val="0"/>
          <w:numId w:val="55"/>
        </w:numPr>
        <w:tabs>
          <w:tab w:val="right" w:pos="9923"/>
        </w:tabs>
        <w:rPr>
          <w:rFonts w:asciiTheme="minorHAnsi" w:eastAsia="Times New Roman" w:hAnsiTheme="minorHAnsi" w:cs="Arial"/>
          <w:bCs/>
          <w:iCs/>
          <w:sz w:val="20"/>
          <w:szCs w:val="20"/>
        </w:rPr>
      </w:pPr>
      <w:r w:rsidRPr="00A114C5">
        <w:rPr>
          <w:rFonts w:asciiTheme="minorHAnsi" w:hAnsiTheme="minorHAnsi" w:cs="Arial"/>
          <w:b/>
          <w:bCs/>
          <w:sz w:val="20"/>
          <w:szCs w:val="20"/>
        </w:rPr>
        <w:t>Frameworks:</w:t>
      </w:r>
      <w:r w:rsidRPr="00063E9D">
        <w:rPr>
          <w:rFonts w:asciiTheme="minorHAnsi" w:hAnsiTheme="minorHAnsi" w:cs="Arial"/>
          <w:sz w:val="20"/>
          <w:szCs w:val="20"/>
        </w:rPr>
        <w:t xml:space="preserve"> Scikit, NLTK, TensorFlow, Keras, Django, Numpy, Pandas, Plotly, Jupyter Lab</w:t>
      </w:r>
    </w:p>
    <w:p w14:paraId="7BCC84FA" w14:textId="77777777" w:rsidR="002D1592" w:rsidRPr="00063E9D" w:rsidRDefault="002D1592" w:rsidP="008553F3">
      <w:pPr>
        <w:pStyle w:val="ListParagraph"/>
        <w:numPr>
          <w:ilvl w:val="0"/>
          <w:numId w:val="25"/>
        </w:numPr>
        <w:tabs>
          <w:tab w:val="right" w:pos="9923"/>
        </w:tabs>
        <w:spacing w:line="240" w:lineRule="auto"/>
        <w:rPr>
          <w:rFonts w:asciiTheme="minorHAnsi" w:eastAsia="Times New Roman" w:hAnsiTheme="minorHAnsi"/>
          <w:b/>
          <w:iCs/>
          <w:sz w:val="20"/>
          <w:szCs w:val="20"/>
        </w:rPr>
      </w:pPr>
      <w:r w:rsidRPr="00063E9D">
        <w:rPr>
          <w:rFonts w:asciiTheme="minorHAnsi" w:eastAsia="Times New Roman" w:hAnsiTheme="minorHAnsi"/>
          <w:b/>
          <w:iCs/>
          <w:sz w:val="20"/>
          <w:szCs w:val="20"/>
        </w:rPr>
        <w:t>Analysis Techniques:</w:t>
      </w:r>
      <w:r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Logistic Regressions, Decision Trees, Neural Networks, Random Forests, Statistical Analysis</w:t>
      </w:r>
    </w:p>
    <w:p w14:paraId="70165A63" w14:textId="4614401A" w:rsidR="002D1592" w:rsidRPr="00063E9D" w:rsidRDefault="002D1592" w:rsidP="008553F3">
      <w:pPr>
        <w:pStyle w:val="ListParagraph"/>
        <w:numPr>
          <w:ilvl w:val="0"/>
          <w:numId w:val="25"/>
        </w:numPr>
        <w:tabs>
          <w:tab w:val="right" w:pos="9923"/>
        </w:tabs>
        <w:spacing w:line="240" w:lineRule="auto"/>
        <w:rPr>
          <w:rFonts w:asciiTheme="minorHAnsi" w:eastAsia="Times New Roman" w:hAnsiTheme="minorHAnsi"/>
          <w:bCs/>
          <w:iCs/>
          <w:sz w:val="20"/>
          <w:szCs w:val="20"/>
        </w:rPr>
      </w:pPr>
      <w:r w:rsidRPr="00063E9D">
        <w:rPr>
          <w:rFonts w:asciiTheme="minorHAnsi" w:eastAsia="Times New Roman" w:hAnsiTheme="minorHAnsi"/>
          <w:b/>
          <w:iCs/>
          <w:sz w:val="20"/>
          <w:szCs w:val="20"/>
        </w:rPr>
        <w:t xml:space="preserve">Tools: </w:t>
      </w:r>
      <w:r w:rsidRPr="00063E9D">
        <w:rPr>
          <w:rFonts w:asciiTheme="minorHAnsi" w:eastAsia="Times New Roman" w:hAnsiTheme="minorHAnsi"/>
          <w:bCs/>
          <w:iCs/>
          <w:sz w:val="20"/>
          <w:szCs w:val="20"/>
        </w:rPr>
        <w:t>Data science pipeline (cleansing, wrangling, visualization, modeling, interpretation), Statistics, ETL, A/B testing, Hypothesis testing</w:t>
      </w:r>
      <w:r w:rsidRPr="00063E9D">
        <w:rPr>
          <w:rFonts w:asciiTheme="minorHAnsi" w:eastAsia="Times New Roman" w:hAnsiTheme="minorHAnsi"/>
          <w:b/>
          <w:iCs/>
          <w:sz w:val="20"/>
          <w:szCs w:val="20"/>
        </w:rPr>
        <w:t>,</w:t>
      </w:r>
      <w:r w:rsidRPr="00063E9D">
        <w:rPr>
          <w:rFonts w:asciiTheme="minorHAnsi" w:hAnsiTheme="minorHAnsi"/>
          <w:sz w:val="20"/>
          <w:szCs w:val="20"/>
        </w:rPr>
        <w:t xml:space="preserve"> </w:t>
      </w:r>
      <w:r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Microsoft </w:t>
      </w:r>
      <w:r w:rsidR="00096120">
        <w:rPr>
          <w:rFonts w:asciiTheme="minorHAnsi" w:eastAsia="Times New Roman" w:hAnsiTheme="minorHAnsi"/>
          <w:bCs/>
          <w:iCs/>
          <w:sz w:val="20"/>
          <w:szCs w:val="20"/>
        </w:rPr>
        <w:t>Outlook</w:t>
      </w:r>
      <w:r w:rsidR="00096120" w:rsidRPr="00063E9D">
        <w:rPr>
          <w:rFonts w:asciiTheme="minorHAnsi" w:eastAsia="Times New Roman" w:hAnsiTheme="minorHAnsi"/>
          <w:bCs/>
          <w:iCs/>
          <w:sz w:val="20"/>
          <w:szCs w:val="20"/>
        </w:rPr>
        <w:t>,</w:t>
      </w:r>
      <w:r w:rsidR="00096120">
        <w:rPr>
          <w:rFonts w:asciiTheme="minorHAnsi" w:eastAsia="Times New Roman" w:hAnsiTheme="minorHAnsi"/>
          <w:bCs/>
          <w:iCs/>
          <w:sz w:val="20"/>
          <w:szCs w:val="20"/>
        </w:rPr>
        <w:t xml:space="preserve"> Power Point,</w:t>
      </w:r>
      <w:r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</w:t>
      </w:r>
      <w:r w:rsidR="00273CC0">
        <w:rPr>
          <w:rFonts w:asciiTheme="minorHAnsi" w:eastAsia="Times New Roman" w:hAnsiTheme="minorHAnsi"/>
          <w:bCs/>
          <w:iCs/>
          <w:sz w:val="20"/>
          <w:szCs w:val="20"/>
        </w:rPr>
        <w:t>Word,</w:t>
      </w:r>
      <w:r w:rsidR="00273CC0" w:rsidRPr="00063E9D">
        <w:rPr>
          <w:rFonts w:asciiTheme="minorHAnsi" w:eastAsia="Times New Roman" w:hAnsiTheme="minorHAnsi"/>
          <w:bCs/>
          <w:iCs/>
          <w:sz w:val="20"/>
          <w:szCs w:val="20"/>
        </w:rPr>
        <w:t xml:space="preserve"> MacOS</w:t>
      </w:r>
      <w:r w:rsidRPr="00063E9D">
        <w:rPr>
          <w:rFonts w:asciiTheme="minorHAnsi" w:eastAsia="Times New Roman" w:hAnsiTheme="minorHAnsi"/>
          <w:bCs/>
          <w:iCs/>
          <w:sz w:val="20"/>
          <w:szCs w:val="20"/>
        </w:rPr>
        <w:t>, Microsoft Azure, AWS,</w:t>
      </w:r>
      <w:r w:rsidRPr="00063E9D">
        <w:rPr>
          <w:rFonts w:asciiTheme="minorHAnsi" w:hAnsiTheme="minorHAnsi"/>
          <w:sz w:val="20"/>
          <w:szCs w:val="20"/>
        </w:rPr>
        <w:t xml:space="preserve"> Excel, Power BI</w:t>
      </w:r>
    </w:p>
    <w:p w14:paraId="003B2932" w14:textId="76DE8C66" w:rsidR="00B12F7E" w:rsidRPr="00063E9D" w:rsidRDefault="00B12F7E" w:rsidP="008553F3">
      <w:pPr>
        <w:pBdr>
          <w:bottom w:val="single" w:sz="4" w:space="1" w:color="auto"/>
        </w:pBd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smallCaps/>
          <w:sz w:val="20"/>
          <w:szCs w:val="20"/>
        </w:rPr>
      </w:pPr>
      <w:r w:rsidRPr="00063E9D">
        <w:rPr>
          <w:rFonts w:asciiTheme="minorHAnsi" w:eastAsia="Times New Roman" w:hAnsiTheme="minorHAnsi"/>
          <w:b/>
          <w:sz w:val="20"/>
          <w:szCs w:val="20"/>
        </w:rPr>
        <w:t>PROFESSIONAL EXPERIENCE</w:t>
      </w:r>
    </w:p>
    <w:p w14:paraId="69B980D9" w14:textId="525516AC" w:rsidR="00E77671" w:rsidRPr="00063E9D" w:rsidRDefault="00E77671" w:rsidP="008553F3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063E9D">
        <w:rPr>
          <w:rFonts w:asciiTheme="minorHAnsi" w:eastAsia="Times New Roman" w:hAnsiTheme="minorHAnsi"/>
          <w:b/>
          <w:sz w:val="20"/>
          <w:szCs w:val="20"/>
        </w:rPr>
        <w:t xml:space="preserve">Cullen College of Engineering, University of Houston                                                                           </w:t>
      </w:r>
      <w:r w:rsidR="00DD4340" w:rsidRPr="00063E9D">
        <w:rPr>
          <w:rFonts w:asciiTheme="minorHAnsi" w:eastAsia="Times New Roman" w:hAnsiTheme="minorHAnsi"/>
          <w:b/>
          <w:sz w:val="20"/>
          <w:szCs w:val="20"/>
        </w:rPr>
        <w:t xml:space="preserve">    </w:t>
      </w:r>
      <w:r w:rsidRPr="00063E9D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2F330B">
        <w:rPr>
          <w:rFonts w:asciiTheme="minorHAnsi" w:eastAsia="Times New Roman" w:hAnsiTheme="minorHAnsi"/>
          <w:b/>
          <w:sz w:val="20"/>
          <w:szCs w:val="20"/>
        </w:rPr>
        <w:t xml:space="preserve">                    </w:t>
      </w:r>
      <w:r w:rsidRPr="00063E9D">
        <w:rPr>
          <w:rFonts w:asciiTheme="minorHAnsi" w:eastAsia="Times New Roman" w:hAnsiTheme="minorHAnsi"/>
          <w:b/>
          <w:sz w:val="20"/>
          <w:szCs w:val="20"/>
        </w:rPr>
        <w:t xml:space="preserve"> Houston, Texas</w:t>
      </w:r>
    </w:p>
    <w:p w14:paraId="78A80E65" w14:textId="424DD87D" w:rsidR="00B12F7E" w:rsidRPr="00063E9D" w:rsidRDefault="00B12F7E" w:rsidP="008553F3">
      <w:pPr>
        <w:tabs>
          <w:tab w:val="right" w:pos="9923"/>
        </w:tabs>
        <w:spacing w:line="240" w:lineRule="auto"/>
        <w:rPr>
          <w:rFonts w:asciiTheme="minorHAnsi" w:eastAsia="Times New Roman" w:hAnsiTheme="minorHAnsi"/>
          <w:i/>
          <w:sz w:val="20"/>
          <w:szCs w:val="20"/>
        </w:rPr>
      </w:pP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042769" w:rsidRPr="00063E9D">
        <w:rPr>
          <w:rFonts w:asciiTheme="minorHAnsi" w:eastAsia="Times New Roman" w:hAnsiTheme="minorHAnsi"/>
          <w:bCs/>
          <w:sz w:val="20"/>
          <w:szCs w:val="20"/>
        </w:rPr>
        <w:t xml:space="preserve">Data </w:t>
      </w:r>
      <w:r w:rsidR="00E77671" w:rsidRPr="00063E9D">
        <w:rPr>
          <w:rFonts w:asciiTheme="minorHAnsi" w:eastAsia="Times New Roman" w:hAnsiTheme="minorHAnsi"/>
          <w:bCs/>
          <w:sz w:val="20"/>
          <w:szCs w:val="20"/>
        </w:rPr>
        <w:t xml:space="preserve">Visualization Teaching Assistant </w:t>
      </w: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          </w:t>
      </w:r>
      <w:r w:rsidR="00995B9A" w:rsidRPr="00063E9D">
        <w:rPr>
          <w:rFonts w:asciiTheme="minorHAnsi" w:eastAsia="Times New Roman" w:hAnsiTheme="minorHAnsi"/>
          <w:bCs/>
          <w:sz w:val="20"/>
          <w:szCs w:val="20"/>
        </w:rPr>
        <w:t xml:space="preserve">      </w:t>
      </w: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E77671" w:rsidRPr="00063E9D">
        <w:rPr>
          <w:rFonts w:asciiTheme="minorHAnsi" w:eastAsia="Times New Roman" w:hAnsiTheme="minorHAnsi"/>
          <w:bCs/>
          <w:sz w:val="20"/>
          <w:szCs w:val="20"/>
        </w:rPr>
        <w:t xml:space="preserve">                                                            </w:t>
      </w:r>
      <w:r w:rsidR="00AB6F86" w:rsidRPr="00063E9D">
        <w:rPr>
          <w:rFonts w:asciiTheme="minorHAnsi" w:eastAsia="Times New Roman" w:hAnsiTheme="minorHAnsi"/>
          <w:bCs/>
          <w:sz w:val="20"/>
          <w:szCs w:val="20"/>
        </w:rPr>
        <w:t xml:space="preserve">                     </w:t>
      </w:r>
      <w:r w:rsidR="00E77671"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963E43" w:rsidRPr="00063E9D">
        <w:rPr>
          <w:rFonts w:asciiTheme="minorHAnsi" w:eastAsia="Times New Roman" w:hAnsiTheme="minorHAnsi"/>
          <w:bCs/>
          <w:sz w:val="20"/>
          <w:szCs w:val="20"/>
        </w:rPr>
        <w:t xml:space="preserve">   </w:t>
      </w:r>
      <w:r w:rsidR="002F330B">
        <w:rPr>
          <w:rFonts w:asciiTheme="minorHAnsi" w:eastAsia="Times New Roman" w:hAnsiTheme="minorHAnsi"/>
          <w:bCs/>
          <w:sz w:val="20"/>
          <w:szCs w:val="20"/>
        </w:rPr>
        <w:t xml:space="preserve">                   </w:t>
      </w:r>
      <w:r w:rsidR="00A114C5">
        <w:rPr>
          <w:rFonts w:asciiTheme="minorHAnsi" w:eastAsia="Times New Roman" w:hAnsiTheme="minorHAnsi"/>
          <w:bCs/>
          <w:sz w:val="20"/>
          <w:szCs w:val="20"/>
        </w:rPr>
        <w:t xml:space="preserve">   </w:t>
      </w:r>
      <w:r w:rsidR="00963E43"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="00E77671" w:rsidRPr="00063E9D">
        <w:rPr>
          <w:rFonts w:asciiTheme="minorHAnsi" w:eastAsia="Times New Roman" w:hAnsiTheme="minorHAnsi"/>
          <w:bCs/>
          <w:sz w:val="20"/>
          <w:szCs w:val="20"/>
        </w:rPr>
        <w:t xml:space="preserve"> </w:t>
      </w:r>
      <w:r w:rsidRPr="00063E9D">
        <w:rPr>
          <w:rFonts w:asciiTheme="minorHAnsi" w:eastAsia="Times New Roman" w:hAnsiTheme="minorHAnsi"/>
          <w:i/>
          <w:sz w:val="20"/>
          <w:szCs w:val="20"/>
        </w:rPr>
        <w:t>Aug 2022 – May 2023</w:t>
      </w:r>
    </w:p>
    <w:p w14:paraId="53644812" w14:textId="1C9747CA" w:rsidR="008553F3" w:rsidRPr="008553F3" w:rsidRDefault="00147082" w:rsidP="008553F3">
      <w:pPr>
        <w:pStyle w:val="ListParagraph"/>
        <w:numPr>
          <w:ilvl w:val="0"/>
          <w:numId w:val="61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Utilized </w:t>
      </w:r>
      <w:r w:rsidR="008553F3" w:rsidRPr="008553F3">
        <w:rPr>
          <w:rFonts w:asciiTheme="minorHAnsi" w:eastAsia="Times New Roman" w:hAnsiTheme="minorHAnsi"/>
          <w:sz w:val="20"/>
          <w:szCs w:val="20"/>
        </w:rPr>
        <w:t>advanced data science techniques and machine learning models using Excel, SAS, R, and Tableau to analyze student performance data and identify areas for improvement resulting in a 12% increase in overall grades.</w:t>
      </w:r>
    </w:p>
    <w:p w14:paraId="27257045" w14:textId="7D8E3C76" w:rsidR="008553F3" w:rsidRPr="008553F3" w:rsidRDefault="00147082" w:rsidP="008553F3">
      <w:pPr>
        <w:pStyle w:val="ListParagraph"/>
        <w:numPr>
          <w:ilvl w:val="0"/>
          <w:numId w:val="61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Designed</w:t>
      </w:r>
      <w:r w:rsidR="008553F3" w:rsidRPr="008553F3">
        <w:rPr>
          <w:rFonts w:asciiTheme="minorHAnsi" w:eastAsia="Times New Roman" w:hAnsiTheme="minorHAnsi"/>
          <w:sz w:val="20"/>
          <w:szCs w:val="20"/>
        </w:rPr>
        <w:t xml:space="preserve"> interactive visualizations for course material using Tableau resulting in a 17% increase in student comprehension within the first 4 months of implementation.</w:t>
      </w:r>
    </w:p>
    <w:p w14:paraId="33AFB6D0" w14:textId="7BA2946F" w:rsidR="005C2E45" w:rsidRPr="00063E9D" w:rsidRDefault="00995B9A" w:rsidP="008553F3">
      <w:p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bCs/>
          <w:sz w:val="20"/>
          <w:szCs w:val="20"/>
        </w:rPr>
      </w:pPr>
      <w:r w:rsidRPr="00063E9D">
        <w:rPr>
          <w:rFonts w:asciiTheme="minorHAnsi" w:eastAsia="Times New Roman" w:hAnsiTheme="minorHAnsi"/>
          <w:b/>
          <w:bCs/>
          <w:sz w:val="20"/>
          <w:szCs w:val="20"/>
        </w:rPr>
        <w:t>Freela</w:t>
      </w:r>
      <w:r w:rsidR="001E4394" w:rsidRPr="00063E9D">
        <w:rPr>
          <w:rFonts w:asciiTheme="minorHAnsi" w:eastAsia="Times New Roman" w:hAnsiTheme="minorHAnsi"/>
          <w:b/>
          <w:bCs/>
          <w:sz w:val="20"/>
          <w:szCs w:val="20"/>
        </w:rPr>
        <w:t>nce</w:t>
      </w:r>
      <w:r w:rsidR="00F52102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547866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</w:t>
      </w:r>
      <w:r w:rsidR="00F52102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           </w:t>
      </w:r>
      <w:r w:rsidR="00547866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      </w:t>
      </w:r>
      <w:r w:rsidR="00063E9D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 </w:t>
      </w:r>
      <w:r w:rsidR="00AB6F86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</w:t>
      </w:r>
      <w:r w:rsidR="00DD4340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</w:t>
      </w:r>
      <w:r w:rsidR="002F330B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</w:t>
      </w:r>
      <w:r w:rsidR="00DD4340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</w:t>
      </w:r>
      <w:r w:rsidR="00D51E93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</w:t>
      </w:r>
      <w:r w:rsidR="00963E43" w:rsidRPr="00063E9D">
        <w:rPr>
          <w:rFonts w:asciiTheme="minorHAnsi" w:eastAsia="Times New Roman" w:hAnsiTheme="minorHAnsi"/>
          <w:b/>
          <w:bCs/>
          <w:sz w:val="20"/>
          <w:szCs w:val="20"/>
        </w:rPr>
        <w:t>Remote</w:t>
      </w:r>
      <w:r w:rsidR="00B12F7E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20C09EAF" w14:textId="0E981FE6" w:rsidR="00063E9D" w:rsidRPr="00063E9D" w:rsidRDefault="00C56DED" w:rsidP="008553F3">
      <w:pPr>
        <w:tabs>
          <w:tab w:val="right" w:pos="10627"/>
        </w:tabs>
        <w:spacing w:line="240" w:lineRule="auto"/>
        <w:rPr>
          <w:rFonts w:asciiTheme="minorHAnsi" w:eastAsia="Times New Roman" w:hAnsiTheme="minorHAnsi"/>
          <w:i/>
          <w:sz w:val="20"/>
          <w:szCs w:val="20"/>
        </w:rPr>
      </w:pPr>
      <w:r w:rsidRPr="00063E9D">
        <w:rPr>
          <w:rFonts w:asciiTheme="minorHAnsi" w:eastAsia="Times New Roman" w:hAnsiTheme="minorHAnsi"/>
          <w:sz w:val="20"/>
          <w:szCs w:val="20"/>
        </w:rPr>
        <w:t xml:space="preserve"> </w:t>
      </w:r>
      <w:r w:rsidR="00E77671" w:rsidRPr="00063E9D">
        <w:rPr>
          <w:rFonts w:asciiTheme="minorHAnsi" w:eastAsia="Times New Roman" w:hAnsiTheme="minorHAnsi"/>
          <w:sz w:val="20"/>
          <w:szCs w:val="20"/>
        </w:rPr>
        <w:t xml:space="preserve">Data Analyst                                                                                                                      </w:t>
      </w:r>
      <w:r w:rsidR="00F52102" w:rsidRPr="00063E9D">
        <w:rPr>
          <w:rFonts w:asciiTheme="minorHAnsi" w:eastAsia="Times New Roman" w:hAnsiTheme="minorHAnsi"/>
          <w:sz w:val="20"/>
          <w:szCs w:val="20"/>
        </w:rPr>
        <w:t xml:space="preserve">  </w:t>
      </w:r>
      <w:r w:rsidR="00E77671" w:rsidRPr="00063E9D">
        <w:rPr>
          <w:rFonts w:asciiTheme="minorHAnsi" w:eastAsia="Times New Roman" w:hAnsiTheme="minorHAnsi"/>
          <w:sz w:val="20"/>
          <w:szCs w:val="20"/>
        </w:rPr>
        <w:t xml:space="preserve">                 </w:t>
      </w:r>
      <w:r w:rsidR="00063E9D" w:rsidRPr="00063E9D">
        <w:rPr>
          <w:rFonts w:asciiTheme="minorHAnsi" w:eastAsia="Times New Roman" w:hAnsiTheme="minorHAnsi"/>
          <w:sz w:val="20"/>
          <w:szCs w:val="20"/>
        </w:rPr>
        <w:t xml:space="preserve">           </w:t>
      </w:r>
      <w:r w:rsidR="002F330B">
        <w:rPr>
          <w:rFonts w:asciiTheme="minorHAnsi" w:eastAsia="Times New Roman" w:hAnsiTheme="minorHAnsi"/>
          <w:sz w:val="20"/>
          <w:szCs w:val="20"/>
        </w:rPr>
        <w:t xml:space="preserve">                    </w:t>
      </w:r>
      <w:r w:rsidR="00A114C5">
        <w:rPr>
          <w:rFonts w:asciiTheme="minorHAnsi" w:eastAsia="Times New Roman" w:hAnsiTheme="minorHAnsi"/>
          <w:sz w:val="20"/>
          <w:szCs w:val="20"/>
        </w:rPr>
        <w:t xml:space="preserve">     </w:t>
      </w:r>
      <w:r w:rsidR="00E77671" w:rsidRPr="00063E9D">
        <w:rPr>
          <w:rFonts w:asciiTheme="minorHAnsi" w:eastAsia="Times New Roman" w:hAnsiTheme="minorHAnsi"/>
          <w:sz w:val="20"/>
          <w:szCs w:val="20"/>
        </w:rPr>
        <w:t xml:space="preserve"> 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 xml:space="preserve">    </w:t>
      </w:r>
      <w:r w:rsidR="00B12F7E" w:rsidRPr="00063E9D">
        <w:rPr>
          <w:rFonts w:asciiTheme="minorHAnsi" w:eastAsia="Times New Roman" w:hAnsiTheme="minorHAnsi"/>
          <w:i/>
          <w:sz w:val="20"/>
          <w:szCs w:val="20"/>
        </w:rPr>
        <w:t>June 2020 – Dec 20</w:t>
      </w:r>
      <w:r w:rsidR="00063E9D" w:rsidRPr="00063E9D">
        <w:rPr>
          <w:rFonts w:asciiTheme="minorHAnsi" w:eastAsia="Times New Roman" w:hAnsiTheme="minorHAnsi"/>
          <w:i/>
          <w:sz w:val="20"/>
          <w:szCs w:val="20"/>
        </w:rPr>
        <w:t>21</w:t>
      </w:r>
    </w:p>
    <w:p w14:paraId="2AF00CB1" w14:textId="77777777" w:rsidR="00147082" w:rsidRPr="00147082" w:rsidRDefault="00147082" w:rsidP="00147082">
      <w:pPr>
        <w:pStyle w:val="ListParagraph"/>
        <w:numPr>
          <w:ilvl w:val="0"/>
          <w:numId w:val="64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147082">
        <w:rPr>
          <w:rFonts w:asciiTheme="minorHAnsi" w:eastAsia="Times New Roman" w:hAnsiTheme="minorHAnsi"/>
          <w:bCs/>
          <w:sz w:val="20"/>
          <w:szCs w:val="20"/>
        </w:rPr>
        <w:t>Developed 10 custom data visualizations using Tableau to illustrate user acquisition trends and inform cross-functional teams, resulting in a 15% increase in conversion rates.</w:t>
      </w:r>
    </w:p>
    <w:p w14:paraId="2FC832DC" w14:textId="77777777" w:rsidR="00147082" w:rsidRPr="00147082" w:rsidRDefault="00147082" w:rsidP="00147082">
      <w:pPr>
        <w:pStyle w:val="ListParagraph"/>
        <w:numPr>
          <w:ilvl w:val="0"/>
          <w:numId w:val="64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147082">
        <w:rPr>
          <w:rFonts w:asciiTheme="minorHAnsi" w:eastAsia="Times New Roman" w:hAnsiTheme="minorHAnsi"/>
          <w:bCs/>
          <w:sz w:val="20"/>
          <w:szCs w:val="20"/>
        </w:rPr>
        <w:t>Collaborated with marketing team to identify and target high-value customer segments, increasing revenue by $200K within 3 months.</w:t>
      </w:r>
    </w:p>
    <w:p w14:paraId="42315AC1" w14:textId="77777777" w:rsidR="00147082" w:rsidRPr="00147082" w:rsidRDefault="00147082" w:rsidP="00147082">
      <w:pPr>
        <w:pStyle w:val="ListParagraph"/>
        <w:numPr>
          <w:ilvl w:val="0"/>
          <w:numId w:val="64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147082">
        <w:rPr>
          <w:rFonts w:asciiTheme="minorHAnsi" w:eastAsia="Times New Roman" w:hAnsiTheme="minorHAnsi"/>
          <w:bCs/>
          <w:sz w:val="20"/>
          <w:szCs w:val="20"/>
        </w:rPr>
        <w:t>Streamlined data management processes using SQL queries in MYSQL, reducing dashboard creation time by 50% and increasing accuracy of reporting.</w:t>
      </w:r>
    </w:p>
    <w:p w14:paraId="1B949F74" w14:textId="422C8D31" w:rsidR="008553F3" w:rsidRPr="00147082" w:rsidRDefault="008553F3" w:rsidP="00147082">
      <w:pPr>
        <w:tabs>
          <w:tab w:val="right" w:pos="10627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147082">
        <w:rPr>
          <w:rFonts w:asciiTheme="minorHAnsi" w:eastAsia="Times New Roman" w:hAnsiTheme="minorHAnsi"/>
          <w:b/>
          <w:sz w:val="20"/>
          <w:szCs w:val="20"/>
        </w:rPr>
        <w:t>Tata Communications                                                                                                                                                                        Chennai, India</w:t>
      </w:r>
    </w:p>
    <w:p w14:paraId="45AFFFD3" w14:textId="7E022041" w:rsidR="008553F3" w:rsidRPr="008553F3" w:rsidRDefault="008553F3" w:rsidP="008553F3">
      <w:pPr>
        <w:tabs>
          <w:tab w:val="left" w:pos="9255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8553F3">
        <w:rPr>
          <w:rFonts w:asciiTheme="minorHAnsi" w:eastAsia="Times New Roman" w:hAnsiTheme="minorHAnsi"/>
          <w:bCs/>
          <w:sz w:val="20"/>
          <w:szCs w:val="20"/>
        </w:rPr>
        <w:t>Project Planning &amp; Implementation Engineer</w:t>
      </w:r>
      <w:r>
        <w:rPr>
          <w:rFonts w:asciiTheme="minorHAnsi" w:eastAsia="Times New Roman" w:hAnsiTheme="minorHAnsi"/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Pr="00063E9D">
        <w:rPr>
          <w:rFonts w:asciiTheme="minorHAnsi" w:eastAsia="Times New Roman" w:hAnsiTheme="minorHAnsi"/>
          <w:i/>
          <w:sz w:val="20"/>
          <w:szCs w:val="20"/>
        </w:rPr>
        <w:t>A</w:t>
      </w:r>
      <w:r>
        <w:rPr>
          <w:rFonts w:asciiTheme="minorHAnsi" w:eastAsia="Times New Roman" w:hAnsiTheme="minorHAnsi"/>
          <w:i/>
          <w:sz w:val="20"/>
          <w:szCs w:val="20"/>
        </w:rPr>
        <w:t>pr</w:t>
      </w:r>
      <w:r w:rsidRPr="00063E9D">
        <w:rPr>
          <w:rFonts w:asciiTheme="minorHAnsi" w:eastAsia="Times New Roman" w:hAnsiTheme="minorHAnsi"/>
          <w:i/>
          <w:sz w:val="20"/>
          <w:szCs w:val="20"/>
        </w:rPr>
        <w:t xml:space="preserve"> 20</w:t>
      </w:r>
      <w:r w:rsidR="00197983">
        <w:rPr>
          <w:rFonts w:asciiTheme="minorHAnsi" w:eastAsia="Times New Roman" w:hAnsiTheme="minorHAnsi"/>
          <w:i/>
          <w:sz w:val="20"/>
          <w:szCs w:val="20"/>
        </w:rPr>
        <w:t>16</w:t>
      </w:r>
      <w:r w:rsidR="00AD3681">
        <w:rPr>
          <w:rFonts w:asciiTheme="minorHAnsi" w:eastAsia="Times New Roman" w:hAnsiTheme="minorHAnsi"/>
          <w:i/>
          <w:sz w:val="20"/>
          <w:szCs w:val="20"/>
        </w:rPr>
        <w:t xml:space="preserve"> </w:t>
      </w:r>
      <w:r w:rsidR="00AD3681" w:rsidRPr="00063E9D">
        <w:rPr>
          <w:rFonts w:asciiTheme="minorHAnsi" w:eastAsia="Times New Roman" w:hAnsiTheme="minorHAnsi"/>
          <w:i/>
          <w:sz w:val="20"/>
          <w:szCs w:val="20"/>
        </w:rPr>
        <w:t>–</w:t>
      </w:r>
      <w:r>
        <w:rPr>
          <w:rFonts w:asciiTheme="minorHAnsi" w:eastAsia="Times New Roman" w:hAnsiTheme="minorHAnsi"/>
          <w:i/>
          <w:sz w:val="20"/>
          <w:szCs w:val="20"/>
        </w:rPr>
        <w:t xml:space="preserve"> May 2017</w:t>
      </w:r>
      <w:r w:rsidRPr="00063E9D">
        <w:rPr>
          <w:rFonts w:asciiTheme="minorHAnsi" w:hAnsiTheme="minorHAnsi"/>
          <w:sz w:val="20"/>
          <w:szCs w:val="20"/>
        </w:rPr>
        <w:t xml:space="preserve">                                                  </w:t>
      </w:r>
      <w:r w:rsidRPr="008553F3">
        <w:rPr>
          <w:rFonts w:asciiTheme="minorHAnsi" w:eastAsia="Times New Roman" w:hAnsiTheme="minorHAnsi"/>
          <w:b/>
          <w:sz w:val="20"/>
          <w:szCs w:val="20"/>
        </w:rPr>
        <w:t xml:space="preserve"> </w:t>
      </w:r>
    </w:p>
    <w:p w14:paraId="65060324" w14:textId="77777777" w:rsidR="00147082" w:rsidRPr="00147082" w:rsidRDefault="00147082" w:rsidP="00147082">
      <w:pPr>
        <w:pStyle w:val="ListParagraph"/>
        <w:numPr>
          <w:ilvl w:val="0"/>
          <w:numId w:val="63"/>
        </w:numPr>
        <w:tabs>
          <w:tab w:val="left" w:pos="8880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147082">
        <w:rPr>
          <w:rFonts w:asciiTheme="minorHAnsi" w:eastAsia="Times New Roman" w:hAnsiTheme="minorHAnsi"/>
          <w:bCs/>
          <w:sz w:val="20"/>
          <w:szCs w:val="20"/>
        </w:rPr>
        <w:t>Orchestrated the development of project plans for 20+ projects, resulting in a 95% on-time completion rate and an average cost savings of $50K per project.</w:t>
      </w:r>
    </w:p>
    <w:p w14:paraId="28BF7E55" w14:textId="6E6AD592" w:rsidR="00147082" w:rsidRPr="00147082" w:rsidRDefault="00147082" w:rsidP="00147082">
      <w:pPr>
        <w:pStyle w:val="ListParagraph"/>
        <w:numPr>
          <w:ilvl w:val="0"/>
          <w:numId w:val="63"/>
        </w:numPr>
        <w:tabs>
          <w:tab w:val="left" w:pos="8880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>
        <w:rPr>
          <w:rFonts w:asciiTheme="minorHAnsi" w:eastAsia="Times New Roman" w:hAnsiTheme="minorHAnsi"/>
          <w:bCs/>
          <w:sz w:val="20"/>
          <w:szCs w:val="20"/>
        </w:rPr>
        <w:t>M</w:t>
      </w:r>
      <w:r w:rsidRPr="00147082">
        <w:rPr>
          <w:rFonts w:asciiTheme="minorHAnsi" w:eastAsia="Times New Roman" w:hAnsiTheme="minorHAnsi"/>
          <w:bCs/>
          <w:sz w:val="20"/>
          <w:szCs w:val="20"/>
        </w:rPr>
        <w:t>anaged risk through continuous monitoring and adjustment of project progress, resulting in a decrease in major issues by over 60% compared to previous years.</w:t>
      </w:r>
    </w:p>
    <w:p w14:paraId="3FE89166" w14:textId="77777777" w:rsidR="00096120" w:rsidRPr="00096120" w:rsidRDefault="00147082" w:rsidP="00147082">
      <w:pPr>
        <w:pStyle w:val="ListParagraph"/>
        <w:numPr>
          <w:ilvl w:val="0"/>
          <w:numId w:val="63"/>
        </w:numPr>
        <w:tabs>
          <w:tab w:val="left" w:pos="8880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147082">
        <w:rPr>
          <w:rFonts w:asciiTheme="minorHAnsi" w:eastAsia="Times New Roman" w:hAnsiTheme="minorHAnsi"/>
          <w:bCs/>
          <w:sz w:val="20"/>
          <w:szCs w:val="20"/>
        </w:rPr>
        <w:t>Developed and presented proposals for process improvements resulting in a 25% increase in efficiency and cost savings of $50k.</w:t>
      </w:r>
    </w:p>
    <w:p w14:paraId="6E616BB4" w14:textId="5DD4986E" w:rsidR="008553F3" w:rsidRPr="00096120" w:rsidRDefault="009A0FD4" w:rsidP="00096120">
      <w:pPr>
        <w:pBdr>
          <w:bottom w:val="single" w:sz="4" w:space="1" w:color="auto"/>
        </w:pBdr>
        <w:tabs>
          <w:tab w:val="left" w:pos="8880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096120">
        <w:rPr>
          <w:rFonts w:asciiTheme="minorHAnsi" w:eastAsia="Times New Roman" w:hAnsiTheme="minorHAnsi"/>
          <w:b/>
          <w:sz w:val="20"/>
          <w:szCs w:val="20"/>
        </w:rPr>
        <w:t>PROJECT</w:t>
      </w:r>
      <w:r w:rsidR="008553F3" w:rsidRPr="00096120">
        <w:rPr>
          <w:rFonts w:asciiTheme="minorHAnsi" w:eastAsia="Times New Roman" w:hAnsiTheme="minorHAnsi"/>
          <w:b/>
          <w:sz w:val="20"/>
          <w:szCs w:val="20"/>
        </w:rPr>
        <w:t xml:space="preserve"> EXPERIENCE</w:t>
      </w:r>
    </w:p>
    <w:p w14:paraId="665F01F3" w14:textId="67637A8D" w:rsidR="009A0FD4" w:rsidRPr="00063E9D" w:rsidRDefault="009A0FD4" w:rsidP="008553F3">
      <w:pPr>
        <w:tabs>
          <w:tab w:val="left" w:pos="8880"/>
        </w:tabs>
        <w:spacing w:line="240" w:lineRule="auto"/>
        <w:rPr>
          <w:rFonts w:asciiTheme="minorHAnsi" w:eastAsia="Times New Roman" w:hAnsiTheme="minorHAnsi"/>
          <w:b/>
          <w:sz w:val="20"/>
          <w:szCs w:val="20"/>
        </w:rPr>
      </w:pPr>
      <w:r w:rsidRPr="00063E9D">
        <w:rPr>
          <w:rFonts w:asciiTheme="minorHAnsi" w:eastAsia="Times New Roman" w:hAnsiTheme="minorHAnsi"/>
          <w:b/>
          <w:sz w:val="20"/>
          <w:szCs w:val="20"/>
        </w:rPr>
        <w:t>Construction Safety Analysis using OSHA Dataset</w:t>
      </w:r>
      <w:r w:rsidR="0050787C" w:rsidRPr="00063E9D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530CCE" w:rsidRPr="00063E9D">
        <w:rPr>
          <w:rFonts w:asciiTheme="minorHAnsi" w:eastAsia="Times New Roman" w:hAnsiTheme="minorHAnsi"/>
          <w:b/>
          <w:sz w:val="20"/>
          <w:szCs w:val="20"/>
        </w:rPr>
        <w:t>|</w:t>
      </w:r>
      <w:r w:rsidR="00530CCE" w:rsidRPr="00063E9D">
        <w:rPr>
          <w:rFonts w:asciiTheme="minorHAnsi" w:eastAsia="Times New Roman" w:hAnsiTheme="minorHAnsi"/>
          <w:bCs/>
          <w:sz w:val="20"/>
          <w:szCs w:val="20"/>
        </w:rPr>
        <w:t>Machine Learning, Tableau</w:t>
      </w:r>
      <w:r w:rsidR="00AF7175" w:rsidRPr="00063E9D">
        <w:rPr>
          <w:rFonts w:asciiTheme="minorHAnsi" w:eastAsia="Times New Roman" w:hAnsiTheme="minorHAnsi"/>
          <w:bCs/>
          <w:sz w:val="20"/>
          <w:szCs w:val="20"/>
        </w:rPr>
        <w:t>| Data Analysis</w:t>
      </w:r>
      <w:r w:rsidR="00530CCE" w:rsidRPr="00063E9D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C170BD" w:rsidRPr="00063E9D">
        <w:rPr>
          <w:rFonts w:asciiTheme="minorHAnsi" w:eastAsia="Times New Roman" w:hAnsiTheme="minorHAnsi"/>
          <w:b/>
          <w:sz w:val="20"/>
          <w:szCs w:val="20"/>
        </w:rPr>
        <w:t>|</w:t>
      </w:r>
      <w:hyperlink r:id="rId11" w:history="1">
        <w:r w:rsidR="00C56DED" w:rsidRPr="00063E9D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</w:t>
        </w:r>
        <w:r w:rsidR="005C2E45" w:rsidRPr="00063E9D">
          <w:rPr>
            <w:rStyle w:val="Hyperlink"/>
            <w:rFonts w:asciiTheme="minorHAnsi" w:eastAsia="Times New Roman" w:hAnsiTheme="minorHAnsi"/>
            <w:b/>
            <w:color w:val="0000FF"/>
            <w:sz w:val="20"/>
            <w:szCs w:val="20"/>
            <w:u w:val="none"/>
          </w:rPr>
          <w:t>Kaggle</w:t>
        </w:r>
        <w:r w:rsidR="007E5270" w:rsidRPr="00063E9D">
          <w:rPr>
            <w:rStyle w:val="Hyperlink"/>
            <w:rFonts w:asciiTheme="minorHAnsi" w:eastAsia="Times New Roman" w:hAnsiTheme="minorHAnsi"/>
            <w:b/>
            <w:color w:val="0000FF"/>
            <w:sz w:val="20"/>
            <w:szCs w:val="20"/>
            <w:u w:val="none"/>
          </w:rPr>
          <w:t xml:space="preserve"> </w:t>
        </w:r>
        <w:r w:rsidR="007E5270" w:rsidRPr="00063E9D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</w:t>
        </w:r>
        <w:r w:rsidR="002F330B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            </w:t>
        </w:r>
        <w:r w:rsidR="00A114C5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  </w:t>
        </w:r>
        <w:r w:rsidR="002F330B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     </w:t>
        </w:r>
        <w:r w:rsidR="007E5270" w:rsidRPr="00063E9D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</w:t>
        </w:r>
        <w:bookmarkStart w:id="0" w:name="_Hlk138019604"/>
        <w:r w:rsidR="00063E9D" w:rsidRPr="00063E9D">
          <w:rPr>
            <w:rFonts w:asciiTheme="minorHAnsi" w:eastAsia="Times New Roman" w:hAnsiTheme="minorHAnsi"/>
            <w:i/>
            <w:sz w:val="20"/>
            <w:szCs w:val="20"/>
          </w:rPr>
          <w:t>Apr 2023</w:t>
        </w:r>
        <w:r w:rsidR="00063E9D" w:rsidRPr="00063E9D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 </w:t>
        </w:r>
        <w:bookmarkEnd w:id="0"/>
        <w:r w:rsidR="007E5270" w:rsidRPr="00063E9D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     </w:t>
        </w:r>
        <w:r w:rsidR="005C2E45" w:rsidRPr="00063E9D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 </w:t>
        </w:r>
        <w:r w:rsidR="007E5270" w:rsidRPr="00063E9D">
          <w:rPr>
            <w:rStyle w:val="Hyperlink"/>
            <w:rFonts w:asciiTheme="minorHAnsi" w:eastAsia="Times New Roman" w:hAnsiTheme="minorHAnsi"/>
            <w:b/>
            <w:sz w:val="20"/>
            <w:szCs w:val="20"/>
            <w:u w:val="none"/>
          </w:rPr>
          <w:t xml:space="preserve">   </w:t>
        </w:r>
      </w:hyperlink>
      <w:r w:rsidRPr="00063E9D">
        <w:rPr>
          <w:rFonts w:asciiTheme="minorHAnsi" w:eastAsia="Times New Roman" w:hAnsiTheme="minorHAnsi"/>
          <w:b/>
          <w:sz w:val="20"/>
          <w:szCs w:val="20"/>
        </w:rPr>
        <w:t xml:space="preserve">                                                </w:t>
      </w:r>
      <w:r w:rsidR="00610A03" w:rsidRPr="00063E9D">
        <w:rPr>
          <w:rFonts w:asciiTheme="minorHAnsi" w:eastAsia="Times New Roman" w:hAnsiTheme="minorHAnsi"/>
          <w:b/>
          <w:sz w:val="20"/>
          <w:szCs w:val="20"/>
        </w:rPr>
        <w:t xml:space="preserve">  </w:t>
      </w:r>
      <w:r w:rsidRPr="00063E9D">
        <w:rPr>
          <w:rFonts w:asciiTheme="minorHAnsi" w:eastAsia="Times New Roman" w:hAnsiTheme="minorHAnsi"/>
          <w:b/>
          <w:sz w:val="20"/>
          <w:szCs w:val="20"/>
        </w:rPr>
        <w:t xml:space="preserve">  </w:t>
      </w:r>
    </w:p>
    <w:p w14:paraId="6AE70B81" w14:textId="57AA3F04" w:rsidR="00110E71" w:rsidRPr="00063E9D" w:rsidRDefault="00110E71" w:rsidP="008553F3">
      <w:pPr>
        <w:pStyle w:val="ListParagraph"/>
        <w:numPr>
          <w:ilvl w:val="0"/>
          <w:numId w:val="4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Assisted in-depth Construction Safety Analysis by leveraging a </w:t>
      </w:r>
      <w:r w:rsidRPr="00063E9D">
        <w:rPr>
          <w:rFonts w:asciiTheme="minorHAnsi" w:eastAsia="Times New Roman" w:hAnsiTheme="minorHAnsi"/>
          <w:b/>
          <w:sz w:val="20"/>
          <w:szCs w:val="20"/>
        </w:rPr>
        <w:t>web-scraped</w:t>
      </w: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 dataset of 26,000 OSHA records.</w:t>
      </w:r>
    </w:p>
    <w:p w14:paraId="3CB142C2" w14:textId="1404E19C" w:rsidR="00110E71" w:rsidRPr="00063E9D" w:rsidRDefault="00C854F9" w:rsidP="008553F3">
      <w:pPr>
        <w:pStyle w:val="ListParagraph"/>
        <w:numPr>
          <w:ilvl w:val="0"/>
          <w:numId w:val="4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Preprocessed the data </w:t>
      </w:r>
      <w:r w:rsidR="0062184F" w:rsidRPr="00063E9D">
        <w:rPr>
          <w:rFonts w:asciiTheme="minorHAnsi" w:eastAsia="Times New Roman" w:hAnsiTheme="minorHAnsi"/>
          <w:bCs/>
          <w:sz w:val="20"/>
          <w:szCs w:val="20"/>
        </w:rPr>
        <w:t>using advanced</w:t>
      </w:r>
      <w:r w:rsidR="00110E71" w:rsidRPr="00063E9D">
        <w:rPr>
          <w:rFonts w:asciiTheme="minorHAnsi" w:eastAsia="Times New Roman" w:hAnsiTheme="minorHAnsi"/>
          <w:b/>
          <w:sz w:val="20"/>
          <w:szCs w:val="20"/>
        </w:rPr>
        <w:t xml:space="preserve"> NLP </w:t>
      </w:r>
      <w:r w:rsidR="00110E71" w:rsidRPr="00063E9D">
        <w:rPr>
          <w:rFonts w:asciiTheme="minorHAnsi" w:eastAsia="Times New Roman" w:hAnsiTheme="minorHAnsi"/>
          <w:bCs/>
          <w:sz w:val="20"/>
          <w:szCs w:val="20"/>
        </w:rPr>
        <w:t>techniques, including stemming and lemmatization, to enhance data quality</w:t>
      </w:r>
      <w:r w:rsidR="00725E44" w:rsidRPr="00063E9D">
        <w:rPr>
          <w:rFonts w:asciiTheme="minorHAnsi" w:eastAsia="Times New Roman" w:hAnsiTheme="minorHAnsi"/>
          <w:bCs/>
          <w:sz w:val="20"/>
          <w:szCs w:val="20"/>
        </w:rPr>
        <w:t xml:space="preserve"> and trends.</w:t>
      </w:r>
    </w:p>
    <w:p w14:paraId="775ADFB8" w14:textId="77777777" w:rsidR="00110E71" w:rsidRPr="00063E9D" w:rsidRDefault="00110E71" w:rsidP="008553F3">
      <w:pPr>
        <w:pStyle w:val="ListParagraph"/>
        <w:numPr>
          <w:ilvl w:val="0"/>
          <w:numId w:val="4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063E9D">
        <w:rPr>
          <w:rFonts w:asciiTheme="minorHAnsi" w:eastAsia="Times New Roman" w:hAnsiTheme="minorHAnsi"/>
          <w:bCs/>
          <w:sz w:val="20"/>
          <w:szCs w:val="20"/>
        </w:rPr>
        <w:t>Applied Principal Component Analysis (</w:t>
      </w:r>
      <w:r w:rsidRPr="00063E9D">
        <w:rPr>
          <w:rFonts w:asciiTheme="minorHAnsi" w:eastAsia="Times New Roman" w:hAnsiTheme="minorHAnsi"/>
          <w:b/>
          <w:sz w:val="20"/>
          <w:szCs w:val="20"/>
        </w:rPr>
        <w:t>PCA</w:t>
      </w: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) to reduce dataset dimensionality and implemented </w:t>
      </w:r>
      <w:r w:rsidRPr="00063E9D">
        <w:rPr>
          <w:rFonts w:asciiTheme="minorHAnsi" w:eastAsia="Times New Roman" w:hAnsiTheme="minorHAnsi"/>
          <w:b/>
          <w:sz w:val="20"/>
          <w:szCs w:val="20"/>
        </w:rPr>
        <w:t xml:space="preserve">TF-IDF </w:t>
      </w:r>
      <w:r w:rsidRPr="00063E9D">
        <w:rPr>
          <w:rFonts w:asciiTheme="minorHAnsi" w:eastAsia="Times New Roman" w:hAnsiTheme="minorHAnsi"/>
          <w:bCs/>
          <w:sz w:val="20"/>
          <w:szCs w:val="20"/>
        </w:rPr>
        <w:t>Vectorization for feature representation.</w:t>
      </w:r>
    </w:p>
    <w:p w14:paraId="74458E7A" w14:textId="3F094DF8" w:rsidR="00110E71" w:rsidRPr="00063E9D" w:rsidRDefault="00110E71" w:rsidP="008553F3">
      <w:pPr>
        <w:pStyle w:val="ListParagraph"/>
        <w:numPr>
          <w:ilvl w:val="0"/>
          <w:numId w:val="43"/>
        </w:numPr>
        <w:tabs>
          <w:tab w:val="right" w:pos="10627"/>
        </w:tabs>
        <w:spacing w:line="240" w:lineRule="auto"/>
        <w:rPr>
          <w:rFonts w:asciiTheme="minorHAnsi" w:eastAsia="Times New Roman" w:hAnsiTheme="minorHAnsi"/>
          <w:bCs/>
          <w:sz w:val="20"/>
          <w:szCs w:val="20"/>
        </w:rPr>
      </w:pPr>
      <w:r w:rsidRPr="00063E9D">
        <w:rPr>
          <w:rFonts w:asciiTheme="minorHAnsi" w:eastAsia="Times New Roman" w:hAnsiTheme="minorHAnsi"/>
          <w:bCs/>
          <w:sz w:val="20"/>
          <w:szCs w:val="20"/>
        </w:rPr>
        <w:t xml:space="preserve">Employed the K-means Clustering technique to identify the </w:t>
      </w:r>
      <w:r w:rsidRPr="00063E9D">
        <w:rPr>
          <w:rFonts w:asciiTheme="minorHAnsi" w:eastAsia="Times New Roman" w:hAnsiTheme="minorHAnsi"/>
          <w:b/>
          <w:sz w:val="20"/>
          <w:szCs w:val="20"/>
        </w:rPr>
        <w:t>optimal number of clusters (K</w:t>
      </w:r>
      <w:r w:rsidRPr="00063E9D">
        <w:rPr>
          <w:rFonts w:asciiTheme="minorHAnsi" w:eastAsia="Times New Roman" w:hAnsiTheme="minorHAnsi"/>
          <w:bCs/>
          <w:sz w:val="20"/>
          <w:szCs w:val="20"/>
        </w:rPr>
        <w:t>) and centroids.</w:t>
      </w:r>
    </w:p>
    <w:p w14:paraId="2EE36F25" w14:textId="02AC0E7F" w:rsidR="00DD4340" w:rsidRPr="00063E9D" w:rsidRDefault="00DD4340" w:rsidP="008553F3">
      <w:pPr>
        <w:pStyle w:val="NoSpacing"/>
        <w:rPr>
          <w:rFonts w:asciiTheme="minorHAnsi" w:hAnsiTheme="minorHAnsi"/>
          <w:i/>
          <w:sz w:val="20"/>
          <w:szCs w:val="20"/>
        </w:rPr>
      </w:pPr>
      <w:r w:rsidRPr="00063E9D">
        <w:rPr>
          <w:rFonts w:asciiTheme="minorHAnsi" w:hAnsiTheme="minorHAnsi"/>
          <w:b/>
          <w:bCs/>
          <w:sz w:val="20"/>
          <w:szCs w:val="20"/>
        </w:rPr>
        <w:t xml:space="preserve">Seoul Bike Sharing Demand| </w:t>
      </w:r>
      <w:r w:rsidRPr="00063E9D">
        <w:rPr>
          <w:rFonts w:asciiTheme="minorHAnsi" w:hAnsiTheme="minorHAnsi"/>
          <w:sz w:val="20"/>
          <w:szCs w:val="20"/>
        </w:rPr>
        <w:t xml:space="preserve">Machine Learning, Tableau| Data Analysis </w:t>
      </w:r>
      <w:r w:rsidR="00C170BD" w:rsidRPr="00063E9D">
        <w:rPr>
          <w:rFonts w:asciiTheme="minorHAnsi" w:hAnsiTheme="minorHAnsi"/>
          <w:sz w:val="20"/>
          <w:szCs w:val="20"/>
        </w:rPr>
        <w:t>|</w:t>
      </w:r>
      <w:hyperlink r:id="rId12" w:history="1">
        <w:r w:rsidR="00C170BD" w:rsidRPr="00063E9D">
          <w:rPr>
            <w:rStyle w:val="Hyperlink"/>
            <w:rFonts w:asciiTheme="minorHAnsi" w:hAnsiTheme="minorHAnsi"/>
            <w:color w:val="0000FF"/>
            <w:sz w:val="20"/>
            <w:szCs w:val="20"/>
            <w:u w:val="none"/>
          </w:rPr>
          <w:t>Kaggle</w:t>
        </w:r>
      </w:hyperlink>
      <w:r w:rsidRPr="00063E9D">
        <w:rPr>
          <w:rFonts w:asciiTheme="minorHAnsi" w:hAnsiTheme="minorHAnsi"/>
          <w:color w:val="0000FF"/>
          <w:sz w:val="20"/>
          <w:szCs w:val="20"/>
        </w:rPr>
        <w:t xml:space="preserve">  </w:t>
      </w:r>
      <w:r w:rsidRPr="00063E9D">
        <w:rPr>
          <w:rFonts w:asciiTheme="minorHAnsi" w:hAnsiTheme="minorHAnsi"/>
          <w:sz w:val="20"/>
          <w:szCs w:val="20"/>
        </w:rPr>
        <w:t xml:space="preserve">                          </w:t>
      </w:r>
      <w:r w:rsidR="002F330B">
        <w:rPr>
          <w:rFonts w:asciiTheme="minorHAnsi" w:hAnsiTheme="minorHAnsi"/>
          <w:sz w:val="20"/>
          <w:szCs w:val="20"/>
        </w:rPr>
        <w:t xml:space="preserve">                   </w:t>
      </w:r>
      <w:r w:rsidRPr="00063E9D">
        <w:rPr>
          <w:rFonts w:asciiTheme="minorHAnsi" w:hAnsiTheme="minorHAnsi"/>
          <w:sz w:val="20"/>
          <w:szCs w:val="20"/>
        </w:rPr>
        <w:t xml:space="preserve">            </w:t>
      </w:r>
      <w:r w:rsidR="005C2E45" w:rsidRPr="00063E9D">
        <w:rPr>
          <w:rFonts w:asciiTheme="minorHAnsi" w:hAnsiTheme="minorHAnsi"/>
          <w:sz w:val="20"/>
          <w:szCs w:val="20"/>
        </w:rPr>
        <w:t xml:space="preserve">  </w:t>
      </w:r>
      <w:r w:rsidR="002F330B">
        <w:rPr>
          <w:rFonts w:asciiTheme="minorHAnsi" w:hAnsiTheme="minorHAnsi"/>
          <w:sz w:val="20"/>
          <w:szCs w:val="20"/>
        </w:rPr>
        <w:t xml:space="preserve">    </w:t>
      </w:r>
      <w:r w:rsidR="00A114C5">
        <w:rPr>
          <w:rFonts w:asciiTheme="minorHAnsi" w:hAnsiTheme="minorHAnsi"/>
          <w:sz w:val="20"/>
          <w:szCs w:val="20"/>
        </w:rPr>
        <w:t xml:space="preserve"> </w:t>
      </w:r>
      <w:r w:rsidR="005C2E45" w:rsidRPr="00063E9D">
        <w:rPr>
          <w:rFonts w:asciiTheme="minorHAnsi" w:hAnsiTheme="minorHAnsi"/>
          <w:sz w:val="20"/>
          <w:szCs w:val="20"/>
        </w:rPr>
        <w:t xml:space="preserve">   </w:t>
      </w:r>
      <w:r w:rsidRPr="00063E9D">
        <w:rPr>
          <w:rFonts w:asciiTheme="minorHAnsi" w:hAnsiTheme="minorHAnsi"/>
          <w:sz w:val="20"/>
          <w:szCs w:val="20"/>
        </w:rPr>
        <w:t xml:space="preserve"> </w:t>
      </w:r>
      <w:r w:rsidRPr="00063E9D">
        <w:rPr>
          <w:rFonts w:asciiTheme="minorHAnsi" w:eastAsia="Times New Roman" w:hAnsiTheme="minorHAnsi"/>
          <w:i/>
          <w:sz w:val="20"/>
          <w:szCs w:val="20"/>
        </w:rPr>
        <w:t>Aug 2022</w:t>
      </w:r>
      <w:r w:rsidRPr="00063E9D">
        <w:rPr>
          <w:rFonts w:asciiTheme="minorHAnsi" w:hAnsiTheme="minorHAnsi"/>
          <w:sz w:val="20"/>
          <w:szCs w:val="20"/>
        </w:rPr>
        <w:t xml:space="preserve">                                                  </w:t>
      </w:r>
    </w:p>
    <w:p w14:paraId="507A9646" w14:textId="607DCB43" w:rsidR="0062184F" w:rsidRPr="00063E9D" w:rsidRDefault="00DD4340" w:rsidP="008553F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063E9D">
        <w:rPr>
          <w:rFonts w:asciiTheme="minorHAnsi" w:eastAsia="Times New Roman" w:hAnsiTheme="minorHAnsi"/>
          <w:sz w:val="20"/>
          <w:szCs w:val="20"/>
        </w:rPr>
        <w:t>C</w:t>
      </w:r>
      <w:r w:rsidR="00B02CAB">
        <w:rPr>
          <w:rFonts w:asciiTheme="minorHAnsi" w:eastAsia="Times New Roman" w:hAnsiTheme="minorHAnsi"/>
          <w:sz w:val="20"/>
          <w:szCs w:val="20"/>
        </w:rPr>
        <w:t>urated</w:t>
      </w:r>
      <w:r w:rsidRPr="00063E9D">
        <w:rPr>
          <w:rFonts w:asciiTheme="minorHAnsi" w:eastAsia="Times New Roman" w:hAnsiTheme="minorHAnsi"/>
          <w:sz w:val="20"/>
          <w:szCs w:val="20"/>
        </w:rPr>
        <w:t xml:space="preserve"> and aggregated data from various sources to create a comprehensive dataset for analysis. </w:t>
      </w:r>
    </w:p>
    <w:p w14:paraId="6FAE6A7A" w14:textId="6E1FAE9C" w:rsidR="00DD4340" w:rsidRPr="00063E9D" w:rsidRDefault="00DD4340" w:rsidP="008553F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 w:rsidRPr="00063E9D">
        <w:rPr>
          <w:rFonts w:asciiTheme="minorHAnsi" w:eastAsia="Times New Roman" w:hAnsiTheme="minorHAnsi"/>
          <w:sz w:val="20"/>
          <w:szCs w:val="20"/>
        </w:rPr>
        <w:t xml:space="preserve">Cleaned, </w:t>
      </w:r>
      <w:r w:rsidRPr="00063E9D">
        <w:rPr>
          <w:rFonts w:asciiTheme="minorHAnsi" w:eastAsia="Times New Roman" w:hAnsiTheme="minorHAnsi"/>
          <w:b/>
          <w:bCs/>
          <w:sz w:val="20"/>
          <w:szCs w:val="20"/>
        </w:rPr>
        <w:t>normalized</w:t>
      </w:r>
      <w:r w:rsidRPr="00063E9D">
        <w:rPr>
          <w:rFonts w:asciiTheme="minorHAnsi" w:eastAsia="Times New Roman" w:hAnsiTheme="minorHAnsi"/>
          <w:sz w:val="20"/>
          <w:szCs w:val="20"/>
        </w:rPr>
        <w:t>, and engineered features in the dataset to ensure data integrity and suitability for modeling.</w:t>
      </w:r>
    </w:p>
    <w:p w14:paraId="12869F26" w14:textId="013154EA" w:rsidR="00DD4340" w:rsidRPr="00063E9D" w:rsidRDefault="00D2580F" w:rsidP="008553F3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Implemented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 xml:space="preserve"> predictive models, including </w:t>
      </w:r>
      <w:r w:rsidR="00DD4340" w:rsidRPr="00063E9D">
        <w:rPr>
          <w:rFonts w:asciiTheme="minorHAnsi" w:eastAsia="Times New Roman" w:hAnsiTheme="minorHAnsi"/>
          <w:b/>
          <w:bCs/>
          <w:sz w:val="20"/>
          <w:szCs w:val="20"/>
        </w:rPr>
        <w:t>regression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 xml:space="preserve"> and machine learning algorithms, to accurately forecast the demand for bikes at different stations.</w:t>
      </w:r>
      <w:r w:rsidR="00DD4340" w:rsidRPr="00063E9D">
        <w:rPr>
          <w:rFonts w:asciiTheme="minorHAnsi" w:hAnsiTheme="minorHAnsi"/>
          <w:sz w:val="20"/>
          <w:szCs w:val="20"/>
        </w:rPr>
        <w:t xml:space="preserve"> 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>Achieved 80% accuracy rate, significantly improving bike sharing demand forecasting in Seoul.</w:t>
      </w:r>
    </w:p>
    <w:p w14:paraId="696EDC56" w14:textId="3FCC27C3" w:rsidR="00C56DED" w:rsidRPr="00252474" w:rsidRDefault="00B02CAB" w:rsidP="00252474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Generate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>d the performance of the model’s using metrics like mean absolute error (</w:t>
      </w:r>
      <w:r w:rsidR="00DD4340" w:rsidRPr="00063E9D">
        <w:rPr>
          <w:rFonts w:asciiTheme="minorHAnsi" w:eastAsia="Times New Roman" w:hAnsiTheme="minorHAnsi"/>
          <w:b/>
          <w:bCs/>
          <w:sz w:val="20"/>
          <w:szCs w:val="20"/>
        </w:rPr>
        <w:t>MAE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>), root mean squared error (</w:t>
      </w:r>
      <w:r w:rsidR="00DD4340" w:rsidRPr="00063E9D">
        <w:rPr>
          <w:rFonts w:asciiTheme="minorHAnsi" w:eastAsia="Times New Roman" w:hAnsiTheme="minorHAnsi"/>
          <w:b/>
          <w:bCs/>
          <w:sz w:val="20"/>
          <w:szCs w:val="20"/>
        </w:rPr>
        <w:t>RMSE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>), and R-squared.</w:t>
      </w:r>
      <w:r w:rsidR="00DD4340" w:rsidRPr="00063E9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/>
          <w:sz w:val="20"/>
          <w:szCs w:val="20"/>
        </w:rPr>
        <w:t>Devised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 xml:space="preserve"> visually appealing </w:t>
      </w:r>
      <w:r w:rsidR="00DD4340" w:rsidRPr="00063E9D">
        <w:rPr>
          <w:rFonts w:asciiTheme="minorHAnsi" w:eastAsia="Times New Roman" w:hAnsiTheme="minorHAnsi"/>
          <w:b/>
          <w:bCs/>
          <w:sz w:val="20"/>
          <w:szCs w:val="20"/>
        </w:rPr>
        <w:t>dashboards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 xml:space="preserve"> and </w:t>
      </w:r>
      <w:r w:rsidR="00DD4340" w:rsidRPr="00063E9D">
        <w:rPr>
          <w:rFonts w:asciiTheme="minorHAnsi" w:eastAsia="Times New Roman" w:hAnsiTheme="minorHAnsi"/>
          <w:b/>
          <w:bCs/>
          <w:sz w:val="20"/>
          <w:szCs w:val="20"/>
        </w:rPr>
        <w:t xml:space="preserve">reports </w:t>
      </w:r>
      <w:r w:rsidR="00DD4340" w:rsidRPr="00063E9D">
        <w:rPr>
          <w:rFonts w:asciiTheme="minorHAnsi" w:eastAsia="Times New Roman" w:hAnsiTheme="minorHAnsi"/>
          <w:sz w:val="20"/>
          <w:szCs w:val="20"/>
        </w:rPr>
        <w:t>to aid in data visualization and facilitate decision-making.</w:t>
      </w:r>
    </w:p>
    <w:p w14:paraId="543A32CE" w14:textId="7867D121" w:rsidR="002D1592" w:rsidRPr="00063E9D" w:rsidRDefault="002D1592" w:rsidP="008553F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</w:pPr>
      <w:r w:rsidRPr="00063E9D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CERTIFICATIONS</w:t>
      </w:r>
    </w:p>
    <w:p w14:paraId="26095E41" w14:textId="349252EE" w:rsidR="00063E9D" w:rsidRPr="00063E9D" w:rsidRDefault="002D1592" w:rsidP="008553F3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063E9D">
        <w:rPr>
          <w:rFonts w:asciiTheme="minorHAnsi" w:hAnsiTheme="minorHAnsi"/>
          <w:color w:val="000000"/>
          <w:sz w:val="20"/>
          <w:szCs w:val="20"/>
          <w:lang w:val="en-US"/>
        </w:rPr>
        <w:t>Machine Learning – Harvard University – EDX</w:t>
      </w:r>
    </w:p>
    <w:p w14:paraId="3A55B844" w14:textId="77777777" w:rsidR="00063E9D" w:rsidRDefault="002D1592" w:rsidP="008553F3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063E9D">
        <w:rPr>
          <w:rFonts w:asciiTheme="minorHAnsi" w:hAnsiTheme="minorHAnsi"/>
          <w:color w:val="000000"/>
          <w:sz w:val="20"/>
          <w:szCs w:val="20"/>
          <w:lang w:val="en-US"/>
        </w:rPr>
        <w:t>Google Data Analytics Professional Certificate</w:t>
      </w:r>
    </w:p>
    <w:p w14:paraId="1D26E0CD" w14:textId="2B17CC54" w:rsidR="00252474" w:rsidRPr="00063E9D" w:rsidRDefault="00252474" w:rsidP="008553F3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252474">
        <w:rPr>
          <w:rFonts w:asciiTheme="minorHAnsi" w:hAnsiTheme="minorHAnsi"/>
          <w:color w:val="000000"/>
          <w:sz w:val="20"/>
          <w:szCs w:val="20"/>
          <w:lang w:val="en-US"/>
        </w:rPr>
        <w:t>Tableau Desktop Specialist (Tableau Software, LLC)</w:t>
      </w:r>
    </w:p>
    <w:sectPr w:rsidR="00252474" w:rsidRPr="00063E9D" w:rsidSect="00745C5F">
      <w:pgSz w:w="12240" w:h="15840"/>
      <w:pgMar w:top="720" w:right="720" w:bottom="720" w:left="720" w:header="144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C8A3" w14:textId="77777777" w:rsidR="003D3B35" w:rsidRDefault="003D3B35">
      <w:pPr>
        <w:spacing w:line="240" w:lineRule="auto"/>
      </w:pPr>
      <w:r>
        <w:separator/>
      </w:r>
    </w:p>
  </w:endnote>
  <w:endnote w:type="continuationSeparator" w:id="0">
    <w:p w14:paraId="03F73212" w14:textId="77777777" w:rsidR="003D3B35" w:rsidRDefault="003D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1AC09" w14:textId="77777777" w:rsidR="003D3B35" w:rsidRDefault="003D3B35">
      <w:pPr>
        <w:spacing w:line="240" w:lineRule="auto"/>
      </w:pPr>
      <w:r>
        <w:separator/>
      </w:r>
    </w:p>
  </w:footnote>
  <w:footnote w:type="continuationSeparator" w:id="0">
    <w:p w14:paraId="14A8FD54" w14:textId="77777777" w:rsidR="003D3B35" w:rsidRDefault="003D3B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4B5"/>
    <w:multiLevelType w:val="hybridMultilevel"/>
    <w:tmpl w:val="5370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0512"/>
    <w:multiLevelType w:val="hybridMultilevel"/>
    <w:tmpl w:val="4CF2571E"/>
    <w:lvl w:ilvl="0" w:tplc="04090001">
      <w:start w:val="1"/>
      <w:numFmt w:val="bullet"/>
      <w:lvlText w:val=""/>
      <w:lvlJc w:val="left"/>
      <w:pPr>
        <w:ind w:left="11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505" w:hanging="360"/>
      </w:pPr>
      <w:rPr>
        <w:rFonts w:ascii="Wingdings" w:hAnsi="Wingdings" w:hint="default"/>
      </w:rPr>
    </w:lvl>
  </w:abstractNum>
  <w:abstractNum w:abstractNumId="2" w15:restartNumberingAfterBreak="0">
    <w:nsid w:val="04C41008"/>
    <w:multiLevelType w:val="hybridMultilevel"/>
    <w:tmpl w:val="490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1520"/>
    <w:multiLevelType w:val="multilevel"/>
    <w:tmpl w:val="365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333CA"/>
    <w:multiLevelType w:val="hybridMultilevel"/>
    <w:tmpl w:val="3498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94545"/>
    <w:multiLevelType w:val="hybridMultilevel"/>
    <w:tmpl w:val="FFEC9B5A"/>
    <w:lvl w:ilvl="0" w:tplc="F5ECE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942E1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46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88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24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942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A38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2D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0D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369CB"/>
    <w:multiLevelType w:val="hybridMultilevel"/>
    <w:tmpl w:val="980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69D"/>
    <w:multiLevelType w:val="hybridMultilevel"/>
    <w:tmpl w:val="EC8A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F0FB2"/>
    <w:multiLevelType w:val="multilevel"/>
    <w:tmpl w:val="AE78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02D66"/>
    <w:multiLevelType w:val="hybridMultilevel"/>
    <w:tmpl w:val="CA0A85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7AE170E"/>
    <w:multiLevelType w:val="hybridMultilevel"/>
    <w:tmpl w:val="60F62C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B6C2746"/>
    <w:multiLevelType w:val="multilevel"/>
    <w:tmpl w:val="CFFEDF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C412E92"/>
    <w:multiLevelType w:val="hybridMultilevel"/>
    <w:tmpl w:val="C32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2177D"/>
    <w:multiLevelType w:val="hybridMultilevel"/>
    <w:tmpl w:val="99168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F81226"/>
    <w:multiLevelType w:val="multilevel"/>
    <w:tmpl w:val="CFEC35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4A34985"/>
    <w:multiLevelType w:val="hybridMultilevel"/>
    <w:tmpl w:val="87983C5A"/>
    <w:lvl w:ilvl="0" w:tplc="7534E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661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DA4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87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A4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010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CF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46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BAD5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56D75"/>
    <w:multiLevelType w:val="hybridMultilevel"/>
    <w:tmpl w:val="000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72D50"/>
    <w:multiLevelType w:val="hybridMultilevel"/>
    <w:tmpl w:val="2D4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72F61"/>
    <w:multiLevelType w:val="hybridMultilevel"/>
    <w:tmpl w:val="C29A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D4617B"/>
    <w:multiLevelType w:val="hybridMultilevel"/>
    <w:tmpl w:val="EC5AFBD4"/>
    <w:lvl w:ilvl="0" w:tplc="C9008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6ED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6C6D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E9E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18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42F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8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37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0F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80682"/>
    <w:multiLevelType w:val="hybridMultilevel"/>
    <w:tmpl w:val="2A568D54"/>
    <w:lvl w:ilvl="0" w:tplc="D6620F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4CA2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2C06D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B85E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1CAF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208E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C0B4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9689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CA98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AB6969"/>
    <w:multiLevelType w:val="hybridMultilevel"/>
    <w:tmpl w:val="880E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83835"/>
    <w:multiLevelType w:val="hybridMultilevel"/>
    <w:tmpl w:val="43B0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C23DE4"/>
    <w:multiLevelType w:val="hybridMultilevel"/>
    <w:tmpl w:val="1E40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9530A"/>
    <w:multiLevelType w:val="hybridMultilevel"/>
    <w:tmpl w:val="BB48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53FC9"/>
    <w:multiLevelType w:val="hybridMultilevel"/>
    <w:tmpl w:val="9E50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331B6"/>
    <w:multiLevelType w:val="hybridMultilevel"/>
    <w:tmpl w:val="8040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3025C"/>
    <w:multiLevelType w:val="multilevel"/>
    <w:tmpl w:val="76D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22573F"/>
    <w:multiLevelType w:val="hybridMultilevel"/>
    <w:tmpl w:val="B7E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3E0ED2"/>
    <w:multiLevelType w:val="hybridMultilevel"/>
    <w:tmpl w:val="1E00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1646D"/>
    <w:multiLevelType w:val="hybridMultilevel"/>
    <w:tmpl w:val="F7283D9A"/>
    <w:lvl w:ilvl="0" w:tplc="176AC4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00983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A00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2D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CB7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46C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E24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C0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C9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883E34"/>
    <w:multiLevelType w:val="hybridMultilevel"/>
    <w:tmpl w:val="26BC62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40D209B9"/>
    <w:multiLevelType w:val="hybridMultilevel"/>
    <w:tmpl w:val="54FE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242953"/>
    <w:multiLevelType w:val="hybridMultilevel"/>
    <w:tmpl w:val="AEDA7382"/>
    <w:lvl w:ilvl="0" w:tplc="FF920E5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F84A93"/>
    <w:multiLevelType w:val="hybridMultilevel"/>
    <w:tmpl w:val="60BA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8674DEA"/>
    <w:multiLevelType w:val="hybridMultilevel"/>
    <w:tmpl w:val="A5F8C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49836A8A"/>
    <w:multiLevelType w:val="hybridMultilevel"/>
    <w:tmpl w:val="DDB4DF10"/>
    <w:lvl w:ilvl="0" w:tplc="8580F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27D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87E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3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8E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A0F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27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81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89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E5CEA"/>
    <w:multiLevelType w:val="hybridMultilevel"/>
    <w:tmpl w:val="66404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B147767"/>
    <w:multiLevelType w:val="hybridMultilevel"/>
    <w:tmpl w:val="DDEAFE70"/>
    <w:lvl w:ilvl="0" w:tplc="524A4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9F8AFE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6C21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E8C1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A4E7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D00A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2826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78A6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1A97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E4F7ADF"/>
    <w:multiLevelType w:val="hybridMultilevel"/>
    <w:tmpl w:val="150A8FA8"/>
    <w:lvl w:ilvl="0" w:tplc="8C867144">
      <w:numFmt w:val="bullet"/>
      <w:lvlText w:val="•"/>
      <w:lvlJc w:val="left"/>
      <w:pPr>
        <w:ind w:left="306" w:hanging="200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A4586DA4">
      <w:numFmt w:val="bullet"/>
      <w:lvlText w:val="•"/>
      <w:lvlJc w:val="left"/>
      <w:pPr>
        <w:ind w:left="1402" w:hanging="200"/>
      </w:pPr>
      <w:rPr>
        <w:rFonts w:hint="default"/>
        <w:lang w:val="en-US" w:eastAsia="en-US" w:bidi="ar-SA"/>
      </w:rPr>
    </w:lvl>
    <w:lvl w:ilvl="2" w:tplc="BB36A418">
      <w:numFmt w:val="bullet"/>
      <w:lvlText w:val="•"/>
      <w:lvlJc w:val="left"/>
      <w:pPr>
        <w:ind w:left="2504" w:hanging="200"/>
      </w:pPr>
      <w:rPr>
        <w:rFonts w:hint="default"/>
        <w:lang w:val="en-US" w:eastAsia="en-US" w:bidi="ar-SA"/>
      </w:rPr>
    </w:lvl>
    <w:lvl w:ilvl="3" w:tplc="A0D6B276">
      <w:numFmt w:val="bullet"/>
      <w:lvlText w:val="•"/>
      <w:lvlJc w:val="left"/>
      <w:pPr>
        <w:ind w:left="3606" w:hanging="200"/>
      </w:pPr>
      <w:rPr>
        <w:rFonts w:hint="default"/>
        <w:lang w:val="en-US" w:eastAsia="en-US" w:bidi="ar-SA"/>
      </w:rPr>
    </w:lvl>
    <w:lvl w:ilvl="4" w:tplc="ED963350">
      <w:numFmt w:val="bullet"/>
      <w:lvlText w:val="•"/>
      <w:lvlJc w:val="left"/>
      <w:pPr>
        <w:ind w:left="4708" w:hanging="200"/>
      </w:pPr>
      <w:rPr>
        <w:rFonts w:hint="default"/>
        <w:lang w:val="en-US" w:eastAsia="en-US" w:bidi="ar-SA"/>
      </w:rPr>
    </w:lvl>
    <w:lvl w:ilvl="5" w:tplc="F04424F0">
      <w:numFmt w:val="bullet"/>
      <w:lvlText w:val="•"/>
      <w:lvlJc w:val="left"/>
      <w:pPr>
        <w:ind w:left="5810" w:hanging="200"/>
      </w:pPr>
      <w:rPr>
        <w:rFonts w:hint="default"/>
        <w:lang w:val="en-US" w:eastAsia="en-US" w:bidi="ar-SA"/>
      </w:rPr>
    </w:lvl>
    <w:lvl w:ilvl="6" w:tplc="5FD032D6">
      <w:numFmt w:val="bullet"/>
      <w:lvlText w:val="•"/>
      <w:lvlJc w:val="left"/>
      <w:pPr>
        <w:ind w:left="6912" w:hanging="200"/>
      </w:pPr>
      <w:rPr>
        <w:rFonts w:hint="default"/>
        <w:lang w:val="en-US" w:eastAsia="en-US" w:bidi="ar-SA"/>
      </w:rPr>
    </w:lvl>
    <w:lvl w:ilvl="7" w:tplc="8FCE6830">
      <w:numFmt w:val="bullet"/>
      <w:lvlText w:val="•"/>
      <w:lvlJc w:val="left"/>
      <w:pPr>
        <w:ind w:left="8014" w:hanging="200"/>
      </w:pPr>
      <w:rPr>
        <w:rFonts w:hint="default"/>
        <w:lang w:val="en-US" w:eastAsia="en-US" w:bidi="ar-SA"/>
      </w:rPr>
    </w:lvl>
    <w:lvl w:ilvl="8" w:tplc="7CAEA146">
      <w:numFmt w:val="bullet"/>
      <w:lvlText w:val="•"/>
      <w:lvlJc w:val="left"/>
      <w:pPr>
        <w:ind w:left="9116" w:hanging="200"/>
      </w:pPr>
      <w:rPr>
        <w:rFonts w:hint="default"/>
        <w:lang w:val="en-US" w:eastAsia="en-US" w:bidi="ar-SA"/>
      </w:rPr>
    </w:lvl>
  </w:abstractNum>
  <w:abstractNum w:abstractNumId="40" w15:restartNumberingAfterBreak="0">
    <w:nsid w:val="50146166"/>
    <w:multiLevelType w:val="hybridMultilevel"/>
    <w:tmpl w:val="7D5CAD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531814C4"/>
    <w:multiLevelType w:val="hybridMultilevel"/>
    <w:tmpl w:val="FD44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09198">
      <w:numFmt w:val="bullet"/>
      <w:lvlText w:val="•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FA29E7"/>
    <w:multiLevelType w:val="hybridMultilevel"/>
    <w:tmpl w:val="95D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7E72AD"/>
    <w:multiLevelType w:val="hybridMultilevel"/>
    <w:tmpl w:val="6448A8C8"/>
    <w:lvl w:ilvl="0" w:tplc="283603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907A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1E63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666F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E01E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5AC8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7225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1822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FCAA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B406283"/>
    <w:multiLevelType w:val="hybridMultilevel"/>
    <w:tmpl w:val="30C6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C46BFF"/>
    <w:multiLevelType w:val="hybridMultilevel"/>
    <w:tmpl w:val="DEBE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D75303"/>
    <w:multiLevelType w:val="hybridMultilevel"/>
    <w:tmpl w:val="56AE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481875"/>
    <w:multiLevelType w:val="hybridMultilevel"/>
    <w:tmpl w:val="CDC8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767CC"/>
    <w:multiLevelType w:val="hybridMultilevel"/>
    <w:tmpl w:val="7B4222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9" w15:restartNumberingAfterBreak="0">
    <w:nsid w:val="62DD08BF"/>
    <w:multiLevelType w:val="hybridMultilevel"/>
    <w:tmpl w:val="4BE6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7550EE"/>
    <w:multiLevelType w:val="hybridMultilevel"/>
    <w:tmpl w:val="DE86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E02AE"/>
    <w:multiLevelType w:val="hybridMultilevel"/>
    <w:tmpl w:val="2F867DD2"/>
    <w:lvl w:ilvl="0" w:tplc="B8F8A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363A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A6B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2AA4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40BB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F62EF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E823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EA2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1A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A9A6036"/>
    <w:multiLevelType w:val="hybridMultilevel"/>
    <w:tmpl w:val="A52E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8170E0"/>
    <w:multiLevelType w:val="hybridMultilevel"/>
    <w:tmpl w:val="1C4AC1AE"/>
    <w:lvl w:ilvl="0" w:tplc="57B06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EC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CC2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83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2C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0F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5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8B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6F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4E3073"/>
    <w:multiLevelType w:val="hybridMultilevel"/>
    <w:tmpl w:val="DECEFE0C"/>
    <w:lvl w:ilvl="0" w:tplc="6AC2F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4D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641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23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42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340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486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0E0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2D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5963B9"/>
    <w:multiLevelType w:val="multilevel"/>
    <w:tmpl w:val="F1922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CD902FA"/>
    <w:multiLevelType w:val="hybridMultilevel"/>
    <w:tmpl w:val="C5BC4548"/>
    <w:lvl w:ilvl="0" w:tplc="F1FE4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84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61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A6D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E4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D0DA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A1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A04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D6B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907AE2"/>
    <w:multiLevelType w:val="hybridMultilevel"/>
    <w:tmpl w:val="0756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AB7EC8"/>
    <w:multiLevelType w:val="hybridMultilevel"/>
    <w:tmpl w:val="A6C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2F7E26"/>
    <w:multiLevelType w:val="hybridMultilevel"/>
    <w:tmpl w:val="A0A2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C469EF"/>
    <w:multiLevelType w:val="multilevel"/>
    <w:tmpl w:val="9CAAA5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7BF64D06"/>
    <w:multiLevelType w:val="hybridMultilevel"/>
    <w:tmpl w:val="648A7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2" w15:restartNumberingAfterBreak="0">
    <w:nsid w:val="7E6E06F8"/>
    <w:multiLevelType w:val="hybridMultilevel"/>
    <w:tmpl w:val="0C56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778964">
    <w:abstractNumId w:val="14"/>
  </w:num>
  <w:num w:numId="2" w16cid:durableId="559949679">
    <w:abstractNumId w:val="11"/>
  </w:num>
  <w:num w:numId="3" w16cid:durableId="73473262">
    <w:abstractNumId w:val="60"/>
  </w:num>
  <w:num w:numId="4" w16cid:durableId="335231555">
    <w:abstractNumId w:val="54"/>
  </w:num>
  <w:num w:numId="5" w16cid:durableId="2131624830">
    <w:abstractNumId w:val="15"/>
  </w:num>
  <w:num w:numId="6" w16cid:durableId="2125028986">
    <w:abstractNumId w:val="30"/>
  </w:num>
  <w:num w:numId="7" w16cid:durableId="2080513029">
    <w:abstractNumId w:val="39"/>
  </w:num>
  <w:num w:numId="8" w16cid:durableId="325859594">
    <w:abstractNumId w:val="53"/>
  </w:num>
  <w:num w:numId="9" w16cid:durableId="926619535">
    <w:abstractNumId w:val="56"/>
  </w:num>
  <w:num w:numId="10" w16cid:durableId="193882506">
    <w:abstractNumId w:val="19"/>
  </w:num>
  <w:num w:numId="11" w16cid:durableId="1895462077">
    <w:abstractNumId w:val="36"/>
  </w:num>
  <w:num w:numId="12" w16cid:durableId="1757482132">
    <w:abstractNumId w:val="20"/>
  </w:num>
  <w:num w:numId="13" w16cid:durableId="175538019">
    <w:abstractNumId w:val="8"/>
  </w:num>
  <w:num w:numId="14" w16cid:durableId="771587646">
    <w:abstractNumId w:val="3"/>
  </w:num>
  <w:num w:numId="15" w16cid:durableId="1255670932">
    <w:abstractNumId w:val="38"/>
  </w:num>
  <w:num w:numId="16" w16cid:durableId="2075467717">
    <w:abstractNumId w:val="5"/>
  </w:num>
  <w:num w:numId="17" w16cid:durableId="1404990934">
    <w:abstractNumId w:val="27"/>
  </w:num>
  <w:num w:numId="18" w16cid:durableId="364865775">
    <w:abstractNumId w:val="43"/>
  </w:num>
  <w:num w:numId="19" w16cid:durableId="288440388">
    <w:abstractNumId w:val="55"/>
  </w:num>
  <w:num w:numId="20" w16cid:durableId="1578243649">
    <w:abstractNumId w:val="51"/>
  </w:num>
  <w:num w:numId="21" w16cid:durableId="577373497">
    <w:abstractNumId w:val="1"/>
  </w:num>
  <w:num w:numId="22" w16cid:durableId="991325065">
    <w:abstractNumId w:val="34"/>
  </w:num>
  <w:num w:numId="23" w16cid:durableId="1876111039">
    <w:abstractNumId w:val="12"/>
  </w:num>
  <w:num w:numId="24" w16cid:durableId="1223180467">
    <w:abstractNumId w:val="37"/>
  </w:num>
  <w:num w:numId="25" w16cid:durableId="234512132">
    <w:abstractNumId w:val="46"/>
  </w:num>
  <w:num w:numId="26" w16cid:durableId="559095707">
    <w:abstractNumId w:val="25"/>
  </w:num>
  <w:num w:numId="27" w16cid:durableId="304896008">
    <w:abstractNumId w:val="57"/>
  </w:num>
  <w:num w:numId="28" w16cid:durableId="1008751613">
    <w:abstractNumId w:val="50"/>
  </w:num>
  <w:num w:numId="29" w16cid:durableId="332798916">
    <w:abstractNumId w:val="52"/>
  </w:num>
  <w:num w:numId="30" w16cid:durableId="501360540">
    <w:abstractNumId w:val="24"/>
  </w:num>
  <w:num w:numId="31" w16cid:durableId="1959870629">
    <w:abstractNumId w:val="21"/>
  </w:num>
  <w:num w:numId="32" w16cid:durableId="802620843">
    <w:abstractNumId w:val="17"/>
  </w:num>
  <w:num w:numId="33" w16cid:durableId="832646461">
    <w:abstractNumId w:val="30"/>
  </w:num>
  <w:num w:numId="34" w16cid:durableId="1631784312">
    <w:abstractNumId w:val="47"/>
  </w:num>
  <w:num w:numId="35" w16cid:durableId="873159319">
    <w:abstractNumId w:val="16"/>
  </w:num>
  <w:num w:numId="36" w16cid:durableId="1403521624">
    <w:abstractNumId w:val="7"/>
  </w:num>
  <w:num w:numId="37" w16cid:durableId="1708986743">
    <w:abstractNumId w:val="22"/>
  </w:num>
  <w:num w:numId="38" w16cid:durableId="112794733">
    <w:abstractNumId w:val="32"/>
  </w:num>
  <w:num w:numId="39" w16cid:durableId="1943101486">
    <w:abstractNumId w:val="10"/>
  </w:num>
  <w:num w:numId="40" w16cid:durableId="56899798">
    <w:abstractNumId w:val="26"/>
  </w:num>
  <w:num w:numId="41" w16cid:durableId="1812599288">
    <w:abstractNumId w:val="6"/>
  </w:num>
  <w:num w:numId="42" w16cid:durableId="173614747">
    <w:abstractNumId w:val="28"/>
  </w:num>
  <w:num w:numId="43" w16cid:durableId="415443279">
    <w:abstractNumId w:val="58"/>
  </w:num>
  <w:num w:numId="44" w16cid:durableId="1497912718">
    <w:abstractNumId w:val="48"/>
  </w:num>
  <w:num w:numId="45" w16cid:durableId="2117871665">
    <w:abstractNumId w:val="18"/>
  </w:num>
  <w:num w:numId="46" w16cid:durableId="748311181">
    <w:abstractNumId w:val="13"/>
  </w:num>
  <w:num w:numId="47" w16cid:durableId="690882448">
    <w:abstractNumId w:val="44"/>
  </w:num>
  <w:num w:numId="48" w16cid:durableId="1714689350">
    <w:abstractNumId w:val="45"/>
  </w:num>
  <w:num w:numId="49" w16cid:durableId="932518345">
    <w:abstractNumId w:val="49"/>
  </w:num>
  <w:num w:numId="50" w16cid:durableId="167870242">
    <w:abstractNumId w:val="9"/>
  </w:num>
  <w:num w:numId="51" w16cid:durableId="1004673725">
    <w:abstractNumId w:val="4"/>
  </w:num>
  <w:num w:numId="52" w16cid:durableId="1049066505">
    <w:abstractNumId w:val="31"/>
  </w:num>
  <w:num w:numId="53" w16cid:durableId="1007513333">
    <w:abstractNumId w:val="62"/>
  </w:num>
  <w:num w:numId="54" w16cid:durableId="1562250873">
    <w:abstractNumId w:val="61"/>
  </w:num>
  <w:num w:numId="55" w16cid:durableId="41559888">
    <w:abstractNumId w:val="59"/>
  </w:num>
  <w:num w:numId="56" w16cid:durableId="1749811274">
    <w:abstractNumId w:val="41"/>
  </w:num>
  <w:num w:numId="57" w16cid:durableId="1477263994">
    <w:abstractNumId w:val="33"/>
  </w:num>
  <w:num w:numId="58" w16cid:durableId="308167145">
    <w:abstractNumId w:val="40"/>
  </w:num>
  <w:num w:numId="59" w16cid:durableId="271787765">
    <w:abstractNumId w:val="35"/>
  </w:num>
  <w:num w:numId="60" w16cid:durableId="203832498">
    <w:abstractNumId w:val="23"/>
  </w:num>
  <w:num w:numId="61" w16cid:durableId="296960443">
    <w:abstractNumId w:val="42"/>
  </w:num>
  <w:num w:numId="62" w16cid:durableId="720439292">
    <w:abstractNumId w:val="2"/>
  </w:num>
  <w:num w:numId="63" w16cid:durableId="988096161">
    <w:abstractNumId w:val="29"/>
  </w:num>
  <w:num w:numId="64" w16cid:durableId="21963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8DD"/>
    <w:rsid w:val="00011039"/>
    <w:rsid w:val="00011CB9"/>
    <w:rsid w:val="0003751F"/>
    <w:rsid w:val="00042769"/>
    <w:rsid w:val="00046366"/>
    <w:rsid w:val="000509EB"/>
    <w:rsid w:val="000515C8"/>
    <w:rsid w:val="000614FC"/>
    <w:rsid w:val="00063E9D"/>
    <w:rsid w:val="000643CC"/>
    <w:rsid w:val="000812B3"/>
    <w:rsid w:val="00096120"/>
    <w:rsid w:val="000A5B24"/>
    <w:rsid w:val="000B6D5C"/>
    <w:rsid w:val="000C5331"/>
    <w:rsid w:val="000E646C"/>
    <w:rsid w:val="000E6ED4"/>
    <w:rsid w:val="000E7B9C"/>
    <w:rsid w:val="001012FE"/>
    <w:rsid w:val="00102C29"/>
    <w:rsid w:val="00104166"/>
    <w:rsid w:val="00110E71"/>
    <w:rsid w:val="00112EC1"/>
    <w:rsid w:val="00147082"/>
    <w:rsid w:val="0015672B"/>
    <w:rsid w:val="0016158A"/>
    <w:rsid w:val="001816FB"/>
    <w:rsid w:val="00194A9A"/>
    <w:rsid w:val="00197305"/>
    <w:rsid w:val="00197983"/>
    <w:rsid w:val="001A722A"/>
    <w:rsid w:val="001C7052"/>
    <w:rsid w:val="001D63EA"/>
    <w:rsid w:val="001E4394"/>
    <w:rsid w:val="001F10F3"/>
    <w:rsid w:val="001F70D0"/>
    <w:rsid w:val="0021231D"/>
    <w:rsid w:val="00214759"/>
    <w:rsid w:val="00252474"/>
    <w:rsid w:val="00253658"/>
    <w:rsid w:val="00265AC4"/>
    <w:rsid w:val="00273CC0"/>
    <w:rsid w:val="00285EE8"/>
    <w:rsid w:val="00294C08"/>
    <w:rsid w:val="002B6527"/>
    <w:rsid w:val="002D1592"/>
    <w:rsid w:val="002E68FC"/>
    <w:rsid w:val="002F00B8"/>
    <w:rsid w:val="002F330B"/>
    <w:rsid w:val="002F3F96"/>
    <w:rsid w:val="00302D15"/>
    <w:rsid w:val="00307EB8"/>
    <w:rsid w:val="0032450D"/>
    <w:rsid w:val="00333182"/>
    <w:rsid w:val="00356A1D"/>
    <w:rsid w:val="00366810"/>
    <w:rsid w:val="00376C0C"/>
    <w:rsid w:val="00395DC9"/>
    <w:rsid w:val="003A6C52"/>
    <w:rsid w:val="003D3B35"/>
    <w:rsid w:val="003E007F"/>
    <w:rsid w:val="003F6196"/>
    <w:rsid w:val="00402B07"/>
    <w:rsid w:val="00410DBB"/>
    <w:rsid w:val="00412197"/>
    <w:rsid w:val="00421750"/>
    <w:rsid w:val="0042309A"/>
    <w:rsid w:val="00425908"/>
    <w:rsid w:val="004265F1"/>
    <w:rsid w:val="004277FF"/>
    <w:rsid w:val="00435F41"/>
    <w:rsid w:val="00436A02"/>
    <w:rsid w:val="00445C6E"/>
    <w:rsid w:val="00464003"/>
    <w:rsid w:val="00471057"/>
    <w:rsid w:val="00473042"/>
    <w:rsid w:val="0047312D"/>
    <w:rsid w:val="004C7CED"/>
    <w:rsid w:val="004D18A0"/>
    <w:rsid w:val="004D415C"/>
    <w:rsid w:val="004E545C"/>
    <w:rsid w:val="0050787C"/>
    <w:rsid w:val="005250FE"/>
    <w:rsid w:val="00530CCE"/>
    <w:rsid w:val="00543B07"/>
    <w:rsid w:val="00547866"/>
    <w:rsid w:val="00554C76"/>
    <w:rsid w:val="0057274E"/>
    <w:rsid w:val="00582AE6"/>
    <w:rsid w:val="005A3360"/>
    <w:rsid w:val="005C2E45"/>
    <w:rsid w:val="005D7A0F"/>
    <w:rsid w:val="005D7E04"/>
    <w:rsid w:val="005E4C34"/>
    <w:rsid w:val="005F13CE"/>
    <w:rsid w:val="005F1F0E"/>
    <w:rsid w:val="005F301D"/>
    <w:rsid w:val="00610A03"/>
    <w:rsid w:val="0061423A"/>
    <w:rsid w:val="00617140"/>
    <w:rsid w:val="00620F91"/>
    <w:rsid w:val="0062184F"/>
    <w:rsid w:val="0062470A"/>
    <w:rsid w:val="0063496A"/>
    <w:rsid w:val="00634EAB"/>
    <w:rsid w:val="00647C40"/>
    <w:rsid w:val="00656284"/>
    <w:rsid w:val="00656710"/>
    <w:rsid w:val="00664222"/>
    <w:rsid w:val="0067110C"/>
    <w:rsid w:val="006769FB"/>
    <w:rsid w:val="00685440"/>
    <w:rsid w:val="00693DFF"/>
    <w:rsid w:val="006A10FD"/>
    <w:rsid w:val="006C50B4"/>
    <w:rsid w:val="006F499A"/>
    <w:rsid w:val="006F5005"/>
    <w:rsid w:val="007102BC"/>
    <w:rsid w:val="00725E44"/>
    <w:rsid w:val="0073031A"/>
    <w:rsid w:val="00741637"/>
    <w:rsid w:val="00742D3F"/>
    <w:rsid w:val="00745C5F"/>
    <w:rsid w:val="00761217"/>
    <w:rsid w:val="00783902"/>
    <w:rsid w:val="007961C1"/>
    <w:rsid w:val="007A7568"/>
    <w:rsid w:val="007A77A7"/>
    <w:rsid w:val="007B095B"/>
    <w:rsid w:val="007B27EE"/>
    <w:rsid w:val="007C727B"/>
    <w:rsid w:val="007D3339"/>
    <w:rsid w:val="007D54BA"/>
    <w:rsid w:val="007E5270"/>
    <w:rsid w:val="007F6D10"/>
    <w:rsid w:val="007F7BC1"/>
    <w:rsid w:val="008022DD"/>
    <w:rsid w:val="00803223"/>
    <w:rsid w:val="00804699"/>
    <w:rsid w:val="00820308"/>
    <w:rsid w:val="00825E32"/>
    <w:rsid w:val="00830BC0"/>
    <w:rsid w:val="00833E95"/>
    <w:rsid w:val="008553F3"/>
    <w:rsid w:val="00862AE8"/>
    <w:rsid w:val="00893A90"/>
    <w:rsid w:val="008A3D23"/>
    <w:rsid w:val="008C3EA9"/>
    <w:rsid w:val="008C4539"/>
    <w:rsid w:val="00917FAC"/>
    <w:rsid w:val="009324D0"/>
    <w:rsid w:val="00933ACB"/>
    <w:rsid w:val="00946B74"/>
    <w:rsid w:val="00947168"/>
    <w:rsid w:val="00956938"/>
    <w:rsid w:val="00963E43"/>
    <w:rsid w:val="00983259"/>
    <w:rsid w:val="00987BDF"/>
    <w:rsid w:val="00995B9A"/>
    <w:rsid w:val="009A0FD4"/>
    <w:rsid w:val="009A3161"/>
    <w:rsid w:val="009E1EF9"/>
    <w:rsid w:val="00A03B01"/>
    <w:rsid w:val="00A114C5"/>
    <w:rsid w:val="00A168DD"/>
    <w:rsid w:val="00A30AA8"/>
    <w:rsid w:val="00A47DAC"/>
    <w:rsid w:val="00A61CF6"/>
    <w:rsid w:val="00A63345"/>
    <w:rsid w:val="00A66A3A"/>
    <w:rsid w:val="00A67589"/>
    <w:rsid w:val="00A74D9B"/>
    <w:rsid w:val="00A7773F"/>
    <w:rsid w:val="00A94317"/>
    <w:rsid w:val="00AA0214"/>
    <w:rsid w:val="00AA0EAC"/>
    <w:rsid w:val="00AA3912"/>
    <w:rsid w:val="00AB2323"/>
    <w:rsid w:val="00AB40E7"/>
    <w:rsid w:val="00AB6F86"/>
    <w:rsid w:val="00AB7D94"/>
    <w:rsid w:val="00AC2132"/>
    <w:rsid w:val="00AD3681"/>
    <w:rsid w:val="00AD4CA8"/>
    <w:rsid w:val="00AD696F"/>
    <w:rsid w:val="00AF7175"/>
    <w:rsid w:val="00B02CAB"/>
    <w:rsid w:val="00B060AD"/>
    <w:rsid w:val="00B12F7E"/>
    <w:rsid w:val="00B20CC4"/>
    <w:rsid w:val="00B3186A"/>
    <w:rsid w:val="00B45483"/>
    <w:rsid w:val="00B47D17"/>
    <w:rsid w:val="00B55664"/>
    <w:rsid w:val="00B6633F"/>
    <w:rsid w:val="00B82D40"/>
    <w:rsid w:val="00B83EB9"/>
    <w:rsid w:val="00B85AA2"/>
    <w:rsid w:val="00BA31C2"/>
    <w:rsid w:val="00BC2490"/>
    <w:rsid w:val="00BD455B"/>
    <w:rsid w:val="00BD4A7D"/>
    <w:rsid w:val="00BD639A"/>
    <w:rsid w:val="00BF24E9"/>
    <w:rsid w:val="00BF699F"/>
    <w:rsid w:val="00BF6D56"/>
    <w:rsid w:val="00C029B5"/>
    <w:rsid w:val="00C170BD"/>
    <w:rsid w:val="00C20DC8"/>
    <w:rsid w:val="00C20F2C"/>
    <w:rsid w:val="00C278D4"/>
    <w:rsid w:val="00C34ABA"/>
    <w:rsid w:val="00C37444"/>
    <w:rsid w:val="00C56DED"/>
    <w:rsid w:val="00C57B58"/>
    <w:rsid w:val="00C854F9"/>
    <w:rsid w:val="00C913FA"/>
    <w:rsid w:val="00CA6363"/>
    <w:rsid w:val="00CB0B70"/>
    <w:rsid w:val="00CB1DCC"/>
    <w:rsid w:val="00CC331E"/>
    <w:rsid w:val="00CC60D5"/>
    <w:rsid w:val="00CD2141"/>
    <w:rsid w:val="00CD2F85"/>
    <w:rsid w:val="00CE05D3"/>
    <w:rsid w:val="00CE1B28"/>
    <w:rsid w:val="00CE27B8"/>
    <w:rsid w:val="00CE4A10"/>
    <w:rsid w:val="00CE5485"/>
    <w:rsid w:val="00CF0E6F"/>
    <w:rsid w:val="00D2088B"/>
    <w:rsid w:val="00D235C7"/>
    <w:rsid w:val="00D253DF"/>
    <w:rsid w:val="00D2580F"/>
    <w:rsid w:val="00D50D18"/>
    <w:rsid w:val="00D51E93"/>
    <w:rsid w:val="00D64905"/>
    <w:rsid w:val="00D71480"/>
    <w:rsid w:val="00D7426F"/>
    <w:rsid w:val="00D90155"/>
    <w:rsid w:val="00D941E8"/>
    <w:rsid w:val="00DC3C85"/>
    <w:rsid w:val="00DC5E89"/>
    <w:rsid w:val="00DC75EE"/>
    <w:rsid w:val="00DD4340"/>
    <w:rsid w:val="00DE14AC"/>
    <w:rsid w:val="00DF194D"/>
    <w:rsid w:val="00DF5DF1"/>
    <w:rsid w:val="00E1366F"/>
    <w:rsid w:val="00E16AB9"/>
    <w:rsid w:val="00E228F2"/>
    <w:rsid w:val="00E37F27"/>
    <w:rsid w:val="00E40DEB"/>
    <w:rsid w:val="00E77671"/>
    <w:rsid w:val="00E82FFF"/>
    <w:rsid w:val="00E977A8"/>
    <w:rsid w:val="00EA2289"/>
    <w:rsid w:val="00EA31AC"/>
    <w:rsid w:val="00EB5CC0"/>
    <w:rsid w:val="00EC16A2"/>
    <w:rsid w:val="00EE0C98"/>
    <w:rsid w:val="00EE1146"/>
    <w:rsid w:val="00EF543C"/>
    <w:rsid w:val="00F008A9"/>
    <w:rsid w:val="00F07F0F"/>
    <w:rsid w:val="00F11FBB"/>
    <w:rsid w:val="00F26812"/>
    <w:rsid w:val="00F45190"/>
    <w:rsid w:val="00F52102"/>
    <w:rsid w:val="00F64814"/>
    <w:rsid w:val="00F811C9"/>
    <w:rsid w:val="00F84A5E"/>
    <w:rsid w:val="00F90FE7"/>
    <w:rsid w:val="00FA739C"/>
    <w:rsid w:val="00FC4B5F"/>
    <w:rsid w:val="00FC4EF5"/>
    <w:rsid w:val="00FE77CD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56A2E"/>
  <w15:docId w15:val="{9BB1B273-1AF4-694D-9371-3B307CE2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376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4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4E9"/>
  </w:style>
  <w:style w:type="paragraph" w:styleId="Footer">
    <w:name w:val="footer"/>
    <w:basedOn w:val="Normal"/>
    <w:link w:val="FooterChar"/>
    <w:uiPriority w:val="99"/>
    <w:unhideWhenUsed/>
    <w:rsid w:val="00BF24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4E9"/>
  </w:style>
  <w:style w:type="table" w:styleId="TableGrid">
    <w:name w:val="Table Grid"/>
    <w:basedOn w:val="TableNormal"/>
    <w:uiPriority w:val="39"/>
    <w:rsid w:val="00CC60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18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44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C7052"/>
    <w:pPr>
      <w:spacing w:line="240" w:lineRule="auto"/>
    </w:pPr>
  </w:style>
  <w:style w:type="paragraph" w:customStyle="1" w:styleId="Default">
    <w:name w:val="Default"/>
    <w:rsid w:val="0003751F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mitha.usk7@gmail.com%20|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code/susmithareddya/seoul-bike-sharing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susmithareddya/construction-safety-analysis-using-osha-data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mitharedd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smithareddy1994?tab=reposit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CB0A-1340-482C-AA37-5568E261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Arikatla, Susmitha Reddy</cp:lastModifiedBy>
  <cp:revision>523</cp:revision>
  <dcterms:created xsi:type="dcterms:W3CDTF">2023-02-13T15:53:00Z</dcterms:created>
  <dcterms:modified xsi:type="dcterms:W3CDTF">2023-06-19T03:15:00Z</dcterms:modified>
</cp:coreProperties>
</file>