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09989B" w14:textId="77777777" w:rsidR="00D31E18" w:rsidRDefault="00D31E18"/>
    <w:p w14:paraId="5D9288A8" w14:textId="77777777" w:rsidR="00301497" w:rsidRPr="00301497" w:rsidRDefault="00301497" w:rsidP="00301497">
      <w:r w:rsidRPr="00301497">
        <w:rPr>
          <w:b/>
          <w:bCs/>
        </w:rPr>
        <w:t>In this session</w:t>
      </w:r>
    </w:p>
    <w:p w14:paraId="59918CC4" w14:textId="77777777" w:rsidR="00301497" w:rsidRPr="00301497" w:rsidRDefault="00301497" w:rsidP="00301497">
      <w:r w:rsidRPr="00301497">
        <w:t>You will be introduced to the concept of windowing functions. You will learn about the 'over'</w:t>
      </w:r>
      <w:r w:rsidRPr="00301497">
        <w:rPr>
          <w:b/>
          <w:bCs/>
        </w:rPr>
        <w:t> </w:t>
      </w:r>
      <w:r w:rsidRPr="00301497">
        <w:t>and 'partition'</w:t>
      </w:r>
      <w:r w:rsidRPr="00301497">
        <w:rPr>
          <w:b/>
          <w:bCs/>
        </w:rPr>
        <w:t> </w:t>
      </w:r>
      <w:r w:rsidRPr="00301497">
        <w:t xml:space="preserve">clauses used to implement windowing. After going through this session, you should be able to use window functions such as </w:t>
      </w:r>
      <w:proofErr w:type="gramStart"/>
      <w:r w:rsidRPr="00301497">
        <w:t>rank(</w:t>
      </w:r>
      <w:proofErr w:type="gramEnd"/>
      <w:r w:rsidRPr="00301497">
        <w:t>), </w:t>
      </w:r>
      <w:proofErr w:type="spellStart"/>
      <w:r w:rsidRPr="00301497">
        <w:t>dense_rank</w:t>
      </w:r>
      <w:proofErr w:type="spellEnd"/>
      <w:r w:rsidRPr="00301497">
        <w:t xml:space="preserve">() and </w:t>
      </w:r>
      <w:proofErr w:type="spellStart"/>
      <w:r w:rsidRPr="00301497">
        <w:t>percent_rank</w:t>
      </w:r>
      <w:proofErr w:type="spellEnd"/>
      <w:r w:rsidRPr="00301497">
        <w:t>() in your queries.</w:t>
      </w:r>
    </w:p>
    <w:p w14:paraId="3FD21F15" w14:textId="77777777" w:rsidR="00301497" w:rsidRPr="00301497" w:rsidRDefault="00301497" w:rsidP="00301497"/>
    <w:p w14:paraId="7AFF4756" w14:textId="77777777" w:rsidR="00301497" w:rsidRPr="00301497" w:rsidRDefault="00301497" w:rsidP="00301497">
      <w:r w:rsidRPr="00301497">
        <w:t>You will also be introduced to the concept of named windows. You will learn about frames</w:t>
      </w:r>
      <w:r w:rsidRPr="00301497">
        <w:rPr>
          <w:b/>
          <w:bCs/>
        </w:rPr>
        <w:t> </w:t>
      </w:r>
      <w:r w:rsidRPr="00301497">
        <w:t>and how they move within a window. Next, you will learn about the various applications of windowing, including one to calculate an element known as a moving average. Finally, you will learn about the 'lead' and 'lag' functions that are used to fetch data from succeeding and preceding rows, respectively.</w:t>
      </w:r>
    </w:p>
    <w:p w14:paraId="2E609EDC" w14:textId="49FADE28" w:rsidR="00301497" w:rsidRDefault="00515A43" w:rsidP="00301497">
      <w:hyperlink r:id="rId5" w:history="1">
        <w:r w:rsidRPr="00515A43">
          <w:rPr>
            <w:rStyle w:val="Hyperlink"/>
          </w:rPr>
          <w:t>https://dev.mysql.com/doc/refman/8.4/en/window-function-descriptions.html</w:t>
        </w:r>
      </w:hyperlink>
    </w:p>
    <w:p w14:paraId="0AC6370D" w14:textId="77777777" w:rsidR="009B521F" w:rsidRDefault="009B521F" w:rsidP="00301497"/>
    <w:p w14:paraId="70301FBE" w14:textId="6E10A790" w:rsidR="009B521F" w:rsidRPr="00301497" w:rsidRDefault="009B521F" w:rsidP="00301497">
      <w:r w:rsidRPr="009B521F">
        <w:drawing>
          <wp:inline distT="0" distB="0" distL="0" distR="0" wp14:anchorId="0FF932DB" wp14:editId="233835C2">
            <wp:extent cx="5731510" cy="3232150"/>
            <wp:effectExtent l="0" t="0" r="2540" b="6350"/>
            <wp:docPr id="541473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7334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F996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Common Window Functions in MySQL</w:t>
      </w:r>
    </w:p>
    <w:p w14:paraId="7630B180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Now we will be learning different Windows Functions in MySQL:</w:t>
      </w:r>
    </w:p>
    <w:p w14:paraId="45167CAD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1. ROW_</w:t>
      </w:r>
      <w:proofErr w:type="gramStart"/>
      <w:r w:rsidRPr="00626949">
        <w:rPr>
          <w:b/>
          <w:bCs/>
        </w:rPr>
        <w:t>NUMBER(</w:t>
      </w:r>
      <w:proofErr w:type="gramEnd"/>
      <w:r w:rsidRPr="00626949">
        <w:rPr>
          <w:b/>
          <w:bCs/>
        </w:rPr>
        <w:t>)</w:t>
      </w:r>
    </w:p>
    <w:p w14:paraId="0AB9D863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This function is used to assigns a unique sequential integer to rows within a partition</w:t>
      </w:r>
    </w:p>
    <w:p w14:paraId="16AEF1C9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Example:</w:t>
      </w:r>
    </w:p>
    <w:p w14:paraId="507E58C0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lastRenderedPageBreak/>
        <w:t>SELECT</w:t>
      </w:r>
      <w:r w:rsidRPr="00626949">
        <w:rPr>
          <w:b/>
          <w:bCs/>
        </w:rPr>
        <w:br/>
        <w:t xml:space="preserve">   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>,</w:t>
      </w:r>
      <w:r w:rsidRPr="00626949">
        <w:rPr>
          <w:b/>
          <w:bCs/>
        </w:rPr>
        <w:br/>
        <w:t xml:space="preserve">    </w:t>
      </w:r>
      <w:proofErr w:type="spellStart"/>
      <w:r w:rsidRPr="00626949">
        <w:rPr>
          <w:b/>
          <w:bCs/>
        </w:rPr>
        <w:t>department_id</w:t>
      </w:r>
      <w:proofErr w:type="spellEnd"/>
      <w:r w:rsidRPr="00626949">
        <w:rPr>
          <w:b/>
          <w:bCs/>
        </w:rPr>
        <w:t>,</w:t>
      </w:r>
      <w:r w:rsidRPr="00626949">
        <w:rPr>
          <w:b/>
          <w:bCs/>
        </w:rPr>
        <w:br/>
        <w:t xml:space="preserve">    salary,</w:t>
      </w:r>
      <w:r w:rsidRPr="00626949">
        <w:rPr>
          <w:b/>
          <w:bCs/>
        </w:rPr>
        <w:br/>
        <w:t xml:space="preserve">    ROW_</w:t>
      </w:r>
      <w:proofErr w:type="gramStart"/>
      <w:r w:rsidRPr="00626949">
        <w:rPr>
          <w:b/>
          <w:bCs/>
        </w:rPr>
        <w:t>NUMBER(</w:t>
      </w:r>
      <w:proofErr w:type="gramEnd"/>
      <w:r w:rsidRPr="00626949">
        <w:rPr>
          <w:b/>
          <w:bCs/>
        </w:rPr>
        <w:t xml:space="preserve">) OVER (PARTITION BY </w:t>
      </w:r>
      <w:proofErr w:type="spellStart"/>
      <w:r w:rsidRPr="00626949">
        <w:rPr>
          <w:b/>
          <w:bCs/>
        </w:rPr>
        <w:t>department_id</w:t>
      </w:r>
      <w:proofErr w:type="spellEnd"/>
      <w:r w:rsidRPr="00626949">
        <w:rPr>
          <w:b/>
          <w:bCs/>
        </w:rPr>
        <w:t xml:space="preserve"> ORDER BY salary DESC) AS </w:t>
      </w:r>
      <w:proofErr w:type="spellStart"/>
      <w:r w:rsidRPr="00626949">
        <w:rPr>
          <w:b/>
          <w:bCs/>
        </w:rPr>
        <w:t>row_num</w:t>
      </w:r>
      <w:proofErr w:type="spellEnd"/>
      <w:r w:rsidRPr="00626949">
        <w:rPr>
          <w:b/>
          <w:bCs/>
        </w:rPr>
        <w:br/>
        <w:t>FROM employees;</w:t>
      </w:r>
    </w:p>
    <w:p w14:paraId="1A1FA873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1799"/>
        <w:gridCol w:w="909"/>
        <w:gridCol w:w="1263"/>
      </w:tblGrid>
      <w:tr w:rsidR="00626949" w:rsidRPr="00626949" w14:paraId="4170FDBF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4B8E106E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4191ED5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department_id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2C0A72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3DA1BFF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row_num</w:t>
            </w:r>
            <w:proofErr w:type="spellEnd"/>
          </w:p>
        </w:tc>
      </w:tr>
      <w:tr w:rsidR="00626949" w:rsidRPr="00626949" w14:paraId="77460726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C368B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196317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F57AE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90000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78B86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</w:tr>
      <w:tr w:rsidR="00626949" w:rsidRPr="00626949" w14:paraId="1ED48890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8D398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E60D6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C9DC658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BCEFD3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</w:tr>
      <w:tr w:rsidR="00626949" w:rsidRPr="00626949" w14:paraId="4CC27695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87B98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3E5593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09D7A43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95000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46834E8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</w:tr>
      <w:tr w:rsidR="00626949" w:rsidRPr="00626949" w14:paraId="078AF01E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B4C04D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62E70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346BEF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19742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</w:tr>
    </w:tbl>
    <w:p w14:paraId="782A6C7D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 xml:space="preserve">2. </w:t>
      </w:r>
      <w:proofErr w:type="gramStart"/>
      <w:r w:rsidRPr="00626949">
        <w:rPr>
          <w:b/>
          <w:bCs/>
        </w:rPr>
        <w:t>RANK(</w:t>
      </w:r>
      <w:proofErr w:type="gramEnd"/>
      <w:r w:rsidRPr="00626949">
        <w:rPr>
          <w:b/>
          <w:bCs/>
        </w:rPr>
        <w:t>) and DENSE_RANK()</w:t>
      </w:r>
    </w:p>
    <w:p w14:paraId="6BBA8D9C" w14:textId="77777777" w:rsidR="004A1840" w:rsidRDefault="004A1840" w:rsidP="00626949">
      <w:pPr>
        <w:rPr>
          <w:b/>
          <w:bCs/>
        </w:rPr>
      </w:pPr>
    </w:p>
    <w:p w14:paraId="1443C241" w14:textId="6BCE5D67" w:rsidR="004A1840" w:rsidRPr="004A1840" w:rsidRDefault="004A1840" w:rsidP="004A1840">
      <w:pPr>
        <w:rPr>
          <w:b/>
          <w:bCs/>
          <w:highlight w:val="green"/>
        </w:rPr>
      </w:pPr>
      <w:proofErr w:type="gramStart"/>
      <w:r w:rsidRPr="004A1840">
        <w:rPr>
          <w:b/>
          <w:bCs/>
          <w:highlight w:val="green"/>
        </w:rPr>
        <w:t>RANK(</w:t>
      </w:r>
      <w:proofErr w:type="gramEnd"/>
      <w:r w:rsidRPr="004A1840">
        <w:rPr>
          <w:b/>
          <w:bCs/>
          <w:highlight w:val="green"/>
        </w:rPr>
        <w:t>): Rank of the current row within its partition, with gaps</w:t>
      </w:r>
    </w:p>
    <w:p w14:paraId="067FE373" w14:textId="4021F32C" w:rsidR="004A1840" w:rsidRPr="004A1840" w:rsidRDefault="004A1840" w:rsidP="004A1840">
      <w:pPr>
        <w:rPr>
          <w:b/>
          <w:bCs/>
          <w:highlight w:val="green"/>
        </w:rPr>
      </w:pPr>
      <w:r w:rsidRPr="004A1840">
        <w:rPr>
          <w:b/>
          <w:bCs/>
          <w:highlight w:val="green"/>
        </w:rPr>
        <w:t>DENSE_</w:t>
      </w:r>
      <w:proofErr w:type="gramStart"/>
      <w:r w:rsidRPr="004A1840">
        <w:rPr>
          <w:b/>
          <w:bCs/>
          <w:highlight w:val="green"/>
        </w:rPr>
        <w:t>RANK(</w:t>
      </w:r>
      <w:proofErr w:type="gramEnd"/>
      <w:r w:rsidRPr="004A1840">
        <w:rPr>
          <w:b/>
          <w:bCs/>
          <w:highlight w:val="green"/>
        </w:rPr>
        <w:t>): Rank of the current row within its partition, without gaps</w:t>
      </w:r>
    </w:p>
    <w:p w14:paraId="5F9E9F0D" w14:textId="0C298DA2" w:rsidR="004A1840" w:rsidRDefault="004A1840" w:rsidP="004A1840">
      <w:pPr>
        <w:rPr>
          <w:b/>
          <w:bCs/>
        </w:rPr>
      </w:pPr>
      <w:r w:rsidRPr="004A1840">
        <w:rPr>
          <w:b/>
          <w:bCs/>
          <w:highlight w:val="green"/>
        </w:rPr>
        <w:t>PERCENT_</w:t>
      </w:r>
      <w:proofErr w:type="gramStart"/>
      <w:r w:rsidRPr="004A1840">
        <w:rPr>
          <w:b/>
          <w:bCs/>
          <w:highlight w:val="green"/>
        </w:rPr>
        <w:t>RANK(</w:t>
      </w:r>
      <w:proofErr w:type="gramEnd"/>
      <w:r w:rsidRPr="004A1840">
        <w:rPr>
          <w:b/>
          <w:bCs/>
          <w:highlight w:val="green"/>
        </w:rPr>
        <w:t>): Percentage rank value, which always lies between 0 and 1</w:t>
      </w:r>
    </w:p>
    <w:p w14:paraId="0E90DD17" w14:textId="6ED795E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The use of this function id to leave gaps in the ranking when they are ties and also assigns a ranking within a partition.</w:t>
      </w:r>
    </w:p>
    <w:p w14:paraId="667E8190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Example:</w:t>
      </w:r>
    </w:p>
    <w:p w14:paraId="1E3D52B9" w14:textId="77777777" w:rsidR="00626949" w:rsidRPr="00626949" w:rsidRDefault="00626949" w:rsidP="00626949">
      <w:pPr>
        <w:rPr>
          <w:b/>
          <w:bCs/>
          <w:sz w:val="20"/>
          <w:szCs w:val="20"/>
        </w:rPr>
      </w:pPr>
      <w:r w:rsidRPr="00626949">
        <w:rPr>
          <w:b/>
          <w:bCs/>
          <w:sz w:val="20"/>
          <w:szCs w:val="20"/>
          <w:highlight w:val="cyan"/>
        </w:rPr>
        <w:t>SELECT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spellStart"/>
      <w:r w:rsidRPr="00626949">
        <w:rPr>
          <w:b/>
          <w:bCs/>
          <w:sz w:val="20"/>
          <w:szCs w:val="20"/>
          <w:highlight w:val="cyan"/>
        </w:rPr>
        <w:t>employee_id</w:t>
      </w:r>
      <w:proofErr w:type="spellEnd"/>
      <w:r w:rsidRPr="00626949">
        <w:rPr>
          <w:b/>
          <w:bCs/>
          <w:sz w:val="20"/>
          <w:szCs w:val="20"/>
          <w:highlight w:val="cyan"/>
        </w:rPr>
        <w:t>,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spellStart"/>
      <w:r w:rsidRPr="00626949">
        <w:rPr>
          <w:b/>
          <w:bCs/>
          <w:sz w:val="20"/>
          <w:szCs w:val="20"/>
          <w:highlight w:val="cyan"/>
        </w:rPr>
        <w:t>department_id</w:t>
      </w:r>
      <w:proofErr w:type="spellEnd"/>
      <w:r w:rsidRPr="00626949">
        <w:rPr>
          <w:b/>
          <w:bCs/>
          <w:sz w:val="20"/>
          <w:szCs w:val="20"/>
          <w:highlight w:val="cyan"/>
        </w:rPr>
        <w:t>,</w:t>
      </w:r>
      <w:r w:rsidRPr="00626949">
        <w:rPr>
          <w:b/>
          <w:bCs/>
          <w:sz w:val="20"/>
          <w:szCs w:val="20"/>
          <w:highlight w:val="cyan"/>
        </w:rPr>
        <w:br/>
        <w:t xml:space="preserve">    salary,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gramStart"/>
      <w:r w:rsidRPr="00626949">
        <w:rPr>
          <w:b/>
          <w:bCs/>
          <w:sz w:val="20"/>
          <w:szCs w:val="20"/>
          <w:highlight w:val="cyan"/>
        </w:rPr>
        <w:t>RANK(</w:t>
      </w:r>
      <w:proofErr w:type="gramEnd"/>
      <w:r w:rsidRPr="00626949">
        <w:rPr>
          <w:b/>
          <w:bCs/>
          <w:sz w:val="20"/>
          <w:szCs w:val="20"/>
          <w:highlight w:val="cyan"/>
        </w:rPr>
        <w:t xml:space="preserve">) OVER (PARTITION BY </w:t>
      </w:r>
      <w:proofErr w:type="spellStart"/>
      <w:r w:rsidRPr="00626949">
        <w:rPr>
          <w:b/>
          <w:bCs/>
          <w:sz w:val="20"/>
          <w:szCs w:val="20"/>
          <w:highlight w:val="cyan"/>
        </w:rPr>
        <w:t>department_id</w:t>
      </w:r>
      <w:proofErr w:type="spellEnd"/>
      <w:r w:rsidRPr="00626949">
        <w:rPr>
          <w:b/>
          <w:bCs/>
          <w:sz w:val="20"/>
          <w:szCs w:val="20"/>
          <w:highlight w:val="cyan"/>
        </w:rPr>
        <w:t xml:space="preserve"> ORDER BY salary DESC) AS rank,</w:t>
      </w:r>
      <w:r w:rsidRPr="00626949">
        <w:rPr>
          <w:b/>
          <w:bCs/>
          <w:sz w:val="20"/>
          <w:szCs w:val="20"/>
          <w:highlight w:val="cyan"/>
        </w:rPr>
        <w:br/>
        <w:t xml:space="preserve">    DENSE_RANK() OVER (PARTITION BY </w:t>
      </w:r>
      <w:proofErr w:type="spellStart"/>
      <w:r w:rsidRPr="00626949">
        <w:rPr>
          <w:b/>
          <w:bCs/>
          <w:sz w:val="20"/>
          <w:szCs w:val="20"/>
          <w:highlight w:val="cyan"/>
        </w:rPr>
        <w:t>department_id</w:t>
      </w:r>
      <w:proofErr w:type="spellEnd"/>
      <w:r w:rsidRPr="00626949">
        <w:rPr>
          <w:b/>
          <w:bCs/>
          <w:sz w:val="20"/>
          <w:szCs w:val="20"/>
          <w:highlight w:val="cyan"/>
        </w:rPr>
        <w:t xml:space="preserve"> ORDER BY salary DESC) AS </w:t>
      </w:r>
      <w:proofErr w:type="spellStart"/>
      <w:r w:rsidRPr="00626949">
        <w:rPr>
          <w:b/>
          <w:bCs/>
          <w:sz w:val="20"/>
          <w:szCs w:val="20"/>
          <w:highlight w:val="cyan"/>
        </w:rPr>
        <w:t>dense_rank</w:t>
      </w:r>
      <w:proofErr w:type="spellEnd"/>
      <w:r w:rsidRPr="00626949">
        <w:rPr>
          <w:b/>
          <w:bCs/>
          <w:sz w:val="20"/>
          <w:szCs w:val="20"/>
          <w:highlight w:val="cyan"/>
        </w:rPr>
        <w:br/>
        <w:t>FROM employees;</w:t>
      </w:r>
    </w:p>
    <w:p w14:paraId="319B3BC7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1799"/>
        <w:gridCol w:w="909"/>
        <w:gridCol w:w="743"/>
        <w:gridCol w:w="1457"/>
      </w:tblGrid>
      <w:tr w:rsidR="00626949" w:rsidRPr="00626949" w14:paraId="2ED799FD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2B512074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lastRenderedPageBreak/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256CFD7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department_id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77052C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B2591A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rank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B51DEA8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dense_rank</w:t>
            </w:r>
            <w:proofErr w:type="spellEnd"/>
          </w:p>
        </w:tc>
      </w:tr>
      <w:tr w:rsidR="00626949" w:rsidRPr="00626949" w14:paraId="56C8D2F8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3B594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DCAE8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01FE0D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90000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0228C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E2E71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</w:tr>
      <w:tr w:rsidR="00626949" w:rsidRPr="00626949" w14:paraId="6A65FD39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525E1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FF17F8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EB7890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11E4E3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86833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</w:tr>
      <w:tr w:rsidR="00626949" w:rsidRPr="00626949" w14:paraId="478EB798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B05EC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A30E7C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38EEA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0282DF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7870D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</w:tr>
      <w:tr w:rsidR="00626949" w:rsidRPr="00626949" w14:paraId="42F75DE4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926267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79ECB2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E4267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A40C14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870303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3</w:t>
            </w:r>
          </w:p>
        </w:tc>
      </w:tr>
    </w:tbl>
    <w:p w14:paraId="26D9C37B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 xml:space="preserve">3. </w:t>
      </w:r>
      <w:proofErr w:type="gramStart"/>
      <w:r w:rsidRPr="00626949">
        <w:rPr>
          <w:b/>
          <w:bCs/>
        </w:rPr>
        <w:t>SUM(</w:t>
      </w:r>
      <w:proofErr w:type="gramEnd"/>
      <w:r w:rsidRPr="00626949">
        <w:rPr>
          <w:b/>
          <w:bCs/>
        </w:rPr>
        <w:t>)</w:t>
      </w:r>
    </w:p>
    <w:p w14:paraId="0B2CFC63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The use of this function is to calculate the sum of the columns with in a window.</w:t>
      </w:r>
    </w:p>
    <w:p w14:paraId="57DB0601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Example:</w:t>
      </w:r>
    </w:p>
    <w:p w14:paraId="08823C5E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SELECT</w:t>
      </w:r>
      <w:r w:rsidRPr="00626949">
        <w:rPr>
          <w:b/>
          <w:bCs/>
        </w:rPr>
        <w:br/>
        <w:t xml:space="preserve">   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>,</w:t>
      </w:r>
      <w:r w:rsidRPr="00626949">
        <w:rPr>
          <w:b/>
          <w:bCs/>
        </w:rPr>
        <w:br/>
        <w:t xml:space="preserve">    salary,</w:t>
      </w:r>
      <w:r w:rsidRPr="00626949">
        <w:rPr>
          <w:b/>
          <w:bCs/>
        </w:rPr>
        <w:br/>
        <w:t xml:space="preserve">    </w:t>
      </w:r>
      <w:proofErr w:type="gramStart"/>
      <w:r w:rsidRPr="00626949">
        <w:rPr>
          <w:b/>
          <w:bCs/>
        </w:rPr>
        <w:t>SUM(</w:t>
      </w:r>
      <w:proofErr w:type="gramEnd"/>
      <w:r w:rsidRPr="00626949">
        <w:rPr>
          <w:b/>
          <w:bCs/>
        </w:rPr>
        <w:t xml:space="preserve">salary) OVER (ORDER BY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 xml:space="preserve">) AS </w:t>
      </w:r>
      <w:proofErr w:type="spellStart"/>
      <w:r w:rsidRPr="00626949">
        <w:rPr>
          <w:b/>
          <w:bCs/>
        </w:rPr>
        <w:t>cumulative_salary</w:t>
      </w:r>
      <w:proofErr w:type="spellEnd"/>
      <w:r w:rsidRPr="00626949">
        <w:rPr>
          <w:b/>
          <w:bCs/>
        </w:rPr>
        <w:br/>
        <w:t>FROM employees;</w:t>
      </w:r>
    </w:p>
    <w:p w14:paraId="07529A20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909"/>
        <w:gridCol w:w="2113"/>
      </w:tblGrid>
      <w:tr w:rsidR="00626949" w:rsidRPr="00626949" w14:paraId="66A65076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06EF650B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903F8F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871F3E5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cumulative_salary</w:t>
            </w:r>
            <w:proofErr w:type="spellEnd"/>
          </w:p>
        </w:tc>
      </w:tr>
      <w:tr w:rsidR="00626949" w:rsidRPr="00626949" w14:paraId="519FB9EB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569A88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72AE24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8F5AE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</w:tr>
      <w:tr w:rsidR="00626949" w:rsidRPr="00626949" w14:paraId="6A7725F8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AC506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9545B4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9FCC8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110000</w:t>
            </w:r>
          </w:p>
        </w:tc>
      </w:tr>
      <w:tr w:rsidR="00626949" w:rsidRPr="00626949" w14:paraId="6EF52654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F898B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708D42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BF538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180000</w:t>
            </w:r>
          </w:p>
        </w:tc>
      </w:tr>
      <w:tr w:rsidR="00626949" w:rsidRPr="00626949" w14:paraId="093FEBB0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CC6A1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60FAF48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C42158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260000</w:t>
            </w:r>
          </w:p>
        </w:tc>
      </w:tr>
    </w:tbl>
    <w:p w14:paraId="744173AF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 xml:space="preserve">4. </w:t>
      </w:r>
      <w:proofErr w:type="gramStart"/>
      <w:r w:rsidRPr="00626949">
        <w:rPr>
          <w:b/>
          <w:bCs/>
        </w:rPr>
        <w:t>AVG(</w:t>
      </w:r>
      <w:proofErr w:type="gramEnd"/>
      <w:r w:rsidRPr="00626949">
        <w:rPr>
          <w:b/>
          <w:bCs/>
        </w:rPr>
        <w:t>)</w:t>
      </w:r>
    </w:p>
    <w:p w14:paraId="0DFFFBFC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This function is responsible for the moving average of the across the set of rows.</w:t>
      </w:r>
    </w:p>
    <w:p w14:paraId="3072AC51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lastRenderedPageBreak/>
        <w:t>Example:</w:t>
      </w:r>
    </w:p>
    <w:p w14:paraId="3A497AFD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SELECT</w:t>
      </w:r>
      <w:r w:rsidRPr="00626949">
        <w:rPr>
          <w:b/>
          <w:bCs/>
        </w:rPr>
        <w:br/>
        <w:t xml:space="preserve">   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>,</w:t>
      </w:r>
      <w:r w:rsidRPr="00626949">
        <w:rPr>
          <w:b/>
          <w:bCs/>
        </w:rPr>
        <w:br/>
        <w:t xml:space="preserve">    salary,</w:t>
      </w:r>
      <w:r w:rsidRPr="00626949">
        <w:rPr>
          <w:b/>
          <w:bCs/>
        </w:rPr>
        <w:br/>
        <w:t xml:space="preserve">    </w:t>
      </w:r>
      <w:proofErr w:type="gramStart"/>
      <w:r w:rsidRPr="00626949">
        <w:rPr>
          <w:b/>
          <w:bCs/>
        </w:rPr>
        <w:t>AVG(</w:t>
      </w:r>
      <w:proofErr w:type="gramEnd"/>
      <w:r w:rsidRPr="00626949">
        <w:rPr>
          <w:b/>
          <w:bCs/>
        </w:rPr>
        <w:t xml:space="preserve">salary) OVER (ORDER BY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 xml:space="preserve"> ROWS BETWEEN 2 PRECEDING AND CURRENT ROW) AS </w:t>
      </w:r>
      <w:proofErr w:type="spellStart"/>
      <w:r w:rsidRPr="00626949">
        <w:rPr>
          <w:b/>
          <w:bCs/>
        </w:rPr>
        <w:t>moving_avg</w:t>
      </w:r>
      <w:proofErr w:type="spellEnd"/>
      <w:r w:rsidRPr="00626949">
        <w:rPr>
          <w:b/>
          <w:bCs/>
        </w:rPr>
        <w:br/>
        <w:t>FROM employees;</w:t>
      </w:r>
    </w:p>
    <w:p w14:paraId="30001467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909"/>
        <w:gridCol w:w="1498"/>
      </w:tblGrid>
      <w:tr w:rsidR="00626949" w:rsidRPr="00626949" w14:paraId="79D72BCD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0E1B7AC1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F40EE9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90E04B4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moving_avg</w:t>
            </w:r>
            <w:proofErr w:type="spellEnd"/>
          </w:p>
        </w:tc>
      </w:tr>
      <w:tr w:rsidR="00626949" w:rsidRPr="00626949" w14:paraId="49AA49D0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B8637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CBA538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8E0D8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50000.0</w:t>
            </w:r>
          </w:p>
        </w:tc>
      </w:tr>
      <w:tr w:rsidR="00626949" w:rsidRPr="00626949" w14:paraId="463ACE86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4DE92D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B5347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AB006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55000.0</w:t>
            </w:r>
          </w:p>
        </w:tc>
      </w:tr>
      <w:tr w:rsidR="00626949" w:rsidRPr="00626949" w14:paraId="6152A52A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911CE7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B2B42C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AE0DC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60000.0</w:t>
            </w:r>
          </w:p>
        </w:tc>
      </w:tr>
      <w:tr w:rsidR="00626949" w:rsidRPr="00626949" w14:paraId="32AF2E17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A97265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A752B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1C1DC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70000.0</w:t>
            </w:r>
          </w:p>
        </w:tc>
      </w:tr>
    </w:tbl>
    <w:p w14:paraId="0587F72F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 xml:space="preserve">5. </w:t>
      </w:r>
      <w:proofErr w:type="gramStart"/>
      <w:r w:rsidRPr="00626949">
        <w:rPr>
          <w:b/>
          <w:bCs/>
        </w:rPr>
        <w:t>LEAD(</w:t>
      </w:r>
      <w:proofErr w:type="gramEnd"/>
      <w:r w:rsidRPr="00626949">
        <w:rPr>
          <w:b/>
          <w:bCs/>
        </w:rPr>
        <w:t>) and LAG()</w:t>
      </w:r>
    </w:p>
    <w:p w14:paraId="4C227CD9" w14:textId="77777777" w:rsidR="00626949" w:rsidRPr="00626949" w:rsidRDefault="00626949" w:rsidP="00626949">
      <w:pPr>
        <w:rPr>
          <w:b/>
          <w:bCs/>
        </w:rPr>
      </w:pPr>
      <w:proofErr w:type="gramStart"/>
      <w:r w:rsidRPr="00626949">
        <w:rPr>
          <w:b/>
          <w:bCs/>
        </w:rPr>
        <w:t>LEAD(</w:t>
      </w:r>
      <w:proofErr w:type="gramEnd"/>
      <w:r w:rsidRPr="00626949">
        <w:rPr>
          <w:b/>
          <w:bCs/>
        </w:rPr>
        <w:t>) and LAG() functions allow you to access subsequent or previous rows' data without the need for self-joins.</w:t>
      </w:r>
    </w:p>
    <w:p w14:paraId="621C6234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Example:</w:t>
      </w:r>
    </w:p>
    <w:p w14:paraId="75F048C4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SELECT</w:t>
      </w:r>
      <w:r w:rsidRPr="00626949">
        <w:rPr>
          <w:b/>
          <w:bCs/>
        </w:rPr>
        <w:br/>
        <w:t xml:space="preserve">   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>,</w:t>
      </w:r>
      <w:r w:rsidRPr="00626949">
        <w:rPr>
          <w:b/>
          <w:bCs/>
        </w:rPr>
        <w:br/>
        <w:t xml:space="preserve">    salary,</w:t>
      </w:r>
      <w:r w:rsidRPr="00626949">
        <w:rPr>
          <w:b/>
          <w:bCs/>
        </w:rPr>
        <w:br/>
        <w:t xml:space="preserve">    </w:t>
      </w:r>
      <w:proofErr w:type="gramStart"/>
      <w:r w:rsidRPr="00626949">
        <w:rPr>
          <w:b/>
          <w:bCs/>
        </w:rPr>
        <w:t>LEAD(</w:t>
      </w:r>
      <w:proofErr w:type="gramEnd"/>
      <w:r w:rsidRPr="00626949">
        <w:rPr>
          <w:b/>
          <w:bCs/>
        </w:rPr>
        <w:t xml:space="preserve">salary, 1) OVER (ORDER BY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 xml:space="preserve">) AS </w:t>
      </w:r>
      <w:proofErr w:type="spellStart"/>
      <w:r w:rsidRPr="00626949">
        <w:rPr>
          <w:b/>
          <w:bCs/>
        </w:rPr>
        <w:t>next_salary</w:t>
      </w:r>
      <w:proofErr w:type="spellEnd"/>
      <w:r w:rsidRPr="00626949">
        <w:rPr>
          <w:b/>
          <w:bCs/>
        </w:rPr>
        <w:t>,</w:t>
      </w:r>
      <w:r w:rsidRPr="00626949">
        <w:rPr>
          <w:b/>
          <w:bCs/>
        </w:rPr>
        <w:br/>
        <w:t xml:space="preserve">    LAG(salary, 1) OVER (ORDER BY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 xml:space="preserve">) AS </w:t>
      </w:r>
      <w:proofErr w:type="spellStart"/>
      <w:r w:rsidRPr="00626949">
        <w:rPr>
          <w:b/>
          <w:bCs/>
        </w:rPr>
        <w:t>previous_salary</w:t>
      </w:r>
      <w:proofErr w:type="spellEnd"/>
      <w:r w:rsidRPr="00626949">
        <w:rPr>
          <w:b/>
          <w:bCs/>
        </w:rPr>
        <w:br/>
        <w:t>FROM employees;</w:t>
      </w:r>
    </w:p>
    <w:p w14:paraId="1E248C47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909"/>
        <w:gridCol w:w="1451"/>
        <w:gridCol w:w="1869"/>
      </w:tblGrid>
      <w:tr w:rsidR="00626949" w:rsidRPr="00626949" w14:paraId="47D180FC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7B264A0B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lastRenderedPageBreak/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6F3886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7C57DF6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next_salary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E7E2154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previous_salary</w:t>
            </w:r>
            <w:proofErr w:type="spellEnd"/>
          </w:p>
        </w:tc>
      </w:tr>
      <w:tr w:rsidR="00626949" w:rsidRPr="00626949" w14:paraId="34B0571C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B4E2BE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F7D78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14F56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16EDD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NULL</w:t>
            </w:r>
          </w:p>
        </w:tc>
      </w:tr>
      <w:tr w:rsidR="00626949" w:rsidRPr="00626949" w14:paraId="4810B402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0A918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7CF4E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CB2EB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CACC6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</w:tr>
      <w:tr w:rsidR="00626949" w:rsidRPr="00626949" w14:paraId="6F96D9C6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3D67EB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C882C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4E0B0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08B86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</w:tr>
      <w:tr w:rsidR="00626949" w:rsidRPr="00626949" w14:paraId="3878E25D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2D6E0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E2C80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1F9073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NULL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F56D8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</w:tr>
    </w:tbl>
    <w:p w14:paraId="1090D458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MySQL Window Functions with Different Clauses</w:t>
      </w:r>
    </w:p>
    <w:p w14:paraId="1F2EDD2F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1. Using PARTITION BY</w:t>
      </w:r>
    </w:p>
    <w:p w14:paraId="63E803CD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The ORDER BY in the </w:t>
      </w:r>
      <w:proofErr w:type="gramStart"/>
      <w:r w:rsidRPr="00626949">
        <w:rPr>
          <w:b/>
          <w:bCs/>
        </w:rPr>
        <w:t>OVER(</w:t>
      </w:r>
      <w:proofErr w:type="gramEnd"/>
      <w:r w:rsidRPr="00626949">
        <w:rPr>
          <w:b/>
          <w:bCs/>
        </w:rPr>
        <w:t xml:space="preserve">) clause determines the order of processing of the rows. This is a very key part of window functions' </w:t>
      </w:r>
      <w:proofErr w:type="spellStart"/>
      <w:r w:rsidRPr="00626949">
        <w:rPr>
          <w:b/>
          <w:bCs/>
        </w:rPr>
        <w:t>behavior</w:t>
      </w:r>
      <w:proofErr w:type="spellEnd"/>
      <w:r w:rsidRPr="00626949">
        <w:rPr>
          <w:b/>
          <w:bCs/>
        </w:rPr>
        <w:t xml:space="preserve"> and particularly so with functions like ROW_</w:t>
      </w:r>
      <w:proofErr w:type="gramStart"/>
      <w:r w:rsidRPr="00626949">
        <w:rPr>
          <w:b/>
          <w:bCs/>
        </w:rPr>
        <w:t>NUMBER(</w:t>
      </w:r>
      <w:proofErr w:type="gramEnd"/>
      <w:r w:rsidRPr="00626949">
        <w:rPr>
          <w:b/>
          <w:bCs/>
        </w:rPr>
        <w:t>), RANK(), and when implementing cumulative calculations.</w:t>
      </w:r>
    </w:p>
    <w:p w14:paraId="56E6C45C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Example:</w:t>
      </w:r>
    </w:p>
    <w:p w14:paraId="6E07E50C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SELECT</w:t>
      </w:r>
      <w:r w:rsidRPr="00626949">
        <w:rPr>
          <w:b/>
          <w:bCs/>
        </w:rPr>
        <w:br/>
        <w:t xml:space="preserve">   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>,</w:t>
      </w:r>
      <w:r w:rsidRPr="00626949">
        <w:rPr>
          <w:b/>
          <w:bCs/>
        </w:rPr>
        <w:br/>
        <w:t xml:space="preserve">    salary,</w:t>
      </w:r>
      <w:r w:rsidRPr="00626949">
        <w:rPr>
          <w:b/>
          <w:bCs/>
        </w:rPr>
        <w:br/>
        <w:t xml:space="preserve">    </w:t>
      </w:r>
      <w:proofErr w:type="gramStart"/>
      <w:r w:rsidRPr="00626949">
        <w:rPr>
          <w:b/>
          <w:bCs/>
        </w:rPr>
        <w:t>SUM(</w:t>
      </w:r>
      <w:proofErr w:type="gramEnd"/>
      <w:r w:rsidRPr="00626949">
        <w:rPr>
          <w:b/>
          <w:bCs/>
        </w:rPr>
        <w:t xml:space="preserve">salary) OVER (ORDER BY </w:t>
      </w:r>
      <w:proofErr w:type="spellStart"/>
      <w:r w:rsidRPr="00626949">
        <w:rPr>
          <w:b/>
          <w:bCs/>
        </w:rPr>
        <w:t>employee_id</w:t>
      </w:r>
      <w:proofErr w:type="spellEnd"/>
      <w:r w:rsidRPr="00626949">
        <w:rPr>
          <w:b/>
          <w:bCs/>
        </w:rPr>
        <w:t xml:space="preserve">) AS </w:t>
      </w:r>
      <w:proofErr w:type="spellStart"/>
      <w:r w:rsidRPr="00626949">
        <w:rPr>
          <w:b/>
          <w:bCs/>
        </w:rPr>
        <w:t>cumulative_salary</w:t>
      </w:r>
      <w:proofErr w:type="spellEnd"/>
      <w:r w:rsidRPr="00626949">
        <w:rPr>
          <w:b/>
          <w:bCs/>
        </w:rPr>
        <w:br/>
        <w:t>FROM employees;</w:t>
      </w:r>
    </w:p>
    <w:p w14:paraId="3FEADF37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909"/>
        <w:gridCol w:w="2113"/>
      </w:tblGrid>
      <w:tr w:rsidR="00626949" w:rsidRPr="00626949" w14:paraId="5F562939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30822383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B992CF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E5EA114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cumulative_salary</w:t>
            </w:r>
            <w:proofErr w:type="spellEnd"/>
          </w:p>
        </w:tc>
      </w:tr>
      <w:tr w:rsidR="00626949" w:rsidRPr="00626949" w14:paraId="08FD89B7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7848F3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C93529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AD358A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</w:tr>
      <w:tr w:rsidR="00626949" w:rsidRPr="00626949" w14:paraId="6F030DF8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198F30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3B0C45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69F5B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110000</w:t>
            </w:r>
          </w:p>
        </w:tc>
      </w:tr>
      <w:tr w:rsidR="00626949" w:rsidRPr="00626949" w14:paraId="77464580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33BC34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6C04382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8EA803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180000</w:t>
            </w:r>
          </w:p>
        </w:tc>
      </w:tr>
      <w:tr w:rsidR="00626949" w:rsidRPr="00626949" w14:paraId="17D8D87A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E5392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lastRenderedPageBreak/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CF995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03978B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260000</w:t>
            </w:r>
          </w:p>
        </w:tc>
      </w:tr>
    </w:tbl>
    <w:p w14:paraId="74F58B8C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2. Using PARTITION BY</w:t>
      </w:r>
    </w:p>
    <w:p w14:paraId="0AF761CA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The PARTITION BY </w:t>
      </w:r>
      <w:hyperlink r:id="rId7" w:tgtFrame="_blank" w:history="1">
        <w:r w:rsidRPr="00626949">
          <w:rPr>
            <w:rStyle w:val="Hyperlink"/>
            <w:b/>
            <w:bCs/>
          </w:rPr>
          <w:t>clause </w:t>
        </w:r>
      </w:hyperlink>
      <w:r w:rsidRPr="00626949">
        <w:rPr>
          <w:b/>
          <w:bCs/>
        </w:rPr>
        <w:t>divides the result set produced into partitions on which the window function works independently. This is quite useful in doing some calculations on certain groups.</w:t>
      </w:r>
    </w:p>
    <w:p w14:paraId="4F6F3376" w14:textId="77777777" w:rsidR="00626949" w:rsidRPr="00626949" w:rsidRDefault="00626949" w:rsidP="00626949">
      <w:pPr>
        <w:rPr>
          <w:b/>
          <w:bCs/>
          <w:sz w:val="20"/>
          <w:szCs w:val="20"/>
        </w:rPr>
      </w:pPr>
      <w:r w:rsidRPr="00626949">
        <w:rPr>
          <w:b/>
          <w:bCs/>
          <w:sz w:val="20"/>
          <w:szCs w:val="20"/>
          <w:highlight w:val="cyan"/>
        </w:rPr>
        <w:t>SELECT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spellStart"/>
      <w:r w:rsidRPr="00626949">
        <w:rPr>
          <w:b/>
          <w:bCs/>
          <w:sz w:val="20"/>
          <w:szCs w:val="20"/>
          <w:highlight w:val="cyan"/>
        </w:rPr>
        <w:t>employee_id</w:t>
      </w:r>
      <w:proofErr w:type="spellEnd"/>
      <w:r w:rsidRPr="00626949">
        <w:rPr>
          <w:b/>
          <w:bCs/>
          <w:sz w:val="20"/>
          <w:szCs w:val="20"/>
          <w:highlight w:val="cyan"/>
        </w:rPr>
        <w:t>,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spellStart"/>
      <w:r w:rsidRPr="00626949">
        <w:rPr>
          <w:b/>
          <w:bCs/>
          <w:sz w:val="20"/>
          <w:szCs w:val="20"/>
          <w:highlight w:val="cyan"/>
        </w:rPr>
        <w:t>department_id</w:t>
      </w:r>
      <w:proofErr w:type="spellEnd"/>
      <w:r w:rsidRPr="00626949">
        <w:rPr>
          <w:b/>
          <w:bCs/>
          <w:sz w:val="20"/>
          <w:szCs w:val="20"/>
          <w:highlight w:val="cyan"/>
        </w:rPr>
        <w:t>,</w:t>
      </w:r>
      <w:r w:rsidRPr="00626949">
        <w:rPr>
          <w:b/>
          <w:bCs/>
          <w:sz w:val="20"/>
          <w:szCs w:val="20"/>
          <w:highlight w:val="cyan"/>
        </w:rPr>
        <w:br/>
        <w:t xml:space="preserve">    salary,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gramStart"/>
      <w:r w:rsidRPr="00626949">
        <w:rPr>
          <w:b/>
          <w:bCs/>
          <w:sz w:val="20"/>
          <w:szCs w:val="20"/>
          <w:highlight w:val="cyan"/>
        </w:rPr>
        <w:t>SUM(</w:t>
      </w:r>
      <w:proofErr w:type="gramEnd"/>
      <w:r w:rsidRPr="00626949">
        <w:rPr>
          <w:b/>
          <w:bCs/>
          <w:sz w:val="20"/>
          <w:szCs w:val="20"/>
          <w:highlight w:val="cyan"/>
        </w:rPr>
        <w:t xml:space="preserve">salary) OVER (PARTITION BY </w:t>
      </w:r>
      <w:proofErr w:type="spellStart"/>
      <w:r w:rsidRPr="00626949">
        <w:rPr>
          <w:b/>
          <w:bCs/>
          <w:sz w:val="20"/>
          <w:szCs w:val="20"/>
          <w:highlight w:val="cyan"/>
        </w:rPr>
        <w:t>department_id</w:t>
      </w:r>
      <w:proofErr w:type="spellEnd"/>
      <w:r w:rsidRPr="00626949">
        <w:rPr>
          <w:b/>
          <w:bCs/>
          <w:sz w:val="20"/>
          <w:szCs w:val="20"/>
          <w:highlight w:val="cyan"/>
        </w:rPr>
        <w:t xml:space="preserve"> ORDER BY salary DESC) AS </w:t>
      </w:r>
      <w:proofErr w:type="spellStart"/>
      <w:r w:rsidRPr="00626949">
        <w:rPr>
          <w:b/>
          <w:bCs/>
          <w:sz w:val="20"/>
          <w:szCs w:val="20"/>
          <w:highlight w:val="cyan"/>
        </w:rPr>
        <w:t>dept_cumulative_salary</w:t>
      </w:r>
      <w:proofErr w:type="spellEnd"/>
      <w:r w:rsidRPr="00626949">
        <w:rPr>
          <w:b/>
          <w:bCs/>
          <w:sz w:val="20"/>
          <w:szCs w:val="20"/>
          <w:highlight w:val="cyan"/>
        </w:rPr>
        <w:br/>
        <w:t>FROM employees;</w:t>
      </w:r>
    </w:p>
    <w:p w14:paraId="78160EBB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1799"/>
        <w:gridCol w:w="909"/>
        <w:gridCol w:w="2693"/>
      </w:tblGrid>
      <w:tr w:rsidR="00626949" w:rsidRPr="00626949" w14:paraId="372B9224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0140061C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37227D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department_id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E32BF5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BE47A0F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dept_cumulative_salary</w:t>
            </w:r>
            <w:proofErr w:type="spellEnd"/>
          </w:p>
        </w:tc>
      </w:tr>
      <w:tr w:rsidR="00626949" w:rsidRPr="00626949" w14:paraId="30138F30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92348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105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F6543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109CA2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90000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9C090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90000</w:t>
            </w:r>
          </w:p>
        </w:tc>
      </w:tr>
      <w:tr w:rsidR="00626949" w:rsidRPr="00626949" w14:paraId="73EDA000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68F402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A65ED2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348F2A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0929F14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175000</w:t>
            </w:r>
          </w:p>
        </w:tc>
      </w:tr>
      <w:tr w:rsidR="00626949" w:rsidRPr="00626949" w14:paraId="4DF7EF6E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2002C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D168F8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8D6A7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D3B109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250000</w:t>
            </w:r>
          </w:p>
        </w:tc>
      </w:tr>
      <w:tr w:rsidR="00626949" w:rsidRPr="00626949" w14:paraId="63857FBF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A93DD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108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B6CDC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022A1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95000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416389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95000</w:t>
            </w:r>
          </w:p>
        </w:tc>
      </w:tr>
      <w:tr w:rsidR="00626949" w:rsidRPr="00626949" w14:paraId="1BC36A5E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382B78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107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8C67FA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1C989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E17A28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165000</w:t>
            </w:r>
          </w:p>
        </w:tc>
      </w:tr>
      <w:tr w:rsidR="00626949" w:rsidRPr="00626949" w14:paraId="10CCA16B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D450B8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106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29820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16D2E1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48D0383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225000</w:t>
            </w:r>
          </w:p>
        </w:tc>
      </w:tr>
    </w:tbl>
    <w:p w14:paraId="15593DC5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Window Frames: ROWS and RANGE</w:t>
      </w:r>
    </w:p>
    <w:p w14:paraId="1BA37560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The window frame also defines which set of rows is included when calling a window function.</w:t>
      </w:r>
    </w:p>
    <w:p w14:paraId="68DAB04D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ROWS: This defines the number of rows in the frame.</w:t>
      </w:r>
    </w:p>
    <w:p w14:paraId="28AA5E4E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lastRenderedPageBreak/>
        <w:t>RANGE: Indicates the range of values to be included.</w:t>
      </w:r>
    </w:p>
    <w:p w14:paraId="2AF09221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 of ROWS</w:t>
      </w:r>
    </w:p>
    <w:p w14:paraId="6A22D3E0" w14:textId="77777777" w:rsidR="00626949" w:rsidRPr="00626949" w:rsidRDefault="00626949" w:rsidP="00626949">
      <w:pPr>
        <w:rPr>
          <w:b/>
          <w:bCs/>
          <w:sz w:val="20"/>
          <w:szCs w:val="20"/>
        </w:rPr>
      </w:pPr>
      <w:r w:rsidRPr="00626949">
        <w:rPr>
          <w:b/>
          <w:bCs/>
          <w:sz w:val="20"/>
          <w:szCs w:val="20"/>
          <w:highlight w:val="cyan"/>
        </w:rPr>
        <w:t>SELECT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spellStart"/>
      <w:r w:rsidRPr="00626949">
        <w:rPr>
          <w:b/>
          <w:bCs/>
          <w:sz w:val="20"/>
          <w:szCs w:val="20"/>
          <w:highlight w:val="cyan"/>
        </w:rPr>
        <w:t>employee_id</w:t>
      </w:r>
      <w:proofErr w:type="spellEnd"/>
      <w:r w:rsidRPr="00626949">
        <w:rPr>
          <w:b/>
          <w:bCs/>
          <w:sz w:val="20"/>
          <w:szCs w:val="20"/>
          <w:highlight w:val="cyan"/>
        </w:rPr>
        <w:t>,</w:t>
      </w:r>
      <w:r w:rsidRPr="00626949">
        <w:rPr>
          <w:b/>
          <w:bCs/>
          <w:sz w:val="20"/>
          <w:szCs w:val="20"/>
          <w:highlight w:val="cyan"/>
        </w:rPr>
        <w:br/>
        <w:t xml:space="preserve">    salary,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gramStart"/>
      <w:r w:rsidRPr="00626949">
        <w:rPr>
          <w:b/>
          <w:bCs/>
          <w:sz w:val="20"/>
          <w:szCs w:val="20"/>
          <w:highlight w:val="cyan"/>
        </w:rPr>
        <w:t>SUM(</w:t>
      </w:r>
      <w:proofErr w:type="gramEnd"/>
      <w:r w:rsidRPr="00626949">
        <w:rPr>
          <w:b/>
          <w:bCs/>
          <w:sz w:val="20"/>
          <w:szCs w:val="20"/>
          <w:highlight w:val="cyan"/>
        </w:rPr>
        <w:t xml:space="preserve">salary) OVER (ORDER BY </w:t>
      </w:r>
      <w:proofErr w:type="spellStart"/>
      <w:r w:rsidRPr="00626949">
        <w:rPr>
          <w:b/>
          <w:bCs/>
          <w:sz w:val="20"/>
          <w:szCs w:val="20"/>
          <w:highlight w:val="cyan"/>
        </w:rPr>
        <w:t>employee_id</w:t>
      </w:r>
      <w:proofErr w:type="spellEnd"/>
      <w:r w:rsidRPr="00626949">
        <w:rPr>
          <w:b/>
          <w:bCs/>
          <w:sz w:val="20"/>
          <w:szCs w:val="20"/>
          <w:highlight w:val="cyan"/>
        </w:rPr>
        <w:t xml:space="preserve"> ROWS BETWEEN 2 PRECEDING AND CURRENT ROW) AS </w:t>
      </w:r>
      <w:proofErr w:type="spellStart"/>
      <w:r w:rsidRPr="00626949">
        <w:rPr>
          <w:b/>
          <w:bCs/>
          <w:sz w:val="20"/>
          <w:szCs w:val="20"/>
          <w:highlight w:val="cyan"/>
        </w:rPr>
        <w:t>sum_salary</w:t>
      </w:r>
      <w:proofErr w:type="spellEnd"/>
      <w:r w:rsidRPr="00626949">
        <w:rPr>
          <w:b/>
          <w:bCs/>
          <w:sz w:val="20"/>
          <w:szCs w:val="20"/>
          <w:highlight w:val="cyan"/>
        </w:rPr>
        <w:br/>
        <w:t>FROM employees;</w:t>
      </w:r>
    </w:p>
    <w:p w14:paraId="55273B0D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909"/>
        <w:gridCol w:w="1431"/>
      </w:tblGrid>
      <w:tr w:rsidR="00626949" w:rsidRPr="00626949" w14:paraId="0458CEC8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D11332B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7E4E37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2F74D2F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sum_salary</w:t>
            </w:r>
            <w:proofErr w:type="spellEnd"/>
          </w:p>
        </w:tc>
      </w:tr>
      <w:tr w:rsidR="00626949" w:rsidRPr="00626949" w14:paraId="5580B059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0185C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76FDA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EEF183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</w:tr>
      <w:tr w:rsidR="00626949" w:rsidRPr="00626949" w14:paraId="757A2029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4FA334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8E08A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CEFC58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110000</w:t>
            </w:r>
          </w:p>
        </w:tc>
      </w:tr>
      <w:tr w:rsidR="00626949" w:rsidRPr="00626949" w14:paraId="758C782F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30CDB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50B30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F113AD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180000</w:t>
            </w:r>
          </w:p>
        </w:tc>
      </w:tr>
      <w:tr w:rsidR="00626949" w:rsidRPr="00626949" w14:paraId="702EA465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EBA6F4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709D34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4BC76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210000</w:t>
            </w:r>
          </w:p>
        </w:tc>
      </w:tr>
    </w:tbl>
    <w:p w14:paraId="4865A3F0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 of RANGE</w:t>
      </w:r>
    </w:p>
    <w:p w14:paraId="7E4F01BB" w14:textId="77777777" w:rsidR="00626949" w:rsidRPr="00626949" w:rsidRDefault="00626949" w:rsidP="00626949">
      <w:pPr>
        <w:rPr>
          <w:b/>
          <w:bCs/>
          <w:sz w:val="20"/>
          <w:szCs w:val="20"/>
        </w:rPr>
      </w:pPr>
      <w:r w:rsidRPr="00626949">
        <w:rPr>
          <w:b/>
          <w:bCs/>
          <w:sz w:val="20"/>
          <w:szCs w:val="20"/>
          <w:highlight w:val="cyan"/>
        </w:rPr>
        <w:t>SELECT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spellStart"/>
      <w:r w:rsidRPr="00626949">
        <w:rPr>
          <w:b/>
          <w:bCs/>
          <w:sz w:val="20"/>
          <w:szCs w:val="20"/>
          <w:highlight w:val="cyan"/>
        </w:rPr>
        <w:t>employee_id</w:t>
      </w:r>
      <w:proofErr w:type="spellEnd"/>
      <w:r w:rsidRPr="00626949">
        <w:rPr>
          <w:b/>
          <w:bCs/>
          <w:sz w:val="20"/>
          <w:szCs w:val="20"/>
          <w:highlight w:val="cyan"/>
        </w:rPr>
        <w:t>,</w:t>
      </w:r>
      <w:r w:rsidRPr="00626949">
        <w:rPr>
          <w:b/>
          <w:bCs/>
          <w:sz w:val="20"/>
          <w:szCs w:val="20"/>
          <w:highlight w:val="cyan"/>
        </w:rPr>
        <w:br/>
        <w:t xml:space="preserve">    salary,</w:t>
      </w:r>
      <w:r w:rsidRPr="00626949">
        <w:rPr>
          <w:b/>
          <w:bCs/>
          <w:sz w:val="20"/>
          <w:szCs w:val="20"/>
          <w:highlight w:val="cyan"/>
        </w:rPr>
        <w:br/>
        <w:t xml:space="preserve">    </w:t>
      </w:r>
      <w:proofErr w:type="gramStart"/>
      <w:r w:rsidRPr="00626949">
        <w:rPr>
          <w:b/>
          <w:bCs/>
          <w:sz w:val="20"/>
          <w:szCs w:val="20"/>
          <w:highlight w:val="cyan"/>
        </w:rPr>
        <w:t>SUM(</w:t>
      </w:r>
      <w:proofErr w:type="gramEnd"/>
      <w:r w:rsidRPr="00626949">
        <w:rPr>
          <w:b/>
          <w:bCs/>
          <w:sz w:val="20"/>
          <w:szCs w:val="20"/>
          <w:highlight w:val="cyan"/>
        </w:rPr>
        <w:t xml:space="preserve">salary) OVER (ORDER BY salary RANGE BETWEEN 1000 PRECEDING AND CURRENT ROW) AS </w:t>
      </w:r>
      <w:proofErr w:type="spellStart"/>
      <w:r w:rsidRPr="00626949">
        <w:rPr>
          <w:b/>
          <w:bCs/>
          <w:sz w:val="20"/>
          <w:szCs w:val="20"/>
          <w:highlight w:val="cyan"/>
        </w:rPr>
        <w:t>sum_salary</w:t>
      </w:r>
      <w:proofErr w:type="spellEnd"/>
      <w:r w:rsidRPr="00626949">
        <w:rPr>
          <w:b/>
          <w:bCs/>
          <w:sz w:val="20"/>
          <w:szCs w:val="20"/>
          <w:highlight w:val="cyan"/>
        </w:rPr>
        <w:br/>
        <w:t>FROM employees;</w:t>
      </w:r>
    </w:p>
    <w:p w14:paraId="38025114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909"/>
        <w:gridCol w:w="1431"/>
      </w:tblGrid>
      <w:tr w:rsidR="00626949" w:rsidRPr="00626949" w14:paraId="573833C0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4BED46B4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8BE4A72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73AD632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sum_salary</w:t>
            </w:r>
            <w:proofErr w:type="spellEnd"/>
          </w:p>
        </w:tc>
      </w:tr>
      <w:tr w:rsidR="00626949" w:rsidRPr="00626949" w14:paraId="0606AA02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22622B2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C0DC74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A1D21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</w:tr>
      <w:tr w:rsidR="00626949" w:rsidRPr="00626949" w14:paraId="284AD0CB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8B4D1C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BE0FBA9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12374F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110000</w:t>
            </w:r>
          </w:p>
        </w:tc>
      </w:tr>
      <w:tr w:rsidR="00626949" w:rsidRPr="00626949" w14:paraId="036EA7C2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938C3E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lastRenderedPageBreak/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C04BA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245F73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180000</w:t>
            </w:r>
          </w:p>
        </w:tc>
      </w:tr>
      <w:tr w:rsidR="00626949" w:rsidRPr="00626949" w14:paraId="5DFCBA6E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265D0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CB74B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949598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260000</w:t>
            </w:r>
          </w:p>
        </w:tc>
      </w:tr>
    </w:tbl>
    <w:p w14:paraId="4388E9C0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Using Frame Clauses</w:t>
      </w:r>
    </w:p>
    <w:p w14:paraId="767C31C7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If we talk about the frames clauses then it indicates that which subset of rows the windows function applies the calculation. Let's see an example of it.</w:t>
      </w:r>
    </w:p>
    <w:p w14:paraId="158EA6FE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Example:</w:t>
      </w:r>
    </w:p>
    <w:p w14:paraId="1CA90FF4" w14:textId="77777777" w:rsidR="00626949" w:rsidRPr="00626949" w:rsidRDefault="00626949" w:rsidP="00626949">
      <w:pPr>
        <w:rPr>
          <w:b/>
          <w:bCs/>
          <w:sz w:val="20"/>
          <w:szCs w:val="20"/>
        </w:rPr>
      </w:pPr>
      <w:r w:rsidRPr="00626949">
        <w:rPr>
          <w:b/>
          <w:bCs/>
          <w:sz w:val="20"/>
          <w:szCs w:val="20"/>
          <w:highlight w:val="cyan"/>
        </w:rPr>
        <w:t>SELECT</w:t>
      </w:r>
      <w:r w:rsidRPr="00626949">
        <w:rPr>
          <w:b/>
          <w:bCs/>
          <w:sz w:val="20"/>
          <w:szCs w:val="20"/>
          <w:highlight w:val="cyan"/>
        </w:rPr>
        <w:br/>
      </w:r>
      <w:proofErr w:type="spellStart"/>
      <w:r w:rsidRPr="00626949">
        <w:rPr>
          <w:b/>
          <w:bCs/>
          <w:sz w:val="20"/>
          <w:szCs w:val="20"/>
          <w:highlight w:val="cyan"/>
        </w:rPr>
        <w:t>employee_id</w:t>
      </w:r>
      <w:proofErr w:type="spellEnd"/>
      <w:r w:rsidRPr="00626949">
        <w:rPr>
          <w:b/>
          <w:bCs/>
          <w:sz w:val="20"/>
          <w:szCs w:val="20"/>
          <w:highlight w:val="cyan"/>
        </w:rPr>
        <w:t>,</w:t>
      </w:r>
      <w:r w:rsidRPr="00626949">
        <w:rPr>
          <w:b/>
          <w:bCs/>
          <w:sz w:val="20"/>
          <w:szCs w:val="20"/>
          <w:highlight w:val="cyan"/>
        </w:rPr>
        <w:br/>
        <w:t>salary,</w:t>
      </w:r>
      <w:r w:rsidRPr="00626949">
        <w:rPr>
          <w:b/>
          <w:bCs/>
          <w:sz w:val="20"/>
          <w:szCs w:val="20"/>
          <w:highlight w:val="cyan"/>
        </w:rPr>
        <w:br/>
      </w:r>
      <w:proofErr w:type="gramStart"/>
      <w:r w:rsidRPr="00626949">
        <w:rPr>
          <w:b/>
          <w:bCs/>
          <w:sz w:val="20"/>
          <w:szCs w:val="20"/>
          <w:highlight w:val="cyan"/>
        </w:rPr>
        <w:t>SUM(</w:t>
      </w:r>
      <w:proofErr w:type="gramEnd"/>
      <w:r w:rsidRPr="00626949">
        <w:rPr>
          <w:b/>
          <w:bCs/>
          <w:sz w:val="20"/>
          <w:szCs w:val="20"/>
          <w:highlight w:val="cyan"/>
        </w:rPr>
        <w:t xml:space="preserve">salary) OVER (ORDER BY </w:t>
      </w:r>
      <w:proofErr w:type="spellStart"/>
      <w:r w:rsidRPr="00626949">
        <w:rPr>
          <w:b/>
          <w:bCs/>
          <w:sz w:val="20"/>
          <w:szCs w:val="20"/>
          <w:highlight w:val="cyan"/>
        </w:rPr>
        <w:t>employee_id</w:t>
      </w:r>
      <w:proofErr w:type="spellEnd"/>
      <w:r w:rsidRPr="00626949">
        <w:rPr>
          <w:b/>
          <w:bCs/>
          <w:sz w:val="20"/>
          <w:szCs w:val="20"/>
          <w:highlight w:val="cyan"/>
        </w:rPr>
        <w:t xml:space="preserve"> ROWS BETWEEN 2 PRECEDING AND CURRENT ROW) AS </w:t>
      </w:r>
      <w:proofErr w:type="spellStart"/>
      <w:r w:rsidRPr="00626949">
        <w:rPr>
          <w:b/>
          <w:bCs/>
          <w:sz w:val="20"/>
          <w:szCs w:val="20"/>
          <w:highlight w:val="cyan"/>
        </w:rPr>
        <w:t>sum_salary</w:t>
      </w:r>
      <w:proofErr w:type="spellEnd"/>
      <w:r w:rsidRPr="00626949">
        <w:rPr>
          <w:b/>
          <w:bCs/>
          <w:sz w:val="20"/>
          <w:szCs w:val="20"/>
          <w:highlight w:val="cyan"/>
        </w:rPr>
        <w:br/>
        <w:t>FROM employees;</w:t>
      </w:r>
    </w:p>
    <w:p w14:paraId="1CD5C787" w14:textId="77777777" w:rsidR="00626949" w:rsidRPr="00626949" w:rsidRDefault="00626949" w:rsidP="00626949">
      <w:pPr>
        <w:rPr>
          <w:b/>
          <w:bCs/>
        </w:rPr>
      </w:pPr>
      <w:r w:rsidRPr="00626949">
        <w:rPr>
          <w:b/>
          <w:bCs/>
        </w:rPr>
        <w:t>Output: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12"/>
        <w:gridCol w:w="909"/>
        <w:gridCol w:w="1431"/>
      </w:tblGrid>
      <w:tr w:rsidR="00626949" w:rsidRPr="00626949" w14:paraId="15D41E01" w14:textId="77777777" w:rsidTr="00626949">
        <w:trPr>
          <w:tblHeader/>
        </w:trPr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0544F3F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employee_id</w:t>
            </w:r>
            <w:proofErr w:type="spellEnd"/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D710F7C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salary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56BDB99" w14:textId="77777777" w:rsidR="00626949" w:rsidRPr="00626949" w:rsidRDefault="00626949" w:rsidP="00626949">
            <w:pPr>
              <w:rPr>
                <w:b/>
                <w:bCs/>
              </w:rPr>
            </w:pPr>
            <w:proofErr w:type="spellStart"/>
            <w:r w:rsidRPr="00626949">
              <w:rPr>
                <w:b/>
                <w:bCs/>
              </w:rPr>
              <w:t>sum_salary</w:t>
            </w:r>
            <w:proofErr w:type="spellEnd"/>
          </w:p>
        </w:tc>
      </w:tr>
      <w:tr w:rsidR="00626949" w:rsidRPr="00626949" w14:paraId="05DAD418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58FC04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101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D0AC0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636307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50000</w:t>
            </w:r>
          </w:p>
        </w:tc>
      </w:tr>
      <w:tr w:rsidR="00626949" w:rsidRPr="00626949" w14:paraId="4E6D27F3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075A50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102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0206E61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60000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737455E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110000</w:t>
            </w:r>
          </w:p>
        </w:tc>
      </w:tr>
      <w:tr w:rsidR="00626949" w:rsidRPr="00626949" w14:paraId="4F8D6020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A27855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103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FEF33AB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70000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9DD1FA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180000</w:t>
            </w:r>
          </w:p>
        </w:tc>
      </w:tr>
      <w:tr w:rsidR="00626949" w:rsidRPr="00626949" w14:paraId="31188248" w14:textId="77777777" w:rsidTr="00626949"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DAD9293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104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6DD0146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80000</w:t>
            </w:r>
          </w:p>
        </w:tc>
        <w:tc>
          <w:tcPr>
            <w:tcW w:w="0" w:type="auto"/>
            <w:tcBorders>
              <w:top w:val="single" w:sz="2" w:space="0" w:color="DFDFDF"/>
              <w:left w:val="single" w:sz="2" w:space="0" w:color="DFDFDF"/>
              <w:bottom w:val="single" w:sz="2" w:space="0" w:color="DFDFDF"/>
              <w:right w:val="single" w:sz="2" w:space="0" w:color="DFDFDF"/>
            </w:tcBorders>
            <w:shd w:val="clear" w:color="auto" w:fill="FFFFFF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786953F" w14:textId="77777777" w:rsidR="00626949" w:rsidRPr="00626949" w:rsidRDefault="00626949" w:rsidP="00626949">
            <w:pPr>
              <w:rPr>
                <w:b/>
                <w:bCs/>
              </w:rPr>
            </w:pPr>
            <w:r w:rsidRPr="00626949">
              <w:rPr>
                <w:b/>
                <w:bCs/>
              </w:rPr>
              <w:t>210000</w:t>
            </w:r>
          </w:p>
        </w:tc>
      </w:tr>
    </w:tbl>
    <w:p w14:paraId="7BFF5FB4" w14:textId="77777777" w:rsidR="00301497" w:rsidRDefault="00301497"/>
    <w:p w14:paraId="205033B9" w14:textId="77777777" w:rsidR="00722737" w:rsidRDefault="00722737"/>
    <w:p w14:paraId="1E94C042" w14:textId="77777777" w:rsidR="00722737" w:rsidRPr="00722737" w:rsidRDefault="00722737" w:rsidP="00722737">
      <w:r w:rsidRPr="00722737">
        <w:rPr>
          <w:b/>
          <w:bCs/>
        </w:rPr>
        <w:t>Clustered vs non-clustered indexing: </w:t>
      </w:r>
      <w:r w:rsidRPr="00722737">
        <w:t>The major differences between clustered and non-clustered indexing are summarised in the table given below.</w:t>
      </w:r>
    </w:p>
    <w:p w14:paraId="4BA07426" w14:textId="77777777" w:rsidR="00722737" w:rsidRPr="00722737" w:rsidRDefault="00722737" w:rsidP="00722737"/>
    <w:tbl>
      <w:tblPr>
        <w:tblW w:w="0" w:type="auto"/>
        <w:tblCellSpacing w:w="7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9"/>
        <w:gridCol w:w="5341"/>
      </w:tblGrid>
      <w:tr w:rsidR="00722737" w:rsidRPr="00722737" w14:paraId="08698E87" w14:textId="77777777" w:rsidTr="00722737">
        <w:trPr>
          <w:tblHeader/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6594BD47" w14:textId="77777777" w:rsidR="00722737" w:rsidRPr="00722737" w:rsidRDefault="00722737" w:rsidP="00722737">
            <w:pPr>
              <w:rPr>
                <w:b/>
                <w:bCs/>
              </w:rPr>
            </w:pPr>
            <w:r w:rsidRPr="00722737">
              <w:rPr>
                <w:b/>
                <w:bCs/>
              </w:rPr>
              <w:lastRenderedPageBreak/>
              <w:t>Clustered Index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62E4714" w14:textId="77777777" w:rsidR="00722737" w:rsidRPr="00722737" w:rsidRDefault="00722737" w:rsidP="00722737">
            <w:pPr>
              <w:rPr>
                <w:b/>
                <w:bCs/>
              </w:rPr>
            </w:pPr>
            <w:r w:rsidRPr="00722737">
              <w:rPr>
                <w:b/>
                <w:bCs/>
              </w:rPr>
              <w:t>Non-Clustered Index</w:t>
            </w:r>
          </w:p>
        </w:tc>
      </w:tr>
      <w:tr w:rsidR="00722737" w:rsidRPr="00722737" w14:paraId="58D94DBB" w14:textId="77777777" w:rsidTr="00722737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48D96BA" w14:textId="77777777" w:rsidR="00722737" w:rsidRPr="00722737" w:rsidRDefault="00722737" w:rsidP="00722737">
            <w:r w:rsidRPr="00722737">
              <w:t>1. This is mostly the primary key of the table.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6DC3490" w14:textId="77777777" w:rsidR="00722737" w:rsidRPr="00722737" w:rsidRDefault="00722737" w:rsidP="00722737">
            <w:r w:rsidRPr="00722737">
              <w:t>1. It is a combination of one or more columns of the table.</w:t>
            </w:r>
          </w:p>
        </w:tc>
      </w:tr>
      <w:tr w:rsidR="00722737" w:rsidRPr="00722737" w14:paraId="2228D267" w14:textId="77777777" w:rsidTr="00722737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387DB79" w14:textId="77777777" w:rsidR="00722737" w:rsidRPr="00722737" w:rsidRDefault="00722737" w:rsidP="00722737">
            <w:r w:rsidRPr="00722737">
              <w:t>2. It is present within the table.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2DFB70F2" w14:textId="77777777" w:rsidR="00722737" w:rsidRPr="00722737" w:rsidRDefault="00722737" w:rsidP="00722737">
            <w:r w:rsidRPr="00722737">
              <w:t>2. The unique list of keys is present outside the table.</w:t>
            </w:r>
          </w:p>
        </w:tc>
      </w:tr>
      <w:tr w:rsidR="00722737" w:rsidRPr="00722737" w14:paraId="504674F1" w14:textId="77777777" w:rsidTr="00722737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1C6EC5" w14:textId="77777777" w:rsidR="00722737" w:rsidRPr="00722737" w:rsidRDefault="00722737" w:rsidP="00722737">
            <w:r w:rsidRPr="00722737">
              <w:t>3. It does not require a separate mapping.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D23BA1" w14:textId="77777777" w:rsidR="00722737" w:rsidRPr="00722737" w:rsidRDefault="00722737" w:rsidP="00722737">
            <w:r w:rsidRPr="00722737">
              <w:t>3. The external table points to different sections of the main table.</w:t>
            </w:r>
          </w:p>
        </w:tc>
      </w:tr>
      <w:tr w:rsidR="00722737" w:rsidRPr="00722737" w14:paraId="294779AC" w14:textId="77777777" w:rsidTr="00722737">
        <w:trPr>
          <w:tblCellSpacing w:w="7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3A011925" w14:textId="77777777" w:rsidR="00722737" w:rsidRPr="00722737" w:rsidRDefault="00722737" w:rsidP="00722737">
            <w:r w:rsidRPr="00722737">
              <w:t>4. It is relatively faster.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572E60E1" w14:textId="77777777" w:rsidR="00722737" w:rsidRPr="00722737" w:rsidRDefault="00722737" w:rsidP="00722737">
            <w:r w:rsidRPr="00722737">
              <w:t>4. It is relatively slower.</w:t>
            </w:r>
          </w:p>
        </w:tc>
      </w:tr>
    </w:tbl>
    <w:p w14:paraId="1F17DD3A" w14:textId="77777777" w:rsidR="00722737" w:rsidRDefault="00722737"/>
    <w:p w14:paraId="3F63F89E" w14:textId="77777777" w:rsidR="000D3E68" w:rsidRDefault="000D3E68"/>
    <w:p w14:paraId="149431CB" w14:textId="77777777" w:rsidR="000D3E68" w:rsidRPr="000D3E68" w:rsidRDefault="000D3E68" w:rsidP="000D3E68">
      <w:pPr>
        <w:spacing w:after="0"/>
        <w:rPr>
          <w:b/>
          <w:bCs/>
        </w:rPr>
      </w:pPr>
      <w:r w:rsidRPr="000D3E68">
        <w:rPr>
          <w:b/>
          <w:bCs/>
          <w:highlight w:val="yellow"/>
        </w:rPr>
        <w:t>The problem statement, the required columns and the required tables introduced in this video can be summarised as follows:</w:t>
      </w:r>
    </w:p>
    <w:p w14:paraId="1446EE19" w14:textId="77777777" w:rsidR="000D3E68" w:rsidRPr="000D3E68" w:rsidRDefault="000D3E68" w:rsidP="000D3E68">
      <w:pPr>
        <w:spacing w:after="0"/>
      </w:pPr>
    </w:p>
    <w:p w14:paraId="0028F526" w14:textId="77777777" w:rsidR="000D3E68" w:rsidRPr="000D3E68" w:rsidRDefault="000D3E68" w:rsidP="000D3E68">
      <w:pPr>
        <w:spacing w:after="0"/>
        <w:rPr>
          <w:b/>
          <w:bCs/>
        </w:rPr>
      </w:pPr>
      <w:r w:rsidRPr="000D3E68">
        <w:rPr>
          <w:b/>
          <w:bCs/>
        </w:rPr>
        <w:t>Problem statement: </w:t>
      </w:r>
      <w:r w:rsidRPr="000D3E68">
        <w:rPr>
          <w:b/>
          <w:bCs/>
          <w:highlight w:val="cyan"/>
        </w:rPr>
        <w:t>Extract the required details of the customers who have not placed an order yet.</w:t>
      </w:r>
    </w:p>
    <w:p w14:paraId="3E5171E5" w14:textId="77777777" w:rsidR="000D3E68" w:rsidRPr="000D3E68" w:rsidRDefault="000D3E68" w:rsidP="000D3E68">
      <w:pPr>
        <w:spacing w:after="0"/>
      </w:pPr>
    </w:p>
    <w:p w14:paraId="558B35C8" w14:textId="77777777" w:rsidR="000D3E68" w:rsidRPr="000D3E68" w:rsidRDefault="000D3E68" w:rsidP="000D3E68">
      <w:pPr>
        <w:spacing w:after="0"/>
      </w:pPr>
      <w:r w:rsidRPr="000D3E68">
        <w:rPr>
          <w:b/>
          <w:bCs/>
        </w:rPr>
        <w:t>Expected columns: </w:t>
      </w:r>
      <w:r w:rsidRPr="000D3E68">
        <w:t>The columns that are required as the output are as follows:</w:t>
      </w:r>
    </w:p>
    <w:p w14:paraId="589B2ED8" w14:textId="77777777" w:rsidR="000D3E68" w:rsidRPr="000D3E68" w:rsidRDefault="000D3E68" w:rsidP="000D3E68">
      <w:pPr>
        <w:numPr>
          <w:ilvl w:val="0"/>
          <w:numId w:val="2"/>
        </w:numPr>
        <w:spacing w:after="0"/>
      </w:pPr>
      <w:r w:rsidRPr="000D3E68">
        <w:t>'</w:t>
      </w:r>
      <w:proofErr w:type="spellStart"/>
      <w:proofErr w:type="gramStart"/>
      <w:r w:rsidRPr="000D3E68">
        <w:t>cust</w:t>
      </w:r>
      <w:proofErr w:type="gramEnd"/>
      <w:r w:rsidRPr="000D3E68">
        <w:t>_id</w:t>
      </w:r>
      <w:proofErr w:type="spellEnd"/>
      <w:r w:rsidRPr="000D3E68">
        <w:t>'</w:t>
      </w:r>
    </w:p>
    <w:p w14:paraId="5460F19B" w14:textId="77777777" w:rsidR="000D3E68" w:rsidRPr="000D3E68" w:rsidRDefault="000D3E68" w:rsidP="000D3E68">
      <w:pPr>
        <w:numPr>
          <w:ilvl w:val="0"/>
          <w:numId w:val="2"/>
        </w:numPr>
        <w:spacing w:after="0"/>
      </w:pPr>
      <w:r w:rsidRPr="000D3E68">
        <w:t>'</w:t>
      </w:r>
      <w:proofErr w:type="spellStart"/>
      <w:proofErr w:type="gramStart"/>
      <w:r w:rsidRPr="000D3E68">
        <w:t>cust</w:t>
      </w:r>
      <w:proofErr w:type="gramEnd"/>
      <w:r w:rsidRPr="000D3E68">
        <w:t>_name</w:t>
      </w:r>
      <w:proofErr w:type="spellEnd"/>
      <w:r w:rsidRPr="000D3E68">
        <w:t>'</w:t>
      </w:r>
    </w:p>
    <w:p w14:paraId="262198AF" w14:textId="77777777" w:rsidR="000D3E68" w:rsidRPr="000D3E68" w:rsidRDefault="000D3E68" w:rsidP="000D3E68">
      <w:pPr>
        <w:numPr>
          <w:ilvl w:val="0"/>
          <w:numId w:val="2"/>
        </w:numPr>
        <w:spacing w:after="0"/>
      </w:pPr>
      <w:r w:rsidRPr="000D3E68">
        <w:t>'city'</w:t>
      </w:r>
    </w:p>
    <w:p w14:paraId="71EB2F16" w14:textId="77777777" w:rsidR="000D3E68" w:rsidRPr="000D3E68" w:rsidRDefault="000D3E68" w:rsidP="000D3E68">
      <w:pPr>
        <w:numPr>
          <w:ilvl w:val="0"/>
          <w:numId w:val="2"/>
        </w:numPr>
        <w:spacing w:after="0"/>
      </w:pPr>
      <w:r w:rsidRPr="000D3E68">
        <w:t>'state'</w:t>
      </w:r>
    </w:p>
    <w:p w14:paraId="667A6410" w14:textId="77777777" w:rsidR="000D3E68" w:rsidRPr="000D3E68" w:rsidRDefault="000D3E68" w:rsidP="000D3E68">
      <w:pPr>
        <w:numPr>
          <w:ilvl w:val="0"/>
          <w:numId w:val="2"/>
        </w:numPr>
        <w:spacing w:after="0"/>
      </w:pPr>
      <w:r w:rsidRPr="000D3E68">
        <w:t>'</w:t>
      </w:r>
      <w:proofErr w:type="spellStart"/>
      <w:proofErr w:type="gramStart"/>
      <w:r w:rsidRPr="000D3E68">
        <w:t>customer</w:t>
      </w:r>
      <w:proofErr w:type="gramEnd"/>
      <w:r w:rsidRPr="000D3E68">
        <w:t>_segment</w:t>
      </w:r>
      <w:proofErr w:type="spellEnd"/>
      <w:r w:rsidRPr="000D3E68">
        <w:t>'</w:t>
      </w:r>
    </w:p>
    <w:p w14:paraId="005DAA6F" w14:textId="77777777" w:rsidR="000D3E68" w:rsidRPr="000D3E68" w:rsidRDefault="000D3E68" w:rsidP="000D3E68">
      <w:pPr>
        <w:numPr>
          <w:ilvl w:val="0"/>
          <w:numId w:val="2"/>
        </w:numPr>
        <w:spacing w:after="0"/>
      </w:pPr>
      <w:r w:rsidRPr="000D3E68">
        <w:t>A flag to indicate that there is another customer with the exact same name and city but a different customer ID.</w:t>
      </w:r>
    </w:p>
    <w:p w14:paraId="24601807" w14:textId="77777777" w:rsidR="000D3E68" w:rsidRPr="000D3E68" w:rsidRDefault="000D3E68" w:rsidP="000D3E68">
      <w:pPr>
        <w:spacing w:after="0"/>
      </w:pPr>
    </w:p>
    <w:p w14:paraId="158684C3" w14:textId="77777777" w:rsidR="000D3E68" w:rsidRPr="000D3E68" w:rsidRDefault="000D3E68" w:rsidP="000D3E68">
      <w:pPr>
        <w:spacing w:after="0"/>
      </w:pPr>
      <w:r w:rsidRPr="000D3E68">
        <w:rPr>
          <w:b/>
          <w:bCs/>
        </w:rPr>
        <w:t>Tables: </w:t>
      </w:r>
      <w:r w:rsidRPr="000D3E68">
        <w:t>The tables that are required for solving this problem are as follows:</w:t>
      </w:r>
    </w:p>
    <w:p w14:paraId="649FE1E3" w14:textId="77777777" w:rsidR="000D3E68" w:rsidRPr="000D3E68" w:rsidRDefault="000D3E68" w:rsidP="000D3E68">
      <w:pPr>
        <w:numPr>
          <w:ilvl w:val="0"/>
          <w:numId w:val="3"/>
        </w:numPr>
        <w:spacing w:after="0"/>
      </w:pPr>
      <w:r w:rsidRPr="000D3E68">
        <w:t>'</w:t>
      </w:r>
      <w:proofErr w:type="spellStart"/>
      <w:proofErr w:type="gramStart"/>
      <w:r w:rsidRPr="000D3E68">
        <w:t>cust</w:t>
      </w:r>
      <w:proofErr w:type="gramEnd"/>
      <w:r w:rsidRPr="000D3E68">
        <w:t>_dimen</w:t>
      </w:r>
      <w:proofErr w:type="spellEnd"/>
      <w:r w:rsidRPr="000D3E68">
        <w:t>'</w:t>
      </w:r>
    </w:p>
    <w:p w14:paraId="64A9B261" w14:textId="77777777" w:rsidR="000D3E68" w:rsidRPr="000D3E68" w:rsidRDefault="000D3E68" w:rsidP="000D3E68">
      <w:pPr>
        <w:numPr>
          <w:ilvl w:val="0"/>
          <w:numId w:val="3"/>
        </w:numPr>
        <w:spacing w:after="0"/>
      </w:pPr>
      <w:r w:rsidRPr="000D3E68">
        <w:t>'</w:t>
      </w:r>
      <w:proofErr w:type="spellStart"/>
      <w:proofErr w:type="gramStart"/>
      <w:r w:rsidRPr="000D3E68">
        <w:t>market</w:t>
      </w:r>
      <w:proofErr w:type="gramEnd"/>
      <w:r w:rsidRPr="000D3E68">
        <w:t>_fact_full</w:t>
      </w:r>
      <w:proofErr w:type="spellEnd"/>
      <w:r w:rsidRPr="000D3E68">
        <w:t>'</w:t>
      </w:r>
    </w:p>
    <w:p w14:paraId="5D2D292D" w14:textId="77777777" w:rsidR="000D3E68" w:rsidRPr="000D3E68" w:rsidRDefault="000D3E68" w:rsidP="000D3E68">
      <w:pPr>
        <w:spacing w:after="0"/>
      </w:pPr>
    </w:p>
    <w:p w14:paraId="28917971" w14:textId="77777777" w:rsidR="000D3E68" w:rsidRPr="000D3E68" w:rsidRDefault="000D3E68" w:rsidP="000D3E68">
      <w:pPr>
        <w:spacing w:after="0"/>
      </w:pPr>
      <w:r w:rsidRPr="000D3E68">
        <w:t>The ERD for the 'market star' schema is given below for your reference.</w:t>
      </w:r>
    </w:p>
    <w:p w14:paraId="7BD5DD0A" w14:textId="77777777" w:rsidR="000D3E68" w:rsidRDefault="000D3E68"/>
    <w:sectPr w:rsidR="000D3E6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937168"/>
    <w:multiLevelType w:val="multilevel"/>
    <w:tmpl w:val="ED127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BF226E"/>
    <w:multiLevelType w:val="hybridMultilevel"/>
    <w:tmpl w:val="2BBAD03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4E07FC1"/>
    <w:multiLevelType w:val="multilevel"/>
    <w:tmpl w:val="B874C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5913786">
    <w:abstractNumId w:val="1"/>
  </w:num>
  <w:num w:numId="2" w16cid:durableId="634214009">
    <w:abstractNumId w:val="2"/>
  </w:num>
  <w:num w:numId="3" w16cid:durableId="49264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1E18"/>
    <w:rsid w:val="000D3E68"/>
    <w:rsid w:val="00115D6E"/>
    <w:rsid w:val="00301497"/>
    <w:rsid w:val="00364506"/>
    <w:rsid w:val="003D2009"/>
    <w:rsid w:val="004A1840"/>
    <w:rsid w:val="00515A43"/>
    <w:rsid w:val="00626949"/>
    <w:rsid w:val="00722737"/>
    <w:rsid w:val="00934505"/>
    <w:rsid w:val="009B521F"/>
    <w:rsid w:val="00BD4800"/>
    <w:rsid w:val="00D31E18"/>
    <w:rsid w:val="00D82FB0"/>
    <w:rsid w:val="00EE650E"/>
    <w:rsid w:val="00FE2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46538"/>
  <w15:chartTrackingRefBased/>
  <w15:docId w15:val="{DACDB29E-7B41-4856-A1E7-7DFFCEBE98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1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1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E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1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1E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1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1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1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1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1E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1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31E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1E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1E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1E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1E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1E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1E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1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1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1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1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1E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1E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1E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1E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1E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1E1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9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9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6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0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9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geeksforgeeks.org/sql-with-clause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dev.mysql.com/doc/refman/8.4/en/window-function-descriptions.html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9</Pages>
  <Words>1023</Words>
  <Characters>5837</Characters>
  <Application>Microsoft Office Word</Application>
  <DocSecurity>0</DocSecurity>
  <Lines>48</Lines>
  <Paragraphs>13</Paragraphs>
  <ScaleCrop>false</ScaleCrop>
  <Company/>
  <LinksUpToDate>false</LinksUpToDate>
  <CharactersWithSpaces>6847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Susom Mukherjee [ MTN Group - South Africa ]</dc:creator>
  <cp:keywords/>
  <dc:description/>
  <cp:lastModifiedBy>Susom Mukherjee [ MTN Group - South Africa ]</cp:lastModifiedBy>
  <cp:revision>14</cp:revision>
  <dcterms:created xsi:type="dcterms:W3CDTF">2025-03-06T04:07:00Z</dcterms:created>
  <dcterms:modified xsi:type="dcterms:W3CDTF">2025-03-08T07:29:00Z</dcterms:modified>
</cp:coreProperties>
</file>