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96A02" w14:textId="6E61E1BD" w:rsidR="00F73FD0" w:rsidRPr="00F73FD0" w:rsidRDefault="00F73FD0" w:rsidP="00F73FD0">
      <w:pPr>
        <w:pStyle w:val="ListParagraph"/>
        <w:numPr>
          <w:ilvl w:val="0"/>
          <w:numId w:val="1"/>
        </w:numPr>
        <w:rPr>
          <w:b/>
          <w:bCs/>
          <w:highlight w:val="green"/>
        </w:rPr>
      </w:pPr>
      <w:r w:rsidRPr="00F73FD0">
        <w:rPr>
          <w:b/>
          <w:bCs/>
          <w:highlight w:val="green"/>
        </w:rPr>
        <w:t>Binomial Distribution Formula</w:t>
      </w:r>
    </w:p>
    <w:p w14:paraId="10EB24E5" w14:textId="78E491EF" w:rsidR="00770C47" w:rsidRDefault="00770C47" w:rsidP="00F73FD0">
      <w:pPr>
        <w:pStyle w:val="ListParagraph"/>
      </w:pPr>
    </w:p>
    <w:p w14:paraId="242845C4" w14:textId="77EE5013" w:rsidR="00911DF3" w:rsidRDefault="00911DF3" w:rsidP="00F73FD0">
      <w:pPr>
        <w:pStyle w:val="ListParagraph"/>
      </w:pPr>
      <w:r>
        <w:t xml:space="preserve">URL: </w:t>
      </w:r>
      <w:hyperlink r:id="rId5" w:history="1">
        <w:r w:rsidRPr="00911DF3">
          <w:rPr>
            <w:rStyle w:val="Hyperlink"/>
          </w:rPr>
          <w:t>https://byjus.com/maths/binomial-distribution/</w:t>
        </w:r>
      </w:hyperlink>
    </w:p>
    <w:p w14:paraId="11225437" w14:textId="77777777" w:rsidR="00911DF3" w:rsidRDefault="00911DF3" w:rsidP="00F73FD0">
      <w:pPr>
        <w:pStyle w:val="ListParagraph"/>
      </w:pPr>
    </w:p>
    <w:p w14:paraId="26976D6A" w14:textId="668E0067" w:rsidR="009C30F4" w:rsidRDefault="009C30F4" w:rsidP="00F73FD0">
      <w:pPr>
        <w:pStyle w:val="ListParagraph"/>
        <w:ind w:left="0" w:firstLine="720"/>
        <w:rPr>
          <w:b/>
          <w:bCs/>
          <w:vertAlign w:val="superscript"/>
        </w:rPr>
      </w:pPr>
      <w:r w:rsidRPr="00F73FD0">
        <w:rPr>
          <w:b/>
          <w:bCs/>
          <w:highlight w:val="cyan"/>
        </w:rPr>
        <w:t xml:space="preserve">P(x:n,p) = </w:t>
      </w:r>
      <w:r w:rsidRPr="00F73FD0">
        <w:rPr>
          <w:b/>
          <w:bCs/>
          <w:highlight w:val="cyan"/>
          <w:vertAlign w:val="superscript"/>
        </w:rPr>
        <w:t>n</w:t>
      </w:r>
      <w:r w:rsidRPr="00F73FD0">
        <w:rPr>
          <w:b/>
          <w:bCs/>
          <w:highlight w:val="cyan"/>
        </w:rPr>
        <w:t>C</w:t>
      </w:r>
      <w:r w:rsidRPr="00F73FD0">
        <w:rPr>
          <w:b/>
          <w:bCs/>
          <w:highlight w:val="cyan"/>
          <w:vertAlign w:val="subscript"/>
        </w:rPr>
        <w:t>x</w:t>
      </w:r>
      <w:r w:rsidRPr="00F73FD0">
        <w:rPr>
          <w:b/>
          <w:bCs/>
          <w:highlight w:val="cyan"/>
        </w:rPr>
        <w:t xml:space="preserve"> p</w:t>
      </w:r>
      <w:r w:rsidRPr="00F73FD0">
        <w:rPr>
          <w:b/>
          <w:bCs/>
          <w:highlight w:val="cyan"/>
          <w:vertAlign w:val="superscript"/>
        </w:rPr>
        <w:t>x</w:t>
      </w:r>
      <w:r w:rsidRPr="00F73FD0">
        <w:rPr>
          <w:b/>
          <w:bCs/>
          <w:highlight w:val="cyan"/>
        </w:rPr>
        <w:t xml:space="preserve"> (1-p)</w:t>
      </w:r>
      <w:r w:rsidRPr="00F73FD0">
        <w:rPr>
          <w:b/>
          <w:bCs/>
          <w:highlight w:val="cyan"/>
          <w:vertAlign w:val="superscript"/>
        </w:rPr>
        <w:t>n-x</w:t>
      </w:r>
    </w:p>
    <w:p w14:paraId="55662DBA" w14:textId="77777777" w:rsidR="00D56B7A" w:rsidRPr="00D56B7A" w:rsidRDefault="00D56B7A" w:rsidP="00F73FD0">
      <w:pPr>
        <w:pStyle w:val="ListParagraph"/>
        <w:ind w:left="0" w:firstLine="720"/>
        <w:rPr>
          <w:b/>
          <w:bCs/>
        </w:rPr>
      </w:pPr>
      <w:r w:rsidRPr="00D56B7A">
        <w:rPr>
          <w:b/>
          <w:bCs/>
        </w:rPr>
        <w:t>Or</w:t>
      </w:r>
    </w:p>
    <w:p w14:paraId="4BF513E9" w14:textId="77777777" w:rsidR="00D56B7A" w:rsidRDefault="00D56B7A" w:rsidP="00F73FD0">
      <w:pPr>
        <w:pStyle w:val="ListParagraph"/>
        <w:ind w:left="0" w:firstLine="720"/>
        <w:rPr>
          <w:b/>
          <w:bCs/>
          <w:vertAlign w:val="superscript"/>
        </w:rPr>
      </w:pPr>
      <w:r w:rsidRPr="00D56B7A">
        <w:rPr>
          <w:b/>
          <w:bCs/>
          <w:highlight w:val="cyan"/>
        </w:rPr>
        <w:t xml:space="preserve">P(x:n,p) = </w:t>
      </w:r>
      <w:r w:rsidRPr="00D56B7A">
        <w:rPr>
          <w:b/>
          <w:bCs/>
          <w:highlight w:val="cyan"/>
          <w:vertAlign w:val="superscript"/>
        </w:rPr>
        <w:t>n</w:t>
      </w:r>
      <w:r w:rsidRPr="00D56B7A">
        <w:rPr>
          <w:b/>
          <w:bCs/>
          <w:highlight w:val="cyan"/>
        </w:rPr>
        <w:t>C</w:t>
      </w:r>
      <w:r w:rsidRPr="00D56B7A">
        <w:rPr>
          <w:b/>
          <w:bCs/>
          <w:highlight w:val="cyan"/>
          <w:vertAlign w:val="subscript"/>
        </w:rPr>
        <w:t>x</w:t>
      </w:r>
      <w:r w:rsidRPr="00D56B7A">
        <w:rPr>
          <w:b/>
          <w:bCs/>
          <w:highlight w:val="cyan"/>
        </w:rPr>
        <w:t xml:space="preserve"> p</w:t>
      </w:r>
      <w:r w:rsidRPr="00D56B7A">
        <w:rPr>
          <w:b/>
          <w:bCs/>
          <w:highlight w:val="cyan"/>
          <w:vertAlign w:val="superscript"/>
        </w:rPr>
        <w:t>x</w:t>
      </w:r>
      <w:r w:rsidRPr="00D56B7A">
        <w:rPr>
          <w:b/>
          <w:bCs/>
          <w:highlight w:val="cyan"/>
        </w:rPr>
        <w:t xml:space="preserve"> (q)</w:t>
      </w:r>
      <w:r w:rsidRPr="00D56B7A">
        <w:rPr>
          <w:b/>
          <w:bCs/>
          <w:highlight w:val="cyan"/>
          <w:vertAlign w:val="superscript"/>
        </w:rPr>
        <w:t>n-x</w:t>
      </w:r>
    </w:p>
    <w:p w14:paraId="2B1F2088" w14:textId="77777777" w:rsidR="00D56B7A" w:rsidRPr="00D56B7A" w:rsidRDefault="00D56B7A" w:rsidP="00F73FD0">
      <w:pPr>
        <w:pStyle w:val="ListParagraph"/>
        <w:ind w:left="0" w:firstLine="720"/>
        <w:rPr>
          <w:b/>
          <w:bCs/>
        </w:rPr>
      </w:pPr>
    </w:p>
    <w:p w14:paraId="57801788" w14:textId="77777777" w:rsidR="00D56B7A" w:rsidRPr="00D56B7A" w:rsidRDefault="00D56B7A" w:rsidP="00F73FD0">
      <w:pPr>
        <w:pStyle w:val="ListParagraph"/>
        <w:ind w:left="0" w:firstLine="720"/>
        <w:rPr>
          <w:color w:val="C00000"/>
        </w:rPr>
      </w:pPr>
      <w:r w:rsidRPr="00D56B7A">
        <w:rPr>
          <w:color w:val="C00000"/>
        </w:rPr>
        <w:t>p = Probability of Success in a single experiment</w:t>
      </w:r>
    </w:p>
    <w:p w14:paraId="6813A441" w14:textId="77777777" w:rsidR="00D56B7A" w:rsidRPr="00D56B7A" w:rsidRDefault="00D56B7A" w:rsidP="00F73FD0">
      <w:pPr>
        <w:pStyle w:val="ListParagraph"/>
        <w:ind w:left="0" w:firstLine="720"/>
        <w:rPr>
          <w:color w:val="C00000"/>
        </w:rPr>
      </w:pPr>
      <w:r w:rsidRPr="00D56B7A">
        <w:rPr>
          <w:color w:val="C00000"/>
        </w:rPr>
        <w:t>q = Probability of Failure in a single experiment = 1 – p</w:t>
      </w:r>
    </w:p>
    <w:p w14:paraId="202ADB89" w14:textId="77777777" w:rsidR="00D56B7A" w:rsidRDefault="00D56B7A" w:rsidP="005639A9">
      <w:pPr>
        <w:pStyle w:val="ListParagraph"/>
        <w:ind w:firstLine="720"/>
        <w:rPr>
          <w:b/>
          <w:bCs/>
        </w:rPr>
      </w:pPr>
    </w:p>
    <w:p w14:paraId="35968186" w14:textId="77777777" w:rsidR="00F73FD0" w:rsidRDefault="00F73FD0" w:rsidP="00F73FD0">
      <w:pPr>
        <w:pStyle w:val="ListParagraph"/>
        <w:ind w:left="0" w:firstLine="720"/>
        <w:rPr>
          <w:b/>
          <w:bCs/>
        </w:rPr>
      </w:pPr>
      <w:r w:rsidRPr="00F73FD0">
        <w:rPr>
          <w:b/>
          <w:bCs/>
          <w:highlight w:val="cyan"/>
        </w:rPr>
        <w:t>Binomial Distribution Mean and Variance</w:t>
      </w:r>
    </w:p>
    <w:p w14:paraId="466F2BFE" w14:textId="553D8EA7" w:rsidR="00F73FD0" w:rsidRPr="00F73FD0" w:rsidRDefault="00F73FD0" w:rsidP="00F73FD0">
      <w:pPr>
        <w:pStyle w:val="ListParagraph"/>
        <w:ind w:firstLine="720"/>
        <w:rPr>
          <w:b/>
          <w:bCs/>
        </w:rPr>
      </w:pPr>
      <w:r w:rsidRPr="00F73FD0">
        <w:t>For a binomial distribution, the mean, variance and standard deviation for the given number of success are represented using the formulas</w:t>
      </w:r>
    </w:p>
    <w:p w14:paraId="31F77E40" w14:textId="77777777" w:rsidR="00F73FD0" w:rsidRPr="00F73FD0" w:rsidRDefault="00F73FD0" w:rsidP="00F73FD0">
      <w:pPr>
        <w:pStyle w:val="ListParagraph"/>
        <w:ind w:left="0" w:firstLine="720"/>
        <w:rPr>
          <w:color w:val="C00000"/>
        </w:rPr>
      </w:pPr>
      <w:r w:rsidRPr="00F73FD0">
        <w:rPr>
          <w:color w:val="C00000"/>
        </w:rPr>
        <w:t xml:space="preserve">Mean, </w:t>
      </w:r>
      <w:r w:rsidRPr="00F73FD0">
        <w:rPr>
          <w:b/>
          <w:bCs/>
          <w:highlight w:val="cyan"/>
        </w:rPr>
        <w:t>μ = np</w:t>
      </w:r>
    </w:p>
    <w:p w14:paraId="7EB321F5" w14:textId="77777777" w:rsidR="00F73FD0" w:rsidRPr="00F73FD0" w:rsidRDefault="00F73FD0" w:rsidP="00F73FD0">
      <w:pPr>
        <w:pStyle w:val="ListParagraph"/>
        <w:ind w:left="0" w:firstLine="720"/>
        <w:rPr>
          <w:color w:val="C00000"/>
        </w:rPr>
      </w:pPr>
      <w:r w:rsidRPr="00F73FD0">
        <w:rPr>
          <w:color w:val="C00000"/>
        </w:rPr>
        <w:t xml:space="preserve">Variance, </w:t>
      </w:r>
      <w:r w:rsidRPr="00F73FD0">
        <w:rPr>
          <w:b/>
          <w:bCs/>
          <w:highlight w:val="cyan"/>
        </w:rPr>
        <w:t>σ</w:t>
      </w:r>
      <w:r w:rsidRPr="00F73FD0">
        <w:rPr>
          <w:b/>
          <w:bCs/>
          <w:highlight w:val="cyan"/>
          <w:vertAlign w:val="superscript"/>
        </w:rPr>
        <w:t xml:space="preserve">2 </w:t>
      </w:r>
      <w:r w:rsidRPr="00F73FD0">
        <w:rPr>
          <w:b/>
          <w:bCs/>
          <w:highlight w:val="cyan"/>
        </w:rPr>
        <w:t>= npq</w:t>
      </w:r>
    </w:p>
    <w:p w14:paraId="392AA37F" w14:textId="77777777" w:rsidR="00F73FD0" w:rsidRDefault="00F73FD0" w:rsidP="00F73FD0">
      <w:pPr>
        <w:pStyle w:val="ListParagraph"/>
        <w:ind w:left="0" w:firstLine="720"/>
        <w:rPr>
          <w:b/>
          <w:bCs/>
        </w:rPr>
      </w:pPr>
      <w:r w:rsidRPr="00F73FD0">
        <w:rPr>
          <w:color w:val="C00000"/>
        </w:rPr>
        <w:t xml:space="preserve">Standard Deviation </w:t>
      </w:r>
      <w:r w:rsidRPr="00F73FD0">
        <w:rPr>
          <w:b/>
          <w:bCs/>
          <w:highlight w:val="cyan"/>
        </w:rPr>
        <w:t>σ= √(npq)</w:t>
      </w:r>
    </w:p>
    <w:p w14:paraId="7E4291B8" w14:textId="77777777" w:rsidR="00F73FD0" w:rsidRPr="00F73FD0" w:rsidRDefault="00F73FD0" w:rsidP="00F73FD0">
      <w:pPr>
        <w:pStyle w:val="ListParagraph"/>
        <w:ind w:left="0" w:firstLine="720"/>
        <w:rPr>
          <w:color w:val="C00000"/>
        </w:rPr>
      </w:pPr>
    </w:p>
    <w:p w14:paraId="2C9BEDDF" w14:textId="12A1D140" w:rsidR="00F73FD0" w:rsidRPr="00F73FD0" w:rsidRDefault="00F73FD0" w:rsidP="00F73FD0">
      <w:pPr>
        <w:pStyle w:val="ListParagraph"/>
        <w:pBdr>
          <w:bottom w:val="thinThickThinMediumGap" w:sz="18" w:space="1" w:color="auto"/>
        </w:pBdr>
        <w:ind w:left="0" w:firstLine="720"/>
        <w:rPr>
          <w:color w:val="C00000"/>
        </w:rPr>
      </w:pPr>
      <w:r w:rsidRPr="00F73FD0">
        <w:rPr>
          <w:color w:val="C00000"/>
        </w:rPr>
        <w:t>Where p is the probability of success</w:t>
      </w:r>
      <w:r>
        <w:rPr>
          <w:color w:val="C00000"/>
        </w:rPr>
        <w:t xml:space="preserve">, </w:t>
      </w:r>
      <w:r w:rsidRPr="00F73FD0">
        <w:rPr>
          <w:color w:val="C00000"/>
        </w:rPr>
        <w:t>q is the probability of failure, where q = 1-p</w:t>
      </w:r>
    </w:p>
    <w:p w14:paraId="6DCED817" w14:textId="77777777" w:rsidR="0025464A" w:rsidRPr="0025464A" w:rsidRDefault="0025464A" w:rsidP="0025464A">
      <w:pPr>
        <w:rPr>
          <w:b/>
          <w:bCs/>
        </w:rPr>
      </w:pPr>
      <w:r w:rsidRPr="0025464A">
        <w:rPr>
          <w:b/>
          <w:bCs/>
        </w:rPr>
        <w:t>Suppose a new cancer treatment has been discovered, claiming to increase the one year survival rate for pancreatic cancer to 40%. In other words, the probability that a patient suffering from pancreatic cancer would survive for at least one year after receiving this treatment is 40%.</w:t>
      </w:r>
    </w:p>
    <w:p w14:paraId="3344D7FA" w14:textId="49C3EF5D" w:rsidR="0025464A" w:rsidRDefault="0025464A" w:rsidP="0025464A">
      <w:pPr>
        <w:pBdr>
          <w:bottom w:val="thinThickThinMediumGap" w:sz="18" w:space="1" w:color="auto"/>
        </w:pBdr>
        <w:rPr>
          <w:b/>
          <w:bCs/>
        </w:rPr>
      </w:pPr>
      <w:r w:rsidRPr="0025464A">
        <w:rPr>
          <w:b/>
          <w:bCs/>
        </w:rPr>
        <w:t>Suppose a  hospital is planning to use this treatment for its pancreatic cancer patients.</w:t>
      </w:r>
    </w:p>
    <w:p w14:paraId="409997BE" w14:textId="77777777" w:rsidR="0025464A" w:rsidRPr="0025464A" w:rsidRDefault="0025464A" w:rsidP="0025464A">
      <w:pPr>
        <w:rPr>
          <w:b/>
          <w:bCs/>
        </w:rPr>
      </w:pPr>
    </w:p>
    <w:p w14:paraId="67CB24D6" w14:textId="77777777" w:rsidR="0025464A" w:rsidRPr="0025464A" w:rsidRDefault="0025464A" w:rsidP="0025464A">
      <w:pPr>
        <w:rPr>
          <w:b/>
          <w:bCs/>
        </w:rPr>
      </w:pPr>
    </w:p>
    <w:p w14:paraId="3F50393E" w14:textId="56BE0E79" w:rsidR="00A90467" w:rsidRDefault="00F67341" w:rsidP="002A19D0">
      <w:pPr>
        <w:pStyle w:val="ListParagraph"/>
        <w:numPr>
          <w:ilvl w:val="0"/>
          <w:numId w:val="2"/>
        </w:numPr>
        <w:rPr>
          <w:b/>
          <w:bCs/>
        </w:rPr>
      </w:pPr>
      <w:r w:rsidRPr="00F67341">
        <w:rPr>
          <w:b/>
          <w:bCs/>
        </w:rPr>
        <w:t>What is the probability that 2 of the 10 packets tested would turn out to be defective?</w:t>
      </w:r>
    </w:p>
    <w:p w14:paraId="311FB566" w14:textId="77777777" w:rsidR="00A90467" w:rsidRDefault="00A90467" w:rsidP="00911DF3">
      <w:pPr>
        <w:pStyle w:val="ListParagraph"/>
        <w:ind w:left="0" w:firstLine="720"/>
        <w:rPr>
          <w:b/>
          <w:bCs/>
        </w:rPr>
      </w:pPr>
    </w:p>
    <w:p w14:paraId="476B8EED" w14:textId="3C6BA0C9" w:rsidR="00A90467" w:rsidRPr="00F67341" w:rsidRDefault="00F67341" w:rsidP="00911DF3">
      <w:pPr>
        <w:pStyle w:val="ListParagraph"/>
        <w:ind w:left="0" w:firstLine="720"/>
        <w:rPr>
          <w:sz w:val="20"/>
          <w:szCs w:val="20"/>
        </w:rPr>
      </w:pPr>
      <w:r w:rsidRPr="00F67341">
        <w:rPr>
          <w:sz w:val="20"/>
          <w:szCs w:val="20"/>
        </w:rPr>
        <w:t>Given that each packet has a 5% probability of being defective (p=0.05p = 0.05p=0.05), we use the binomial probability formula:</w:t>
      </w:r>
    </w:p>
    <w:p w14:paraId="1819ED67" w14:textId="77777777" w:rsidR="00F67341" w:rsidRDefault="00F67341" w:rsidP="00911DF3">
      <w:pPr>
        <w:pStyle w:val="ListParagraph"/>
        <w:ind w:left="0" w:firstLine="720"/>
        <w:rPr>
          <w:b/>
          <w:bCs/>
        </w:rPr>
      </w:pPr>
    </w:p>
    <w:p w14:paraId="15BF5C89" w14:textId="27731704" w:rsidR="00A90467" w:rsidRDefault="00F67341" w:rsidP="00F67341">
      <w:pPr>
        <w:pStyle w:val="ListParagraph"/>
        <w:ind w:left="2160" w:firstLine="720"/>
        <w:rPr>
          <w:b/>
          <w:bCs/>
        </w:rPr>
      </w:pPr>
      <w:r w:rsidRPr="00F67341">
        <w:rPr>
          <w:b/>
          <w:bCs/>
          <w:noProof/>
        </w:rPr>
        <w:drawing>
          <wp:inline distT="0" distB="0" distL="0" distR="0" wp14:anchorId="0546B0ED" wp14:editId="03FE179E">
            <wp:extent cx="2695951" cy="523948"/>
            <wp:effectExtent l="0" t="0" r="9525" b="9525"/>
            <wp:docPr id="127626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62166" name=""/>
                    <pic:cNvPicPr/>
                  </pic:nvPicPr>
                  <pic:blipFill>
                    <a:blip r:embed="rId6"/>
                    <a:stretch>
                      <a:fillRect/>
                    </a:stretch>
                  </pic:blipFill>
                  <pic:spPr>
                    <a:xfrm>
                      <a:off x="0" y="0"/>
                      <a:ext cx="2695951" cy="523948"/>
                    </a:xfrm>
                    <a:prstGeom prst="rect">
                      <a:avLst/>
                    </a:prstGeom>
                  </pic:spPr>
                </pic:pic>
              </a:graphicData>
            </a:graphic>
          </wp:inline>
        </w:drawing>
      </w:r>
    </w:p>
    <w:p w14:paraId="42FA6D5C" w14:textId="77777777" w:rsidR="00A90467" w:rsidRDefault="00A90467" w:rsidP="00911DF3">
      <w:pPr>
        <w:pStyle w:val="ListParagraph"/>
        <w:ind w:left="0" w:firstLine="720"/>
        <w:rPr>
          <w:b/>
          <w:bCs/>
        </w:rPr>
      </w:pPr>
    </w:p>
    <w:p w14:paraId="3EF624E0" w14:textId="77777777" w:rsidR="00F67341" w:rsidRDefault="00F67341" w:rsidP="00F67341">
      <w:pPr>
        <w:pStyle w:val="ListParagraph"/>
        <w:ind w:left="0" w:firstLine="720"/>
        <w:rPr>
          <w:sz w:val="20"/>
          <w:szCs w:val="20"/>
        </w:rPr>
      </w:pPr>
      <w:r w:rsidRPr="00F67341">
        <w:rPr>
          <w:sz w:val="20"/>
          <w:szCs w:val="20"/>
        </w:rPr>
        <w:t>First, compute the binomial coefficient:</w:t>
      </w:r>
    </w:p>
    <w:p w14:paraId="5E4C1E74" w14:textId="557D2B61" w:rsidR="00F67341" w:rsidRDefault="00F67341" w:rsidP="00F67341">
      <w:pPr>
        <w:pStyle w:val="ListParagraph"/>
        <w:ind w:left="2160" w:firstLine="720"/>
        <w:rPr>
          <w:sz w:val="20"/>
          <w:szCs w:val="20"/>
        </w:rPr>
      </w:pPr>
      <w:r w:rsidRPr="00F67341">
        <w:rPr>
          <w:noProof/>
          <w:sz w:val="20"/>
          <w:szCs w:val="20"/>
        </w:rPr>
        <w:drawing>
          <wp:inline distT="0" distB="0" distL="0" distR="0" wp14:anchorId="3DF61BC7" wp14:editId="25947E95">
            <wp:extent cx="2314898" cy="562053"/>
            <wp:effectExtent l="0" t="0" r="9525" b="9525"/>
            <wp:docPr id="137245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55660" name=""/>
                    <pic:cNvPicPr/>
                  </pic:nvPicPr>
                  <pic:blipFill>
                    <a:blip r:embed="rId7"/>
                    <a:stretch>
                      <a:fillRect/>
                    </a:stretch>
                  </pic:blipFill>
                  <pic:spPr>
                    <a:xfrm>
                      <a:off x="0" y="0"/>
                      <a:ext cx="2314898" cy="562053"/>
                    </a:xfrm>
                    <a:prstGeom prst="rect">
                      <a:avLst/>
                    </a:prstGeom>
                  </pic:spPr>
                </pic:pic>
              </a:graphicData>
            </a:graphic>
          </wp:inline>
        </w:drawing>
      </w:r>
    </w:p>
    <w:p w14:paraId="415F8A07" w14:textId="77777777" w:rsidR="00EE25D3" w:rsidRPr="00EE25D3" w:rsidRDefault="00EE25D3" w:rsidP="00EE25D3">
      <w:pPr>
        <w:pStyle w:val="ListParagraph"/>
        <w:ind w:left="0" w:firstLine="720"/>
        <w:jc w:val="both"/>
        <w:rPr>
          <w:sz w:val="20"/>
          <w:szCs w:val="20"/>
        </w:rPr>
      </w:pPr>
      <w:r w:rsidRPr="00EE25D3">
        <w:rPr>
          <w:sz w:val="20"/>
          <w:szCs w:val="20"/>
        </w:rPr>
        <w:t>Now, compute the probability terms:</w:t>
      </w:r>
    </w:p>
    <w:p w14:paraId="093EFDE5" w14:textId="77777777" w:rsidR="00EE25D3" w:rsidRPr="00EE25D3" w:rsidRDefault="00EE25D3" w:rsidP="00EE25D3">
      <w:pPr>
        <w:pStyle w:val="ListParagraph"/>
        <w:ind w:left="0" w:firstLine="720"/>
        <w:jc w:val="both"/>
        <w:rPr>
          <w:sz w:val="20"/>
          <w:szCs w:val="20"/>
        </w:rPr>
      </w:pPr>
      <w:r w:rsidRPr="00EE25D3">
        <w:rPr>
          <w:sz w:val="20"/>
          <w:szCs w:val="20"/>
        </w:rPr>
        <w:t xml:space="preserve">(0.05)2=0.0025(0.05)^2 = 0.0025(0.05)2=0.0025 (0.95)8(0.95)^8(0.95)8 </w:t>
      </w:r>
    </w:p>
    <w:p w14:paraId="509EFB61" w14:textId="77777777" w:rsidR="00EE25D3" w:rsidRPr="00EE25D3" w:rsidRDefault="00EE25D3" w:rsidP="00EE25D3">
      <w:pPr>
        <w:pStyle w:val="ListParagraph"/>
        <w:ind w:left="0" w:firstLine="720"/>
        <w:jc w:val="both"/>
        <w:rPr>
          <w:sz w:val="20"/>
          <w:szCs w:val="20"/>
        </w:rPr>
      </w:pPr>
      <w:r w:rsidRPr="00EE25D3">
        <w:rPr>
          <w:sz w:val="20"/>
          <w:szCs w:val="20"/>
        </w:rPr>
        <w:t>Let's calculate the final probability.</w:t>
      </w:r>
    </w:p>
    <w:p w14:paraId="7E1E931F" w14:textId="77777777" w:rsidR="00EE25D3" w:rsidRPr="00EE25D3" w:rsidRDefault="00EE25D3" w:rsidP="00EE25D3">
      <w:pPr>
        <w:pStyle w:val="ListParagraph"/>
        <w:ind w:left="0" w:firstLine="720"/>
        <w:jc w:val="both"/>
        <w:rPr>
          <w:sz w:val="20"/>
          <w:szCs w:val="20"/>
        </w:rPr>
      </w:pPr>
      <w:r w:rsidRPr="00EE25D3">
        <w:rPr>
          <w:sz w:val="20"/>
          <w:szCs w:val="20"/>
        </w:rPr>
        <w:t xml:space="preserve">The probability that exactly 2 out of the 10 tested packets are defective is </w:t>
      </w:r>
      <w:r w:rsidRPr="00EE25D3">
        <w:rPr>
          <w:b/>
          <w:bCs/>
          <w:sz w:val="20"/>
          <w:szCs w:val="20"/>
        </w:rPr>
        <w:t>0.0746</w:t>
      </w:r>
      <w:r w:rsidRPr="00EE25D3">
        <w:rPr>
          <w:sz w:val="20"/>
          <w:szCs w:val="20"/>
        </w:rPr>
        <w:t xml:space="preserve"> or </w:t>
      </w:r>
      <w:r w:rsidRPr="00EE25D3">
        <w:rPr>
          <w:b/>
          <w:bCs/>
          <w:sz w:val="20"/>
          <w:szCs w:val="20"/>
          <w:highlight w:val="cyan"/>
        </w:rPr>
        <w:t>7.46%</w:t>
      </w:r>
      <w:r w:rsidRPr="00EE25D3">
        <w:rPr>
          <w:sz w:val="20"/>
          <w:szCs w:val="20"/>
          <w:highlight w:val="cyan"/>
        </w:rPr>
        <w:t>.</w:t>
      </w:r>
      <w:r w:rsidRPr="00EE25D3">
        <w:rPr>
          <w:sz w:val="20"/>
          <w:szCs w:val="20"/>
        </w:rPr>
        <w:t xml:space="preserve"> ​</w:t>
      </w:r>
    </w:p>
    <w:p w14:paraId="2CD51011" w14:textId="77777777" w:rsidR="00EE25D3" w:rsidRPr="00F67341" w:rsidRDefault="00EE25D3" w:rsidP="00EE25D3">
      <w:pPr>
        <w:pStyle w:val="ListParagraph"/>
        <w:ind w:left="0" w:firstLine="720"/>
        <w:jc w:val="both"/>
        <w:rPr>
          <w:sz w:val="20"/>
          <w:szCs w:val="20"/>
        </w:rPr>
      </w:pPr>
    </w:p>
    <w:p w14:paraId="36590DA1" w14:textId="060FC03C" w:rsidR="00A90467" w:rsidRDefault="00A90467" w:rsidP="00F67341">
      <w:pPr>
        <w:pStyle w:val="ListParagraph"/>
        <w:ind w:left="0" w:firstLine="720"/>
        <w:rPr>
          <w:b/>
          <w:bCs/>
        </w:rPr>
      </w:pPr>
    </w:p>
    <w:p w14:paraId="4551B4F0" w14:textId="77777777" w:rsidR="002A19D0" w:rsidRPr="002A19D0" w:rsidRDefault="002A19D0" w:rsidP="002A19D0">
      <w:pPr>
        <w:pStyle w:val="ListParagraph"/>
        <w:numPr>
          <w:ilvl w:val="0"/>
          <w:numId w:val="2"/>
        </w:numPr>
        <w:rPr>
          <w:b/>
          <w:bCs/>
        </w:rPr>
      </w:pPr>
      <w:r w:rsidRPr="002A19D0">
        <w:rPr>
          <w:b/>
          <w:bCs/>
        </w:rPr>
        <w:t>What is the probability that, after testing these 10 packets, not more than 2 packets would turn out to be defective?</w:t>
      </w:r>
    </w:p>
    <w:p w14:paraId="1295AA47" w14:textId="0E553C15" w:rsidR="00A90467" w:rsidRDefault="00AB479D" w:rsidP="00911DF3">
      <w:pPr>
        <w:pStyle w:val="ListParagraph"/>
        <w:ind w:left="0" w:firstLine="720"/>
      </w:pPr>
      <w:r>
        <w:t>This will be cumulative frequency of probability</w:t>
      </w:r>
    </w:p>
    <w:p w14:paraId="3D4F0253" w14:textId="77777777" w:rsidR="00AB479D" w:rsidRDefault="00AB479D" w:rsidP="00911DF3">
      <w:pPr>
        <w:pStyle w:val="ListParagraph"/>
        <w:ind w:left="0" w:firstLine="720"/>
      </w:pPr>
    </w:p>
    <w:p w14:paraId="291A0030" w14:textId="219D54FA" w:rsidR="00AB479D" w:rsidRDefault="00AB479D" w:rsidP="00911DF3">
      <w:pPr>
        <w:pStyle w:val="ListParagraph"/>
        <w:ind w:left="0" w:firstLine="720"/>
      </w:pPr>
      <w:r>
        <w:t>Having no defective + 1 defective + 2 defective</w:t>
      </w:r>
    </w:p>
    <w:p w14:paraId="5D77380A" w14:textId="77777777" w:rsidR="008B7A52" w:rsidRDefault="008B7A52" w:rsidP="00911DF3">
      <w:pPr>
        <w:pStyle w:val="ListParagraph"/>
        <w:ind w:left="0" w:firstLine="720"/>
        <w:rPr>
          <w:b/>
          <w:bCs/>
        </w:rPr>
      </w:pPr>
      <w:r w:rsidRPr="008B7A52">
        <w:rPr>
          <w:b/>
          <w:bCs/>
        </w:rPr>
        <w:t xml:space="preserve">P(X&lt;=2) = P(X=0) + P(X=1) + P(X=2) </w:t>
      </w:r>
    </w:p>
    <w:p w14:paraId="40477794" w14:textId="77777777" w:rsidR="008B7A52" w:rsidRDefault="008B7A52" w:rsidP="00911DF3">
      <w:pPr>
        <w:pStyle w:val="ListParagraph"/>
        <w:ind w:left="0" w:firstLine="720"/>
        <w:rPr>
          <w:b/>
          <w:bCs/>
        </w:rPr>
      </w:pPr>
      <w:r w:rsidRPr="008B7A52">
        <w:rPr>
          <w:b/>
          <w:bCs/>
        </w:rPr>
        <w:t xml:space="preserve">= 10C0(0.95)10+ 10C1(0.05)1(0.95)9+ 10C2(0.05)2(0.95)8 </w:t>
      </w:r>
    </w:p>
    <w:p w14:paraId="54F643F2" w14:textId="41ADB6B8" w:rsidR="00A90467" w:rsidRDefault="008B7A52" w:rsidP="00911DF3">
      <w:pPr>
        <w:pStyle w:val="ListParagraph"/>
        <w:ind w:left="0" w:firstLine="720"/>
        <w:rPr>
          <w:b/>
          <w:bCs/>
        </w:rPr>
      </w:pPr>
      <w:r w:rsidRPr="008B7A52">
        <w:rPr>
          <w:b/>
          <w:bCs/>
        </w:rPr>
        <w:t>= 0.5987 + 0.3151 + 0.0746 = 0.9884, or 98.84%.</w:t>
      </w:r>
    </w:p>
    <w:p w14:paraId="1F9F7235" w14:textId="77777777" w:rsidR="00AB479D" w:rsidRDefault="00AB479D" w:rsidP="00AB479D">
      <w:pPr>
        <w:pStyle w:val="ListParagraph"/>
        <w:ind w:left="0" w:firstLine="720"/>
        <w:rPr>
          <w:sz w:val="20"/>
          <w:szCs w:val="20"/>
        </w:rPr>
      </w:pPr>
      <w:r w:rsidRPr="00AB479D">
        <w:rPr>
          <w:sz w:val="20"/>
          <w:szCs w:val="20"/>
        </w:rPr>
        <w:t>We already calculated P(X=2)=0.0746P(X = 2) = 0.0746P(X=2)=0.0746.</w:t>
      </w:r>
    </w:p>
    <w:p w14:paraId="3521E94C" w14:textId="77777777" w:rsidR="00AB479D" w:rsidRPr="00AB479D" w:rsidRDefault="00AB479D" w:rsidP="00AB479D">
      <w:pPr>
        <w:pStyle w:val="ListParagraph"/>
        <w:ind w:left="0" w:firstLine="720"/>
        <w:rPr>
          <w:sz w:val="20"/>
          <w:szCs w:val="20"/>
        </w:rPr>
      </w:pPr>
    </w:p>
    <w:p w14:paraId="42ED26B5" w14:textId="77777777" w:rsidR="00AB479D" w:rsidRDefault="00AB479D" w:rsidP="00AB479D">
      <w:pPr>
        <w:pStyle w:val="ListParagraph"/>
        <w:ind w:left="0" w:firstLine="720"/>
        <w:rPr>
          <w:sz w:val="20"/>
          <w:szCs w:val="20"/>
        </w:rPr>
      </w:pPr>
      <w:r w:rsidRPr="00AB479D">
        <w:rPr>
          <w:sz w:val="20"/>
          <w:szCs w:val="20"/>
        </w:rPr>
        <w:t>Now, let's compute P(X=0)P(X = 0)P(X=0) and P(X=1)P(X = 1)P(X=1) and sum them up.</w:t>
      </w:r>
    </w:p>
    <w:p w14:paraId="23FE032F" w14:textId="77777777" w:rsidR="00AB479D" w:rsidRPr="00AB479D" w:rsidRDefault="00AB479D" w:rsidP="00AB479D">
      <w:pPr>
        <w:pStyle w:val="ListParagraph"/>
        <w:ind w:left="0" w:firstLine="720"/>
        <w:rPr>
          <w:sz w:val="20"/>
          <w:szCs w:val="20"/>
        </w:rPr>
      </w:pPr>
    </w:p>
    <w:p w14:paraId="1EF2C439" w14:textId="77777777" w:rsidR="00AB479D" w:rsidRPr="00AB479D" w:rsidRDefault="00AB479D" w:rsidP="00AB479D">
      <w:pPr>
        <w:pStyle w:val="ListParagraph"/>
        <w:ind w:left="0" w:firstLine="720"/>
        <w:rPr>
          <w:sz w:val="20"/>
          <w:szCs w:val="20"/>
        </w:rPr>
      </w:pPr>
      <w:r w:rsidRPr="00AB479D">
        <w:rPr>
          <w:sz w:val="20"/>
          <w:szCs w:val="20"/>
        </w:rPr>
        <w:t xml:space="preserve">The probability that not more than 2 packets are defective (i.e., at most 2 defective packets) is 0.9885 or </w:t>
      </w:r>
      <w:r w:rsidRPr="00AB479D">
        <w:rPr>
          <w:b/>
          <w:bCs/>
          <w:sz w:val="20"/>
          <w:szCs w:val="20"/>
          <w:highlight w:val="cyan"/>
        </w:rPr>
        <w:t>98.85%.</w:t>
      </w:r>
    </w:p>
    <w:p w14:paraId="48F59837" w14:textId="77777777" w:rsidR="00A90467" w:rsidRDefault="00A90467" w:rsidP="00911DF3">
      <w:pPr>
        <w:pStyle w:val="ListParagraph"/>
        <w:ind w:left="0" w:firstLine="720"/>
        <w:rPr>
          <w:b/>
          <w:bCs/>
        </w:rPr>
      </w:pPr>
    </w:p>
    <w:p w14:paraId="1473B7B4" w14:textId="77777777" w:rsidR="00C87C3F" w:rsidRDefault="00C87C3F" w:rsidP="00C87C3F">
      <w:pPr>
        <w:pStyle w:val="ListParagraph"/>
        <w:numPr>
          <w:ilvl w:val="0"/>
          <w:numId w:val="2"/>
        </w:numPr>
        <w:rPr>
          <w:b/>
          <w:bCs/>
        </w:rPr>
      </w:pPr>
      <w:r w:rsidRPr="00C87C3F">
        <w:rPr>
          <w:b/>
          <w:bCs/>
        </w:rPr>
        <w:t>Let’s define X as the number of packets found to be defective after the 10 packets have been tested. What will be the expected value of X?</w:t>
      </w:r>
    </w:p>
    <w:p w14:paraId="08D39902" w14:textId="0A9A3471" w:rsidR="00A12ADB" w:rsidRPr="00C87C3F" w:rsidRDefault="00A12ADB" w:rsidP="00A12ADB">
      <w:pPr>
        <w:pStyle w:val="ListParagraph"/>
        <w:ind w:left="1080"/>
        <w:rPr>
          <w:b/>
          <w:bCs/>
          <w:sz w:val="20"/>
          <w:szCs w:val="20"/>
        </w:rPr>
      </w:pPr>
      <w:r w:rsidRPr="00A12ADB">
        <w:rPr>
          <w:b/>
          <w:bCs/>
          <w:sz w:val="20"/>
          <w:szCs w:val="20"/>
        </w:rPr>
        <w:t>(Hint: You can Use Excel for the calculations for this part. Use "COMBIN(n,r)" in Excel )</w:t>
      </w:r>
    </w:p>
    <w:p w14:paraId="5E3973FC" w14:textId="77777777" w:rsidR="00A90467" w:rsidRDefault="00A90467" w:rsidP="00911DF3">
      <w:pPr>
        <w:pStyle w:val="ListParagraph"/>
        <w:ind w:left="0" w:firstLine="720"/>
        <w:rPr>
          <w:b/>
          <w:bCs/>
        </w:rPr>
      </w:pPr>
    </w:p>
    <w:p w14:paraId="28B03709" w14:textId="77777777" w:rsidR="00A12ADB" w:rsidRDefault="00C87C3F" w:rsidP="00C87C3F">
      <w:pPr>
        <w:pStyle w:val="ListParagraph"/>
        <w:ind w:left="0" w:firstLine="720"/>
        <w:rPr>
          <w:sz w:val="20"/>
          <w:szCs w:val="20"/>
        </w:rPr>
      </w:pPr>
      <w:r w:rsidRPr="00C87C3F">
        <w:rPr>
          <w:sz w:val="20"/>
          <w:szCs w:val="20"/>
        </w:rPr>
        <w:t xml:space="preserve">If X is defined as the number of pasta packets found to be defective after testing 10 packets, then X would follow a binomial distribution with n = 10 and p = 0.05. Now, you want to find the expected value, </w:t>
      </w:r>
    </w:p>
    <w:p w14:paraId="730794AB" w14:textId="77777777" w:rsidR="00A12ADB" w:rsidRDefault="00C87C3F" w:rsidP="00C87C3F">
      <w:pPr>
        <w:pStyle w:val="ListParagraph"/>
        <w:ind w:left="0" w:firstLine="720"/>
        <w:rPr>
          <w:sz w:val="20"/>
          <w:szCs w:val="20"/>
        </w:rPr>
      </w:pPr>
      <w:r w:rsidRPr="00C87C3F">
        <w:rPr>
          <w:sz w:val="20"/>
          <w:szCs w:val="20"/>
        </w:rPr>
        <w:t xml:space="preserve">which would be equal to </w:t>
      </w:r>
    </w:p>
    <w:p w14:paraId="19949577" w14:textId="7436BD42" w:rsidR="00A12ADB" w:rsidRDefault="00C87C3F" w:rsidP="00C87C3F">
      <w:pPr>
        <w:pStyle w:val="ListParagraph"/>
        <w:ind w:left="0" w:firstLine="720"/>
        <w:rPr>
          <w:sz w:val="20"/>
          <w:szCs w:val="20"/>
        </w:rPr>
      </w:pPr>
      <w:r w:rsidRPr="00C87C3F">
        <w:rPr>
          <w:sz w:val="20"/>
          <w:szCs w:val="20"/>
        </w:rPr>
        <w:t xml:space="preserve">EV(X) = 0*P(X=0) + 1*P(X=1) + 2*P(X=2) + 3*P(X=3) + 4*P(X=4) + 5*P(X=5) + 6*P(X=6) + 7*P(X=7) + 8*P(X=8) + 9*P(X=9) + 10*P(X=10). </w:t>
      </w:r>
    </w:p>
    <w:p w14:paraId="32E5CF18" w14:textId="0B3C0B92" w:rsidR="00A90467" w:rsidRPr="00C87C3F" w:rsidRDefault="00C87C3F" w:rsidP="00C87C3F">
      <w:pPr>
        <w:pStyle w:val="ListParagraph"/>
        <w:ind w:left="0" w:firstLine="720"/>
        <w:rPr>
          <w:sz w:val="20"/>
          <w:szCs w:val="20"/>
        </w:rPr>
      </w:pPr>
      <w:r w:rsidRPr="00C87C3F">
        <w:rPr>
          <w:sz w:val="20"/>
          <w:szCs w:val="20"/>
        </w:rPr>
        <w:t>Using a spreadsheet to calculate the individual probabilities, you can find that the expected value EV(X) = 0.5</w:t>
      </w:r>
    </w:p>
    <w:p w14:paraId="6FCEED33" w14:textId="77777777" w:rsidR="00A90467" w:rsidRDefault="00A90467" w:rsidP="00911DF3">
      <w:pPr>
        <w:pStyle w:val="ListParagraph"/>
        <w:pBdr>
          <w:bottom w:val="thinThickThinMediumGap" w:sz="18" w:space="1" w:color="auto"/>
        </w:pBdr>
        <w:ind w:left="0" w:firstLine="720"/>
        <w:rPr>
          <w:b/>
          <w:bCs/>
        </w:rPr>
      </w:pPr>
    </w:p>
    <w:p w14:paraId="6ACCFC59" w14:textId="302891D3" w:rsidR="0025464A" w:rsidRPr="0025464A" w:rsidRDefault="0025464A" w:rsidP="00A6785B">
      <w:pPr>
        <w:pStyle w:val="ListParagraph"/>
        <w:spacing w:after="0"/>
        <w:ind w:left="0"/>
        <w:rPr>
          <w:b/>
          <w:bCs/>
        </w:rPr>
      </w:pPr>
      <w:r w:rsidRPr="0025464A">
        <w:rPr>
          <w:b/>
          <w:bCs/>
        </w:rPr>
        <w:t>Suppose a new cancer treatment has been discovered, claiming to increase the one year survival rate for pancreatic cancer to 40%. In other words, the probability that a patient suffering from pancreatic cancer would survive for at least one year after receiving this treatment is 40%.</w:t>
      </w:r>
    </w:p>
    <w:p w14:paraId="6C504604" w14:textId="77777777" w:rsidR="00876693" w:rsidRDefault="0025464A" w:rsidP="00A6785B">
      <w:pPr>
        <w:pStyle w:val="ListParagraph"/>
        <w:spacing w:after="0"/>
        <w:ind w:firstLine="720"/>
        <w:rPr>
          <w:b/>
          <w:bCs/>
        </w:rPr>
      </w:pPr>
      <w:r w:rsidRPr="0025464A">
        <w:rPr>
          <w:b/>
          <w:bCs/>
        </w:rPr>
        <w:br/>
        <w:t>Suppose a  hospital is planning to use this treatment for its pancreatic cancer patients.</w:t>
      </w:r>
    </w:p>
    <w:p w14:paraId="75FA6D36" w14:textId="77777777" w:rsidR="00876693" w:rsidRPr="00876693" w:rsidRDefault="00876693" w:rsidP="00876693">
      <w:pPr>
        <w:pBdr>
          <w:bottom w:val="thinThickThinMediumGap" w:sz="18" w:space="1" w:color="auto"/>
        </w:pBdr>
        <w:rPr>
          <w:b/>
          <w:bCs/>
        </w:rPr>
      </w:pPr>
    </w:p>
    <w:p w14:paraId="089B2A15" w14:textId="15FBEF42" w:rsidR="00876693" w:rsidRDefault="007D18B7" w:rsidP="00876693">
      <w:pPr>
        <w:rPr>
          <w:b/>
          <w:bCs/>
        </w:rPr>
      </w:pPr>
      <w:r w:rsidRPr="007D18B7">
        <w:rPr>
          <w:b/>
          <w:bCs/>
        </w:rPr>
        <w:t>Graded Questions-Graded Quiz-14280076</w:t>
      </w:r>
    </w:p>
    <w:p w14:paraId="70EE7915" w14:textId="68527EB6" w:rsidR="00DD1DEC" w:rsidRDefault="00DD1DEC" w:rsidP="00876693">
      <w:pPr>
        <w:rPr>
          <w:b/>
          <w:bCs/>
        </w:rPr>
      </w:pPr>
      <w:r w:rsidRPr="00DD1DEC">
        <w:rPr>
          <w:b/>
          <w:bCs/>
          <w:highlight w:val="cyan"/>
        </w:rPr>
        <w:t>What is the probability that exactly 4 of these patients would survive the first year after receiving this treatment?</w:t>
      </w:r>
    </w:p>
    <w:p w14:paraId="0FDB9D0A" w14:textId="77777777" w:rsidR="001174B8" w:rsidRPr="001174B8" w:rsidRDefault="001174B8" w:rsidP="001174B8">
      <w:pPr>
        <w:rPr>
          <w:sz w:val="20"/>
          <w:szCs w:val="20"/>
        </w:rPr>
      </w:pPr>
      <w:r w:rsidRPr="001174B8">
        <w:rPr>
          <w:sz w:val="20"/>
          <w:szCs w:val="20"/>
        </w:rPr>
        <w:t>We can model this situation using a binomial distribution, where:</w:t>
      </w:r>
    </w:p>
    <w:p w14:paraId="77244C84" w14:textId="77777777" w:rsidR="001174B8" w:rsidRPr="001174B8" w:rsidRDefault="001174B8" w:rsidP="001174B8">
      <w:pPr>
        <w:numPr>
          <w:ilvl w:val="0"/>
          <w:numId w:val="3"/>
        </w:numPr>
        <w:rPr>
          <w:sz w:val="20"/>
          <w:szCs w:val="20"/>
        </w:rPr>
      </w:pPr>
      <w:r w:rsidRPr="001174B8">
        <w:rPr>
          <w:sz w:val="20"/>
          <w:szCs w:val="20"/>
        </w:rPr>
        <w:t>n=10n = 10n=10 (total number of patients),</w:t>
      </w:r>
    </w:p>
    <w:p w14:paraId="46985385" w14:textId="77777777" w:rsidR="001174B8" w:rsidRPr="001174B8" w:rsidRDefault="001174B8" w:rsidP="001174B8">
      <w:pPr>
        <w:numPr>
          <w:ilvl w:val="0"/>
          <w:numId w:val="3"/>
        </w:numPr>
        <w:rPr>
          <w:sz w:val="20"/>
          <w:szCs w:val="20"/>
        </w:rPr>
      </w:pPr>
      <w:r w:rsidRPr="001174B8">
        <w:rPr>
          <w:sz w:val="20"/>
          <w:szCs w:val="20"/>
        </w:rPr>
        <w:t>k=4k = 4k=4 (number of survivors),</w:t>
      </w:r>
    </w:p>
    <w:p w14:paraId="5CC900FD" w14:textId="77777777" w:rsidR="001174B8" w:rsidRPr="001174B8" w:rsidRDefault="001174B8" w:rsidP="001174B8">
      <w:pPr>
        <w:numPr>
          <w:ilvl w:val="0"/>
          <w:numId w:val="3"/>
        </w:numPr>
        <w:rPr>
          <w:sz w:val="20"/>
          <w:szCs w:val="20"/>
        </w:rPr>
      </w:pPr>
      <w:r w:rsidRPr="001174B8">
        <w:rPr>
          <w:sz w:val="20"/>
          <w:szCs w:val="20"/>
        </w:rPr>
        <w:t>p=0.40p = 0.40p=0.40 (probability of a single patient surviving),</w:t>
      </w:r>
    </w:p>
    <w:p w14:paraId="2637C46D" w14:textId="77777777" w:rsidR="001174B8" w:rsidRPr="001174B8" w:rsidRDefault="001174B8" w:rsidP="001174B8">
      <w:pPr>
        <w:numPr>
          <w:ilvl w:val="0"/>
          <w:numId w:val="3"/>
        </w:numPr>
        <w:rPr>
          <w:sz w:val="20"/>
          <w:szCs w:val="20"/>
        </w:rPr>
      </w:pPr>
      <w:r w:rsidRPr="001174B8">
        <w:rPr>
          <w:sz w:val="20"/>
          <w:szCs w:val="20"/>
        </w:rPr>
        <w:t>1−p=0.601 - p = 0.601−p=0.60 (probability of a single patient not surviving).</w:t>
      </w:r>
    </w:p>
    <w:p w14:paraId="44774D42" w14:textId="77777777" w:rsidR="001174B8" w:rsidRPr="001174B8" w:rsidRDefault="001174B8" w:rsidP="001174B8">
      <w:pPr>
        <w:rPr>
          <w:sz w:val="20"/>
          <w:szCs w:val="20"/>
        </w:rPr>
      </w:pPr>
      <w:r w:rsidRPr="001174B8">
        <w:rPr>
          <w:sz w:val="20"/>
          <w:szCs w:val="20"/>
        </w:rPr>
        <w:t>The binomial probability formula is:</w:t>
      </w:r>
    </w:p>
    <w:p w14:paraId="695ED325" w14:textId="46787F60" w:rsidR="007D18B7" w:rsidRPr="00DD1DEC" w:rsidRDefault="001174B8" w:rsidP="00876693">
      <w:pPr>
        <w:rPr>
          <w:sz w:val="20"/>
          <w:szCs w:val="20"/>
        </w:rPr>
      </w:pPr>
      <w:r w:rsidRPr="00DD1DEC">
        <w:rPr>
          <w:noProof/>
          <w:sz w:val="20"/>
          <w:szCs w:val="20"/>
        </w:rPr>
        <w:drawing>
          <wp:inline distT="0" distB="0" distL="0" distR="0" wp14:anchorId="17BB633D" wp14:editId="0ADADB14">
            <wp:extent cx="2248214" cy="447737"/>
            <wp:effectExtent l="0" t="0" r="0" b="0"/>
            <wp:docPr id="115549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6564" name=""/>
                    <pic:cNvPicPr/>
                  </pic:nvPicPr>
                  <pic:blipFill>
                    <a:blip r:embed="rId8"/>
                    <a:stretch>
                      <a:fillRect/>
                    </a:stretch>
                  </pic:blipFill>
                  <pic:spPr>
                    <a:xfrm>
                      <a:off x="0" y="0"/>
                      <a:ext cx="2248214" cy="447737"/>
                    </a:xfrm>
                    <a:prstGeom prst="rect">
                      <a:avLst/>
                    </a:prstGeom>
                  </pic:spPr>
                </pic:pic>
              </a:graphicData>
            </a:graphic>
          </wp:inline>
        </w:drawing>
      </w:r>
    </w:p>
    <w:p w14:paraId="4274CBB4" w14:textId="38639FC8" w:rsidR="001174B8" w:rsidRPr="00DD1DEC" w:rsidRDefault="001174B8" w:rsidP="00876693">
      <w:pPr>
        <w:rPr>
          <w:sz w:val="20"/>
          <w:szCs w:val="20"/>
        </w:rPr>
      </w:pPr>
      <w:r w:rsidRPr="00DD1DEC">
        <w:rPr>
          <w:sz w:val="20"/>
          <w:szCs w:val="20"/>
        </w:rPr>
        <w:t>Substituting the values:</w:t>
      </w:r>
    </w:p>
    <w:p w14:paraId="36E2FA1E" w14:textId="33A4182D" w:rsidR="001174B8" w:rsidRPr="00DD1DEC" w:rsidRDefault="001174B8" w:rsidP="00876693">
      <w:pPr>
        <w:rPr>
          <w:sz w:val="20"/>
          <w:szCs w:val="20"/>
        </w:rPr>
      </w:pPr>
      <w:r w:rsidRPr="00DD1DEC">
        <w:rPr>
          <w:noProof/>
          <w:sz w:val="20"/>
          <w:szCs w:val="20"/>
        </w:rPr>
        <w:drawing>
          <wp:inline distT="0" distB="0" distL="0" distR="0" wp14:anchorId="39403331" wp14:editId="6EF8A528">
            <wp:extent cx="2276793" cy="409632"/>
            <wp:effectExtent l="0" t="0" r="9525" b="9525"/>
            <wp:docPr id="196366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64160" name=""/>
                    <pic:cNvPicPr/>
                  </pic:nvPicPr>
                  <pic:blipFill>
                    <a:blip r:embed="rId9"/>
                    <a:stretch>
                      <a:fillRect/>
                    </a:stretch>
                  </pic:blipFill>
                  <pic:spPr>
                    <a:xfrm>
                      <a:off x="0" y="0"/>
                      <a:ext cx="2276793" cy="409632"/>
                    </a:xfrm>
                    <a:prstGeom prst="rect">
                      <a:avLst/>
                    </a:prstGeom>
                  </pic:spPr>
                </pic:pic>
              </a:graphicData>
            </a:graphic>
          </wp:inline>
        </w:drawing>
      </w:r>
    </w:p>
    <w:p w14:paraId="784A8DB7" w14:textId="77777777" w:rsidR="001174B8" w:rsidRPr="001174B8" w:rsidRDefault="001174B8" w:rsidP="001174B8">
      <w:pPr>
        <w:rPr>
          <w:sz w:val="20"/>
          <w:szCs w:val="20"/>
        </w:rPr>
      </w:pPr>
      <w:r w:rsidRPr="001174B8">
        <w:rPr>
          <w:sz w:val="20"/>
          <w:szCs w:val="20"/>
        </w:rPr>
        <w:t>We'll now compute this probability.</w:t>
      </w:r>
    </w:p>
    <w:p w14:paraId="5F2BA0F6" w14:textId="77777777" w:rsidR="001174B8" w:rsidRPr="00DD1DEC" w:rsidRDefault="001174B8" w:rsidP="001174B8">
      <w:pPr>
        <w:rPr>
          <w:sz w:val="20"/>
          <w:szCs w:val="20"/>
        </w:rPr>
      </w:pPr>
      <w:r w:rsidRPr="001174B8">
        <w:rPr>
          <w:sz w:val="20"/>
          <w:szCs w:val="20"/>
        </w:rPr>
        <w:t>The probability that exactly 4 out of the 10 patients will survive the first year after receiving this treatment is 0.2508 or 25.08%.</w:t>
      </w:r>
    </w:p>
    <w:p w14:paraId="5617F550" w14:textId="77777777" w:rsidR="00DD1DEC" w:rsidRDefault="00DD1DEC" w:rsidP="001174B8">
      <w:pPr>
        <w:rPr>
          <w:b/>
          <w:bCs/>
        </w:rPr>
      </w:pPr>
    </w:p>
    <w:p w14:paraId="36984B5E" w14:textId="4004E569" w:rsidR="00DD1DEC" w:rsidRPr="001174B8" w:rsidRDefault="00DD1DEC" w:rsidP="001174B8">
      <w:pPr>
        <w:rPr>
          <w:b/>
          <w:bCs/>
        </w:rPr>
      </w:pPr>
      <w:r w:rsidRPr="00DD1DEC">
        <w:rPr>
          <w:b/>
          <w:bCs/>
          <w:highlight w:val="cyan"/>
        </w:rPr>
        <w:t>What is the probability that the number of patients that survive the first year after receiving the treatment would not be more than 2?</w:t>
      </w:r>
    </w:p>
    <w:p w14:paraId="3AED3A9E" w14:textId="12AA1590" w:rsidR="00DD1DEC" w:rsidRPr="00DD1DEC" w:rsidRDefault="00DD1DEC" w:rsidP="00DD1DEC">
      <w:pPr>
        <w:rPr>
          <w:sz w:val="20"/>
          <w:szCs w:val="20"/>
        </w:rPr>
      </w:pPr>
      <w:r w:rsidRPr="00DD1DEC">
        <w:rPr>
          <w:sz w:val="20"/>
          <w:szCs w:val="20"/>
        </w:rPr>
        <w:t>We need to find the probability that not more than 2 patients survive, i.e., P(X≤2)</w:t>
      </w:r>
      <w:r w:rsidR="00AA60C0">
        <w:rPr>
          <w:sz w:val="20"/>
          <w:szCs w:val="20"/>
        </w:rPr>
        <w:t xml:space="preserve"> </w:t>
      </w:r>
      <w:r w:rsidRPr="00DD1DEC">
        <w:rPr>
          <w:sz w:val="20"/>
          <w:szCs w:val="20"/>
        </w:rPr>
        <w:t>which is:</w:t>
      </w:r>
    </w:p>
    <w:p w14:paraId="2488E94C" w14:textId="2209F8CA" w:rsidR="00AA60C0" w:rsidRDefault="00DD1DEC" w:rsidP="00DD1DEC">
      <w:pPr>
        <w:rPr>
          <w:sz w:val="20"/>
          <w:szCs w:val="20"/>
        </w:rPr>
      </w:pPr>
      <w:r w:rsidRPr="00DD1DEC">
        <w:rPr>
          <w:sz w:val="20"/>
          <w:szCs w:val="20"/>
        </w:rPr>
        <w:t>P(X≤2)</w:t>
      </w:r>
      <w:r w:rsidR="00AA60C0">
        <w:rPr>
          <w:sz w:val="20"/>
          <w:szCs w:val="20"/>
        </w:rPr>
        <w:t xml:space="preserve"> </w:t>
      </w:r>
      <w:r w:rsidRPr="00DD1DEC">
        <w:rPr>
          <w:sz w:val="20"/>
          <w:szCs w:val="20"/>
        </w:rPr>
        <w:t>=</w:t>
      </w:r>
      <w:r w:rsidR="00AA60C0">
        <w:rPr>
          <w:sz w:val="20"/>
          <w:szCs w:val="20"/>
        </w:rPr>
        <w:t xml:space="preserve"> </w:t>
      </w:r>
      <w:r w:rsidRPr="00DD1DEC">
        <w:rPr>
          <w:sz w:val="20"/>
          <w:szCs w:val="20"/>
        </w:rPr>
        <w:t>P(X=0)</w:t>
      </w:r>
      <w:r w:rsidR="00AA60C0">
        <w:rPr>
          <w:sz w:val="20"/>
          <w:szCs w:val="20"/>
        </w:rPr>
        <w:t xml:space="preserve"> </w:t>
      </w:r>
      <w:r w:rsidRPr="00DD1DEC">
        <w:rPr>
          <w:sz w:val="20"/>
          <w:szCs w:val="20"/>
        </w:rPr>
        <w:t>+</w:t>
      </w:r>
      <w:r w:rsidR="00AA60C0">
        <w:rPr>
          <w:sz w:val="20"/>
          <w:szCs w:val="20"/>
        </w:rPr>
        <w:t xml:space="preserve"> </w:t>
      </w:r>
      <w:r w:rsidRPr="00DD1DEC">
        <w:rPr>
          <w:sz w:val="20"/>
          <w:szCs w:val="20"/>
        </w:rPr>
        <w:t>P(X=1)</w:t>
      </w:r>
      <w:r w:rsidR="00AA60C0">
        <w:rPr>
          <w:sz w:val="20"/>
          <w:szCs w:val="20"/>
        </w:rPr>
        <w:t xml:space="preserve"> </w:t>
      </w:r>
      <w:r w:rsidRPr="00DD1DEC">
        <w:rPr>
          <w:sz w:val="20"/>
          <w:szCs w:val="20"/>
        </w:rPr>
        <w:t>+</w:t>
      </w:r>
      <w:r w:rsidR="00AA60C0">
        <w:rPr>
          <w:sz w:val="20"/>
          <w:szCs w:val="20"/>
        </w:rPr>
        <w:t xml:space="preserve"> </w:t>
      </w:r>
      <w:r w:rsidRPr="00DD1DEC">
        <w:rPr>
          <w:sz w:val="20"/>
          <w:szCs w:val="20"/>
        </w:rPr>
        <w:t xml:space="preserve">P(X=2) </w:t>
      </w:r>
    </w:p>
    <w:p w14:paraId="14DF7AF4" w14:textId="77777777" w:rsidR="00AA60C0" w:rsidRDefault="00AA60C0" w:rsidP="00DD1DEC">
      <w:pPr>
        <w:rPr>
          <w:sz w:val="20"/>
          <w:szCs w:val="20"/>
        </w:rPr>
      </w:pPr>
      <w:r>
        <w:rPr>
          <w:sz w:val="20"/>
          <w:szCs w:val="20"/>
        </w:rPr>
        <w:t xml:space="preserve">            </w:t>
      </w:r>
      <w:r w:rsidR="00DD1DEC" w:rsidRPr="00DD1DEC">
        <w:rPr>
          <w:sz w:val="20"/>
          <w:szCs w:val="20"/>
        </w:rPr>
        <w:t>= P(X = 0) + P(X = 1) + P(X = 2)</w:t>
      </w:r>
      <w:r>
        <w:rPr>
          <w:sz w:val="20"/>
          <w:szCs w:val="20"/>
        </w:rPr>
        <w:t xml:space="preserve"> </w:t>
      </w:r>
    </w:p>
    <w:p w14:paraId="107C9637" w14:textId="77777777" w:rsidR="00DD1DEC" w:rsidRPr="00DD1DEC" w:rsidRDefault="00DD1DEC" w:rsidP="00DD1DEC">
      <w:pPr>
        <w:rPr>
          <w:sz w:val="20"/>
          <w:szCs w:val="20"/>
        </w:rPr>
      </w:pPr>
      <w:r w:rsidRPr="00DD1DEC">
        <w:rPr>
          <w:sz w:val="20"/>
          <w:szCs w:val="20"/>
        </w:rPr>
        <w:t>Using the binomial probability formula:</w:t>
      </w:r>
    </w:p>
    <w:p w14:paraId="0E470E38" w14:textId="35EC851B" w:rsidR="001174B8" w:rsidRDefault="00AA60C0" w:rsidP="00AA60C0">
      <w:pPr>
        <w:rPr>
          <w:b/>
          <w:bCs/>
        </w:rPr>
      </w:pPr>
      <w:r w:rsidRPr="00AA60C0">
        <w:rPr>
          <w:b/>
          <w:bCs/>
          <w:noProof/>
        </w:rPr>
        <w:drawing>
          <wp:inline distT="0" distB="0" distL="0" distR="0" wp14:anchorId="4DBB2ABC" wp14:editId="2063448B">
            <wp:extent cx="2457793" cy="438211"/>
            <wp:effectExtent l="0" t="0" r="0" b="0"/>
            <wp:docPr id="65389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6176" name=""/>
                    <pic:cNvPicPr/>
                  </pic:nvPicPr>
                  <pic:blipFill>
                    <a:blip r:embed="rId10"/>
                    <a:stretch>
                      <a:fillRect/>
                    </a:stretch>
                  </pic:blipFill>
                  <pic:spPr>
                    <a:xfrm>
                      <a:off x="0" y="0"/>
                      <a:ext cx="2457793" cy="438211"/>
                    </a:xfrm>
                    <a:prstGeom prst="rect">
                      <a:avLst/>
                    </a:prstGeom>
                  </pic:spPr>
                </pic:pic>
              </a:graphicData>
            </a:graphic>
          </wp:inline>
        </w:drawing>
      </w:r>
    </w:p>
    <w:p w14:paraId="53C3BB38" w14:textId="77777777" w:rsidR="00AA60C0" w:rsidRPr="00AA60C0" w:rsidRDefault="00AA60C0" w:rsidP="00AA60C0">
      <w:pPr>
        <w:rPr>
          <w:sz w:val="20"/>
          <w:szCs w:val="20"/>
        </w:rPr>
      </w:pPr>
      <w:r w:rsidRPr="00AA60C0">
        <w:rPr>
          <w:sz w:val="20"/>
          <w:szCs w:val="20"/>
        </w:rPr>
        <w:t>We will compute P(X=0)P(X = 0)P(X=0), P(X=1)P(X = 1)P(X=1), and P(X=2)P(X = 2)P(X=2), then sum them up.</w:t>
      </w:r>
    </w:p>
    <w:p w14:paraId="16F2465D" w14:textId="77777777" w:rsidR="00AA60C0" w:rsidRPr="00AA60C0" w:rsidRDefault="00AA60C0" w:rsidP="00AA60C0">
      <w:pPr>
        <w:rPr>
          <w:sz w:val="20"/>
          <w:szCs w:val="20"/>
        </w:rPr>
      </w:pPr>
      <w:r w:rsidRPr="00AA60C0">
        <w:rPr>
          <w:sz w:val="20"/>
          <w:szCs w:val="20"/>
        </w:rPr>
        <w:t>The probability that not more than 2 patients survive the first year after receiving the treatment is 0.1673 or 16.73%</w:t>
      </w:r>
    </w:p>
    <w:p w14:paraId="63F32C9A" w14:textId="77777777" w:rsidR="00AA60C0" w:rsidRDefault="00AA60C0" w:rsidP="00AA60C0">
      <w:pPr>
        <w:rPr>
          <w:b/>
          <w:bCs/>
        </w:rPr>
      </w:pPr>
    </w:p>
    <w:p w14:paraId="6B9D0B58" w14:textId="77777777" w:rsidR="00876693" w:rsidRDefault="00876693" w:rsidP="00876693">
      <w:pPr>
        <w:rPr>
          <w:b/>
          <w:bCs/>
        </w:rPr>
      </w:pPr>
    </w:p>
    <w:p w14:paraId="091020A3" w14:textId="77777777" w:rsidR="00876693" w:rsidRPr="00876693" w:rsidRDefault="00876693" w:rsidP="00876693">
      <w:pPr>
        <w:rPr>
          <w:b/>
          <w:bCs/>
        </w:rPr>
      </w:pPr>
    </w:p>
    <w:p w14:paraId="5FC2A6EC" w14:textId="77777777" w:rsidR="00876693" w:rsidRPr="00876693" w:rsidRDefault="00876693" w:rsidP="00876693">
      <w:pPr>
        <w:rPr>
          <w:b/>
          <w:bCs/>
        </w:rPr>
      </w:pPr>
    </w:p>
    <w:p w14:paraId="4DE998DF" w14:textId="77777777" w:rsidR="0025464A" w:rsidRDefault="0025464A" w:rsidP="00911DF3">
      <w:pPr>
        <w:pStyle w:val="ListParagraph"/>
        <w:ind w:left="0" w:firstLine="720"/>
        <w:rPr>
          <w:b/>
          <w:bCs/>
        </w:rPr>
      </w:pPr>
    </w:p>
    <w:p w14:paraId="67455BF0" w14:textId="77777777" w:rsidR="00A90467" w:rsidRDefault="00A90467" w:rsidP="00911DF3">
      <w:pPr>
        <w:pStyle w:val="ListParagraph"/>
        <w:ind w:left="0" w:firstLine="720"/>
        <w:rPr>
          <w:b/>
          <w:bCs/>
        </w:rPr>
      </w:pPr>
    </w:p>
    <w:p w14:paraId="6B16EB55" w14:textId="77777777" w:rsidR="00A90467" w:rsidRDefault="00A90467" w:rsidP="00911DF3">
      <w:pPr>
        <w:pStyle w:val="ListParagraph"/>
        <w:ind w:left="0" w:firstLine="720"/>
        <w:rPr>
          <w:b/>
          <w:bCs/>
        </w:rPr>
      </w:pPr>
    </w:p>
    <w:p w14:paraId="16F5D16B" w14:textId="77777777" w:rsidR="00A90467" w:rsidRDefault="00A90467" w:rsidP="00911DF3">
      <w:pPr>
        <w:pStyle w:val="ListParagraph"/>
        <w:ind w:left="0" w:firstLine="720"/>
        <w:rPr>
          <w:b/>
          <w:bCs/>
        </w:rPr>
      </w:pPr>
    </w:p>
    <w:p w14:paraId="2C1F11B8" w14:textId="77777777" w:rsidR="00A90467" w:rsidRDefault="00A90467" w:rsidP="00911DF3">
      <w:pPr>
        <w:pStyle w:val="ListParagraph"/>
        <w:ind w:left="0" w:firstLine="720"/>
        <w:rPr>
          <w:b/>
          <w:bCs/>
        </w:rPr>
      </w:pPr>
    </w:p>
    <w:p w14:paraId="37ED0CFE" w14:textId="77777777" w:rsidR="00A90467" w:rsidRDefault="00A90467" w:rsidP="00911DF3">
      <w:pPr>
        <w:pStyle w:val="ListParagraph"/>
        <w:ind w:left="0" w:firstLine="720"/>
        <w:rPr>
          <w:b/>
          <w:bCs/>
        </w:rPr>
      </w:pPr>
    </w:p>
    <w:p w14:paraId="6B2C8DDC" w14:textId="77777777" w:rsidR="00A90467" w:rsidRDefault="00A90467" w:rsidP="00911DF3">
      <w:pPr>
        <w:pStyle w:val="ListParagraph"/>
        <w:ind w:left="0" w:firstLine="720"/>
        <w:rPr>
          <w:b/>
          <w:bCs/>
        </w:rPr>
      </w:pPr>
    </w:p>
    <w:p w14:paraId="072D5277" w14:textId="77777777" w:rsidR="00A90467" w:rsidRDefault="00A90467" w:rsidP="00911DF3">
      <w:pPr>
        <w:pStyle w:val="ListParagraph"/>
        <w:ind w:left="0" w:firstLine="720"/>
        <w:rPr>
          <w:b/>
          <w:bCs/>
        </w:rPr>
      </w:pPr>
    </w:p>
    <w:p w14:paraId="46437C42" w14:textId="77777777" w:rsidR="00A90467" w:rsidRDefault="00A90467" w:rsidP="00911DF3">
      <w:pPr>
        <w:pStyle w:val="ListParagraph"/>
        <w:ind w:left="0" w:firstLine="720"/>
        <w:rPr>
          <w:b/>
          <w:bCs/>
        </w:rPr>
      </w:pPr>
    </w:p>
    <w:p w14:paraId="549AA1DF" w14:textId="77777777" w:rsidR="00A90467" w:rsidRDefault="00A90467" w:rsidP="00911DF3">
      <w:pPr>
        <w:pStyle w:val="ListParagraph"/>
        <w:ind w:left="0" w:firstLine="720"/>
        <w:rPr>
          <w:b/>
          <w:bCs/>
        </w:rPr>
      </w:pPr>
    </w:p>
    <w:p w14:paraId="10A9BF3B" w14:textId="77777777" w:rsidR="00A90467" w:rsidRPr="005639A9" w:rsidRDefault="00A90467" w:rsidP="00911DF3">
      <w:pPr>
        <w:pStyle w:val="ListParagraph"/>
        <w:ind w:left="0" w:firstLine="720"/>
        <w:rPr>
          <w:b/>
          <w:bCs/>
        </w:rPr>
      </w:pPr>
    </w:p>
    <w:p w14:paraId="68857990" w14:textId="7BD2868B" w:rsidR="00A90467" w:rsidRDefault="00A90467" w:rsidP="00A90467">
      <w:pPr>
        <w:pStyle w:val="ListParagraph"/>
        <w:numPr>
          <w:ilvl w:val="0"/>
          <w:numId w:val="1"/>
        </w:numPr>
        <w:rPr>
          <w:b/>
          <w:bCs/>
          <w:highlight w:val="green"/>
        </w:rPr>
      </w:pPr>
      <w:r w:rsidRPr="00A90467">
        <w:rPr>
          <w:b/>
          <w:bCs/>
          <w:highlight w:val="green"/>
        </w:rPr>
        <w:t>Cumulative Distribution Function</w:t>
      </w:r>
    </w:p>
    <w:p w14:paraId="4683B516" w14:textId="2F0290FD" w:rsidR="009B4660" w:rsidRDefault="009B4660" w:rsidP="009B4660">
      <w:pPr>
        <w:pStyle w:val="ListParagraph"/>
      </w:pPr>
      <w:r w:rsidRPr="00AE6A2E">
        <w:rPr>
          <w:b/>
          <w:bCs/>
        </w:rPr>
        <w:t>URL</w:t>
      </w:r>
      <w:r w:rsidRPr="009B4660">
        <w:t xml:space="preserve">: </w:t>
      </w:r>
      <w:hyperlink r:id="rId11" w:history="1">
        <w:r w:rsidRPr="009B4660">
          <w:rPr>
            <w:rStyle w:val="Hyperlink"/>
          </w:rPr>
          <w:t>https://byjus.com/maths/cumulative-distribution-function/</w:t>
        </w:r>
      </w:hyperlink>
    </w:p>
    <w:p w14:paraId="42E81E09" w14:textId="77777777" w:rsidR="009B4660" w:rsidRPr="009B4660" w:rsidRDefault="009B4660" w:rsidP="009B4660">
      <w:pPr>
        <w:pStyle w:val="ListParagraph"/>
      </w:pPr>
    </w:p>
    <w:p w14:paraId="25FF2EF6" w14:textId="5B0B7236" w:rsidR="00A90467" w:rsidRPr="00B0404F" w:rsidRDefault="00B0404F" w:rsidP="00A90467">
      <w:pPr>
        <w:pStyle w:val="ListParagraph"/>
        <w:rPr>
          <w:sz w:val="20"/>
          <w:szCs w:val="20"/>
        </w:rPr>
      </w:pPr>
      <w:r w:rsidRPr="00B0404F">
        <w:rPr>
          <w:sz w:val="20"/>
          <w:szCs w:val="20"/>
        </w:rPr>
        <w:t xml:space="preserve">The Cumulative Distribution Function (CDF), of a real-valued random variable X, evaluated at x, is the probability function that X will take a value less than or equal to x. It is used to describe the </w:t>
      </w:r>
      <w:hyperlink r:id="rId12" w:history="1">
        <w:r w:rsidRPr="00B0404F">
          <w:rPr>
            <w:rStyle w:val="Hyperlink"/>
            <w:color w:val="auto"/>
            <w:sz w:val="20"/>
            <w:szCs w:val="20"/>
          </w:rPr>
          <w:t>probability distribution of random variables</w:t>
        </w:r>
      </w:hyperlink>
      <w:r w:rsidRPr="00B0404F">
        <w:rPr>
          <w:sz w:val="20"/>
          <w:szCs w:val="20"/>
        </w:rPr>
        <w:t> in a table. And with the help of these data, we can easily create a CDF plot in an excel sheet</w:t>
      </w:r>
    </w:p>
    <w:p w14:paraId="652D0F23" w14:textId="77777777" w:rsidR="00A90467" w:rsidRDefault="00A90467" w:rsidP="00A90467">
      <w:pPr>
        <w:pStyle w:val="ListParagraph"/>
        <w:rPr>
          <w:b/>
          <w:bCs/>
          <w:highlight w:val="green"/>
        </w:rPr>
      </w:pPr>
    </w:p>
    <w:p w14:paraId="08C0B558" w14:textId="60B317DD" w:rsidR="00A90467" w:rsidRDefault="00742DD9" w:rsidP="00A90467">
      <w:pPr>
        <w:pStyle w:val="ListParagraph"/>
        <w:rPr>
          <w:b/>
          <w:bCs/>
          <w:highlight w:val="green"/>
        </w:rPr>
      </w:pPr>
      <w:r w:rsidRPr="00742DD9">
        <w:rPr>
          <w:b/>
          <w:bCs/>
          <w:highlight w:val="green"/>
        </w:rPr>
        <w:t>Continuous Probability Distributions</w:t>
      </w:r>
    </w:p>
    <w:p w14:paraId="18296FF8" w14:textId="77777777" w:rsidR="00D527DB" w:rsidRDefault="00D527DB" w:rsidP="00A90467">
      <w:pPr>
        <w:pStyle w:val="ListParagraph"/>
        <w:rPr>
          <w:b/>
          <w:bCs/>
          <w:highlight w:val="green"/>
        </w:rPr>
      </w:pPr>
    </w:p>
    <w:p w14:paraId="45944B2C" w14:textId="0E4DBF53" w:rsidR="00D527DB" w:rsidRDefault="00D527DB" w:rsidP="00A90467">
      <w:pPr>
        <w:pStyle w:val="ListParagraph"/>
        <w:rPr>
          <w:b/>
          <w:bCs/>
          <w:highlight w:val="green"/>
        </w:rPr>
      </w:pPr>
      <w:r w:rsidRPr="00D527DB">
        <w:rPr>
          <w:b/>
          <w:bCs/>
          <w:noProof/>
        </w:rPr>
        <w:lastRenderedPageBreak/>
        <w:drawing>
          <wp:inline distT="0" distB="0" distL="0" distR="0" wp14:anchorId="57B18461" wp14:editId="5030640A">
            <wp:extent cx="5915851" cy="5334744"/>
            <wp:effectExtent l="0" t="0" r="8890" b="0"/>
            <wp:docPr id="112761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9921" name=""/>
                    <pic:cNvPicPr/>
                  </pic:nvPicPr>
                  <pic:blipFill>
                    <a:blip r:embed="rId13"/>
                    <a:stretch>
                      <a:fillRect/>
                    </a:stretch>
                  </pic:blipFill>
                  <pic:spPr>
                    <a:xfrm>
                      <a:off x="0" y="0"/>
                      <a:ext cx="5915851" cy="5334744"/>
                    </a:xfrm>
                    <a:prstGeom prst="rect">
                      <a:avLst/>
                    </a:prstGeom>
                  </pic:spPr>
                </pic:pic>
              </a:graphicData>
            </a:graphic>
          </wp:inline>
        </w:drawing>
      </w:r>
    </w:p>
    <w:p w14:paraId="4230A0A0" w14:textId="66169C44" w:rsidR="00414FF2" w:rsidRPr="00A90467" w:rsidRDefault="00414FF2" w:rsidP="00414FF2">
      <w:pPr>
        <w:pStyle w:val="ListParagraph"/>
        <w:jc w:val="center"/>
        <w:rPr>
          <w:b/>
          <w:bCs/>
          <w:highlight w:val="green"/>
        </w:rPr>
      </w:pPr>
      <w:r w:rsidRPr="00414FF2">
        <w:rPr>
          <w:b/>
          <w:bCs/>
          <w:noProof/>
        </w:rPr>
        <w:drawing>
          <wp:inline distT="0" distB="0" distL="0" distR="0" wp14:anchorId="0C75BCEA" wp14:editId="345985ED">
            <wp:extent cx="3748216" cy="1986452"/>
            <wp:effectExtent l="0" t="0" r="5080" b="0"/>
            <wp:docPr id="78729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8367" name=""/>
                    <pic:cNvPicPr/>
                  </pic:nvPicPr>
                  <pic:blipFill>
                    <a:blip r:embed="rId14"/>
                    <a:stretch>
                      <a:fillRect/>
                    </a:stretch>
                  </pic:blipFill>
                  <pic:spPr>
                    <a:xfrm>
                      <a:off x="0" y="0"/>
                      <a:ext cx="3766374" cy="1996075"/>
                    </a:xfrm>
                    <a:prstGeom prst="rect">
                      <a:avLst/>
                    </a:prstGeom>
                  </pic:spPr>
                </pic:pic>
              </a:graphicData>
            </a:graphic>
          </wp:inline>
        </w:drawing>
      </w:r>
    </w:p>
    <w:p w14:paraId="33ED022C" w14:textId="77777777" w:rsidR="009B3465" w:rsidRPr="009B3465" w:rsidRDefault="009B3465" w:rsidP="009B3465">
      <w:pPr>
        <w:pStyle w:val="ListParagraph"/>
        <w:rPr>
          <w:b/>
          <w:bCs/>
        </w:rPr>
      </w:pPr>
      <w:r w:rsidRPr="009B3465">
        <w:rPr>
          <w:b/>
          <w:bCs/>
        </w:rPr>
        <w:t>What is a PDF?</w:t>
      </w:r>
    </w:p>
    <w:p w14:paraId="020819EA" w14:textId="3F799D44" w:rsidR="00F97185" w:rsidRDefault="009B3465" w:rsidP="009B3465">
      <w:pPr>
        <w:pStyle w:val="ListParagraph"/>
      </w:pPr>
      <w:r w:rsidRPr="006D15E8">
        <w:rPr>
          <w:b/>
          <w:bCs/>
          <w:highlight w:val="cyan"/>
        </w:rPr>
        <w:t>PDF stands for</w:t>
      </w:r>
      <w:r w:rsidR="00F97185">
        <w:rPr>
          <w:b/>
          <w:bCs/>
          <w:highlight w:val="cyan"/>
        </w:rPr>
        <w:t xml:space="preserve"> </w:t>
      </w:r>
      <w:r w:rsidR="00F97185" w:rsidRPr="002E7B27">
        <w:t>called</w:t>
      </w:r>
      <w:r w:rsidR="00F97185">
        <w:rPr>
          <w:b/>
          <w:bCs/>
        </w:rPr>
        <w:t xml:space="preserve"> </w:t>
      </w:r>
      <w:r w:rsidR="00F97185" w:rsidRPr="002E7B27">
        <w:rPr>
          <w:b/>
          <w:bCs/>
          <w:highlight w:val="cyan"/>
        </w:rPr>
        <w:t xml:space="preserve">Probability </w:t>
      </w:r>
      <w:r w:rsidR="00F97185">
        <w:rPr>
          <w:b/>
          <w:bCs/>
          <w:highlight w:val="cyan"/>
        </w:rPr>
        <w:t>Distribution</w:t>
      </w:r>
      <w:r w:rsidR="00F97185" w:rsidRPr="002E7B27">
        <w:rPr>
          <w:b/>
          <w:bCs/>
          <w:highlight w:val="cyan"/>
        </w:rPr>
        <w:t xml:space="preserve"> Function</w:t>
      </w:r>
      <w:r w:rsidRPr="009B3465">
        <w:t xml:space="preserve">. </w:t>
      </w:r>
      <w:r w:rsidR="00F97185">
        <w:t>It is two types.</w:t>
      </w:r>
    </w:p>
    <w:p w14:paraId="26793079" w14:textId="317693AF" w:rsidR="009B3465" w:rsidRPr="009B3465" w:rsidRDefault="00F97185" w:rsidP="00F97185">
      <w:pPr>
        <w:pStyle w:val="ListParagraph"/>
        <w:numPr>
          <w:ilvl w:val="0"/>
          <w:numId w:val="82"/>
        </w:numPr>
      </w:pPr>
      <w:r>
        <w:t xml:space="preserve">When the </w:t>
      </w:r>
      <w:hyperlink r:id="rId15" w:tgtFrame="_blank" w:history="1">
        <w:r w:rsidRPr="00056AE4">
          <w:t xml:space="preserve">Probability </w:t>
        </w:r>
        <w:r w:rsidRPr="00F97185">
          <w:t>Distribution</w:t>
        </w:r>
        <w:r w:rsidRPr="00056AE4">
          <w:t xml:space="preserve"> Function</w:t>
        </w:r>
      </w:hyperlink>
      <w:r>
        <w:rPr>
          <w:b/>
          <w:bCs/>
        </w:rPr>
        <w:t xml:space="preserve"> </w:t>
      </w:r>
      <w:r w:rsidRPr="00056AE4">
        <w:t>deals with</w:t>
      </w:r>
      <w:r w:rsidRPr="009B3465">
        <w:t xml:space="preserve"> </w:t>
      </w:r>
      <w:r w:rsidRPr="00056AE4">
        <w:rPr>
          <w:b/>
          <w:bCs/>
          <w:highlight w:val="cyan"/>
        </w:rPr>
        <w:t>continuous random variables</w:t>
      </w:r>
      <w:r>
        <w:rPr>
          <w:b/>
          <w:bCs/>
        </w:rPr>
        <w:t xml:space="preserve">, </w:t>
      </w:r>
      <w:r w:rsidRPr="00F97185">
        <w:t>then it is called</w:t>
      </w:r>
      <w:r>
        <w:rPr>
          <w:b/>
          <w:bCs/>
        </w:rPr>
        <w:t xml:space="preserve"> </w:t>
      </w:r>
      <w:hyperlink r:id="rId16" w:tgtFrame="_blank" w:history="1">
        <w:r w:rsidRPr="006D15E8">
          <w:rPr>
            <w:rStyle w:val="Hyperlink"/>
            <w:b/>
            <w:bCs/>
            <w:highlight w:val="cyan"/>
          </w:rPr>
          <w:t>Probability Density Function</w:t>
        </w:r>
      </w:hyperlink>
      <w:r w:rsidR="009B3465" w:rsidRPr="009B3465">
        <w:t xml:space="preserve">. It is a smooth curve that shows how likely different outcomes are within a range of values. </w:t>
      </w:r>
    </w:p>
    <w:p w14:paraId="1245474F" w14:textId="77777777" w:rsidR="009B3465" w:rsidRPr="009B3465" w:rsidRDefault="009B3465" w:rsidP="009B3465">
      <w:pPr>
        <w:pStyle w:val="ListParagraph"/>
      </w:pPr>
      <w:r w:rsidRPr="009B3465">
        <w:rPr>
          <w:b/>
          <w:bCs/>
        </w:rPr>
        <w:t>For example,</w:t>
      </w:r>
      <w:r w:rsidRPr="009B3465">
        <w:t xml:space="preserve"> consider the temperature in a city on a given day. The PDF could show the likelihood of </w:t>
      </w:r>
      <w:r w:rsidRPr="00056AE4">
        <w:rPr>
          <w:b/>
          <w:bCs/>
          <w:highlight w:val="cyan"/>
        </w:rPr>
        <w:t>temperatures falling within certain ranges, like between 70°F and 80°F</w:t>
      </w:r>
      <w:r w:rsidRPr="009B3465">
        <w:t>.</w:t>
      </w:r>
    </w:p>
    <w:p w14:paraId="06CD61C4" w14:textId="77777777" w:rsidR="009B3465" w:rsidRDefault="009B3465" w:rsidP="009B3465">
      <w:pPr>
        <w:pStyle w:val="ListParagraph"/>
      </w:pPr>
      <w:r w:rsidRPr="009B3465">
        <w:t>PDF does not give the probability of specific values, but rather the probability of the variable falling within a small interval around a particular value. The area under the PDF curve for a range of values represents the probability of the variable falling within that range. To find the probability of a single value, it requires to calculate the integral of the PDF at that point, which means finding the area under the curve at that specific value.</w:t>
      </w:r>
    </w:p>
    <w:p w14:paraId="4C10A58C" w14:textId="36C2EF30" w:rsidR="00056AE4" w:rsidRPr="00F9651E" w:rsidRDefault="00056AE4" w:rsidP="00F97185">
      <w:pPr>
        <w:pStyle w:val="ListParagraph"/>
        <w:numPr>
          <w:ilvl w:val="0"/>
          <w:numId w:val="82"/>
        </w:numPr>
      </w:pPr>
      <w:r>
        <w:lastRenderedPageBreak/>
        <w:t xml:space="preserve">When the </w:t>
      </w:r>
      <w:hyperlink r:id="rId17" w:tgtFrame="_blank" w:history="1">
        <w:r w:rsidRPr="00056AE4">
          <w:t xml:space="preserve">Probability </w:t>
        </w:r>
        <w:r w:rsidR="00F97185" w:rsidRPr="00F97185">
          <w:t>Distribution</w:t>
        </w:r>
        <w:r w:rsidRPr="00056AE4">
          <w:t xml:space="preserve"> Function</w:t>
        </w:r>
      </w:hyperlink>
      <w:r>
        <w:rPr>
          <w:b/>
          <w:bCs/>
        </w:rPr>
        <w:t xml:space="preserve"> </w:t>
      </w:r>
      <w:r w:rsidRPr="00056AE4">
        <w:t xml:space="preserve">deals with </w:t>
      </w:r>
      <w:r w:rsidRPr="00056AE4">
        <w:rPr>
          <w:b/>
          <w:bCs/>
          <w:highlight w:val="cyan"/>
        </w:rPr>
        <w:t>discrete random variables</w:t>
      </w:r>
      <w:r>
        <w:rPr>
          <w:b/>
          <w:bCs/>
        </w:rPr>
        <w:t xml:space="preserve">, </w:t>
      </w:r>
      <w:r w:rsidRPr="002E7B27">
        <w:t>then it is called</w:t>
      </w:r>
      <w:r>
        <w:rPr>
          <w:b/>
          <w:bCs/>
        </w:rPr>
        <w:t xml:space="preserve"> </w:t>
      </w:r>
      <w:r w:rsidRPr="002E7B27">
        <w:rPr>
          <w:b/>
          <w:bCs/>
          <w:highlight w:val="cyan"/>
        </w:rPr>
        <w:t>Probability Mass Function (PMF).</w:t>
      </w:r>
      <w:r>
        <w:rPr>
          <w:b/>
          <w:bCs/>
        </w:rPr>
        <w:t xml:space="preserve"> </w:t>
      </w:r>
    </w:p>
    <w:p w14:paraId="2977FC5B" w14:textId="1369F79D" w:rsidR="00F9651E" w:rsidRDefault="00F9651E" w:rsidP="00F9651E">
      <w:pPr>
        <w:pStyle w:val="ListParagraph"/>
        <w:ind w:left="1080"/>
      </w:pPr>
      <w:r w:rsidRPr="00F9651E">
        <w:t>Example rolling dice.</w:t>
      </w:r>
    </w:p>
    <w:p w14:paraId="13652251" w14:textId="64BBBB68" w:rsidR="001A776B" w:rsidRDefault="001A776B" w:rsidP="001A776B">
      <w:pPr>
        <w:pStyle w:val="ListParagraph"/>
        <w:numPr>
          <w:ilvl w:val="0"/>
          <w:numId w:val="83"/>
        </w:numPr>
      </w:pPr>
      <w:r>
        <w:t xml:space="preserve">The probability assigned to each value must be </w:t>
      </w:r>
      <w:r w:rsidR="00AB3E59">
        <w:t>non-negative.</w:t>
      </w:r>
    </w:p>
    <w:p w14:paraId="6B8E3792" w14:textId="35504FAB" w:rsidR="001A776B" w:rsidRPr="00F9651E" w:rsidRDefault="001A776B" w:rsidP="001A776B">
      <w:pPr>
        <w:pStyle w:val="ListParagraph"/>
        <w:numPr>
          <w:ilvl w:val="0"/>
          <w:numId w:val="83"/>
        </w:numPr>
      </w:pPr>
      <w:r>
        <w:t>The sum of probabilities assigned to all possible values must equal to 1.</w:t>
      </w:r>
    </w:p>
    <w:p w14:paraId="1CA934B9" w14:textId="77777777" w:rsidR="00056AE4" w:rsidRPr="009B3465" w:rsidRDefault="00056AE4" w:rsidP="009B3465">
      <w:pPr>
        <w:pStyle w:val="ListParagraph"/>
      </w:pPr>
    </w:p>
    <w:p w14:paraId="102C5B4C" w14:textId="77777777" w:rsidR="009B3465" w:rsidRPr="009B3465" w:rsidRDefault="009B3465" w:rsidP="009B3465">
      <w:pPr>
        <w:pStyle w:val="ListParagraph"/>
        <w:rPr>
          <w:b/>
          <w:bCs/>
        </w:rPr>
      </w:pPr>
      <w:r w:rsidRPr="009B3465">
        <w:rPr>
          <w:b/>
          <w:bCs/>
        </w:rPr>
        <w:t>What is a CDF?</w:t>
      </w:r>
    </w:p>
    <w:p w14:paraId="10B723D7" w14:textId="416292F1" w:rsidR="009B3465" w:rsidRPr="009B3465" w:rsidRDefault="009B3465" w:rsidP="009B3465">
      <w:pPr>
        <w:pStyle w:val="ListParagraph"/>
      </w:pPr>
      <w:r w:rsidRPr="006D15E8">
        <w:rPr>
          <w:b/>
          <w:bCs/>
          <w:highlight w:val="cyan"/>
        </w:rPr>
        <w:t>CDF stands for cumulative distribution function</w:t>
      </w:r>
      <w:r w:rsidRPr="009B3465">
        <w:t xml:space="preserve">. The CDF complements the </w:t>
      </w:r>
      <w:r w:rsidR="00BA3942">
        <w:t xml:space="preserve">both types </w:t>
      </w:r>
      <w:r w:rsidRPr="009B3465">
        <w:t xml:space="preserve">Probability </w:t>
      </w:r>
      <w:r w:rsidR="00BA3942">
        <w:t>Distribution</w:t>
      </w:r>
      <w:r w:rsidRPr="009B3465">
        <w:t xml:space="preserve"> Function</w:t>
      </w:r>
      <w:r w:rsidR="00BA3942">
        <w:t xml:space="preserve"> (</w:t>
      </w:r>
      <w:r w:rsidR="00BA3942" w:rsidRPr="00BA3942">
        <w:rPr>
          <w:b/>
          <w:bCs/>
          <w:highlight w:val="cyan"/>
        </w:rPr>
        <w:t>PDF and PMF</w:t>
      </w:r>
      <w:r w:rsidR="00BA3942">
        <w:t xml:space="preserve">) </w:t>
      </w:r>
      <w:r w:rsidRPr="009B3465">
        <w:t xml:space="preserve"> and provides a cumulative view of the probabilities linked to a random variable. Unlike the smooth curve of the PDF, the CDF appears as a step function, jumping at specific values. It shows the probability that a random variable will be less than or equal to a given value.</w:t>
      </w:r>
    </w:p>
    <w:p w14:paraId="5CE6AF8B" w14:textId="77777777" w:rsidR="009B3465" w:rsidRPr="009B3465" w:rsidRDefault="009B3465" w:rsidP="009B3465">
      <w:pPr>
        <w:pStyle w:val="ListParagraph"/>
      </w:pPr>
      <w:r w:rsidRPr="009B3465">
        <w:t xml:space="preserve">Starting from 0 for negative values, the CDF gradually </w:t>
      </w:r>
      <w:r w:rsidRPr="009B3465">
        <w:rPr>
          <w:b/>
          <w:bCs/>
          <w:highlight w:val="cyan"/>
        </w:rPr>
        <w:t>increases to 1</w:t>
      </w:r>
      <w:r w:rsidRPr="009B3465">
        <w:t xml:space="preserve"> as the value of the random variable increases. For discrete random variables, the CDF rises in steps, corresponding to the probabilities of each possible outcome. With continuous random variables, it increases smoothly and reflects the combined probabilities across different intervals</w:t>
      </w:r>
    </w:p>
    <w:p w14:paraId="6C3F3D48" w14:textId="6395671F" w:rsidR="00F233D7" w:rsidRDefault="00F233D7" w:rsidP="009B3465">
      <w:pPr>
        <w:pStyle w:val="ListParagraph"/>
      </w:pPr>
    </w:p>
    <w:p w14:paraId="5D6B9D2F" w14:textId="77777777" w:rsidR="00931F82" w:rsidRDefault="00931F82" w:rsidP="009B3465">
      <w:pPr>
        <w:pStyle w:val="ListParagraph"/>
      </w:pPr>
      <w:r>
        <w:t xml:space="preserve">Relation between PDF and CDF: </w:t>
      </w:r>
    </w:p>
    <w:p w14:paraId="7176EA11" w14:textId="392E301E" w:rsidR="00931F82" w:rsidRDefault="00931F82" w:rsidP="009B3465">
      <w:pPr>
        <w:pStyle w:val="ListParagraph"/>
        <w:rPr>
          <w:sz w:val="16"/>
          <w:szCs w:val="16"/>
        </w:rPr>
      </w:pPr>
      <w:r>
        <w:t xml:space="preserve">URL: </w:t>
      </w:r>
      <w:hyperlink r:id="rId18" w:history="1">
        <w:r w:rsidRPr="00931F82">
          <w:rPr>
            <w:rStyle w:val="Hyperlink"/>
            <w:sz w:val="16"/>
            <w:szCs w:val="16"/>
          </w:rPr>
          <w:t>https://stats.libretexts.org/Courses/Saint_Mary%27s_College_Notre_Dame/MATH_345__-_Probability_(Kuter)/4%3A_Continuous_Random_Variables/4.1%3A_Probability_Density_Functions_(PDFs)_and_Cumulative_Distribution_Functions_(CDFs)_for_Continuous_Random_Variables</w:t>
        </w:r>
      </w:hyperlink>
    </w:p>
    <w:p w14:paraId="1B6D3D52" w14:textId="4ABCC017" w:rsidR="00450CF0" w:rsidRDefault="00450CF0" w:rsidP="009B3465">
      <w:pPr>
        <w:pStyle w:val="ListParagraph"/>
      </w:pPr>
      <w:r w:rsidRPr="00450CF0">
        <w:rPr>
          <w:noProof/>
        </w:rPr>
        <w:drawing>
          <wp:inline distT="0" distB="0" distL="0" distR="0" wp14:anchorId="46221ACE" wp14:editId="3884C10A">
            <wp:extent cx="5826231" cy="2372497"/>
            <wp:effectExtent l="0" t="0" r="3175" b="8890"/>
            <wp:docPr id="88344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8963" name=""/>
                    <pic:cNvPicPr/>
                  </pic:nvPicPr>
                  <pic:blipFill>
                    <a:blip r:embed="rId19"/>
                    <a:stretch>
                      <a:fillRect/>
                    </a:stretch>
                  </pic:blipFill>
                  <pic:spPr>
                    <a:xfrm>
                      <a:off x="0" y="0"/>
                      <a:ext cx="5847072" cy="2380983"/>
                    </a:xfrm>
                    <a:prstGeom prst="rect">
                      <a:avLst/>
                    </a:prstGeom>
                  </pic:spPr>
                </pic:pic>
              </a:graphicData>
            </a:graphic>
          </wp:inline>
        </w:drawing>
      </w:r>
    </w:p>
    <w:p w14:paraId="1B77F090" w14:textId="77777777" w:rsidR="00D43C71" w:rsidRDefault="00D43C71" w:rsidP="009B3465">
      <w:pPr>
        <w:pStyle w:val="ListParagraph"/>
      </w:pPr>
    </w:p>
    <w:p w14:paraId="3DAC0DB7" w14:textId="77777777" w:rsidR="00D43C71" w:rsidRDefault="00D43C71" w:rsidP="009B3465">
      <w:pPr>
        <w:pStyle w:val="ListParagraph"/>
      </w:pPr>
    </w:p>
    <w:p w14:paraId="6D306824" w14:textId="77777777" w:rsidR="00D43C71" w:rsidRPr="00D43C71" w:rsidRDefault="00D43C71" w:rsidP="00D43C71">
      <w:pPr>
        <w:pStyle w:val="ListParagraph"/>
        <w:rPr>
          <w:b/>
          <w:bCs/>
        </w:rPr>
      </w:pPr>
      <w:r w:rsidRPr="00D43C71">
        <w:rPr>
          <w:b/>
          <w:bCs/>
        </w:rPr>
        <w:t>Example 4.1.1</w:t>
      </w:r>
    </w:p>
    <w:p w14:paraId="7518226A" w14:textId="5A73088F" w:rsidR="00D43C71" w:rsidRPr="00D43C71" w:rsidRDefault="00D43C71" w:rsidP="00D43C71">
      <w:pPr>
        <w:pStyle w:val="ListParagraph"/>
      </w:pPr>
      <w:r w:rsidRPr="00D43C71">
        <w:t>Let the rando</w:t>
      </w:r>
      <w:r w:rsidR="00F97185">
        <w:t>x</w:t>
      </w:r>
      <w:r w:rsidRPr="00D43C71">
        <w:t xml:space="preserve">m variable </w:t>
      </w:r>
      <w:r w:rsidRPr="00D43C71">
        <w:rPr>
          <w:i/>
          <w:iCs/>
        </w:rPr>
        <w:t>X</w:t>
      </w:r>
    </w:p>
    <w:p w14:paraId="39ED27BB" w14:textId="77777777" w:rsidR="00D43C71" w:rsidRPr="00D43C71" w:rsidRDefault="00D43C71" w:rsidP="00D43C71">
      <w:pPr>
        <w:pStyle w:val="ListParagraph"/>
      </w:pPr>
      <w:r w:rsidRPr="00D43C71">
        <w:t xml:space="preserve">denote the time a person waits for an elevator to arrive. Suppose the longest one would need to wait for the elevator is 2 minutes, so that the possible values of </w:t>
      </w:r>
      <w:r w:rsidRPr="00D43C71">
        <w:rPr>
          <w:i/>
          <w:iCs/>
        </w:rPr>
        <w:t>X</w:t>
      </w:r>
      <w:r w:rsidRPr="00D43C71">
        <w:t xml:space="preserve"> (in minutes) are given by the interval [0,2]. A possible </w:t>
      </w:r>
      <w:r w:rsidRPr="00D43C71">
        <w:rPr>
          <w:b/>
          <w:bCs/>
          <w:highlight w:val="magenta"/>
        </w:rPr>
        <w:t>pdf</w:t>
      </w:r>
      <w:r w:rsidRPr="00D43C71">
        <w:rPr>
          <w:b/>
          <w:bCs/>
        </w:rPr>
        <w:t xml:space="preserve"> </w:t>
      </w:r>
      <w:r w:rsidRPr="00D43C71">
        <w:t xml:space="preserve">for </w:t>
      </w:r>
      <w:r w:rsidRPr="00D43C71">
        <w:rPr>
          <w:i/>
          <w:iCs/>
        </w:rPr>
        <w:t>X</w:t>
      </w:r>
      <w:r w:rsidRPr="00D43C71">
        <w:t xml:space="preserve"> is given by</w:t>
      </w:r>
      <w:r w:rsidRPr="00D43C71">
        <w:br/>
      </w:r>
    </w:p>
    <w:p w14:paraId="4B7D4AEC" w14:textId="77777777" w:rsidR="00D43C71" w:rsidRDefault="00D43C71" w:rsidP="00D43C71">
      <w:pPr>
        <w:pStyle w:val="ListParagraph"/>
        <w:jc w:val="center"/>
      </w:pPr>
      <w:r w:rsidRPr="00D43C71">
        <w:rPr>
          <w:noProof/>
        </w:rPr>
        <w:drawing>
          <wp:inline distT="0" distB="0" distL="0" distR="0" wp14:anchorId="4E3F549B" wp14:editId="6E9D8E68">
            <wp:extent cx="2600688" cy="876422"/>
            <wp:effectExtent l="0" t="0" r="9525" b="0"/>
            <wp:docPr id="192142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8229" name=""/>
                    <pic:cNvPicPr/>
                  </pic:nvPicPr>
                  <pic:blipFill>
                    <a:blip r:embed="rId20"/>
                    <a:stretch>
                      <a:fillRect/>
                    </a:stretch>
                  </pic:blipFill>
                  <pic:spPr>
                    <a:xfrm>
                      <a:off x="0" y="0"/>
                      <a:ext cx="2600688" cy="876422"/>
                    </a:xfrm>
                    <a:prstGeom prst="rect">
                      <a:avLst/>
                    </a:prstGeom>
                  </pic:spPr>
                </pic:pic>
              </a:graphicData>
            </a:graphic>
          </wp:inline>
        </w:drawing>
      </w:r>
      <w:r w:rsidRPr="00D43C71">
        <w:br/>
      </w:r>
    </w:p>
    <w:p w14:paraId="33B4A442" w14:textId="2D6D0C4A" w:rsidR="00D43C71" w:rsidRPr="00D43C71" w:rsidRDefault="00D43C71" w:rsidP="00D43C71">
      <w:pPr>
        <w:pStyle w:val="ListParagraph"/>
      </w:pPr>
      <w:r w:rsidRPr="00D43C71">
        <w:t xml:space="preserve">The graph of </w:t>
      </w:r>
      <w:r w:rsidRPr="00D43C71">
        <w:rPr>
          <w:i/>
          <w:iCs/>
        </w:rPr>
        <w:t>f</w:t>
      </w:r>
      <w:r w:rsidRPr="00D43C71">
        <w:t xml:space="preserve"> is given below, and we verify that </w:t>
      </w:r>
      <w:r w:rsidRPr="00D43C71">
        <w:rPr>
          <w:i/>
          <w:iCs/>
        </w:rPr>
        <w:t>f</w:t>
      </w:r>
    </w:p>
    <w:p w14:paraId="340E4C46" w14:textId="77777777" w:rsidR="00D43C71" w:rsidRPr="00D43C71" w:rsidRDefault="00D43C71" w:rsidP="00D43C71">
      <w:pPr>
        <w:pStyle w:val="ListParagraph"/>
      </w:pPr>
      <w:r w:rsidRPr="00D43C71">
        <w:t>satisfies the first three conditions in Definition 4.1.1:</w:t>
      </w:r>
    </w:p>
    <w:p w14:paraId="25FDD725" w14:textId="77777777" w:rsidR="00D43C71" w:rsidRDefault="00D43C71" w:rsidP="00D43C71">
      <w:pPr>
        <w:pStyle w:val="ListParagraph"/>
        <w:numPr>
          <w:ilvl w:val="0"/>
          <w:numId w:val="4"/>
        </w:numPr>
      </w:pPr>
      <w:r w:rsidRPr="00D43C71">
        <w:t xml:space="preserve">From the graph, it is clear that </w:t>
      </w:r>
      <w:r w:rsidRPr="00D43C71">
        <w:rPr>
          <w:i/>
          <w:iCs/>
        </w:rPr>
        <w:t>f</w:t>
      </w:r>
      <w:r w:rsidRPr="00D43C71">
        <w:t>(</w:t>
      </w:r>
      <w:r w:rsidRPr="00D43C71">
        <w:rPr>
          <w:i/>
          <w:iCs/>
        </w:rPr>
        <w:t>x</w:t>
      </w:r>
      <w:r w:rsidRPr="00D43C71">
        <w:t>)≥0</w:t>
      </w:r>
      <w:r>
        <w:t xml:space="preserve"> </w:t>
      </w:r>
      <w:r w:rsidRPr="00D43C71">
        <w:t xml:space="preserve">for all </w:t>
      </w:r>
      <w:r w:rsidRPr="00D43C71">
        <w:rPr>
          <w:i/>
          <w:iCs/>
        </w:rPr>
        <w:t>x</w:t>
      </w:r>
      <w:r w:rsidRPr="00D43C71">
        <w:rPr>
          <w:rFonts w:ascii="Cambria Math" w:hAnsi="Cambria Math" w:cs="Cambria Math"/>
        </w:rPr>
        <w:t>∈</w:t>
      </w:r>
      <w:r w:rsidRPr="00D43C71">
        <w:t>R</w:t>
      </w:r>
    </w:p>
    <w:p w14:paraId="47657451" w14:textId="77777777" w:rsidR="00D43C71" w:rsidRDefault="00D43C71" w:rsidP="00D43C71">
      <w:pPr>
        <w:pStyle w:val="ListParagraph"/>
        <w:numPr>
          <w:ilvl w:val="0"/>
          <w:numId w:val="4"/>
        </w:numPr>
      </w:pPr>
      <w:r w:rsidRPr="00D43C71">
        <w:t xml:space="preserve"> Since there are no holes, jumps, asymptotes, we see that </w:t>
      </w:r>
      <w:r w:rsidRPr="00D43C71">
        <w:rPr>
          <w:i/>
          <w:iCs/>
        </w:rPr>
        <w:t>f</w:t>
      </w:r>
      <w:r w:rsidRPr="00D43C71">
        <w:t>(</w:t>
      </w:r>
      <w:r w:rsidRPr="00D43C71">
        <w:rPr>
          <w:i/>
          <w:iCs/>
        </w:rPr>
        <w:t>x</w:t>
      </w:r>
      <w:r w:rsidRPr="00D43C71">
        <w:t>)</w:t>
      </w:r>
      <w:r>
        <w:t xml:space="preserve"> </w:t>
      </w:r>
      <w:r w:rsidRPr="00D43C71">
        <w:t xml:space="preserve">is (piecewise) continuous. </w:t>
      </w:r>
    </w:p>
    <w:p w14:paraId="27E2D7F3" w14:textId="77777777" w:rsidR="00D43C71" w:rsidRDefault="00D43C71" w:rsidP="00D43C71">
      <w:pPr>
        <w:pStyle w:val="ListParagraph"/>
        <w:numPr>
          <w:ilvl w:val="0"/>
          <w:numId w:val="4"/>
        </w:numPr>
      </w:pPr>
      <w:r w:rsidRPr="00D43C71">
        <w:lastRenderedPageBreak/>
        <w:t>Finally we compute:</w:t>
      </w:r>
    </w:p>
    <w:p w14:paraId="5D484A39" w14:textId="31FC1F54" w:rsidR="00D43C71" w:rsidRPr="00D43C71" w:rsidRDefault="00D43C71" w:rsidP="00D43C71">
      <w:pPr>
        <w:pStyle w:val="ListParagraph"/>
      </w:pPr>
    </w:p>
    <w:p w14:paraId="75E323D3" w14:textId="1B225820" w:rsidR="00D43C71" w:rsidRDefault="00D43C71" w:rsidP="00D43C71">
      <w:pPr>
        <w:pStyle w:val="ListParagraph"/>
        <w:jc w:val="center"/>
      </w:pPr>
      <w:r w:rsidRPr="00D43C71">
        <w:rPr>
          <w:noProof/>
        </w:rPr>
        <w:drawing>
          <wp:inline distT="0" distB="0" distL="0" distR="0" wp14:anchorId="0F9B86D7" wp14:editId="5C9096F5">
            <wp:extent cx="3934374" cy="876422"/>
            <wp:effectExtent l="0" t="0" r="9525" b="0"/>
            <wp:docPr id="42888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7029" name=""/>
                    <pic:cNvPicPr/>
                  </pic:nvPicPr>
                  <pic:blipFill>
                    <a:blip r:embed="rId21"/>
                    <a:stretch>
                      <a:fillRect/>
                    </a:stretch>
                  </pic:blipFill>
                  <pic:spPr>
                    <a:xfrm>
                      <a:off x="0" y="0"/>
                      <a:ext cx="3934374" cy="876422"/>
                    </a:xfrm>
                    <a:prstGeom prst="rect">
                      <a:avLst/>
                    </a:prstGeom>
                  </pic:spPr>
                </pic:pic>
              </a:graphicData>
            </a:graphic>
          </wp:inline>
        </w:drawing>
      </w:r>
    </w:p>
    <w:p w14:paraId="195FA297" w14:textId="77777777" w:rsidR="00D43C71" w:rsidRPr="00D43C71" w:rsidRDefault="00D43C71" w:rsidP="00D43C71">
      <w:pPr>
        <w:pStyle w:val="ListParagraph"/>
        <w:jc w:val="center"/>
      </w:pPr>
    </w:p>
    <w:p w14:paraId="25E2448C" w14:textId="56A45CA1" w:rsidR="00D43C71" w:rsidRPr="00D43C71" w:rsidRDefault="00C43983" w:rsidP="00D43C71">
      <w:pPr>
        <w:pStyle w:val="ListParagraph"/>
        <w:jc w:val="center"/>
      </w:pPr>
      <w:r w:rsidRPr="00C43983">
        <w:rPr>
          <w:noProof/>
        </w:rPr>
        <w:drawing>
          <wp:inline distT="0" distB="0" distL="0" distR="0" wp14:anchorId="7A8267E6" wp14:editId="57F6BA9B">
            <wp:extent cx="3329373" cy="2862223"/>
            <wp:effectExtent l="0" t="0" r="4445" b="0"/>
            <wp:docPr id="211546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7501" name=""/>
                    <pic:cNvPicPr/>
                  </pic:nvPicPr>
                  <pic:blipFill>
                    <a:blip r:embed="rId22"/>
                    <a:stretch>
                      <a:fillRect/>
                    </a:stretch>
                  </pic:blipFill>
                  <pic:spPr>
                    <a:xfrm>
                      <a:off x="0" y="0"/>
                      <a:ext cx="3334756" cy="2866850"/>
                    </a:xfrm>
                    <a:prstGeom prst="rect">
                      <a:avLst/>
                    </a:prstGeom>
                  </pic:spPr>
                </pic:pic>
              </a:graphicData>
            </a:graphic>
          </wp:inline>
        </w:drawing>
      </w:r>
    </w:p>
    <w:p w14:paraId="16AB6B87" w14:textId="72A1C118" w:rsidR="00D43C71" w:rsidRDefault="00D43C71" w:rsidP="006057F1">
      <w:pPr>
        <w:pStyle w:val="ListParagraph"/>
        <w:jc w:val="center"/>
      </w:pPr>
      <w:r w:rsidRPr="00D43C71">
        <w:t>So, if we wish to calculate the probability that a person waits less than 30 seconds (or 0.5 minutes) for the elevator to arrive, then we calculate the following probability using the pdf and the fourth property in Definition 4.1.1:</w:t>
      </w:r>
      <w:r w:rsidRPr="00D43C71">
        <w:br/>
      </w:r>
      <w:r w:rsidR="006057F1" w:rsidRPr="006057F1">
        <w:rPr>
          <w:noProof/>
        </w:rPr>
        <w:drawing>
          <wp:inline distT="0" distB="0" distL="0" distR="0" wp14:anchorId="0B16A529" wp14:editId="58ACA779">
            <wp:extent cx="3105665" cy="643092"/>
            <wp:effectExtent l="0" t="0" r="0" b="5080"/>
            <wp:docPr id="24738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81700" name=""/>
                    <pic:cNvPicPr/>
                  </pic:nvPicPr>
                  <pic:blipFill>
                    <a:blip r:embed="rId23"/>
                    <a:stretch>
                      <a:fillRect/>
                    </a:stretch>
                  </pic:blipFill>
                  <pic:spPr>
                    <a:xfrm>
                      <a:off x="0" y="0"/>
                      <a:ext cx="3123300" cy="646744"/>
                    </a:xfrm>
                    <a:prstGeom prst="rect">
                      <a:avLst/>
                    </a:prstGeom>
                  </pic:spPr>
                </pic:pic>
              </a:graphicData>
            </a:graphic>
          </wp:inline>
        </w:drawing>
      </w:r>
    </w:p>
    <w:p w14:paraId="5DD7AD1D" w14:textId="717253A2" w:rsidR="00B353C6" w:rsidRDefault="00B353C6" w:rsidP="00B353C6">
      <w:pPr>
        <w:pStyle w:val="ListParagraph"/>
      </w:pPr>
      <w:r w:rsidRPr="00B353C6">
        <w:rPr>
          <w:b/>
          <w:bCs/>
          <w:i/>
          <w:iCs/>
        </w:rPr>
        <w:t>probability for a continuous random variable is given by areas under pdf's</w:t>
      </w:r>
      <w:r w:rsidRPr="00B353C6">
        <w:t>, then, since there is no area in a line, there is no probability assigned to a random variable taking on a single value. This does not mean that a continuous random variable will never equal a single value, only that we do not assign any probability to single values for the random variable. For this reason, we only talk about the probability of a continuous random variable taking a value in an INTERVAL, not at a point. And whether or not the endpoints of the interval are included does not affect the probability. In fact, the following probabilities are all equal:</w:t>
      </w:r>
    </w:p>
    <w:p w14:paraId="74DB3ECA" w14:textId="77777777" w:rsidR="00B353C6" w:rsidRDefault="00B353C6" w:rsidP="00B353C6">
      <w:pPr>
        <w:pStyle w:val="ListParagraph"/>
      </w:pPr>
    </w:p>
    <w:p w14:paraId="45CF2222" w14:textId="37449E79" w:rsidR="00B353C6" w:rsidRDefault="00B353C6" w:rsidP="00B353C6">
      <w:pPr>
        <w:pStyle w:val="ListParagraph"/>
        <w:jc w:val="center"/>
      </w:pPr>
      <w:r w:rsidRPr="00B353C6">
        <w:rPr>
          <w:noProof/>
        </w:rPr>
        <w:drawing>
          <wp:inline distT="0" distB="0" distL="0" distR="0" wp14:anchorId="5E804D1D" wp14:editId="034D884E">
            <wp:extent cx="4448432" cy="556903"/>
            <wp:effectExtent l="0" t="0" r="9525" b="0"/>
            <wp:docPr id="2294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3390" name=""/>
                    <pic:cNvPicPr/>
                  </pic:nvPicPr>
                  <pic:blipFill>
                    <a:blip r:embed="rId24"/>
                    <a:stretch>
                      <a:fillRect/>
                    </a:stretch>
                  </pic:blipFill>
                  <pic:spPr>
                    <a:xfrm>
                      <a:off x="0" y="0"/>
                      <a:ext cx="4523539" cy="566306"/>
                    </a:xfrm>
                    <a:prstGeom prst="rect">
                      <a:avLst/>
                    </a:prstGeom>
                  </pic:spPr>
                </pic:pic>
              </a:graphicData>
            </a:graphic>
          </wp:inline>
        </w:drawing>
      </w:r>
    </w:p>
    <w:p w14:paraId="495EC760" w14:textId="77777777" w:rsidR="00861186" w:rsidRPr="00861186" w:rsidRDefault="00861186" w:rsidP="00861186">
      <w:pPr>
        <w:pStyle w:val="ListParagraph"/>
        <w:rPr>
          <w:b/>
          <w:bCs/>
        </w:rPr>
      </w:pPr>
      <w:r w:rsidRPr="00861186">
        <w:rPr>
          <w:b/>
          <w:bCs/>
        </w:rPr>
        <w:t>Example 4.1.2</w:t>
      </w:r>
    </w:p>
    <w:p w14:paraId="6947BA70" w14:textId="77777777" w:rsidR="00B70069" w:rsidRPr="00B70069" w:rsidRDefault="00861186" w:rsidP="00861186">
      <w:pPr>
        <w:pStyle w:val="ListParagraph"/>
        <w:rPr>
          <w:b/>
          <w:bCs/>
        </w:rPr>
      </w:pPr>
      <w:r w:rsidRPr="00861186">
        <w:rPr>
          <w:b/>
          <w:bCs/>
        </w:rPr>
        <w:t xml:space="preserve">Continuing in the context of </w:t>
      </w:r>
      <w:hyperlink r:id="rId25" w:anchor="Example_.5C(.5CPageIndex.7B1.7D.5C)" w:tooltip="4.1: Probability Density Functions (PDFs) and Cumulative Distribution Functions (CDFs) for Continuous Random Variables" w:history="1">
        <w:r w:rsidRPr="00861186">
          <w:rPr>
            <w:rStyle w:val="Hyperlink"/>
            <w:b/>
            <w:bCs/>
          </w:rPr>
          <w:t>Example 4.1.1</w:t>
        </w:r>
      </w:hyperlink>
      <w:r w:rsidRPr="00861186">
        <w:rPr>
          <w:b/>
          <w:bCs/>
        </w:rPr>
        <w:t xml:space="preserve">, we find the corresponding cdf. </w:t>
      </w:r>
    </w:p>
    <w:p w14:paraId="2275D601" w14:textId="77777777" w:rsidR="00B70069" w:rsidRDefault="00B70069" w:rsidP="00861186">
      <w:pPr>
        <w:pStyle w:val="ListParagraph"/>
      </w:pPr>
    </w:p>
    <w:p w14:paraId="7A952BAD" w14:textId="7548956D" w:rsidR="00861186" w:rsidRDefault="00861186" w:rsidP="00B70069">
      <w:pPr>
        <w:pStyle w:val="ListParagraph"/>
      </w:pPr>
      <w:r w:rsidRPr="00861186">
        <w:t xml:space="preserve">First, let's find the </w:t>
      </w:r>
      <w:r w:rsidRPr="00B70069">
        <w:rPr>
          <w:b/>
          <w:bCs/>
          <w:highlight w:val="magenta"/>
        </w:rPr>
        <w:t>cdf</w:t>
      </w:r>
      <w:r w:rsidRPr="00861186">
        <w:t xml:space="preserve"> at two possible values of </w:t>
      </w:r>
      <w:r w:rsidRPr="00B70069">
        <w:rPr>
          <w:i/>
          <w:iCs/>
        </w:rPr>
        <w:t>X</w:t>
      </w:r>
      <w:r w:rsidRPr="00861186">
        <w:t xml:space="preserve">, </w:t>
      </w:r>
      <w:r w:rsidRPr="00B70069">
        <w:rPr>
          <w:i/>
          <w:iCs/>
        </w:rPr>
        <w:t>x</w:t>
      </w:r>
      <w:r w:rsidRPr="00861186">
        <w:t xml:space="preserve">=0.5 and </w:t>
      </w:r>
      <w:r w:rsidRPr="00B70069">
        <w:rPr>
          <w:i/>
          <w:iCs/>
        </w:rPr>
        <w:t>x</w:t>
      </w:r>
      <w:r w:rsidRPr="00861186">
        <w:t>=1.5:</w:t>
      </w:r>
    </w:p>
    <w:p w14:paraId="2481ED06" w14:textId="6717F2CB" w:rsidR="00BD6B2A" w:rsidRDefault="00BD6B2A" w:rsidP="00F16C30">
      <w:pPr>
        <w:pStyle w:val="ListParagraph"/>
      </w:pPr>
      <w:r w:rsidRPr="00BD6B2A">
        <w:rPr>
          <w:noProof/>
        </w:rPr>
        <w:drawing>
          <wp:inline distT="0" distB="0" distL="0" distR="0" wp14:anchorId="1CCA3B34" wp14:editId="2880F4CC">
            <wp:extent cx="5217469" cy="1136515"/>
            <wp:effectExtent l="0" t="0" r="2540" b="6985"/>
            <wp:docPr id="2128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92" name=""/>
                    <pic:cNvPicPr/>
                  </pic:nvPicPr>
                  <pic:blipFill>
                    <a:blip r:embed="rId26"/>
                    <a:stretch>
                      <a:fillRect/>
                    </a:stretch>
                  </pic:blipFill>
                  <pic:spPr>
                    <a:xfrm>
                      <a:off x="0" y="0"/>
                      <a:ext cx="5249761" cy="1143549"/>
                    </a:xfrm>
                    <a:prstGeom prst="rect">
                      <a:avLst/>
                    </a:prstGeom>
                  </pic:spPr>
                </pic:pic>
              </a:graphicData>
            </a:graphic>
          </wp:inline>
        </w:drawing>
      </w:r>
    </w:p>
    <w:p w14:paraId="7548DC78" w14:textId="5BEC5366" w:rsidR="00BD6B2A" w:rsidRDefault="005E0072" w:rsidP="00F16C30">
      <w:pPr>
        <w:pStyle w:val="ListParagraph"/>
      </w:pPr>
      <w:r w:rsidRPr="005E0072">
        <w:t xml:space="preserve">Now we find </w:t>
      </w:r>
      <w:r w:rsidRPr="005E0072">
        <w:rPr>
          <w:i/>
          <w:iCs/>
        </w:rPr>
        <w:t>F</w:t>
      </w:r>
      <w:r w:rsidRPr="005E0072">
        <w:t>(</w:t>
      </w:r>
      <w:r w:rsidRPr="005E0072">
        <w:rPr>
          <w:i/>
          <w:iCs/>
        </w:rPr>
        <w:t>x</w:t>
      </w:r>
      <w:r w:rsidRPr="005E0072">
        <w:t xml:space="preserve">) more generally, working over the intervals that </w:t>
      </w:r>
      <w:r w:rsidRPr="005E0072">
        <w:rPr>
          <w:i/>
          <w:iCs/>
        </w:rPr>
        <w:t>f</w:t>
      </w:r>
      <w:r w:rsidRPr="005E0072">
        <w:t>(</w:t>
      </w:r>
      <w:r w:rsidRPr="005E0072">
        <w:rPr>
          <w:i/>
          <w:iCs/>
        </w:rPr>
        <w:t>x</w:t>
      </w:r>
      <w:r w:rsidRPr="005E0072">
        <w:t>) has different formulas:</w:t>
      </w:r>
    </w:p>
    <w:p w14:paraId="5735E6A8" w14:textId="46585EB0" w:rsidR="005E0072" w:rsidRDefault="005E0072" w:rsidP="00F16C30">
      <w:pPr>
        <w:pStyle w:val="ListParagraph"/>
      </w:pPr>
      <w:r w:rsidRPr="005E0072">
        <w:rPr>
          <w:noProof/>
        </w:rPr>
        <w:lastRenderedPageBreak/>
        <w:drawing>
          <wp:inline distT="0" distB="0" distL="0" distR="0" wp14:anchorId="47355A02" wp14:editId="44618CDD">
            <wp:extent cx="5464562" cy="1647568"/>
            <wp:effectExtent l="0" t="0" r="3175" b="0"/>
            <wp:docPr id="205073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32176" name=""/>
                    <pic:cNvPicPr/>
                  </pic:nvPicPr>
                  <pic:blipFill>
                    <a:blip r:embed="rId27"/>
                    <a:stretch>
                      <a:fillRect/>
                    </a:stretch>
                  </pic:blipFill>
                  <pic:spPr>
                    <a:xfrm>
                      <a:off x="0" y="0"/>
                      <a:ext cx="5487894" cy="1654603"/>
                    </a:xfrm>
                    <a:prstGeom prst="rect">
                      <a:avLst/>
                    </a:prstGeom>
                  </pic:spPr>
                </pic:pic>
              </a:graphicData>
            </a:graphic>
          </wp:inline>
        </w:drawing>
      </w:r>
    </w:p>
    <w:p w14:paraId="7908A474" w14:textId="11FA0C56" w:rsidR="005E0072" w:rsidRDefault="00C43983" w:rsidP="00F16C30">
      <w:pPr>
        <w:pStyle w:val="ListParagraph"/>
      </w:pPr>
      <w:r w:rsidRPr="00C43983">
        <w:t xml:space="preserve">Putting this altogether, we write </w:t>
      </w:r>
      <w:r w:rsidRPr="00C43983">
        <w:rPr>
          <w:i/>
          <w:iCs/>
        </w:rPr>
        <w:t>F</w:t>
      </w:r>
      <w:r w:rsidRPr="00C43983">
        <w:t xml:space="preserve"> as a piecewise function and Figure 2 gives its graph:</w:t>
      </w:r>
    </w:p>
    <w:p w14:paraId="2469D7FD" w14:textId="21F8612B" w:rsidR="00C43983" w:rsidRDefault="00C43983" w:rsidP="00C43983">
      <w:pPr>
        <w:pStyle w:val="ListParagraph"/>
        <w:jc w:val="center"/>
      </w:pPr>
      <w:r w:rsidRPr="00C43983">
        <w:rPr>
          <w:noProof/>
        </w:rPr>
        <w:drawing>
          <wp:inline distT="0" distB="0" distL="0" distR="0" wp14:anchorId="50B460AC" wp14:editId="372A99B8">
            <wp:extent cx="3855439" cy="3566984"/>
            <wp:effectExtent l="0" t="0" r="0" b="0"/>
            <wp:docPr id="181607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71974" name=""/>
                    <pic:cNvPicPr/>
                  </pic:nvPicPr>
                  <pic:blipFill>
                    <a:blip r:embed="rId28"/>
                    <a:stretch>
                      <a:fillRect/>
                    </a:stretch>
                  </pic:blipFill>
                  <pic:spPr>
                    <a:xfrm>
                      <a:off x="0" y="0"/>
                      <a:ext cx="3860036" cy="3571237"/>
                    </a:xfrm>
                    <a:prstGeom prst="rect">
                      <a:avLst/>
                    </a:prstGeom>
                  </pic:spPr>
                </pic:pic>
              </a:graphicData>
            </a:graphic>
          </wp:inline>
        </w:drawing>
      </w:r>
    </w:p>
    <w:p w14:paraId="17F7E110" w14:textId="620903E5" w:rsidR="00B70069" w:rsidRPr="00861186" w:rsidRDefault="00B70069" w:rsidP="00B70069">
      <w:pPr>
        <w:pStyle w:val="ListParagraph"/>
        <w:rPr>
          <w:b/>
          <w:bCs/>
        </w:rPr>
      </w:pPr>
      <w:r w:rsidRPr="00861186">
        <w:rPr>
          <w:b/>
          <w:bCs/>
        </w:rPr>
        <w:t>Example 4.1.</w:t>
      </w:r>
      <w:r>
        <w:rPr>
          <w:b/>
          <w:bCs/>
        </w:rPr>
        <w:t>3</w:t>
      </w:r>
    </w:p>
    <w:p w14:paraId="122FDBCB" w14:textId="0EC04592" w:rsidR="00BD6B2A" w:rsidRPr="00B70069" w:rsidRDefault="00B70069" w:rsidP="00F16C30">
      <w:pPr>
        <w:pStyle w:val="ListParagraph"/>
      </w:pPr>
      <w:r w:rsidRPr="00B70069">
        <w:t>In a uniform PDF, all the possible values have the same probability density. The figure below shows such a uniform PDF, where the possible values are 0 to 10.</w:t>
      </w:r>
    </w:p>
    <w:p w14:paraId="5A023163" w14:textId="77777777" w:rsidR="00B70069" w:rsidRPr="00B70069" w:rsidRDefault="00B70069" w:rsidP="00F16C30">
      <w:pPr>
        <w:pStyle w:val="ListParagraph"/>
      </w:pPr>
    </w:p>
    <w:p w14:paraId="345088A2" w14:textId="0128811B" w:rsidR="00D52DB3" w:rsidRPr="00B70069" w:rsidRDefault="00D52DB3" w:rsidP="00D52DB3">
      <w:pPr>
        <w:pStyle w:val="ListParagraph"/>
      </w:pPr>
      <w:r w:rsidRPr="00D52DB3">
        <w:t>Probability Density Function (PDF)</w:t>
      </w:r>
      <w:r w:rsidRPr="00B70069">
        <w:t xml:space="preserve"> For a uniform distribution, the PDF is given by:</w:t>
      </w:r>
    </w:p>
    <w:p w14:paraId="611A3832" w14:textId="3AA98ED2" w:rsidR="00BD6B2A" w:rsidRDefault="00D52DB3" w:rsidP="00F16C30">
      <w:pPr>
        <w:pStyle w:val="ListParagraph"/>
      </w:pPr>
      <w:r w:rsidRPr="00D52DB3">
        <w:rPr>
          <w:noProof/>
        </w:rPr>
        <w:drawing>
          <wp:inline distT="0" distB="0" distL="0" distR="0" wp14:anchorId="15D8E249" wp14:editId="3C6DD5C0">
            <wp:extent cx="4077269" cy="1228896"/>
            <wp:effectExtent l="0" t="0" r="0" b="9525"/>
            <wp:docPr id="55450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07497" name=""/>
                    <pic:cNvPicPr/>
                  </pic:nvPicPr>
                  <pic:blipFill>
                    <a:blip r:embed="rId29"/>
                    <a:stretch>
                      <a:fillRect/>
                    </a:stretch>
                  </pic:blipFill>
                  <pic:spPr>
                    <a:xfrm>
                      <a:off x="0" y="0"/>
                      <a:ext cx="4077269" cy="1228896"/>
                    </a:xfrm>
                    <a:prstGeom prst="rect">
                      <a:avLst/>
                    </a:prstGeom>
                  </pic:spPr>
                </pic:pic>
              </a:graphicData>
            </a:graphic>
          </wp:inline>
        </w:drawing>
      </w:r>
    </w:p>
    <w:p w14:paraId="16B61C6F" w14:textId="4DE203E1" w:rsidR="00D52DB3" w:rsidRDefault="000F0EE9" w:rsidP="00F16C30">
      <w:pPr>
        <w:pStyle w:val="ListParagraph"/>
      </w:pPr>
      <w:r w:rsidRPr="000F0EE9">
        <w:t xml:space="preserve">This means that for any value within the range [0, 10], the probability density is </w:t>
      </w:r>
      <w:r w:rsidRPr="000F0EE9">
        <w:rPr>
          <w:b/>
          <w:bCs/>
        </w:rPr>
        <w:t>0.1</w:t>
      </w:r>
      <w:r w:rsidRPr="000F0EE9">
        <w:t>.</w:t>
      </w:r>
    </w:p>
    <w:p w14:paraId="4F04F9FE" w14:textId="77777777" w:rsidR="000B36E9" w:rsidRDefault="000B36E9" w:rsidP="00F16C30">
      <w:pPr>
        <w:pStyle w:val="ListParagraph"/>
      </w:pPr>
    </w:p>
    <w:p w14:paraId="09EEA2DD" w14:textId="04F36A1A" w:rsidR="000B36E9" w:rsidRDefault="000B36E9" w:rsidP="00F16C30">
      <w:pPr>
        <w:pStyle w:val="ListParagraph"/>
      </w:pPr>
      <w:r>
        <w:rPr>
          <w:noProof/>
        </w:rPr>
        <mc:AlternateContent>
          <mc:Choice Requires="wps">
            <w:drawing>
              <wp:anchor distT="0" distB="0" distL="114300" distR="114300" simplePos="0" relativeHeight="251668480" behindDoc="0" locked="0" layoutInCell="1" allowOverlap="1" wp14:anchorId="093A2B7C" wp14:editId="35F329EB">
                <wp:simplePos x="0" y="0"/>
                <wp:positionH relativeFrom="column">
                  <wp:posOffset>2444990</wp:posOffset>
                </wp:positionH>
                <wp:positionV relativeFrom="paragraph">
                  <wp:posOffset>21436</wp:posOffset>
                </wp:positionV>
                <wp:extent cx="0" cy="274423"/>
                <wp:effectExtent l="76200" t="38100" r="57150" b="49530"/>
                <wp:wrapNone/>
                <wp:docPr id="385528351" name="Straight Arrow Connector 8"/>
                <wp:cNvGraphicFramePr/>
                <a:graphic xmlns:a="http://schemas.openxmlformats.org/drawingml/2006/main">
                  <a:graphicData uri="http://schemas.microsoft.com/office/word/2010/wordprocessingShape">
                    <wps:wsp>
                      <wps:cNvCnPr/>
                      <wps:spPr>
                        <a:xfrm>
                          <a:off x="0" y="0"/>
                          <a:ext cx="0" cy="2744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715D27" id="_x0000_t32" coordsize="21600,21600" o:spt="32" o:oned="t" path="m,l21600,21600e" filled="f">
                <v:path arrowok="t" fillok="f" o:connecttype="none"/>
                <o:lock v:ext="edit" shapetype="t"/>
              </v:shapetype>
              <v:shape id="Straight Arrow Connector 8" o:spid="_x0000_s1026" type="#_x0000_t32" style="position:absolute;margin-left:192.5pt;margin-top:1.7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2BB58F17" wp14:editId="5288E199">
                <wp:simplePos x="0" y="0"/>
                <wp:positionH relativeFrom="column">
                  <wp:posOffset>2560320</wp:posOffset>
                </wp:positionH>
                <wp:positionV relativeFrom="paragraph">
                  <wp:posOffset>103814</wp:posOffset>
                </wp:positionV>
                <wp:extent cx="1765472" cy="205774"/>
                <wp:effectExtent l="0" t="0" r="25400" b="22860"/>
                <wp:wrapNone/>
                <wp:docPr id="702235038" name="Rectangle 6"/>
                <wp:cNvGraphicFramePr/>
                <a:graphic xmlns:a="http://schemas.openxmlformats.org/drawingml/2006/main">
                  <a:graphicData uri="http://schemas.microsoft.com/office/word/2010/wordprocessingShape">
                    <wps:wsp>
                      <wps:cNvSpPr/>
                      <wps:spPr>
                        <a:xfrm>
                          <a:off x="0" y="0"/>
                          <a:ext cx="1765472" cy="205774"/>
                        </a:xfrm>
                        <a:prstGeom prst="rect">
                          <a:avLst/>
                        </a:prstGeom>
                        <a:pattFill prst="ltDnDiag">
                          <a:fgClr>
                            <a:schemeClr val="accent1"/>
                          </a:fgClr>
                          <a:bgClr>
                            <a:schemeClr val="bg1"/>
                          </a:bgClr>
                        </a:patt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71F57" id="Rectangle 6" o:spid="_x0000_s1026" style="position:absolute;margin-left:201.6pt;margin-top:8.15pt;width:139pt;height:16.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" fillcolor="#4472c4 [3204]" strokecolor="#09101d [484]" strokeweight="1pt">
                <v:fill r:id="rId30" o:title="" color2="white [3212]" type="pattern"/>
              </v:rect>
            </w:pict>
          </mc:Fallback>
        </mc:AlternateContent>
      </w:r>
      <w:r>
        <w:rPr>
          <w:noProof/>
        </w:rPr>
        <mc:AlternateContent>
          <mc:Choice Requires="wps">
            <w:drawing>
              <wp:anchor distT="0" distB="0" distL="114300" distR="114300" simplePos="0" relativeHeight="251662336" behindDoc="0" locked="0" layoutInCell="1" allowOverlap="1" wp14:anchorId="392DD159" wp14:editId="649BDBB6">
                <wp:simplePos x="0" y="0"/>
                <wp:positionH relativeFrom="column">
                  <wp:posOffset>4329824</wp:posOffset>
                </wp:positionH>
                <wp:positionV relativeFrom="paragraph">
                  <wp:posOffset>91114</wp:posOffset>
                </wp:positionV>
                <wp:extent cx="0" cy="222422"/>
                <wp:effectExtent l="19050" t="0" r="19050" b="25400"/>
                <wp:wrapNone/>
                <wp:docPr id="111663423" name="Straight Connector 5"/>
                <wp:cNvGraphicFramePr/>
                <a:graphic xmlns:a="http://schemas.openxmlformats.org/drawingml/2006/main">
                  <a:graphicData uri="http://schemas.microsoft.com/office/word/2010/wordprocessingShape">
                    <wps:wsp>
                      <wps:cNvCnPr/>
                      <wps:spPr>
                        <a:xfrm>
                          <a:off x="0" y="0"/>
                          <a:ext cx="0" cy="22242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0207"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40.95pt,7.15pt" to="340.9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" strokecolor="black [3213]" strokeweight="3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1635886" wp14:editId="6AD4F70A">
                <wp:simplePos x="0" y="0"/>
                <wp:positionH relativeFrom="column">
                  <wp:posOffset>2535572</wp:posOffset>
                </wp:positionH>
                <wp:positionV relativeFrom="paragraph">
                  <wp:posOffset>86995</wp:posOffset>
                </wp:positionV>
                <wp:extent cx="0" cy="222422"/>
                <wp:effectExtent l="19050" t="0" r="19050" b="25400"/>
                <wp:wrapNone/>
                <wp:docPr id="1386475295" name="Straight Connector 5"/>
                <wp:cNvGraphicFramePr/>
                <a:graphic xmlns:a="http://schemas.openxmlformats.org/drawingml/2006/main">
                  <a:graphicData uri="http://schemas.microsoft.com/office/word/2010/wordprocessingShape">
                    <wps:wsp>
                      <wps:cNvCnPr/>
                      <wps:spPr>
                        <a:xfrm>
                          <a:off x="0" y="0"/>
                          <a:ext cx="0" cy="22242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B6B14"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9.65pt,6.85pt" to="199.6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" strokecolor="black [3213]"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23E34A77" wp14:editId="05E00FEE">
                <wp:simplePos x="0" y="0"/>
                <wp:positionH relativeFrom="column">
                  <wp:posOffset>2519131</wp:posOffset>
                </wp:positionH>
                <wp:positionV relativeFrom="paragraph">
                  <wp:posOffset>70245</wp:posOffset>
                </wp:positionV>
                <wp:extent cx="1820562" cy="0"/>
                <wp:effectExtent l="0" t="19050" r="27305" b="19050"/>
                <wp:wrapNone/>
                <wp:docPr id="2045631691" name="Straight Connector 4"/>
                <wp:cNvGraphicFramePr/>
                <a:graphic xmlns:a="http://schemas.openxmlformats.org/drawingml/2006/main">
                  <a:graphicData uri="http://schemas.microsoft.com/office/word/2010/wordprocessingShape">
                    <wps:wsp>
                      <wps:cNvCnPr/>
                      <wps:spPr>
                        <a:xfrm flipV="1">
                          <a:off x="0" y="0"/>
                          <a:ext cx="182056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ED82A"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35pt,5.55pt" to="341.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" strokecolor="black [3213]" strokeweight="3pt">
                <v:stroke joinstyle="miter"/>
              </v:line>
            </w:pict>
          </mc:Fallback>
        </mc:AlternateContent>
      </w:r>
      <w:r>
        <w:t xml:space="preserve">                                                     h</w:t>
      </w:r>
    </w:p>
    <w:p w14:paraId="5C291196" w14:textId="5F214355" w:rsidR="00BD6B2A" w:rsidRDefault="000B36E9" w:rsidP="00F16C30">
      <w:pPr>
        <w:pStyle w:val="ListParagraph"/>
      </w:pPr>
      <w:r>
        <w:rPr>
          <w:noProof/>
        </w:rPr>
        <mc:AlternateContent>
          <mc:Choice Requires="wps">
            <w:drawing>
              <wp:anchor distT="0" distB="0" distL="114300" distR="114300" simplePos="0" relativeHeight="251666432" behindDoc="0" locked="0" layoutInCell="1" allowOverlap="1" wp14:anchorId="069F4D2E" wp14:editId="0E444421">
                <wp:simplePos x="0" y="0"/>
                <wp:positionH relativeFrom="column">
                  <wp:posOffset>4307823</wp:posOffset>
                </wp:positionH>
                <wp:positionV relativeFrom="paragraph">
                  <wp:posOffset>83820</wp:posOffset>
                </wp:positionV>
                <wp:extent cx="1820545" cy="0"/>
                <wp:effectExtent l="0" t="19050" r="27305" b="19050"/>
                <wp:wrapNone/>
                <wp:docPr id="1260604787" name="Straight Connector 4"/>
                <wp:cNvGraphicFramePr/>
                <a:graphic xmlns:a="http://schemas.openxmlformats.org/drawingml/2006/main">
                  <a:graphicData uri="http://schemas.microsoft.com/office/word/2010/wordprocessingShape">
                    <wps:wsp>
                      <wps:cNvCnPr/>
                      <wps:spPr>
                        <a:xfrm flipV="1">
                          <a:off x="0" y="0"/>
                          <a:ext cx="182054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C4724" id="Straight Connector 4"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2pt,6.6pt" to="482.5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" strokecolor="black [3213]" strokeweight="3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4D705ED" wp14:editId="7ED82784">
                <wp:simplePos x="0" y="0"/>
                <wp:positionH relativeFrom="column">
                  <wp:posOffset>721360</wp:posOffset>
                </wp:positionH>
                <wp:positionV relativeFrom="paragraph">
                  <wp:posOffset>80628</wp:posOffset>
                </wp:positionV>
                <wp:extent cx="1820562" cy="0"/>
                <wp:effectExtent l="0" t="19050" r="27305" b="19050"/>
                <wp:wrapNone/>
                <wp:docPr id="93125207" name="Straight Connector 4"/>
                <wp:cNvGraphicFramePr/>
                <a:graphic xmlns:a="http://schemas.openxmlformats.org/drawingml/2006/main">
                  <a:graphicData uri="http://schemas.microsoft.com/office/word/2010/wordprocessingShape">
                    <wps:wsp>
                      <wps:cNvCnPr/>
                      <wps:spPr>
                        <a:xfrm flipV="1">
                          <a:off x="0" y="0"/>
                          <a:ext cx="182056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3B11E"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6.35pt" to="200.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" strokecolor="black [3213]" strokeweight="3pt">
                <v:stroke joinstyle="miter"/>
              </v:line>
            </w:pict>
          </mc:Fallback>
        </mc:AlternateContent>
      </w:r>
    </w:p>
    <w:p w14:paraId="199FB6E0" w14:textId="214D929B" w:rsidR="00F233D7" w:rsidRDefault="000B36E9" w:rsidP="000B36E9">
      <w:pPr>
        <w:pStyle w:val="ListParagraph"/>
        <w:numPr>
          <w:ilvl w:val="0"/>
          <w:numId w:val="6"/>
        </w:numPr>
      </w:pPr>
      <w:r>
        <w:t>10</w:t>
      </w:r>
    </w:p>
    <w:p w14:paraId="5B4280A1" w14:textId="583171F7" w:rsidR="000B36E9" w:rsidRDefault="000B36E9" w:rsidP="000B36E9">
      <w:pPr>
        <w:jc w:val="both"/>
      </w:pPr>
      <w:r>
        <w:t xml:space="preserve">      </w:t>
      </w:r>
      <w:r w:rsidR="009F51E6" w:rsidRPr="009F51E6">
        <w:t>Since all possible values are between 0 and 10, the area under the curve between 0 and 10 is equal to 1. </w:t>
      </w:r>
    </w:p>
    <w:p w14:paraId="1FCFF1D4" w14:textId="01A5843D" w:rsidR="000B36E9" w:rsidRDefault="009F51E6" w:rsidP="009F51E6">
      <w:r w:rsidRPr="009F51E6">
        <w:t>Clearly, this area is the area of a rectangle with length 10 and unknown height h. Hence, you can say that 10 * h = 1, which gives us h = 0.1. So, the value of the PDF for all values between 0 and 10 is 0.1. </w:t>
      </w:r>
    </w:p>
    <w:p w14:paraId="5DC4BA09" w14:textId="656361C3" w:rsidR="009F51E6" w:rsidRDefault="00ED5C6A" w:rsidP="00541C41">
      <w:pPr>
        <w:pStyle w:val="ListParagraph"/>
        <w:ind w:left="0"/>
      </w:pPr>
      <w:r w:rsidRPr="00861186">
        <w:rPr>
          <w:b/>
          <w:bCs/>
        </w:rPr>
        <w:t>Example 4.1.</w:t>
      </w:r>
      <w:r>
        <w:rPr>
          <w:b/>
          <w:bCs/>
        </w:rPr>
        <w:t xml:space="preserve">4 </w:t>
      </w:r>
      <w:r>
        <w:t>CDF for .5?</w:t>
      </w:r>
    </w:p>
    <w:p w14:paraId="477A0614" w14:textId="77777777" w:rsidR="0096631B" w:rsidRDefault="0096631B" w:rsidP="00ED5C6A">
      <w:pPr>
        <w:pStyle w:val="ListParagraph"/>
      </w:pPr>
    </w:p>
    <w:p w14:paraId="7C4AA5B0" w14:textId="262DCF45" w:rsidR="0096631B" w:rsidRDefault="0096631B" w:rsidP="00ED5C6A">
      <w:pPr>
        <w:pStyle w:val="ListParagraph"/>
      </w:pPr>
      <w:r w:rsidRPr="0096631B">
        <w:lastRenderedPageBreak/>
        <w:t>It will be the sum of area till x=.5</w:t>
      </w:r>
      <w:r>
        <w:t xml:space="preserve">. Now for 1 the probability </w:t>
      </w:r>
      <w:r w:rsidR="00655610">
        <w:t>= area= .5 * .1=.05</w:t>
      </w:r>
    </w:p>
    <w:p w14:paraId="7DCA7811" w14:textId="77777777" w:rsidR="00EC602F" w:rsidRDefault="00EC602F" w:rsidP="00ED5C6A">
      <w:pPr>
        <w:pStyle w:val="ListParagraph"/>
      </w:pPr>
    </w:p>
    <w:p w14:paraId="04B7B363" w14:textId="77777777" w:rsidR="00EC602F" w:rsidRDefault="00EC602F" w:rsidP="00ED5C6A">
      <w:pPr>
        <w:pStyle w:val="ListParagraph"/>
      </w:pPr>
    </w:p>
    <w:p w14:paraId="70ED2804" w14:textId="08954562" w:rsidR="00A0484A" w:rsidRDefault="00EC602F" w:rsidP="00EC602F">
      <w:pPr>
        <w:rPr>
          <w:b/>
          <w:bCs/>
        </w:rPr>
      </w:pPr>
      <w:r w:rsidRPr="00D60AF9">
        <w:rPr>
          <w:b/>
          <w:bCs/>
        </w:rPr>
        <w:t>Normal Distribution</w:t>
      </w:r>
      <w:r w:rsidR="00D83CE6">
        <w:rPr>
          <w:b/>
          <w:bCs/>
        </w:rPr>
        <w:t xml:space="preserve"> </w:t>
      </w:r>
      <w:r w:rsidR="00D60AF9" w:rsidRPr="00D83CE6">
        <w:rPr>
          <w:b/>
          <w:bCs/>
        </w:rPr>
        <w:t>Z value</w:t>
      </w:r>
      <w:r w:rsidR="00A0484A" w:rsidRPr="00D83CE6">
        <w:rPr>
          <w:b/>
          <w:bCs/>
        </w:rPr>
        <w:t>: Standardized Normal Variable</w:t>
      </w:r>
    </w:p>
    <w:p w14:paraId="3BD49C8D" w14:textId="0A89B87D" w:rsidR="00407044" w:rsidRPr="00D83CE6" w:rsidRDefault="00407044" w:rsidP="00EC602F">
      <w:pPr>
        <w:rPr>
          <w:b/>
          <w:bCs/>
        </w:rPr>
      </w:pPr>
      <w:r>
        <w:rPr>
          <w:b/>
          <w:bCs/>
        </w:rPr>
        <w:object w:dxaOrig="1541" w:dyaOrig="995" w14:anchorId="607759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75pt" o:ole="">
            <v:imagedata r:id="rId31" o:title=""/>
          </v:shape>
          <o:OLEObject Type="Embed" ProgID="Package" ShapeID="_x0000_i1025" DrawAspect="Icon" ObjectID="_1805093975" r:id="rId32"/>
        </w:object>
      </w:r>
    </w:p>
    <w:p w14:paraId="6D94DC83" w14:textId="2396F2CB" w:rsidR="00D60AF9" w:rsidRPr="00D60AF9" w:rsidRDefault="00D60AF9" w:rsidP="00EC602F">
      <w:r w:rsidRPr="00D60AF9">
        <w:rPr>
          <w:highlight w:val="cyan"/>
        </w:rPr>
        <w:t>Z = (X-μ) / σ, it is the measurement of the distance of point in the normal distribution curve, from mean position μ, with respect to standard deviation σ.</w:t>
      </w:r>
    </w:p>
    <w:tbl>
      <w:tblPr>
        <w:tblStyle w:val="TableGrid"/>
        <w:tblW w:w="0" w:type="auto"/>
        <w:tblLook w:val="04A0" w:firstRow="1" w:lastRow="0" w:firstColumn="1" w:lastColumn="0" w:noHBand="0" w:noVBand="1"/>
      </w:tblPr>
      <w:tblGrid>
        <w:gridCol w:w="5660"/>
        <w:gridCol w:w="5660"/>
      </w:tblGrid>
      <w:tr w:rsidR="005359C5" w14:paraId="05444E0F" w14:textId="77777777" w:rsidTr="009E30FA">
        <w:tc>
          <w:tcPr>
            <w:tcW w:w="5660" w:type="dxa"/>
          </w:tcPr>
          <w:p w14:paraId="1705F808" w14:textId="1C05E803" w:rsidR="009E30FA" w:rsidRDefault="009E30FA" w:rsidP="00EC602F">
            <w:r w:rsidRPr="004D1116">
              <w:rPr>
                <w:noProof/>
              </w:rPr>
              <w:drawing>
                <wp:inline distT="0" distB="0" distL="0" distR="0" wp14:anchorId="29A27FCD" wp14:editId="5A0DA49A">
                  <wp:extent cx="3329075" cy="2611394"/>
                  <wp:effectExtent l="0" t="0" r="5080" b="0"/>
                  <wp:docPr id="20572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64659" name=""/>
                          <pic:cNvPicPr/>
                        </pic:nvPicPr>
                        <pic:blipFill>
                          <a:blip r:embed="rId33"/>
                          <a:stretch>
                            <a:fillRect/>
                          </a:stretch>
                        </pic:blipFill>
                        <pic:spPr>
                          <a:xfrm>
                            <a:off x="0" y="0"/>
                            <a:ext cx="3339293" cy="2619409"/>
                          </a:xfrm>
                          <a:prstGeom prst="rect">
                            <a:avLst/>
                          </a:prstGeom>
                        </pic:spPr>
                      </pic:pic>
                    </a:graphicData>
                  </a:graphic>
                </wp:inline>
              </w:drawing>
            </w:r>
          </w:p>
        </w:tc>
        <w:tc>
          <w:tcPr>
            <w:tcW w:w="5660" w:type="dxa"/>
          </w:tcPr>
          <w:p w14:paraId="30863721" w14:textId="77777777" w:rsidR="009E30FA" w:rsidRDefault="009E30FA" w:rsidP="00EC602F">
            <w:r w:rsidRPr="009E30FA">
              <w:rPr>
                <w:noProof/>
              </w:rPr>
              <w:drawing>
                <wp:inline distT="0" distB="0" distL="0" distR="0" wp14:anchorId="523DD619" wp14:editId="328FAB4A">
                  <wp:extent cx="3149686" cy="2565534"/>
                  <wp:effectExtent l="0" t="0" r="0" b="6350"/>
                  <wp:docPr id="129100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7254" name=""/>
                          <pic:cNvPicPr/>
                        </pic:nvPicPr>
                        <pic:blipFill>
                          <a:blip r:embed="rId34"/>
                          <a:stretch>
                            <a:fillRect/>
                          </a:stretch>
                        </pic:blipFill>
                        <pic:spPr>
                          <a:xfrm>
                            <a:off x="0" y="0"/>
                            <a:ext cx="3162606" cy="2576058"/>
                          </a:xfrm>
                          <a:prstGeom prst="rect">
                            <a:avLst/>
                          </a:prstGeom>
                        </pic:spPr>
                      </pic:pic>
                    </a:graphicData>
                  </a:graphic>
                </wp:inline>
              </w:drawing>
            </w:r>
          </w:p>
          <w:p w14:paraId="5B090CFE" w14:textId="6E1261C6" w:rsidR="00836EC1" w:rsidRDefault="00836EC1" w:rsidP="00EC602F"/>
        </w:tc>
      </w:tr>
      <w:tr w:rsidR="005359C5" w14:paraId="193DB58C" w14:textId="77777777" w:rsidTr="005359C5">
        <w:trPr>
          <w:trHeight w:val="2987"/>
        </w:trPr>
        <w:tc>
          <w:tcPr>
            <w:tcW w:w="5660" w:type="dxa"/>
          </w:tcPr>
          <w:p w14:paraId="7F02A862" w14:textId="1A41DDA0" w:rsidR="00830E2B" w:rsidRPr="004D1116" w:rsidRDefault="00830E2B" w:rsidP="00EC602F">
            <w:pPr>
              <w:rPr>
                <w:noProof/>
              </w:rPr>
            </w:pPr>
            <w:r w:rsidRPr="00830E2B">
              <w:rPr>
                <w:noProof/>
              </w:rPr>
              <w:drawing>
                <wp:inline distT="0" distB="0" distL="0" distR="0" wp14:anchorId="6BE0080F" wp14:editId="2F35CED9">
                  <wp:extent cx="3155558" cy="1738184"/>
                  <wp:effectExtent l="0" t="0" r="6985" b="0"/>
                  <wp:docPr id="149813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36238" name=""/>
                          <pic:cNvPicPr/>
                        </pic:nvPicPr>
                        <pic:blipFill>
                          <a:blip r:embed="rId35"/>
                          <a:stretch>
                            <a:fillRect/>
                          </a:stretch>
                        </pic:blipFill>
                        <pic:spPr>
                          <a:xfrm>
                            <a:off x="0" y="0"/>
                            <a:ext cx="3179501" cy="1751372"/>
                          </a:xfrm>
                          <a:prstGeom prst="rect">
                            <a:avLst/>
                          </a:prstGeom>
                        </pic:spPr>
                      </pic:pic>
                    </a:graphicData>
                  </a:graphic>
                </wp:inline>
              </w:drawing>
            </w:r>
          </w:p>
        </w:tc>
        <w:tc>
          <w:tcPr>
            <w:tcW w:w="5660" w:type="dxa"/>
          </w:tcPr>
          <w:p w14:paraId="2402C49E" w14:textId="2A6EF3E5" w:rsidR="00830E2B" w:rsidRPr="009E30FA" w:rsidRDefault="005359C5" w:rsidP="005359C5">
            <w:pPr>
              <w:rPr>
                <w:noProof/>
              </w:rPr>
            </w:pPr>
            <w:r w:rsidRPr="005359C5">
              <w:rPr>
                <w:noProof/>
              </w:rPr>
              <w:drawing>
                <wp:inline distT="0" distB="0" distL="0" distR="0" wp14:anchorId="2CE1FA21" wp14:editId="07780CFD">
                  <wp:extent cx="3410465" cy="1951990"/>
                  <wp:effectExtent l="0" t="0" r="0" b="0"/>
                  <wp:docPr id="124300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02662" name=""/>
                          <pic:cNvPicPr/>
                        </pic:nvPicPr>
                        <pic:blipFill>
                          <a:blip r:embed="rId36"/>
                          <a:stretch>
                            <a:fillRect/>
                          </a:stretch>
                        </pic:blipFill>
                        <pic:spPr>
                          <a:xfrm>
                            <a:off x="0" y="0"/>
                            <a:ext cx="3443106" cy="1970672"/>
                          </a:xfrm>
                          <a:prstGeom prst="rect">
                            <a:avLst/>
                          </a:prstGeom>
                        </pic:spPr>
                      </pic:pic>
                    </a:graphicData>
                  </a:graphic>
                </wp:inline>
              </w:drawing>
            </w:r>
          </w:p>
        </w:tc>
      </w:tr>
    </w:tbl>
    <w:p w14:paraId="0EB6D325" w14:textId="77777777" w:rsidR="009E30FA" w:rsidRDefault="009E30FA" w:rsidP="00EC602F"/>
    <w:p w14:paraId="3348AD2F" w14:textId="5532AFEE" w:rsidR="00EC602F" w:rsidRPr="00EC602F" w:rsidRDefault="004D1116" w:rsidP="00EC602F">
      <w:r>
        <w:rPr>
          <w:noProof/>
        </w:rPr>
        <mc:AlternateContent>
          <mc:Choice Requires="wps">
            <w:drawing>
              <wp:inline distT="0" distB="0" distL="0" distR="0" wp14:anchorId="0B38333E" wp14:editId="781FBD36">
                <wp:extent cx="304800" cy="304800"/>
                <wp:effectExtent l="0" t="0" r="0" b="0"/>
                <wp:docPr id="1287734348" name="Rectangle 9" descr="Normal Distribution in Business Statistics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8152C" id="Rectangle 9" o:spid="_x0000_s1026" alt="Normal Distribution in Business Statistics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C602F" w:rsidRPr="00EC602F">
        <w:t xml:space="preserve">All data that is normally distributed follows the </w:t>
      </w:r>
      <w:r w:rsidR="00EC602F" w:rsidRPr="00EC602F">
        <w:rPr>
          <w:b/>
          <w:bCs/>
        </w:rPr>
        <w:t>1-2-3 rule</w:t>
      </w:r>
      <w:r w:rsidR="00EC602F" w:rsidRPr="00EC602F">
        <w:t>. This rule states that there is a -</w:t>
      </w:r>
    </w:p>
    <w:p w14:paraId="0628B7EC" w14:textId="77777777" w:rsidR="00EC602F" w:rsidRPr="00EC602F" w:rsidRDefault="00EC602F" w:rsidP="00EC602F">
      <w:pPr>
        <w:numPr>
          <w:ilvl w:val="0"/>
          <w:numId w:val="7"/>
        </w:numPr>
      </w:pPr>
      <w:r w:rsidRPr="00EC602F">
        <w:rPr>
          <w:b/>
          <w:bCs/>
        </w:rPr>
        <w:t>68%</w:t>
      </w:r>
      <w:r w:rsidRPr="00EC602F">
        <w:t xml:space="preserve"> probability of the variable lying </w:t>
      </w:r>
      <w:r w:rsidRPr="00EC602F">
        <w:rPr>
          <w:b/>
          <w:bCs/>
        </w:rPr>
        <w:t>within 1 standard deviation</w:t>
      </w:r>
      <w:r w:rsidRPr="00EC602F">
        <w:t xml:space="preserve"> of the mean</w:t>
      </w:r>
    </w:p>
    <w:p w14:paraId="63249606" w14:textId="77777777" w:rsidR="00EC602F" w:rsidRPr="00EC602F" w:rsidRDefault="00EC602F" w:rsidP="00EC602F">
      <w:pPr>
        <w:numPr>
          <w:ilvl w:val="0"/>
          <w:numId w:val="7"/>
        </w:numPr>
      </w:pPr>
      <w:r w:rsidRPr="00EC602F">
        <w:rPr>
          <w:b/>
          <w:bCs/>
        </w:rPr>
        <w:t>95%</w:t>
      </w:r>
      <w:r w:rsidRPr="00EC602F">
        <w:t xml:space="preserve"> probability of the variable lying </w:t>
      </w:r>
      <w:r w:rsidRPr="00EC602F">
        <w:rPr>
          <w:b/>
          <w:bCs/>
        </w:rPr>
        <w:t>within 2 standard deviations</w:t>
      </w:r>
      <w:r w:rsidRPr="00EC602F">
        <w:t xml:space="preserve"> of the mean</w:t>
      </w:r>
    </w:p>
    <w:p w14:paraId="0D9C545A" w14:textId="77777777" w:rsidR="00EC602F" w:rsidRPr="00EC602F" w:rsidRDefault="00EC602F" w:rsidP="00EC602F">
      <w:pPr>
        <w:numPr>
          <w:ilvl w:val="0"/>
          <w:numId w:val="7"/>
        </w:numPr>
      </w:pPr>
      <w:r w:rsidRPr="00EC602F">
        <w:rPr>
          <w:b/>
          <w:bCs/>
        </w:rPr>
        <w:t>99.7%</w:t>
      </w:r>
      <w:r w:rsidRPr="00EC602F">
        <w:t xml:space="preserve"> probability of the variable lying </w:t>
      </w:r>
      <w:r w:rsidRPr="00EC602F">
        <w:rPr>
          <w:b/>
          <w:bCs/>
        </w:rPr>
        <w:t>within 3 standard deviations</w:t>
      </w:r>
      <w:r w:rsidRPr="00EC602F">
        <w:t xml:space="preserve"> of the mean</w:t>
      </w:r>
    </w:p>
    <w:p w14:paraId="21F91B87" w14:textId="74C90C38" w:rsidR="00EC602F" w:rsidRDefault="00234F82" w:rsidP="00EC602F">
      <w:r>
        <w:t>Z Score Table</w:t>
      </w:r>
    </w:p>
    <w:p w14:paraId="339D9F5D" w14:textId="0721FD51" w:rsidR="00234F82" w:rsidRDefault="004E0DD9" w:rsidP="00EC602F">
      <w:r w:rsidRPr="004E0DD9">
        <w:rPr>
          <w:noProof/>
        </w:rPr>
        <w:lastRenderedPageBreak/>
        <w:drawing>
          <wp:inline distT="0" distB="0" distL="0" distR="0" wp14:anchorId="3DFFCBD1" wp14:editId="193ADE08">
            <wp:extent cx="5325218" cy="5172797"/>
            <wp:effectExtent l="0" t="0" r="8890" b="8890"/>
            <wp:docPr id="192418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82108" name=""/>
                    <pic:cNvPicPr/>
                  </pic:nvPicPr>
                  <pic:blipFill>
                    <a:blip r:embed="rId37"/>
                    <a:stretch>
                      <a:fillRect/>
                    </a:stretch>
                  </pic:blipFill>
                  <pic:spPr>
                    <a:xfrm>
                      <a:off x="0" y="0"/>
                      <a:ext cx="5325218" cy="5172797"/>
                    </a:xfrm>
                    <a:prstGeom prst="rect">
                      <a:avLst/>
                    </a:prstGeom>
                  </pic:spPr>
                </pic:pic>
              </a:graphicData>
            </a:graphic>
          </wp:inline>
        </w:drawing>
      </w:r>
    </w:p>
    <w:p w14:paraId="04736917" w14:textId="01EE4EBB" w:rsidR="00234F82" w:rsidRDefault="004E0DD9" w:rsidP="00EC602F">
      <w:pPr>
        <w:rPr>
          <w:b/>
          <w:bCs/>
        </w:rPr>
      </w:pPr>
      <w:r>
        <w:t>S</w:t>
      </w:r>
      <w:r w:rsidR="00EB3392">
        <w:t>o</w:t>
      </w:r>
      <w:r>
        <w:t xml:space="preserve">, we can see from above table that </w:t>
      </w:r>
      <w:r w:rsidRPr="00BC5239">
        <w:rPr>
          <w:b/>
          <w:bCs/>
        </w:rPr>
        <w:t>0.68</w:t>
      </w:r>
      <w:r w:rsidR="00BC5239" w:rsidRPr="00BC5239">
        <w:rPr>
          <w:b/>
          <w:bCs/>
        </w:rPr>
        <w:t xml:space="preserve"> </w:t>
      </w:r>
      <w:r w:rsidRPr="00BC5239">
        <w:rPr>
          <w:b/>
          <w:bCs/>
        </w:rPr>
        <w:t>Z score</w:t>
      </w:r>
      <w:r>
        <w:t xml:space="preserve"> = </w:t>
      </w:r>
      <w:r w:rsidR="00512BAB" w:rsidRPr="009063B3">
        <w:rPr>
          <w:b/>
          <w:bCs/>
        </w:rPr>
        <w:t>.75175</w:t>
      </w:r>
      <w:r w:rsidR="000D04EC">
        <w:rPr>
          <w:b/>
          <w:bCs/>
        </w:rPr>
        <w:t>, which is the cumulative probability.</w:t>
      </w:r>
    </w:p>
    <w:p w14:paraId="5B972A46" w14:textId="0A05E580" w:rsidR="00C86BB6" w:rsidRPr="00C86BB6" w:rsidRDefault="00C86BB6" w:rsidP="00C86BB6">
      <w:pPr>
        <w:rPr>
          <w:b/>
          <w:bCs/>
        </w:rPr>
      </w:pPr>
      <w:r w:rsidRPr="00C86BB6">
        <w:rPr>
          <w:b/>
          <w:bCs/>
        </w:rPr>
        <w:t>Example 4.1.</w:t>
      </w:r>
      <w:r>
        <w:rPr>
          <w:b/>
          <w:bCs/>
        </w:rPr>
        <w:t>4</w:t>
      </w:r>
    </w:p>
    <w:p w14:paraId="5DAE3DE4" w14:textId="0C9050DD" w:rsidR="00D230C1" w:rsidRDefault="00D230C1" w:rsidP="00EC602F">
      <w:r w:rsidRPr="008E12C0">
        <w:rPr>
          <w:highlight w:val="cyan"/>
        </w:rPr>
        <w:t>Suppose mean μ = 35 and SD σ = 5, what will be P(X &lt; 43.25) ?</w:t>
      </w:r>
    </w:p>
    <w:p w14:paraId="61C63568" w14:textId="2A87C406" w:rsidR="00D230C1" w:rsidRDefault="00D230C1" w:rsidP="00EC602F">
      <w:r>
        <w:t>S</w:t>
      </w:r>
      <w:r w:rsidR="008B6098">
        <w:t>o,</w:t>
      </w:r>
      <w:r>
        <w:t xml:space="preserve"> Z = (43.25 – 35) / 5 = 1.65</w:t>
      </w:r>
    </w:p>
    <w:p w14:paraId="4CB56718" w14:textId="699BCEDF" w:rsidR="0066332E" w:rsidRDefault="0066332E" w:rsidP="0066332E">
      <w:pPr>
        <w:jc w:val="center"/>
      </w:pPr>
      <w:r w:rsidRPr="0066332E">
        <w:rPr>
          <w:noProof/>
        </w:rPr>
        <w:drawing>
          <wp:inline distT="0" distB="0" distL="0" distR="0" wp14:anchorId="195C23FF" wp14:editId="7EDD9F16">
            <wp:extent cx="5485262" cy="3179806"/>
            <wp:effectExtent l="0" t="0" r="1270" b="1905"/>
            <wp:docPr id="15799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9222" name=""/>
                    <pic:cNvPicPr/>
                  </pic:nvPicPr>
                  <pic:blipFill>
                    <a:blip r:embed="rId38"/>
                    <a:stretch>
                      <a:fillRect/>
                    </a:stretch>
                  </pic:blipFill>
                  <pic:spPr>
                    <a:xfrm>
                      <a:off x="0" y="0"/>
                      <a:ext cx="5496805" cy="3186498"/>
                    </a:xfrm>
                    <a:prstGeom prst="rect">
                      <a:avLst/>
                    </a:prstGeom>
                  </pic:spPr>
                </pic:pic>
              </a:graphicData>
            </a:graphic>
          </wp:inline>
        </w:drawing>
      </w:r>
    </w:p>
    <w:p w14:paraId="2738BFD3" w14:textId="1B74201C" w:rsidR="00332CC8" w:rsidRDefault="00332CC8" w:rsidP="00EC602F">
      <w:r>
        <w:t xml:space="preserve">Now from above table cumulative probability for Z value 1.65 is </w:t>
      </w:r>
    </w:p>
    <w:p w14:paraId="6DEAF09B" w14:textId="6576CCC3" w:rsidR="00D230C1" w:rsidRPr="00D230C1" w:rsidRDefault="00D230C1" w:rsidP="00EC602F"/>
    <w:p w14:paraId="5695755D" w14:textId="0B5B8EB5" w:rsidR="008E12C0" w:rsidRDefault="008E12C0" w:rsidP="008E12C0">
      <w:pPr>
        <w:rPr>
          <w:b/>
          <w:bCs/>
        </w:rPr>
      </w:pPr>
      <w:r w:rsidRPr="00C86BB6">
        <w:rPr>
          <w:b/>
          <w:bCs/>
        </w:rPr>
        <w:t>Example 4.1.</w:t>
      </w:r>
      <w:r>
        <w:rPr>
          <w:b/>
          <w:bCs/>
        </w:rPr>
        <w:t>5</w:t>
      </w:r>
    </w:p>
    <w:p w14:paraId="18083210" w14:textId="2E7CD204" w:rsidR="00BE4591" w:rsidRPr="00BE4591" w:rsidRDefault="00BE4591" w:rsidP="008E12C0">
      <w:r w:rsidRPr="00BE4591">
        <w:rPr>
          <w:highlight w:val="cyan"/>
        </w:rPr>
        <w:t>What is the probability X, lying between 44.8 and 25.2?</w:t>
      </w:r>
      <w:r w:rsidR="008E5EBF">
        <w:t xml:space="preserve"> </w:t>
      </w:r>
      <w:r w:rsidR="008E5EBF" w:rsidRPr="008E12C0">
        <w:rPr>
          <w:highlight w:val="cyan"/>
        </w:rPr>
        <w:t>mean μ = 35 and SD σ = 5</w:t>
      </w:r>
    </w:p>
    <w:p w14:paraId="61512C0A" w14:textId="4A9DE0FB" w:rsidR="00234F82" w:rsidRDefault="008E5EBF" w:rsidP="00EC602F">
      <w:r>
        <w:t xml:space="preserve">P(25.2 &lt; X &lt; 44.8) </w:t>
      </w:r>
    </w:p>
    <w:p w14:paraId="6CAB194A" w14:textId="191DA353" w:rsidR="008E5EBF" w:rsidRDefault="008E5EBF" w:rsidP="00EC602F">
      <w:r>
        <w:t>Z Value of 44.8 = (44.8 – 35) / 5 = 1.96</w:t>
      </w:r>
    </w:p>
    <w:p w14:paraId="3D246B90" w14:textId="1879F0F5" w:rsidR="008E5EBF" w:rsidRDefault="008E5EBF" w:rsidP="008E5EBF">
      <w:r>
        <w:t>Z Value of 25.2 = (25.2-35) / 5 = - 1.96</w:t>
      </w:r>
    </w:p>
    <w:p w14:paraId="6659758B" w14:textId="6AD5468B" w:rsidR="008E5EBF" w:rsidRDefault="008E5EBF" w:rsidP="008E5EBF">
      <w:pPr>
        <w:rPr>
          <w:b/>
          <w:bCs/>
        </w:rPr>
      </w:pPr>
      <w:r>
        <w:t xml:space="preserve">So P (-1.96 Z &lt; 1.96) = </w:t>
      </w:r>
      <w:r w:rsidR="00841866">
        <w:t xml:space="preserve">P(1.96) – P(-1.96) = + </w:t>
      </w:r>
      <w:r w:rsidR="00841866" w:rsidRPr="00841866">
        <w:t>.97500</w:t>
      </w:r>
      <w:r w:rsidR="00841866">
        <w:t xml:space="preserve"> </w:t>
      </w:r>
      <w:r w:rsidR="00841866" w:rsidRPr="00213345">
        <w:rPr>
          <w:b/>
          <w:bCs/>
          <w:highlight w:val="magenta"/>
        </w:rPr>
        <w:t>-</w:t>
      </w:r>
      <w:r w:rsidR="00841866" w:rsidRPr="00213345">
        <w:rPr>
          <w:b/>
          <w:bCs/>
        </w:rPr>
        <w:t xml:space="preserve"> </w:t>
      </w:r>
      <w:r w:rsidR="00841866" w:rsidRPr="00841866">
        <w:t>.02500</w:t>
      </w:r>
      <w:r w:rsidR="00841866">
        <w:t xml:space="preserve"> = </w:t>
      </w:r>
      <w:r w:rsidR="00F0743D" w:rsidRPr="0060621A">
        <w:rPr>
          <w:b/>
          <w:bCs/>
        </w:rPr>
        <w:t>0.95</w:t>
      </w:r>
      <w:r w:rsidR="00213345">
        <w:rPr>
          <w:b/>
          <w:bCs/>
        </w:rPr>
        <w:t>, note that lower range we are subtracting as both are cumulative probability from 0</w:t>
      </w:r>
    </w:p>
    <w:p w14:paraId="097D8CA4" w14:textId="77777777" w:rsidR="00F769F5" w:rsidRDefault="00F769F5" w:rsidP="008E5EBF">
      <w:pPr>
        <w:rPr>
          <w:b/>
          <w:bCs/>
        </w:rPr>
      </w:pPr>
    </w:p>
    <w:p w14:paraId="391DED7E" w14:textId="4E09AFFD" w:rsidR="00460BD0" w:rsidRDefault="00460BD0" w:rsidP="008E5EBF">
      <w:pPr>
        <w:rPr>
          <w:b/>
          <w:bCs/>
        </w:rPr>
      </w:pPr>
      <w:hyperlink r:id="rId39" w:history="1">
        <w:r w:rsidRPr="00F769F5">
          <w:rPr>
            <w:rStyle w:val="Hyperlink"/>
            <w:b/>
            <w:bCs/>
            <w:highlight w:val="green"/>
          </w:rPr>
          <w:t>Distributions</w:t>
        </w:r>
      </w:hyperlink>
    </w:p>
    <w:p w14:paraId="28194332" w14:textId="77777777" w:rsidR="00460BD0" w:rsidRPr="00460BD0" w:rsidRDefault="00460BD0" w:rsidP="00460BD0">
      <w:r w:rsidRPr="00460BD0">
        <w:t xml:space="preserve">As you can see, the value of σ is an indicator of how wide the graph is. This will be true for any graph, not just the normal distribution. A </w:t>
      </w:r>
      <w:r w:rsidRPr="00460BD0">
        <w:rPr>
          <w:b/>
          <w:bCs/>
        </w:rPr>
        <w:t>low </w:t>
      </w:r>
      <w:r w:rsidRPr="00460BD0">
        <w:t xml:space="preserve">value of σ means that the graph is </w:t>
      </w:r>
      <w:r w:rsidRPr="00460BD0">
        <w:rPr>
          <w:b/>
          <w:bCs/>
        </w:rPr>
        <w:t>narrow</w:t>
      </w:r>
      <w:r w:rsidRPr="00460BD0">
        <w:t xml:space="preserve">, while a </w:t>
      </w:r>
      <w:r w:rsidRPr="00460BD0">
        <w:rPr>
          <w:b/>
          <w:bCs/>
        </w:rPr>
        <w:t>high</w:t>
      </w:r>
      <w:r w:rsidRPr="00460BD0">
        <w:t xml:space="preserve"> value implies that the graph is </w:t>
      </w:r>
      <w:r w:rsidRPr="00460BD0">
        <w:rPr>
          <w:b/>
          <w:bCs/>
        </w:rPr>
        <w:t>wider</w:t>
      </w:r>
      <w:r w:rsidRPr="00460BD0">
        <w:t>. This will happen because the wider graph will clearly have more values away from the mean, resulting in a high standard deviation.</w:t>
      </w:r>
    </w:p>
    <w:p w14:paraId="6C33A1D0" w14:textId="77777777" w:rsidR="00460BD0" w:rsidRPr="00460BD0" w:rsidRDefault="00460BD0" w:rsidP="00460BD0"/>
    <w:p w14:paraId="13D3A1CD" w14:textId="77777777" w:rsidR="00460BD0" w:rsidRPr="00460BD0" w:rsidRDefault="00460BD0" w:rsidP="00460BD0">
      <w:r w:rsidRPr="00460BD0">
        <w:t>Again, there are some more probability distributions that are commonly seen among continuous random variables. They are not covered in this course, but if you want to go through some of them, you can use the links below -</w:t>
      </w:r>
    </w:p>
    <w:p w14:paraId="38F2E50E" w14:textId="77777777" w:rsidR="00460BD0" w:rsidRPr="00460BD0" w:rsidRDefault="00460BD0" w:rsidP="00460BD0">
      <w:pPr>
        <w:numPr>
          <w:ilvl w:val="0"/>
          <w:numId w:val="8"/>
        </w:numPr>
      </w:pPr>
      <w:hyperlink r:id="rId40" w:tgtFrame="_blank" w:history="1">
        <w:r w:rsidRPr="00460BD0">
          <w:rPr>
            <w:rStyle w:val="Hyperlink"/>
          </w:rPr>
          <w:t>Exponential Distribution</w:t>
        </w:r>
      </w:hyperlink>
    </w:p>
    <w:p w14:paraId="594A0AAC" w14:textId="77777777" w:rsidR="00460BD0" w:rsidRPr="00460BD0" w:rsidRDefault="00460BD0" w:rsidP="00460BD0">
      <w:pPr>
        <w:numPr>
          <w:ilvl w:val="0"/>
          <w:numId w:val="8"/>
        </w:numPr>
      </w:pPr>
      <w:hyperlink r:id="rId41" w:tgtFrame="_blank" w:history="1">
        <w:r w:rsidRPr="00460BD0">
          <w:rPr>
            <w:rStyle w:val="Hyperlink"/>
          </w:rPr>
          <w:t>Gamma Distribution</w:t>
        </w:r>
      </w:hyperlink>
    </w:p>
    <w:p w14:paraId="0888585B" w14:textId="77777777" w:rsidR="00460BD0" w:rsidRPr="00460BD0" w:rsidRDefault="00460BD0" w:rsidP="00460BD0">
      <w:pPr>
        <w:numPr>
          <w:ilvl w:val="0"/>
          <w:numId w:val="8"/>
        </w:numPr>
      </w:pPr>
      <w:hyperlink r:id="rId42" w:tgtFrame="_blank" w:history="1">
        <w:r w:rsidRPr="00460BD0">
          <w:rPr>
            <w:rStyle w:val="Hyperlink"/>
          </w:rPr>
          <w:t>Chi-Squared Distribution</w:t>
        </w:r>
      </w:hyperlink>
    </w:p>
    <w:p w14:paraId="029597BA" w14:textId="0177BE87" w:rsidR="002F2C38" w:rsidRDefault="002F2C38" w:rsidP="008E5EBF">
      <w:r w:rsidRPr="002F2C38">
        <w:t xml:space="preserve">Let’s say you </w:t>
      </w:r>
      <w:r w:rsidRPr="002F2C38">
        <w:rPr>
          <w:b/>
          <w:bCs/>
        </w:rPr>
        <w:t>work as an analyst</w:t>
      </w:r>
      <w:r w:rsidRPr="002F2C38">
        <w:t xml:space="preserve"> at a </w:t>
      </w:r>
      <w:r w:rsidRPr="002F2C38">
        <w:rPr>
          <w:b/>
          <w:bCs/>
        </w:rPr>
        <w:t>pharma company</w:t>
      </w:r>
      <w:r w:rsidRPr="002F2C38">
        <w:t xml:space="preserve"> which manufactures an antipyretic drug (tablet form) with </w:t>
      </w:r>
      <w:r w:rsidRPr="002F2C38">
        <w:rPr>
          <w:b/>
          <w:bCs/>
        </w:rPr>
        <w:t>paracetamol</w:t>
      </w:r>
      <w:r w:rsidRPr="002F2C38">
        <w:t xml:space="preserve"> as the active ingredient. The amount of paracetamol specified by the drug regulatory authorities is </w:t>
      </w:r>
      <w:r w:rsidRPr="002F2C38">
        <w:rPr>
          <w:b/>
          <w:bCs/>
        </w:rPr>
        <w:t>500 mg</w:t>
      </w:r>
      <w:r w:rsidRPr="002F2C38">
        <w:t xml:space="preserve"> with a </w:t>
      </w:r>
      <w:r w:rsidRPr="002F2C38">
        <w:rPr>
          <w:b/>
          <w:bCs/>
        </w:rPr>
        <w:t>permissible error</w:t>
      </w:r>
      <w:r w:rsidRPr="002F2C38">
        <w:t xml:space="preserve"> of </w:t>
      </w:r>
      <w:r w:rsidRPr="002F2C38">
        <w:rPr>
          <w:b/>
          <w:bCs/>
        </w:rPr>
        <w:t>10%</w:t>
      </w:r>
      <w:r w:rsidRPr="002F2C38">
        <w:t>. Anything below 450 mg would be a quality issue for your company since the drug will be ineffective, while above 550 mg would be a serious regulatory issue.</w:t>
      </w:r>
    </w:p>
    <w:p w14:paraId="4969AFC2" w14:textId="5CB4EE43" w:rsidR="000026A7" w:rsidRDefault="000026A7" w:rsidP="008E5EBF">
      <w:r w:rsidRPr="002822AA">
        <w:rPr>
          <w:highlight w:val="cyan"/>
        </w:rPr>
        <w:t>Mean 410 , sd 20</w:t>
      </w:r>
    </w:p>
    <w:p w14:paraId="34CECD11" w14:textId="77777777" w:rsidR="00105E7A" w:rsidRDefault="00105E7A" w:rsidP="00105E7A">
      <w:pPr>
        <w:rPr>
          <w:b/>
          <w:bCs/>
        </w:rPr>
      </w:pPr>
      <w:r w:rsidRPr="00105E7A">
        <w:rPr>
          <w:b/>
          <w:bCs/>
        </w:rPr>
        <w:t>Example 4.1.6</w:t>
      </w:r>
    </w:p>
    <w:p w14:paraId="5EB1D131" w14:textId="77777777" w:rsidR="00105E7A" w:rsidRPr="00105E7A" w:rsidRDefault="00105E7A" w:rsidP="00105E7A">
      <w:r w:rsidRPr="00105E7A">
        <w:t>Now, the company’s QC (Quality Control) department comes and selects a tablet at random from Batch Z2. It is interested in finding if the paracetamol level is above 450 mg or not.</w:t>
      </w:r>
    </w:p>
    <w:p w14:paraId="66B334F7" w14:textId="77777777" w:rsidR="00105E7A" w:rsidRDefault="00105E7A" w:rsidP="00105E7A">
      <w:r w:rsidRPr="00105E7A">
        <w:t>What is the probability that the tablet selected by QC has a paracetamol level above 450 mg?</w:t>
      </w:r>
    </w:p>
    <w:p w14:paraId="69ADB600" w14:textId="77777777" w:rsidR="002C6693" w:rsidRDefault="002C6693" w:rsidP="00105E7A"/>
    <w:p w14:paraId="5BEF0C55" w14:textId="2492DC0E" w:rsidR="002C6693" w:rsidRPr="00105E7A" w:rsidRDefault="002C6693" w:rsidP="00105E7A">
      <w:r w:rsidRPr="002C6693">
        <w:t>Let’s define X as the amount of paracetamol in the selected tablet. Now, X is a normally distributed random variable, with mean μ = 510 mg and standard deviation σ = 20 mg. Now, you have to find the probability of X being more than 450, i.e. P(X&gt;450). Converting this to Z, you get P(X&gt;450) = P(Z&gt;{450-510}/20) = P(Z&gt;-3) = 1 - P(Z&lt;-3) = 0.9987, or 99.87%.</w:t>
      </w:r>
    </w:p>
    <w:p w14:paraId="471B8388" w14:textId="44AEDE68" w:rsidR="00E83568" w:rsidRDefault="00E83568" w:rsidP="00E83568">
      <w:pPr>
        <w:rPr>
          <w:b/>
          <w:bCs/>
        </w:rPr>
      </w:pPr>
      <w:r w:rsidRPr="00105E7A">
        <w:rPr>
          <w:b/>
          <w:bCs/>
        </w:rPr>
        <w:t>Example 4.1.</w:t>
      </w:r>
      <w:r>
        <w:rPr>
          <w:b/>
          <w:bCs/>
        </w:rPr>
        <w:t>7</w:t>
      </w:r>
    </w:p>
    <w:p w14:paraId="0FF51AF1" w14:textId="77777777" w:rsidR="006C30EE" w:rsidRDefault="006C30EE" w:rsidP="008E5EBF"/>
    <w:p w14:paraId="4871F22B" w14:textId="77777777" w:rsidR="00E83568" w:rsidRPr="00E83568" w:rsidRDefault="00E83568" w:rsidP="00E83568">
      <w:r w:rsidRPr="00E83568">
        <w:lastRenderedPageBreak/>
        <w:t>Now, let’s say that QC decides to sample one more tablet. This time, it selects a tablet from Batch Y4. Based on previous knowledge, you know that Batch Y4 has a mean paracetamol level of 505 mg, and its standard deviation is 25 mg. This time, QC wants to check both the upper limit and the lower limit for the paracetamol level.</w:t>
      </w:r>
    </w:p>
    <w:p w14:paraId="5664426C" w14:textId="77777777" w:rsidR="00E83568" w:rsidRPr="00E83568" w:rsidRDefault="00E83568" w:rsidP="00E83568">
      <w:r w:rsidRPr="00E83568">
        <w:t>What is the probability that the tablet selected by QC has a paracetamol level between 450 mg and 550 mg?</w:t>
      </w:r>
    </w:p>
    <w:p w14:paraId="551152D9" w14:textId="70D4269A" w:rsidR="00E83568" w:rsidRDefault="00E83568" w:rsidP="00E83568">
      <w:r w:rsidRPr="002822AA">
        <w:rPr>
          <w:highlight w:val="cyan"/>
        </w:rPr>
        <w:t xml:space="preserve">Mean </w:t>
      </w:r>
      <w:r>
        <w:rPr>
          <w:highlight w:val="cyan"/>
        </w:rPr>
        <w:t>505</w:t>
      </w:r>
      <w:r w:rsidRPr="002822AA">
        <w:rPr>
          <w:highlight w:val="cyan"/>
        </w:rPr>
        <w:t>, sd</w:t>
      </w:r>
      <w:r w:rsidRPr="00E83568">
        <w:rPr>
          <w:highlight w:val="cyan"/>
        </w:rPr>
        <w:t xml:space="preserve"> 25</w:t>
      </w:r>
    </w:p>
    <w:p w14:paraId="10E86BEC" w14:textId="4DB85EA0" w:rsidR="001D49BB" w:rsidRDefault="001D49BB" w:rsidP="00E83568">
      <w:pPr>
        <w:rPr>
          <w:b/>
          <w:bCs/>
        </w:rPr>
      </w:pPr>
      <w:r>
        <w:t xml:space="preserve">Z score for 450 = (450-505) / 25 = </w:t>
      </w:r>
      <w:r w:rsidRPr="004D2434">
        <w:rPr>
          <w:b/>
          <w:bCs/>
        </w:rPr>
        <w:t>-2.2</w:t>
      </w:r>
    </w:p>
    <w:p w14:paraId="26627D81" w14:textId="0123653B" w:rsidR="004D2434" w:rsidRDefault="004D2434" w:rsidP="004D2434">
      <w:pPr>
        <w:rPr>
          <w:b/>
          <w:bCs/>
        </w:rPr>
      </w:pPr>
      <w:r>
        <w:t>Z score for 550 = (550-</w:t>
      </w:r>
      <w:r w:rsidR="007812B2">
        <w:t>505</w:t>
      </w:r>
      <w:r>
        <w:t xml:space="preserve">) / 25 = </w:t>
      </w:r>
      <w:r w:rsidR="007812B2">
        <w:rPr>
          <w:b/>
          <w:bCs/>
        </w:rPr>
        <w:t>1.8</w:t>
      </w:r>
    </w:p>
    <w:p w14:paraId="38D3042A" w14:textId="163E4916" w:rsidR="001142CF" w:rsidRDefault="001142CF" w:rsidP="004D2434">
      <w:r>
        <w:rPr>
          <w:b/>
          <w:bCs/>
        </w:rPr>
        <w:t xml:space="preserve">Probability = P(Z &lt; 4) – P(Z &lt; -2.2) </w:t>
      </w:r>
      <w:r w:rsidR="007812B2">
        <w:rPr>
          <w:b/>
          <w:bCs/>
        </w:rPr>
        <w:t xml:space="preserve">= </w:t>
      </w:r>
      <w:r w:rsidR="002F71E0" w:rsidRPr="002F71E0">
        <w:rPr>
          <w:b/>
          <w:bCs/>
        </w:rPr>
        <w:t>.96407</w:t>
      </w:r>
      <w:r w:rsidR="007812B2">
        <w:rPr>
          <w:b/>
          <w:bCs/>
        </w:rPr>
        <w:t xml:space="preserve">- </w:t>
      </w:r>
      <w:r w:rsidR="007812B2" w:rsidRPr="007812B2">
        <w:rPr>
          <w:b/>
          <w:bCs/>
        </w:rPr>
        <w:t>.01390</w:t>
      </w:r>
      <w:r w:rsidR="007812B2">
        <w:rPr>
          <w:b/>
          <w:bCs/>
        </w:rPr>
        <w:t xml:space="preserve"> </w:t>
      </w:r>
      <w:r w:rsidR="002F71E0">
        <w:rPr>
          <w:b/>
          <w:bCs/>
        </w:rPr>
        <w:t xml:space="preserve">= </w:t>
      </w:r>
      <w:r w:rsidR="00F57C53">
        <w:rPr>
          <w:b/>
          <w:bCs/>
        </w:rPr>
        <w:t>95%</w:t>
      </w:r>
    </w:p>
    <w:p w14:paraId="17B2187F" w14:textId="77777777" w:rsidR="004D2434" w:rsidRDefault="004D2434" w:rsidP="00E83568"/>
    <w:p w14:paraId="013C260E" w14:textId="5521F594" w:rsidR="00E83568" w:rsidRDefault="00895498" w:rsidP="008E5EBF">
      <w:r w:rsidRPr="00155BA4">
        <w:rPr>
          <w:highlight w:val="green"/>
        </w:rPr>
        <w:t>Graded Questions-Graded Quiz-14280142</w:t>
      </w:r>
    </w:p>
    <w:p w14:paraId="3722B4C4" w14:textId="5410EF02" w:rsidR="00895498" w:rsidRDefault="005E6123" w:rsidP="008E5EBF">
      <w:r>
        <w:t xml:space="preserve">  Cumulative probability for 4.5 = area (5+2.5) * .1 = .75</w:t>
      </w:r>
    </w:p>
    <w:p w14:paraId="36E9EEBA" w14:textId="67CDD15D" w:rsidR="005E6123" w:rsidRDefault="005E6123" w:rsidP="008E5EBF">
      <w:r>
        <w:t xml:space="preserve">  Cumulative probability for -1.5 = area (5-1.5) * .1 = .35</w:t>
      </w:r>
    </w:p>
    <w:p w14:paraId="515C8122" w14:textId="7632E3D3" w:rsidR="005E6123" w:rsidRDefault="005E6123" w:rsidP="008E5EBF">
      <w:r>
        <w:t xml:space="preserve"> So probability of range between -1.5 and 4.5 is .4</w:t>
      </w:r>
    </w:p>
    <w:p w14:paraId="70F917F2" w14:textId="76B59F87" w:rsidR="00895498" w:rsidRPr="0096631B" w:rsidRDefault="005E6123" w:rsidP="008E5EBF">
      <w:r w:rsidRPr="00155BA4">
        <w:rPr>
          <w:highlight w:val="green"/>
        </w:rPr>
        <w:t>Graded Questions-Graded Quiz-14280147</w:t>
      </w:r>
    </w:p>
    <w:p w14:paraId="7129687A" w14:textId="77777777" w:rsidR="00DA42B0" w:rsidRPr="00DA42B0" w:rsidRDefault="00DA42B0" w:rsidP="00DA42B0">
      <w:r w:rsidRPr="00DA42B0">
        <w:t xml:space="preserve">The </w:t>
      </w:r>
      <w:r w:rsidRPr="00DA42B0">
        <w:rPr>
          <w:b/>
          <w:bCs/>
        </w:rPr>
        <w:t>normal distribution</w:t>
      </w:r>
      <w:r w:rsidRPr="00DA42B0">
        <w:t xml:space="preserve">, aka the </w:t>
      </w:r>
      <w:r w:rsidRPr="00DA42B0">
        <w:rPr>
          <w:b/>
          <w:bCs/>
        </w:rPr>
        <w:t>Gaussian distribution</w:t>
      </w:r>
      <w:r w:rsidRPr="00DA42B0">
        <w:t xml:space="preserve">, was discovered by </w:t>
      </w:r>
      <w:r w:rsidRPr="00DA42B0">
        <w:rPr>
          <w:b/>
          <w:bCs/>
        </w:rPr>
        <w:t>Carl Friedrich Gauss</w:t>
      </w:r>
      <w:r w:rsidRPr="00DA42B0">
        <w:t xml:space="preserve"> in 1809. Gauss was trying to create a probability distribution for </w:t>
      </w:r>
      <w:r w:rsidRPr="00DA42B0">
        <w:rPr>
          <w:b/>
          <w:bCs/>
        </w:rPr>
        <w:t>astronomical errors</w:t>
      </w:r>
      <w:r w:rsidRPr="00DA42B0">
        <w:t>. Astronomical errors are the errors that were made by astronomers while observing phenomena such as distances in space.</w:t>
      </w:r>
    </w:p>
    <w:p w14:paraId="5C9A0E33" w14:textId="77777777" w:rsidR="00DA42B0" w:rsidRDefault="00DA42B0" w:rsidP="00DA42B0">
      <w:r w:rsidRPr="00DA42B0">
        <w:br/>
        <w:t xml:space="preserve">For example, Gauss found that an astronomer trying to estimate the distance between Earth and Uranus always makes an error. This </w:t>
      </w:r>
      <w:r w:rsidRPr="00DA42B0">
        <w:rPr>
          <w:b/>
          <w:bCs/>
        </w:rPr>
        <w:t>error</w:t>
      </w:r>
      <w:r w:rsidRPr="00DA42B0">
        <w:t xml:space="preserve"> is </w:t>
      </w:r>
      <w:r w:rsidRPr="00DA42B0">
        <w:rPr>
          <w:b/>
          <w:bCs/>
        </w:rPr>
        <w:t>normally distributed</w:t>
      </w:r>
      <w:r w:rsidRPr="00DA42B0">
        <w:t xml:space="preserve">, with </w:t>
      </w:r>
      <w:r w:rsidRPr="00DA42B0">
        <w:rPr>
          <w:b/>
          <w:bCs/>
        </w:rPr>
        <w:t>µ = 0 km</w:t>
      </w:r>
      <w:r w:rsidRPr="00DA42B0">
        <w:t xml:space="preserve"> and </w:t>
      </w:r>
      <w:r w:rsidRPr="00DA42B0">
        <w:rPr>
          <w:b/>
          <w:bCs/>
        </w:rPr>
        <w:t>σ = 1,000 km</w:t>
      </w:r>
      <w:r w:rsidRPr="00DA42B0">
        <w:t>.</w:t>
      </w:r>
    </w:p>
    <w:p w14:paraId="5BFF7468" w14:textId="0696706F" w:rsidR="00200A4F" w:rsidRDefault="00200A4F" w:rsidP="00DA42B0">
      <w:r w:rsidRPr="00200A4F">
        <w:t>Based on the information above, what is the probability of the astronomer overestimating the distance by 2,330 km or more?</w:t>
      </w:r>
    </w:p>
    <w:p w14:paraId="0B000496" w14:textId="4D717618" w:rsidR="00200A4F" w:rsidRDefault="00200A4F" w:rsidP="00DA42B0">
      <w:r>
        <w:t>Z = (2330 – 0) / 1000 = 2.33</w:t>
      </w:r>
      <w:r w:rsidR="009A33BF">
        <w:t>, Cumulative probability id .9901 ( for distance 0 to 2330)</w:t>
      </w:r>
    </w:p>
    <w:p w14:paraId="771476D9" w14:textId="52795009" w:rsidR="009A33BF" w:rsidRDefault="009A33BF" w:rsidP="00DA42B0">
      <w:r>
        <w:t xml:space="preserve">So probability for 2330 and more is 1 - .9901= </w:t>
      </w:r>
      <w:r w:rsidR="00D4073B">
        <w:t xml:space="preserve">1% </w:t>
      </w:r>
    </w:p>
    <w:p w14:paraId="276F7AA8" w14:textId="77777777" w:rsidR="00C704BE" w:rsidRDefault="00C704BE" w:rsidP="00DA42B0"/>
    <w:p w14:paraId="6627D86F" w14:textId="6C3371E4" w:rsidR="00C704BE" w:rsidRDefault="00C704BE" w:rsidP="00DA42B0">
      <w:r w:rsidRPr="00C704BE">
        <w:t>Hence, what is the probability that the astronomer under- or over-estimates the distance by less than 500 km?</w:t>
      </w:r>
    </w:p>
    <w:p w14:paraId="086DD00A" w14:textId="18FB4CD8" w:rsidR="00C704BE" w:rsidRDefault="00C704BE" w:rsidP="00DA42B0">
      <w:r>
        <w:t>So P (-500 &lt; Z &lt; 500)</w:t>
      </w:r>
    </w:p>
    <w:p w14:paraId="08075A79" w14:textId="068B6310" w:rsidR="00C704BE" w:rsidRDefault="00C704BE" w:rsidP="00DA42B0">
      <w:r>
        <w:t>Z for -500 = -500/1000 = -.5</w:t>
      </w:r>
    </w:p>
    <w:p w14:paraId="16B7AE36" w14:textId="1A280418" w:rsidR="00C704BE" w:rsidRDefault="00C704BE" w:rsidP="00DA42B0">
      <w:r>
        <w:t>Z for 500 = 500/2000 = .5</w:t>
      </w:r>
    </w:p>
    <w:p w14:paraId="28412A46" w14:textId="67C3B0C0" w:rsidR="0004192F" w:rsidRPr="00DA42B0" w:rsidRDefault="0004192F" w:rsidP="00DA42B0">
      <w:r>
        <w:t xml:space="preserve">P(Z&lt; 500) – P(Z &lt; -500) = .6915 - .3085= </w:t>
      </w:r>
      <w:r w:rsidR="008437D9">
        <w:t>38.3%</w:t>
      </w:r>
    </w:p>
    <w:p w14:paraId="1D1B58A5" w14:textId="77777777" w:rsidR="008E5EBF" w:rsidRDefault="008E5EBF" w:rsidP="00EC602F"/>
    <w:p w14:paraId="34F34A48" w14:textId="77777777" w:rsidR="00612BB2" w:rsidRDefault="00612BB2" w:rsidP="00EC602F"/>
    <w:p w14:paraId="5C858618" w14:textId="3FA900BE" w:rsidR="00612BB2" w:rsidRDefault="00612BB2" w:rsidP="00612BB2">
      <w:pPr>
        <w:jc w:val="center"/>
        <w:rPr>
          <w:b/>
          <w:bCs/>
        </w:rPr>
      </w:pPr>
      <w:r w:rsidRPr="00EC7E46">
        <w:rPr>
          <w:b/>
          <w:bCs/>
          <w:highlight w:val="green"/>
        </w:rPr>
        <w:t>Central Limit Theorem</w:t>
      </w:r>
      <w:r w:rsidR="00980472">
        <w:rPr>
          <w:b/>
          <w:bCs/>
          <w:highlight w:val="green"/>
        </w:rPr>
        <w:t xml:space="preserve"> </w:t>
      </w:r>
      <w:r w:rsidR="00980472" w:rsidRPr="00980472">
        <w:rPr>
          <w:b/>
          <w:bCs/>
          <w:highlight w:val="green"/>
        </w:rPr>
        <w:t>(CLT)</w:t>
      </w:r>
    </w:p>
    <w:p w14:paraId="66543E6C" w14:textId="77777777" w:rsidR="00EE09F7" w:rsidRPr="00EE09F7" w:rsidRDefault="00EE09F7" w:rsidP="00EE09F7">
      <w:pPr>
        <w:rPr>
          <w:b/>
          <w:bCs/>
        </w:rPr>
      </w:pPr>
      <w:r w:rsidRPr="00EE09F7">
        <w:rPr>
          <w:b/>
          <w:bCs/>
        </w:rPr>
        <w:t>1. Sample size and normality</w:t>
      </w:r>
    </w:p>
    <w:p w14:paraId="48EBA241" w14:textId="77777777" w:rsidR="00EE09F7" w:rsidRPr="00EE09F7" w:rsidRDefault="00EE09F7" w:rsidP="00EE09F7">
      <w:pPr>
        <w:rPr>
          <w:b/>
          <w:bCs/>
        </w:rPr>
      </w:pPr>
      <w:r w:rsidRPr="00EE09F7">
        <w:rPr>
          <w:b/>
          <w:bCs/>
        </w:rPr>
        <w:t xml:space="preserve">The larger the sample size, the more closely the sampling distribution will follow a </w:t>
      </w:r>
      <w:hyperlink r:id="rId43" w:history="1">
        <w:r w:rsidRPr="00EE09F7">
          <w:rPr>
            <w:rStyle w:val="Hyperlink"/>
            <w:b/>
            <w:bCs/>
          </w:rPr>
          <w:t>normal distribution</w:t>
        </w:r>
      </w:hyperlink>
      <w:r w:rsidRPr="00EE09F7">
        <w:rPr>
          <w:b/>
          <w:bCs/>
        </w:rPr>
        <w:t>.</w:t>
      </w:r>
    </w:p>
    <w:p w14:paraId="12BC7C78" w14:textId="77777777" w:rsidR="00EE09F7" w:rsidRPr="00EE09F7" w:rsidRDefault="00EE09F7" w:rsidP="00EE09F7">
      <w:pPr>
        <w:rPr>
          <w:b/>
          <w:bCs/>
        </w:rPr>
      </w:pPr>
      <w:r w:rsidRPr="00EE09F7">
        <w:rPr>
          <w:b/>
          <w:bCs/>
        </w:rPr>
        <w:lastRenderedPageBreak/>
        <w:t>When the sample size is small, the sampling distribution of the mean is sometimes non-normal. That’s because the central limit theorem only holds true when the sample size is “sufficiently large.”</w:t>
      </w:r>
    </w:p>
    <w:p w14:paraId="63FFCDCD" w14:textId="77777777" w:rsidR="00EE09F7" w:rsidRPr="00EE09F7" w:rsidRDefault="00EE09F7" w:rsidP="00EE09F7">
      <w:pPr>
        <w:rPr>
          <w:b/>
          <w:bCs/>
        </w:rPr>
      </w:pPr>
      <w:r w:rsidRPr="00EE09F7">
        <w:rPr>
          <w:b/>
          <w:bCs/>
        </w:rPr>
        <w:t>By convention, we consider a sample size of 30 to be “sufficiently large.”</w:t>
      </w:r>
    </w:p>
    <w:p w14:paraId="678712E1" w14:textId="77777777" w:rsidR="00EE09F7" w:rsidRPr="00EE09F7" w:rsidRDefault="00EE09F7" w:rsidP="00EE09F7">
      <w:pPr>
        <w:numPr>
          <w:ilvl w:val="0"/>
          <w:numId w:val="18"/>
        </w:numPr>
        <w:rPr>
          <w:b/>
          <w:bCs/>
        </w:rPr>
      </w:pPr>
      <w:r w:rsidRPr="00EE09F7">
        <w:rPr>
          <w:b/>
          <w:bCs/>
        </w:rPr>
        <w:t xml:space="preserve">When </w:t>
      </w:r>
      <w:r w:rsidRPr="00EE09F7">
        <w:rPr>
          <w:b/>
          <w:bCs/>
          <w:i/>
          <w:iCs/>
        </w:rPr>
        <w:t xml:space="preserve">n </w:t>
      </w:r>
      <w:r w:rsidRPr="00EE09F7">
        <w:rPr>
          <w:b/>
          <w:bCs/>
        </w:rPr>
        <w:t>&lt; 30, the central limit theorem doesn’t apply. The sampling distribution will follow a similar distribution to the population. Therefore, the sampling distribution will only be normal if the population is normal.</w:t>
      </w:r>
    </w:p>
    <w:p w14:paraId="43EC20AC" w14:textId="77777777" w:rsidR="00EE09F7" w:rsidRPr="00EE09F7" w:rsidRDefault="00EE09F7" w:rsidP="00EE09F7">
      <w:pPr>
        <w:numPr>
          <w:ilvl w:val="0"/>
          <w:numId w:val="19"/>
        </w:numPr>
        <w:rPr>
          <w:b/>
          <w:bCs/>
        </w:rPr>
      </w:pPr>
      <w:r w:rsidRPr="00EE09F7">
        <w:rPr>
          <w:b/>
          <w:bCs/>
        </w:rPr>
        <w:t xml:space="preserve">When </w:t>
      </w:r>
      <w:r w:rsidRPr="00EE09F7">
        <w:rPr>
          <w:b/>
          <w:bCs/>
          <w:i/>
          <w:iCs/>
        </w:rPr>
        <w:t xml:space="preserve">n </w:t>
      </w:r>
      <w:r w:rsidRPr="00EE09F7">
        <w:rPr>
          <w:b/>
          <w:bCs/>
        </w:rPr>
        <w:t>≥ 30, the central limit theorem applies. The sampling distribution will approximately follow a normal distribution.</w:t>
      </w:r>
    </w:p>
    <w:p w14:paraId="54AE45A4" w14:textId="77777777" w:rsidR="00EE09F7" w:rsidRPr="00EE09F7" w:rsidRDefault="00EE09F7" w:rsidP="00EE09F7">
      <w:pPr>
        <w:rPr>
          <w:b/>
          <w:bCs/>
        </w:rPr>
      </w:pPr>
      <w:r w:rsidRPr="00EE09F7">
        <w:rPr>
          <w:b/>
          <w:bCs/>
        </w:rPr>
        <w:t>2. Sample size and standard deviations</w:t>
      </w:r>
    </w:p>
    <w:p w14:paraId="3CB298A4" w14:textId="77777777" w:rsidR="00EE09F7" w:rsidRPr="00EE09F7" w:rsidRDefault="00EE09F7" w:rsidP="00EE09F7">
      <w:pPr>
        <w:rPr>
          <w:b/>
          <w:bCs/>
        </w:rPr>
      </w:pPr>
      <w:r w:rsidRPr="00EE09F7">
        <w:rPr>
          <w:b/>
          <w:bCs/>
        </w:rPr>
        <w:t xml:space="preserve">The sample size affects the standard deviation of the sampling distribution. Standard deviation is a measure of the </w:t>
      </w:r>
      <w:hyperlink r:id="rId44" w:history="1">
        <w:r w:rsidRPr="00EE09F7">
          <w:rPr>
            <w:rStyle w:val="Hyperlink"/>
            <w:b/>
            <w:bCs/>
          </w:rPr>
          <w:t>variability</w:t>
        </w:r>
      </w:hyperlink>
      <w:r w:rsidRPr="00EE09F7">
        <w:rPr>
          <w:b/>
          <w:bCs/>
        </w:rPr>
        <w:t xml:space="preserve"> or spread of the distribution (i.e., how wide or narrow it is).</w:t>
      </w:r>
    </w:p>
    <w:p w14:paraId="2A96B348" w14:textId="77777777" w:rsidR="00EE09F7" w:rsidRPr="00EE09F7" w:rsidRDefault="00EE09F7" w:rsidP="00EE09F7">
      <w:pPr>
        <w:numPr>
          <w:ilvl w:val="0"/>
          <w:numId w:val="20"/>
        </w:numPr>
        <w:rPr>
          <w:b/>
          <w:bCs/>
        </w:rPr>
      </w:pPr>
      <w:r w:rsidRPr="00EE09F7">
        <w:rPr>
          <w:b/>
          <w:bCs/>
        </w:rPr>
        <w:t xml:space="preserve">When </w:t>
      </w:r>
      <w:r w:rsidRPr="00EE09F7">
        <w:rPr>
          <w:b/>
          <w:bCs/>
          <w:i/>
          <w:iCs/>
        </w:rPr>
        <w:t xml:space="preserve">n </w:t>
      </w:r>
      <w:r w:rsidRPr="00EE09F7">
        <w:rPr>
          <w:b/>
          <w:bCs/>
        </w:rPr>
        <w:t>is low, the standard deviation is high. There’s a lot of spread in the samples’ means because they aren’t precise estimates of the population’s mean.</w:t>
      </w:r>
    </w:p>
    <w:p w14:paraId="7268939D" w14:textId="77777777" w:rsidR="00EE09F7" w:rsidRPr="00EE09F7" w:rsidRDefault="00EE09F7" w:rsidP="00EE09F7">
      <w:pPr>
        <w:numPr>
          <w:ilvl w:val="0"/>
          <w:numId w:val="21"/>
        </w:numPr>
        <w:rPr>
          <w:b/>
          <w:bCs/>
        </w:rPr>
      </w:pPr>
      <w:r w:rsidRPr="00EE09F7">
        <w:rPr>
          <w:b/>
          <w:bCs/>
        </w:rPr>
        <w:t xml:space="preserve">When </w:t>
      </w:r>
      <w:r w:rsidRPr="00EE09F7">
        <w:rPr>
          <w:b/>
          <w:bCs/>
          <w:i/>
          <w:iCs/>
        </w:rPr>
        <w:t xml:space="preserve">n </w:t>
      </w:r>
      <w:r w:rsidRPr="00EE09F7">
        <w:rPr>
          <w:b/>
          <w:bCs/>
        </w:rPr>
        <w:t xml:space="preserve">is high, the </w:t>
      </w:r>
      <w:hyperlink r:id="rId45" w:history="1">
        <w:r w:rsidRPr="00EE09F7">
          <w:rPr>
            <w:rStyle w:val="Hyperlink"/>
            <w:b/>
            <w:bCs/>
          </w:rPr>
          <w:t>standard deviation</w:t>
        </w:r>
      </w:hyperlink>
      <w:r w:rsidRPr="00EE09F7">
        <w:rPr>
          <w:b/>
          <w:bCs/>
        </w:rPr>
        <w:t xml:space="preserve"> is low. There’s not much spread in the samples’ means because they’re precise estimates of the population’s mean.</w:t>
      </w:r>
    </w:p>
    <w:p w14:paraId="30F3F2A9" w14:textId="77777777" w:rsidR="00EE09F7" w:rsidRPr="00EE09F7" w:rsidRDefault="00EE09F7" w:rsidP="00EE09F7">
      <w:pPr>
        <w:rPr>
          <w:b/>
          <w:bCs/>
        </w:rPr>
      </w:pPr>
      <w:r w:rsidRPr="00EE09F7">
        <w:rPr>
          <w:b/>
          <w:bCs/>
        </w:rPr>
        <w:t>Conditions of the central limit theorem</w:t>
      </w:r>
    </w:p>
    <w:p w14:paraId="19B1045B" w14:textId="77777777" w:rsidR="00EE09F7" w:rsidRPr="00EE09F7" w:rsidRDefault="00EE09F7" w:rsidP="00EE09F7">
      <w:pPr>
        <w:rPr>
          <w:b/>
          <w:bCs/>
        </w:rPr>
      </w:pPr>
      <w:r w:rsidRPr="00EE09F7">
        <w:rPr>
          <w:b/>
          <w:bCs/>
        </w:rPr>
        <w:t xml:space="preserve">The central limit theorem states that the sampling distribution of the mean will always follow a </w:t>
      </w:r>
      <w:hyperlink r:id="rId46" w:history="1">
        <w:r w:rsidRPr="00EE09F7">
          <w:rPr>
            <w:rStyle w:val="Hyperlink"/>
            <w:b/>
            <w:bCs/>
          </w:rPr>
          <w:t>normal distribution</w:t>
        </w:r>
      </w:hyperlink>
      <w:r w:rsidRPr="00EE09F7">
        <w:rPr>
          <w:b/>
          <w:bCs/>
        </w:rPr>
        <w:t xml:space="preserve"> under the following conditions:</w:t>
      </w:r>
    </w:p>
    <w:p w14:paraId="3700CB0F" w14:textId="77777777" w:rsidR="00EE09F7" w:rsidRPr="00EE09F7" w:rsidRDefault="00EE09F7" w:rsidP="00EE09F7">
      <w:pPr>
        <w:numPr>
          <w:ilvl w:val="0"/>
          <w:numId w:val="22"/>
        </w:numPr>
        <w:rPr>
          <w:b/>
          <w:bCs/>
        </w:rPr>
      </w:pPr>
      <w:r w:rsidRPr="00EE09F7">
        <w:rPr>
          <w:b/>
          <w:bCs/>
        </w:rPr>
        <w:t xml:space="preserve">The sample size is sufficiently large. This condition is usually met if the sample size is </w:t>
      </w:r>
      <w:r w:rsidRPr="00EE09F7">
        <w:rPr>
          <w:b/>
          <w:bCs/>
          <w:i/>
          <w:iCs/>
        </w:rPr>
        <w:t xml:space="preserve">n </w:t>
      </w:r>
      <w:r w:rsidRPr="00EE09F7">
        <w:rPr>
          <w:b/>
          <w:bCs/>
        </w:rPr>
        <w:t>≥ 30.</w:t>
      </w:r>
    </w:p>
    <w:p w14:paraId="347ADA8A" w14:textId="77777777" w:rsidR="00EE09F7" w:rsidRPr="00EE09F7" w:rsidRDefault="00EE09F7" w:rsidP="00EE09F7">
      <w:pPr>
        <w:numPr>
          <w:ilvl w:val="0"/>
          <w:numId w:val="23"/>
        </w:numPr>
        <w:rPr>
          <w:b/>
          <w:bCs/>
        </w:rPr>
      </w:pPr>
      <w:r w:rsidRPr="00EE09F7">
        <w:rPr>
          <w:b/>
          <w:bCs/>
        </w:rPr>
        <w:t xml:space="preserve">The samples are independent and identically distributed (i.i.d.) random variables. This condition is usually met if the </w:t>
      </w:r>
      <w:hyperlink r:id="rId47" w:history="1">
        <w:r w:rsidRPr="00EE09F7">
          <w:rPr>
            <w:rStyle w:val="Hyperlink"/>
            <w:b/>
            <w:bCs/>
          </w:rPr>
          <w:t>sampling is random</w:t>
        </w:r>
      </w:hyperlink>
      <w:r w:rsidRPr="00EE09F7">
        <w:rPr>
          <w:b/>
          <w:bCs/>
        </w:rPr>
        <w:t>.</w:t>
      </w:r>
    </w:p>
    <w:p w14:paraId="681E9CAC" w14:textId="77777777" w:rsidR="00EE09F7" w:rsidRDefault="00EE09F7" w:rsidP="00EE09F7">
      <w:pPr>
        <w:numPr>
          <w:ilvl w:val="0"/>
          <w:numId w:val="24"/>
        </w:numPr>
        <w:rPr>
          <w:b/>
          <w:bCs/>
        </w:rPr>
      </w:pPr>
      <w:r w:rsidRPr="00EE09F7">
        <w:rPr>
          <w:b/>
          <w:bCs/>
        </w:rPr>
        <w:t xml:space="preserve">The population’s distribution has finite </w:t>
      </w:r>
      <w:hyperlink r:id="rId48" w:history="1">
        <w:r w:rsidRPr="00EE09F7">
          <w:rPr>
            <w:rStyle w:val="Hyperlink"/>
            <w:b/>
            <w:bCs/>
          </w:rPr>
          <w:t>variance</w:t>
        </w:r>
      </w:hyperlink>
      <w:r w:rsidRPr="00EE09F7">
        <w:rPr>
          <w:b/>
          <w:bCs/>
        </w:rPr>
        <w:t>. Central limit theorem doesn’t apply to distributions with infinite variance, such as the Cauchy distribution. Most distributions have finite variance.</w:t>
      </w:r>
    </w:p>
    <w:p w14:paraId="389A3F8B" w14:textId="77777777" w:rsidR="00034F3F" w:rsidRDefault="00034F3F" w:rsidP="00034F3F">
      <w:pPr>
        <w:pStyle w:val="Heading2"/>
      </w:pPr>
      <w:r>
        <w:t>Central limit theorem examples</w:t>
      </w:r>
    </w:p>
    <w:p w14:paraId="10849CBA" w14:textId="77777777" w:rsidR="00034F3F" w:rsidRDefault="00034F3F" w:rsidP="00034F3F">
      <w:pPr>
        <w:pStyle w:val="NormalWeb"/>
      </w:pPr>
      <w:r>
        <w:t>Applying the central limit theorem to real distributions may help you to better understand how it works.</w:t>
      </w:r>
    </w:p>
    <w:p w14:paraId="4A7D4E42" w14:textId="77777777" w:rsidR="00034F3F" w:rsidRDefault="00034F3F" w:rsidP="00034F3F">
      <w:pPr>
        <w:pStyle w:val="Heading3"/>
      </w:pPr>
      <w:r>
        <w:t>Continuous distribution</w:t>
      </w:r>
    </w:p>
    <w:p w14:paraId="443006C7" w14:textId="77777777" w:rsidR="00034F3F" w:rsidRDefault="00034F3F" w:rsidP="00034F3F">
      <w:pPr>
        <w:pStyle w:val="NormalWeb"/>
      </w:pPr>
      <w:r>
        <w:t xml:space="preserve">Suppose that you’re interested in the age that people retire in the United States. The </w:t>
      </w:r>
      <w:hyperlink r:id="rId49" w:history="1">
        <w:r>
          <w:rPr>
            <w:rStyle w:val="Strong"/>
            <w:rFonts w:eastAsiaTheme="majorEastAsia"/>
            <w:color w:val="0000FF"/>
            <w:u w:val="single"/>
          </w:rPr>
          <w:t>population</w:t>
        </w:r>
      </w:hyperlink>
      <w:r>
        <w:t xml:space="preserve"> is all retired Americans, and the distribution of the population might look something like this:</w:t>
      </w:r>
    </w:p>
    <w:p w14:paraId="0180E11B" w14:textId="6FE22BB9" w:rsidR="00034F3F" w:rsidRDefault="00034F3F" w:rsidP="00034F3F">
      <w:pPr>
        <w:pStyle w:val="NormalWeb"/>
      </w:pPr>
      <w:r>
        <w:rPr>
          <w:noProof/>
        </w:rPr>
        <w:lastRenderedPageBreak/>
        <w:drawing>
          <wp:inline distT="0" distB="0" distL="0" distR="0" wp14:anchorId="41E7BB9D" wp14:editId="06EA91A5">
            <wp:extent cx="7194550" cy="4852035"/>
            <wp:effectExtent l="0" t="0" r="6350" b="5715"/>
            <wp:docPr id="984760499" name="Picture 36" descr="Central Limit Theorem - Continuous-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entral Limit Theorem - Continuous-distribu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94550" cy="4852035"/>
                    </a:xfrm>
                    <a:prstGeom prst="rect">
                      <a:avLst/>
                    </a:prstGeom>
                    <a:noFill/>
                    <a:ln>
                      <a:noFill/>
                    </a:ln>
                  </pic:spPr>
                </pic:pic>
              </a:graphicData>
            </a:graphic>
          </wp:inline>
        </w:drawing>
      </w:r>
    </w:p>
    <w:p w14:paraId="48486FFF" w14:textId="77777777" w:rsidR="00034F3F" w:rsidRDefault="00034F3F" w:rsidP="00034F3F">
      <w:pPr>
        <w:pStyle w:val="NormalWeb"/>
      </w:pPr>
      <w:r>
        <w:t xml:space="preserve">Age at retirement follows a </w:t>
      </w:r>
      <w:hyperlink r:id="rId51" w:anchor="left-skew" w:history="1">
        <w:r>
          <w:rPr>
            <w:rStyle w:val="Hyperlink"/>
            <w:rFonts w:eastAsiaTheme="majorEastAsia"/>
          </w:rPr>
          <w:t>left-skewed</w:t>
        </w:r>
      </w:hyperlink>
      <w:r>
        <w:t xml:space="preserve"> distribution. Most people retire within about five years of the mean retirement age of 65 years. However, there’s a “long tail” of people who retire much younger, such as at 50 or even 40 years old. The population has a standard deviation of 6 years.</w:t>
      </w:r>
    </w:p>
    <w:p w14:paraId="1DFD6368" w14:textId="77777777" w:rsidR="00034F3F" w:rsidRDefault="00034F3F" w:rsidP="00034F3F">
      <w:pPr>
        <w:pStyle w:val="NormalWeb"/>
      </w:pPr>
      <w:r>
        <w:t xml:space="preserve">Imagine that you take a small </w:t>
      </w:r>
      <w:r>
        <w:rPr>
          <w:rStyle w:val="Strong"/>
          <w:rFonts w:eastAsiaTheme="majorEastAsia"/>
        </w:rPr>
        <w:t xml:space="preserve">sample </w:t>
      </w:r>
      <w:r>
        <w:t>of the population. You randomly select five retirees and ask them what age they retired.</w:t>
      </w:r>
    </w:p>
    <w:p w14:paraId="1CDB3C97" w14:textId="77777777" w:rsidR="00034F3F" w:rsidRDefault="00034F3F" w:rsidP="00034F3F">
      <w:r>
        <w:t xml:space="preserve">Example: Central limit theorem; sample of </w:t>
      </w:r>
      <w:r>
        <w:rPr>
          <w:rStyle w:val="Emphasis"/>
        </w:rPr>
        <w:t>n</w:t>
      </w:r>
      <w:r>
        <w:t xml:space="preserve"> =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304"/>
        <w:gridCol w:w="304"/>
        <w:gridCol w:w="304"/>
        <w:gridCol w:w="319"/>
      </w:tblGrid>
      <w:tr w:rsidR="00034F3F" w14:paraId="7B099129" w14:textId="77777777" w:rsidTr="00034F3F">
        <w:trPr>
          <w:tblCellSpacing w:w="15" w:type="dxa"/>
        </w:trPr>
        <w:tc>
          <w:tcPr>
            <w:tcW w:w="0" w:type="auto"/>
            <w:vAlign w:val="center"/>
            <w:hideMark/>
          </w:tcPr>
          <w:p w14:paraId="21B01BFD" w14:textId="77777777" w:rsidR="00034F3F" w:rsidRDefault="00034F3F">
            <w:r>
              <w:t>68</w:t>
            </w:r>
          </w:p>
        </w:tc>
        <w:tc>
          <w:tcPr>
            <w:tcW w:w="0" w:type="auto"/>
            <w:vAlign w:val="center"/>
            <w:hideMark/>
          </w:tcPr>
          <w:p w14:paraId="7C2E760C" w14:textId="77777777" w:rsidR="00034F3F" w:rsidRDefault="00034F3F">
            <w:r>
              <w:t>73</w:t>
            </w:r>
          </w:p>
        </w:tc>
        <w:tc>
          <w:tcPr>
            <w:tcW w:w="0" w:type="auto"/>
            <w:vAlign w:val="center"/>
            <w:hideMark/>
          </w:tcPr>
          <w:p w14:paraId="1D73B2F5" w14:textId="77777777" w:rsidR="00034F3F" w:rsidRDefault="00034F3F">
            <w:r>
              <w:t>70</w:t>
            </w:r>
          </w:p>
        </w:tc>
        <w:tc>
          <w:tcPr>
            <w:tcW w:w="0" w:type="auto"/>
            <w:vAlign w:val="center"/>
            <w:hideMark/>
          </w:tcPr>
          <w:p w14:paraId="7AA51992" w14:textId="77777777" w:rsidR="00034F3F" w:rsidRDefault="00034F3F">
            <w:r>
              <w:t>62</w:t>
            </w:r>
          </w:p>
        </w:tc>
        <w:tc>
          <w:tcPr>
            <w:tcW w:w="0" w:type="auto"/>
            <w:vAlign w:val="center"/>
            <w:hideMark/>
          </w:tcPr>
          <w:p w14:paraId="2AD2FB90" w14:textId="77777777" w:rsidR="00034F3F" w:rsidRDefault="00034F3F">
            <w:r>
              <w:t>63</w:t>
            </w:r>
          </w:p>
        </w:tc>
      </w:tr>
    </w:tbl>
    <w:p w14:paraId="3912C788" w14:textId="77777777" w:rsidR="00034F3F" w:rsidRDefault="00034F3F" w:rsidP="00034F3F">
      <w:pPr>
        <w:pStyle w:val="NormalWeb"/>
      </w:pPr>
      <w:r>
        <w:t xml:space="preserve">The mean of the sample is an </w:t>
      </w:r>
      <w:hyperlink r:id="rId52" w:anchor="estimating-parameters-from-statistics" w:history="1">
        <w:r>
          <w:rPr>
            <w:rStyle w:val="Hyperlink"/>
            <w:rFonts w:eastAsiaTheme="majorEastAsia"/>
          </w:rPr>
          <w:t>estimate</w:t>
        </w:r>
      </w:hyperlink>
      <w:r>
        <w:t xml:space="preserve"> of the population mean. It might not be a very precise estimate, since the sample size is only 5.</w:t>
      </w:r>
    </w:p>
    <w:p w14:paraId="207D8D24" w14:textId="77777777" w:rsidR="00034F3F" w:rsidRDefault="00034F3F" w:rsidP="00034F3F">
      <w:r>
        <w:t>Example: Central limit theorem; mean of a small samplemean = (68 + 73 + 70 + 62 + 63) / 5</w:t>
      </w:r>
    </w:p>
    <w:p w14:paraId="0B9C64AA" w14:textId="77777777" w:rsidR="00034F3F" w:rsidRDefault="00034F3F" w:rsidP="00034F3F">
      <w:pPr>
        <w:pStyle w:val="NormalWeb"/>
      </w:pPr>
      <w:r>
        <w:t>mean = 67.2 years</w:t>
      </w:r>
    </w:p>
    <w:p w14:paraId="09CE8549" w14:textId="77777777" w:rsidR="00034F3F" w:rsidRDefault="00034F3F" w:rsidP="00034F3F">
      <w:pPr>
        <w:pStyle w:val="NormalWeb"/>
      </w:pPr>
      <w:r>
        <w:t xml:space="preserve">Suppose that you repeat this procedure 10 times, taking samples of five retirees, and calculating the mean of each sample. This is a </w:t>
      </w:r>
      <w:r>
        <w:rPr>
          <w:rStyle w:val="Strong"/>
          <w:rFonts w:eastAsiaTheme="majorEastAsia"/>
        </w:rPr>
        <w:t>sampling distribution of the mean</w:t>
      </w:r>
      <w:r>
        <w:t>.</w:t>
      </w:r>
    </w:p>
    <w:p w14:paraId="52DBE57C" w14:textId="77777777" w:rsidR="00034F3F" w:rsidRDefault="00034F3F" w:rsidP="00034F3F">
      <w:r>
        <w:t>Example: Central limit theorem; means of 10 small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
        <w:gridCol w:w="486"/>
        <w:gridCol w:w="486"/>
        <w:gridCol w:w="486"/>
        <w:gridCol w:w="486"/>
        <w:gridCol w:w="486"/>
        <w:gridCol w:w="486"/>
        <w:gridCol w:w="486"/>
        <w:gridCol w:w="486"/>
        <w:gridCol w:w="501"/>
      </w:tblGrid>
      <w:tr w:rsidR="00034F3F" w14:paraId="38489BD8" w14:textId="77777777" w:rsidTr="00034F3F">
        <w:trPr>
          <w:tblCellSpacing w:w="15" w:type="dxa"/>
        </w:trPr>
        <w:tc>
          <w:tcPr>
            <w:tcW w:w="0" w:type="auto"/>
            <w:vAlign w:val="center"/>
            <w:hideMark/>
          </w:tcPr>
          <w:p w14:paraId="58FFA714" w14:textId="77777777" w:rsidR="00034F3F" w:rsidRDefault="00034F3F">
            <w:r>
              <w:t>60.8</w:t>
            </w:r>
          </w:p>
        </w:tc>
        <w:tc>
          <w:tcPr>
            <w:tcW w:w="0" w:type="auto"/>
            <w:vAlign w:val="center"/>
            <w:hideMark/>
          </w:tcPr>
          <w:p w14:paraId="62B98CB8" w14:textId="77777777" w:rsidR="00034F3F" w:rsidRDefault="00034F3F">
            <w:r>
              <w:t>57.8</w:t>
            </w:r>
          </w:p>
        </w:tc>
        <w:tc>
          <w:tcPr>
            <w:tcW w:w="0" w:type="auto"/>
            <w:vAlign w:val="center"/>
            <w:hideMark/>
          </w:tcPr>
          <w:p w14:paraId="0358629D" w14:textId="77777777" w:rsidR="00034F3F" w:rsidRDefault="00034F3F">
            <w:r>
              <w:t>62.2</w:t>
            </w:r>
          </w:p>
        </w:tc>
        <w:tc>
          <w:tcPr>
            <w:tcW w:w="0" w:type="auto"/>
            <w:vAlign w:val="center"/>
            <w:hideMark/>
          </w:tcPr>
          <w:p w14:paraId="70CBC67F" w14:textId="77777777" w:rsidR="00034F3F" w:rsidRDefault="00034F3F">
            <w:r>
              <w:t>68.6</w:t>
            </w:r>
          </w:p>
        </w:tc>
        <w:tc>
          <w:tcPr>
            <w:tcW w:w="0" w:type="auto"/>
            <w:vAlign w:val="center"/>
            <w:hideMark/>
          </w:tcPr>
          <w:p w14:paraId="548AEF72" w14:textId="77777777" w:rsidR="00034F3F" w:rsidRDefault="00034F3F">
            <w:r>
              <w:t>67.4</w:t>
            </w:r>
          </w:p>
        </w:tc>
        <w:tc>
          <w:tcPr>
            <w:tcW w:w="0" w:type="auto"/>
            <w:vAlign w:val="center"/>
            <w:hideMark/>
          </w:tcPr>
          <w:p w14:paraId="7110C53F" w14:textId="77777777" w:rsidR="00034F3F" w:rsidRDefault="00034F3F">
            <w:r>
              <w:t>67.8</w:t>
            </w:r>
          </w:p>
        </w:tc>
        <w:tc>
          <w:tcPr>
            <w:tcW w:w="0" w:type="auto"/>
            <w:vAlign w:val="center"/>
            <w:hideMark/>
          </w:tcPr>
          <w:p w14:paraId="2B6C041D" w14:textId="77777777" w:rsidR="00034F3F" w:rsidRDefault="00034F3F">
            <w:r>
              <w:t>68.3</w:t>
            </w:r>
          </w:p>
        </w:tc>
        <w:tc>
          <w:tcPr>
            <w:tcW w:w="0" w:type="auto"/>
            <w:vAlign w:val="center"/>
            <w:hideMark/>
          </w:tcPr>
          <w:p w14:paraId="69E69AAF" w14:textId="77777777" w:rsidR="00034F3F" w:rsidRDefault="00034F3F">
            <w:r>
              <w:t>65.6</w:t>
            </w:r>
          </w:p>
        </w:tc>
        <w:tc>
          <w:tcPr>
            <w:tcW w:w="0" w:type="auto"/>
            <w:vAlign w:val="center"/>
            <w:hideMark/>
          </w:tcPr>
          <w:p w14:paraId="4EC916B9" w14:textId="77777777" w:rsidR="00034F3F" w:rsidRDefault="00034F3F">
            <w:r>
              <w:t>66.5</w:t>
            </w:r>
          </w:p>
        </w:tc>
        <w:tc>
          <w:tcPr>
            <w:tcW w:w="0" w:type="auto"/>
            <w:vAlign w:val="center"/>
            <w:hideMark/>
          </w:tcPr>
          <w:p w14:paraId="1379874F" w14:textId="77777777" w:rsidR="00034F3F" w:rsidRDefault="00034F3F">
            <w:r>
              <w:t>62.1</w:t>
            </w:r>
          </w:p>
        </w:tc>
      </w:tr>
    </w:tbl>
    <w:p w14:paraId="548F8582" w14:textId="77777777" w:rsidR="00034F3F" w:rsidRDefault="00034F3F" w:rsidP="00034F3F">
      <w:pPr>
        <w:pStyle w:val="NormalWeb"/>
      </w:pPr>
      <w:r>
        <w:t>If you repeat the procedure many more times, a histogram of the sample means will look something like this:</w:t>
      </w:r>
    </w:p>
    <w:p w14:paraId="2101B67A" w14:textId="3896C319" w:rsidR="00034F3F" w:rsidRDefault="00034F3F" w:rsidP="00034F3F">
      <w:pPr>
        <w:pStyle w:val="NormalWeb"/>
      </w:pPr>
      <w:r>
        <w:rPr>
          <w:noProof/>
        </w:rPr>
        <w:lastRenderedPageBreak/>
        <mc:AlternateContent>
          <mc:Choice Requires="wps">
            <w:drawing>
              <wp:inline distT="0" distB="0" distL="0" distR="0" wp14:anchorId="72155CE9" wp14:editId="0CA1DC8D">
                <wp:extent cx="304800" cy="304800"/>
                <wp:effectExtent l="0" t="0" r="0" b="0"/>
                <wp:docPr id="1524514945" name="Rectangle 35" descr="Central Limit Theorem - Sampling-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A70A2" id="Rectangle 35" o:spid="_x0000_s1026" alt="Central Limit Theorem - Sampling-distrib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C22F86" w14:textId="77777777" w:rsidR="00034F3F" w:rsidRDefault="00034F3F" w:rsidP="00034F3F">
      <w:pPr>
        <w:pStyle w:val="NormalWeb"/>
      </w:pPr>
      <w:r>
        <w:t xml:space="preserve">Although this sampling distribution is more normally distributed than the population, it still has a bit of a </w:t>
      </w:r>
      <w:hyperlink r:id="rId53" w:history="1">
        <w:r>
          <w:rPr>
            <w:rStyle w:val="Hyperlink"/>
            <w:rFonts w:eastAsiaTheme="majorEastAsia"/>
          </w:rPr>
          <w:t>left skew</w:t>
        </w:r>
      </w:hyperlink>
      <w:r>
        <w:t>.</w:t>
      </w:r>
    </w:p>
    <w:p w14:paraId="09A61348" w14:textId="77777777" w:rsidR="00034F3F" w:rsidRDefault="00034F3F" w:rsidP="00034F3F">
      <w:pPr>
        <w:pStyle w:val="NormalWeb"/>
      </w:pPr>
      <w:r>
        <w:t>Notice also that the spread of the sampling distribution is less than the spread of the population.</w:t>
      </w:r>
    </w:p>
    <w:p w14:paraId="433E5E57" w14:textId="77777777" w:rsidR="00034F3F" w:rsidRDefault="00034F3F" w:rsidP="00034F3F">
      <w:pPr>
        <w:pStyle w:val="NormalWeb"/>
      </w:pPr>
      <w:r>
        <w:t xml:space="preserve">The </w:t>
      </w:r>
      <w:r>
        <w:rPr>
          <w:rStyle w:val="Strong"/>
          <w:rFonts w:eastAsiaTheme="majorEastAsia"/>
        </w:rPr>
        <w:t>central limit theorem</w:t>
      </w:r>
      <w:r>
        <w:t xml:space="preserve"> says that the sampling distribution of the mean will always follow a normal distribution when the sample size is sufficiently large. This sampling distribution of the mean isn’t normally distributed because its sample size isn’t sufficiently large.</w:t>
      </w:r>
    </w:p>
    <w:p w14:paraId="70611F9C" w14:textId="77777777" w:rsidR="00034F3F" w:rsidRPr="00EE09F7" w:rsidRDefault="00034F3F" w:rsidP="00034F3F">
      <w:pPr>
        <w:rPr>
          <w:b/>
          <w:bCs/>
        </w:rPr>
      </w:pPr>
    </w:p>
    <w:p w14:paraId="6C8DB5D8" w14:textId="77777777" w:rsidR="00EE09F7" w:rsidRPr="00EC7E46" w:rsidRDefault="00EE09F7" w:rsidP="00EE09F7">
      <w:pPr>
        <w:rPr>
          <w:b/>
          <w:bCs/>
        </w:rPr>
      </w:pPr>
    </w:p>
    <w:p w14:paraId="1AB436E0" w14:textId="77777777" w:rsidR="00985DA4" w:rsidRPr="00985DA4" w:rsidRDefault="00985DA4" w:rsidP="00985DA4">
      <w:pPr>
        <w:rPr>
          <w:b/>
          <w:bCs/>
        </w:rPr>
      </w:pPr>
      <w:r w:rsidRPr="00985DA4">
        <w:rPr>
          <w:b/>
          <w:bCs/>
        </w:rPr>
        <w:t xml:space="preserve">Types of Distributions </w:t>
      </w:r>
    </w:p>
    <w:p w14:paraId="0EA9ECF8" w14:textId="77777777" w:rsidR="00985DA4" w:rsidRPr="00985DA4" w:rsidRDefault="00985DA4" w:rsidP="00985DA4">
      <w:r w:rsidRPr="00985DA4">
        <w:t>There are 3 main types of sampling distributions are:</w:t>
      </w:r>
    </w:p>
    <w:p w14:paraId="27F4A569" w14:textId="77777777" w:rsidR="00985DA4" w:rsidRPr="00985DA4" w:rsidRDefault="00985DA4" w:rsidP="00985DA4">
      <w:pPr>
        <w:numPr>
          <w:ilvl w:val="0"/>
          <w:numId w:val="11"/>
        </w:numPr>
      </w:pPr>
      <w:r w:rsidRPr="00985DA4">
        <w:t>Sampling Distribution of Mean</w:t>
      </w:r>
    </w:p>
    <w:p w14:paraId="6F7A7346" w14:textId="77777777" w:rsidR="00985DA4" w:rsidRPr="00985DA4" w:rsidRDefault="00985DA4" w:rsidP="00985DA4">
      <w:pPr>
        <w:numPr>
          <w:ilvl w:val="0"/>
          <w:numId w:val="12"/>
        </w:numPr>
      </w:pPr>
      <w:r w:rsidRPr="00985DA4">
        <w:t>Sampling Distribution of Proportion</w:t>
      </w:r>
    </w:p>
    <w:p w14:paraId="47A5453B" w14:textId="77777777" w:rsidR="00985DA4" w:rsidRPr="00985DA4" w:rsidRDefault="00985DA4" w:rsidP="00985DA4">
      <w:pPr>
        <w:numPr>
          <w:ilvl w:val="0"/>
          <w:numId w:val="13"/>
        </w:numPr>
      </w:pPr>
      <w:r w:rsidRPr="00985DA4">
        <w:t>T-Distribution</w:t>
      </w:r>
    </w:p>
    <w:p w14:paraId="033E4E0A" w14:textId="77777777" w:rsidR="00612BB2" w:rsidRDefault="00612BB2" w:rsidP="00EC7E46"/>
    <w:p w14:paraId="43E255E2" w14:textId="17F9E6BB" w:rsidR="002F63CB" w:rsidRDefault="002F63CB" w:rsidP="001207A4">
      <w:pPr>
        <w:pStyle w:val="ListParagraph"/>
        <w:numPr>
          <w:ilvl w:val="0"/>
          <w:numId w:val="15"/>
        </w:numPr>
      </w:pPr>
      <w:r w:rsidRPr="001207A4">
        <w:rPr>
          <w:b/>
          <w:bCs/>
        </w:rPr>
        <w:t>Sample Mean Distribution</w:t>
      </w:r>
      <w:r w:rsidR="00C76C36" w:rsidRPr="001207A4">
        <w:rPr>
          <w:b/>
          <w:bCs/>
        </w:rPr>
        <w:t>:</w:t>
      </w:r>
      <w:r w:rsidR="00C76C36">
        <w:t xml:space="preserve"> </w:t>
      </w:r>
      <w:r w:rsidR="00BF6ACC" w:rsidRPr="00BF6ACC">
        <w:t>Sampling distribution of the sample mean of normally distributed random numbers. With increasing sample size, the sampling distribution becomes more and more centralized</w:t>
      </w:r>
      <w:r w:rsidR="009F6432">
        <w:t>.</w:t>
      </w:r>
    </w:p>
    <w:p w14:paraId="2C7D3568" w14:textId="77777777" w:rsidR="003A5C40" w:rsidRPr="003A5C40" w:rsidRDefault="003A5C40" w:rsidP="003A5C40">
      <w:r w:rsidRPr="003A5C40">
        <w:t>It focuses on calculating the mean or rather the average of every sample group chosen from the population and plotting the data points. The graph shows a normal distribution where the center is the mean of the sampling distribution, which represents the mean of the entire population.</w:t>
      </w:r>
    </w:p>
    <w:p w14:paraId="5A76920C" w14:textId="77777777" w:rsidR="003A5C40" w:rsidRPr="003A5C40" w:rsidRDefault="003A5C40" w:rsidP="003A5C40">
      <w:r w:rsidRPr="003A5C40">
        <w:t>We take many random samples of a given size n from a population with mean µ and standard deviation σ. Some sample means will be above the population mean µ and some will be below, making up the sampling distribution.</w:t>
      </w:r>
    </w:p>
    <w:p w14:paraId="2D0590FE" w14:textId="77777777" w:rsidR="003A5C40" w:rsidRPr="003A5C40" w:rsidRDefault="003A5C40" w:rsidP="003A5C40">
      <w:r w:rsidRPr="003A5C40">
        <w:t>For any population with mean µ and standard deviation σ:</w:t>
      </w:r>
    </w:p>
    <w:p w14:paraId="499827D4" w14:textId="77777777" w:rsidR="003A5C40" w:rsidRPr="003A5C40" w:rsidRDefault="003A5C40" w:rsidP="001207A4">
      <w:pPr>
        <w:ind w:left="720"/>
      </w:pPr>
      <w:r w:rsidRPr="003A5C40">
        <w:t>Mean, or center of the sampling distribution of x̄, is equal to the population mean, µ.</w:t>
      </w:r>
    </w:p>
    <w:p w14:paraId="6D3CDBC3" w14:textId="694838E0" w:rsidR="003A5C40" w:rsidRPr="003A5C40" w:rsidRDefault="003A5C40" w:rsidP="003A5C40">
      <w:pPr>
        <w:jc w:val="center"/>
      </w:pPr>
      <w:r w:rsidRPr="003A5C40">
        <w:t>µ</w:t>
      </w:r>
      <w:r w:rsidRPr="003A5C40">
        <w:rPr>
          <w:vertAlign w:val="subscript"/>
        </w:rPr>
        <w:t>x</w:t>
      </w:r>
      <w:r w:rsidRPr="003A5C40">
        <w:t>−​ = µ</w:t>
      </w:r>
    </w:p>
    <w:p w14:paraId="52C7A952" w14:textId="77777777" w:rsidR="003A5C40" w:rsidRPr="003A5C40" w:rsidRDefault="003A5C40" w:rsidP="003A5C40">
      <w:r w:rsidRPr="003A5C40">
        <w:t>There is no tendency for a sample mean to fall systematically above or below µ, even if the distribution of the raw data is skewed. Thus, the mean of the sampling distribution is an unbiased estimate of the population mean µ.</w:t>
      </w:r>
    </w:p>
    <w:p w14:paraId="1F6C9B26" w14:textId="77777777" w:rsidR="003A5C40" w:rsidRDefault="003A5C40" w:rsidP="00EC7E46"/>
    <w:p w14:paraId="5711399C" w14:textId="12D68981" w:rsidR="009F6432" w:rsidRPr="009065EB" w:rsidRDefault="001207A4" w:rsidP="001207A4">
      <w:pPr>
        <w:rPr>
          <w:b/>
          <w:bCs/>
          <w:vanish/>
          <w:specVanish/>
        </w:rPr>
      </w:pPr>
      <w:r w:rsidRPr="001207A4">
        <w:rPr>
          <w:b/>
          <w:bCs/>
        </w:rPr>
        <w:t>Standard deviation of the sampling distribution(</w:t>
      </w:r>
      <w:r w:rsidR="009F6432" w:rsidRPr="001207A4">
        <w:rPr>
          <w:b/>
          <w:bCs/>
        </w:rPr>
        <w:t>Standard error</w:t>
      </w:r>
      <w:r w:rsidRPr="001207A4">
        <w:rPr>
          <w:b/>
          <w:bCs/>
        </w:rPr>
        <w:t>)</w:t>
      </w:r>
    </w:p>
    <w:p w14:paraId="4FC6A008" w14:textId="4CA22DE3" w:rsidR="001207A4" w:rsidRPr="001207A4" w:rsidRDefault="009065EB" w:rsidP="001207A4">
      <w:r>
        <w:t xml:space="preserve"> </w:t>
      </w:r>
      <w:r w:rsidR="001207A4" w:rsidRPr="001207A4">
        <w:t>Standard deviation of the sampling distribution measures how much the sample statistic varies from sample to sample. It is smaller than the standard deviation of the population by a factor of √n. Averages are less variable than individual observations.</w:t>
      </w:r>
    </w:p>
    <w:p w14:paraId="16FF59F3" w14:textId="6E5C987A" w:rsidR="009F6432" w:rsidRDefault="009F6432" w:rsidP="009F6432">
      <w:r w:rsidRPr="009F6432">
        <w:t xml:space="preserve">The </w:t>
      </w:r>
      <w:hyperlink r:id="rId54" w:tooltip="Standard deviation" w:history="1">
        <w:r w:rsidRPr="009F6432">
          <w:t>standard deviation</w:t>
        </w:r>
      </w:hyperlink>
      <w:r w:rsidRPr="009F6432">
        <w:t xml:space="preserve"> of the sampling distribution of a </w:t>
      </w:r>
      <w:hyperlink r:id="rId55" w:tooltip="Statistic" w:history="1">
        <w:r w:rsidRPr="009F6432">
          <w:t>statistic</w:t>
        </w:r>
      </w:hyperlink>
      <w:r w:rsidRPr="009F6432">
        <w:t xml:space="preserve"> is referred to as the </w:t>
      </w:r>
      <w:hyperlink r:id="rId56" w:tooltip="Standard error (statistics)" w:history="1">
        <w:r w:rsidRPr="009F6432">
          <w:t>standard error</w:t>
        </w:r>
      </w:hyperlink>
      <w:r w:rsidRPr="009F6432">
        <w:t xml:space="preserve"> of that quantity. For the case where the statistic is the sample mean, and samples are uncorrelated, the standard error </w:t>
      </w:r>
      <w:r w:rsidR="00075AC8" w:rsidRPr="00075AC8">
        <w:rPr>
          <w:b/>
          <w:bCs/>
          <w:highlight w:val="cyan"/>
        </w:rPr>
        <w:t>SE</w:t>
      </w:r>
      <w:r w:rsidR="00075AC8">
        <w:t xml:space="preserve"> </w:t>
      </w:r>
      <w:r w:rsidRPr="009F6432">
        <w:t xml:space="preserve">is: </w:t>
      </w:r>
    </w:p>
    <w:p w14:paraId="60741E0A" w14:textId="77777777" w:rsidR="00FB318F" w:rsidRPr="00FB318F" w:rsidRDefault="00FB318F" w:rsidP="00FB318F">
      <w:pPr>
        <w:rPr>
          <w:b/>
          <w:bCs/>
          <w:highlight w:val="cyan"/>
        </w:rPr>
      </w:pPr>
      <w:r w:rsidRPr="00FB318F">
        <w:rPr>
          <w:b/>
          <w:bCs/>
          <w:highlight w:val="cyan"/>
        </w:rPr>
        <w:t>Standard Error = Standard Deviation / √(Sample Size)</w:t>
      </w:r>
    </w:p>
    <w:p w14:paraId="5B467F2A" w14:textId="77777777" w:rsidR="00FB318F" w:rsidRDefault="00FB318F" w:rsidP="009F6432"/>
    <w:p w14:paraId="4BB54A73" w14:textId="1795942D" w:rsidR="009F6432" w:rsidRDefault="009F6432" w:rsidP="009F6432">
      <w:pPr>
        <w:jc w:val="center"/>
      </w:pPr>
      <w:r w:rsidRPr="009F6432">
        <w:rPr>
          <w:noProof/>
        </w:rPr>
        <w:lastRenderedPageBreak/>
        <w:drawing>
          <wp:inline distT="0" distB="0" distL="0" distR="0" wp14:anchorId="60624A0D" wp14:editId="35BFCE68">
            <wp:extent cx="924054" cy="581106"/>
            <wp:effectExtent l="0" t="0" r="9525" b="9525"/>
            <wp:docPr id="187531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12680" name=""/>
                    <pic:cNvPicPr/>
                  </pic:nvPicPr>
                  <pic:blipFill>
                    <a:blip r:embed="rId57"/>
                    <a:stretch>
                      <a:fillRect/>
                    </a:stretch>
                  </pic:blipFill>
                  <pic:spPr>
                    <a:xfrm>
                      <a:off x="0" y="0"/>
                      <a:ext cx="924054" cy="581106"/>
                    </a:xfrm>
                    <a:prstGeom prst="rect">
                      <a:avLst/>
                    </a:prstGeom>
                  </pic:spPr>
                </pic:pic>
              </a:graphicData>
            </a:graphic>
          </wp:inline>
        </w:drawing>
      </w:r>
    </w:p>
    <w:p w14:paraId="4ADBEC97" w14:textId="084EE5A2" w:rsidR="009F6432" w:rsidRDefault="009F6432" w:rsidP="009F6432">
      <w:r w:rsidRPr="009F6432">
        <w:rPr>
          <w:highlight w:val="cyan"/>
        </w:rPr>
        <w:t xml:space="preserve">where </w:t>
      </w:r>
      <w:r w:rsidRPr="009F6432">
        <w:rPr>
          <w:b/>
          <w:bCs/>
          <w:highlight w:val="cyan"/>
        </w:rPr>
        <w:t>σ is the standard deviation of the population distribution</w:t>
      </w:r>
      <w:r w:rsidR="0078414B">
        <w:rPr>
          <w:b/>
          <w:bCs/>
          <w:highlight w:val="cyan"/>
        </w:rPr>
        <w:t xml:space="preserve"> </w:t>
      </w:r>
      <w:r w:rsidR="0078414B" w:rsidRPr="0078414B">
        <w:rPr>
          <w:b/>
          <w:bCs/>
          <w:highlight w:val="cyan"/>
        </w:rPr>
        <w:t>(SE)</w:t>
      </w:r>
      <w:r w:rsidRPr="009F6432">
        <w:t xml:space="preserve"> of that quantity and </w:t>
      </w:r>
      <w:r w:rsidRPr="009F6432">
        <w:rPr>
          <w:b/>
          <w:bCs/>
          <w:highlight w:val="cyan"/>
        </w:rPr>
        <w:t>n is the sample size</w:t>
      </w:r>
      <w:r w:rsidRPr="009F6432">
        <w:t xml:space="preserve"> (number of items in the sample). </w:t>
      </w:r>
    </w:p>
    <w:p w14:paraId="105035CB" w14:textId="77777777" w:rsidR="00075AC8" w:rsidRPr="00075AC8" w:rsidRDefault="00075AC8" w:rsidP="00075AC8">
      <w:pPr>
        <w:rPr>
          <w:b/>
          <w:bCs/>
        </w:rPr>
      </w:pPr>
      <w:r w:rsidRPr="00075AC8">
        <w:rPr>
          <w:b/>
          <w:bCs/>
        </w:rPr>
        <w:t>When population parameters are unknown</w:t>
      </w:r>
    </w:p>
    <w:p w14:paraId="0256DAA7" w14:textId="2927B89A" w:rsidR="00075AC8" w:rsidRDefault="00075AC8" w:rsidP="009F6432">
      <w:r w:rsidRPr="00075AC8">
        <w:t xml:space="preserve">When the population standard deviation is unknown, you can use the below formula to only estimate standard error. This formula takes the sample standard deviation as a </w:t>
      </w:r>
      <w:hyperlink r:id="rId58" w:history="1">
        <w:r w:rsidRPr="00075AC8">
          <w:rPr>
            <w:rStyle w:val="Hyperlink"/>
          </w:rPr>
          <w:t>point estimate</w:t>
        </w:r>
      </w:hyperlink>
      <w:r w:rsidRPr="00075AC8">
        <w:t xml:space="preserve"> for the population standard deviation.</w:t>
      </w:r>
    </w:p>
    <w:p w14:paraId="5CF0BEB4" w14:textId="23FF9F85" w:rsidR="00075AC8" w:rsidRPr="009F6432" w:rsidRDefault="00075AC8" w:rsidP="00075AC8">
      <w:pPr>
        <w:jc w:val="center"/>
      </w:pPr>
      <w:r w:rsidRPr="00075AC8">
        <w:rPr>
          <w:noProof/>
        </w:rPr>
        <w:drawing>
          <wp:inline distT="0" distB="0" distL="0" distR="0" wp14:anchorId="2097785A" wp14:editId="6DF0CFA9">
            <wp:extent cx="4629796" cy="1295581"/>
            <wp:effectExtent l="0" t="0" r="0" b="0"/>
            <wp:docPr id="99613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30888" name=""/>
                    <pic:cNvPicPr/>
                  </pic:nvPicPr>
                  <pic:blipFill>
                    <a:blip r:embed="rId59"/>
                    <a:stretch>
                      <a:fillRect/>
                    </a:stretch>
                  </pic:blipFill>
                  <pic:spPr>
                    <a:xfrm>
                      <a:off x="0" y="0"/>
                      <a:ext cx="4629796" cy="1295581"/>
                    </a:xfrm>
                    <a:prstGeom prst="rect">
                      <a:avLst/>
                    </a:prstGeom>
                  </pic:spPr>
                </pic:pic>
              </a:graphicData>
            </a:graphic>
          </wp:inline>
        </w:drawing>
      </w:r>
    </w:p>
    <w:p w14:paraId="72102B4D" w14:textId="77777777" w:rsidR="009F6432" w:rsidRPr="009F6432" w:rsidRDefault="009F6432" w:rsidP="009F6432">
      <w:r w:rsidRPr="009F6432">
        <w:t xml:space="preserve">An important implication of this formula is that the sample size must be quadrupled (multiplied by 4) to achieve half (1/2) the measurement error. When designing statistical studies where cost is a factor, this may have a role in understanding cost–benefit tradeoffs. </w:t>
      </w:r>
    </w:p>
    <w:p w14:paraId="22B568A4" w14:textId="77777777" w:rsidR="00105851" w:rsidRDefault="009F6432" w:rsidP="009F6432">
      <w:r w:rsidRPr="009F6432">
        <w:t xml:space="preserve">For the case where the statistic is the sample total, and samples are uncorrelated, the standard error is: </w:t>
      </w:r>
      <w:r w:rsidRPr="009F6432">
        <w:rPr>
          <w:vanish/>
        </w:rPr>
        <w:t xml:space="preserve">σ Σ x = σ n </w:t>
      </w:r>
    </w:p>
    <w:p w14:paraId="49F5143E" w14:textId="5AC504F7" w:rsidR="00105851" w:rsidRDefault="00105851" w:rsidP="00105851">
      <w:pPr>
        <w:jc w:val="center"/>
      </w:pPr>
      <w:r w:rsidRPr="00105851">
        <w:rPr>
          <w:noProof/>
        </w:rPr>
        <w:drawing>
          <wp:inline distT="0" distB="0" distL="0" distR="0" wp14:anchorId="535C4F19" wp14:editId="77351A5C">
            <wp:extent cx="1013254" cy="371475"/>
            <wp:effectExtent l="0" t="0" r="0" b="0"/>
            <wp:docPr id="7527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1201" name=""/>
                    <pic:cNvPicPr/>
                  </pic:nvPicPr>
                  <pic:blipFill>
                    <a:blip r:embed="rId60"/>
                    <a:stretch>
                      <a:fillRect/>
                    </a:stretch>
                  </pic:blipFill>
                  <pic:spPr>
                    <a:xfrm>
                      <a:off x="0" y="0"/>
                      <a:ext cx="1015459" cy="372283"/>
                    </a:xfrm>
                    <a:prstGeom prst="rect">
                      <a:avLst/>
                    </a:prstGeom>
                  </pic:spPr>
                </pic:pic>
              </a:graphicData>
            </a:graphic>
          </wp:inline>
        </w:drawing>
      </w:r>
    </w:p>
    <w:p w14:paraId="715A2FFE" w14:textId="0D5576A6" w:rsidR="009F6432" w:rsidRPr="009F6432" w:rsidRDefault="009F6432" w:rsidP="009F6432">
      <w:r w:rsidRPr="009F6432">
        <w:t xml:space="preserve">where, again, </w:t>
      </w:r>
      <w:r w:rsidRPr="009F6432">
        <w:rPr>
          <w:vanish/>
        </w:rPr>
        <w:t xml:space="preserve">σ </w:t>
      </w:r>
      <w:r w:rsidRPr="009F6432">
        <w:t xml:space="preserve">is the standard deviation of the population distribution of that quantity and </w:t>
      </w:r>
      <w:r w:rsidRPr="009F6432">
        <w:rPr>
          <w:vanish/>
        </w:rPr>
        <w:t xml:space="preserve">n </w:t>
      </w:r>
      <w:r w:rsidRPr="009F6432">
        <w:t xml:space="preserve">is the sample size (number of items in the sample). </w:t>
      </w:r>
    </w:p>
    <w:p w14:paraId="17124EAA" w14:textId="308B40A7" w:rsidR="009F6432" w:rsidRDefault="00C3003A" w:rsidP="00C3003A">
      <w:pPr>
        <w:jc w:val="center"/>
      </w:pPr>
      <w:r w:rsidRPr="00C3003A">
        <w:rPr>
          <w:noProof/>
        </w:rPr>
        <w:drawing>
          <wp:inline distT="0" distB="0" distL="0" distR="0" wp14:anchorId="693C066E" wp14:editId="043F6DE8">
            <wp:extent cx="4802659" cy="2621780"/>
            <wp:effectExtent l="0" t="0" r="0" b="7620"/>
            <wp:docPr id="187671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11287" name=""/>
                    <pic:cNvPicPr/>
                  </pic:nvPicPr>
                  <pic:blipFill>
                    <a:blip r:embed="rId61"/>
                    <a:stretch>
                      <a:fillRect/>
                    </a:stretch>
                  </pic:blipFill>
                  <pic:spPr>
                    <a:xfrm>
                      <a:off x="0" y="0"/>
                      <a:ext cx="4814211" cy="2628086"/>
                    </a:xfrm>
                    <a:prstGeom prst="rect">
                      <a:avLst/>
                    </a:prstGeom>
                  </pic:spPr>
                </pic:pic>
              </a:graphicData>
            </a:graphic>
          </wp:inline>
        </w:drawing>
      </w:r>
    </w:p>
    <w:p w14:paraId="0986725C" w14:textId="77777777" w:rsidR="009F6432" w:rsidRPr="009F6432" w:rsidRDefault="009F6432" w:rsidP="009F6432">
      <w:r w:rsidRPr="009F6432">
        <w:t>So, there are two important properties of a sampling distribution of the mean:</w:t>
      </w:r>
    </w:p>
    <w:p w14:paraId="05DDEB66" w14:textId="77777777" w:rsidR="009F6432" w:rsidRPr="009F6432" w:rsidRDefault="009F6432" w:rsidP="009F6432">
      <w:pPr>
        <w:numPr>
          <w:ilvl w:val="0"/>
          <w:numId w:val="10"/>
        </w:numPr>
      </w:pPr>
      <w:r w:rsidRPr="009F6432">
        <w:rPr>
          <w:b/>
          <w:bCs/>
        </w:rPr>
        <w:t>Sampling distribution’s mean(</w:t>
      </w:r>
      <w:r w:rsidRPr="009F6432">
        <w:t xml:space="preserve"> μX¯ )= </w:t>
      </w:r>
      <w:r w:rsidRPr="009F6432">
        <w:rPr>
          <w:b/>
          <w:bCs/>
        </w:rPr>
        <w:t>Population mean </w:t>
      </w:r>
      <w:r w:rsidRPr="009F6432">
        <w:t>(μ)</w:t>
      </w:r>
    </w:p>
    <w:p w14:paraId="2D9C4F78" w14:textId="539F5B9C" w:rsidR="009F6432" w:rsidRDefault="009F6432" w:rsidP="009F6432">
      <w:pPr>
        <w:numPr>
          <w:ilvl w:val="0"/>
          <w:numId w:val="10"/>
        </w:numPr>
      </w:pPr>
      <w:r w:rsidRPr="009F6432">
        <w:t>Sampling distribution’s standard deviation (</w:t>
      </w:r>
      <w:r w:rsidRPr="009F6432">
        <w:rPr>
          <w:b/>
          <w:bCs/>
        </w:rPr>
        <w:t>Standard error</w:t>
      </w:r>
      <w:r w:rsidRPr="009F6432">
        <w:t>) = σ</w:t>
      </w:r>
      <w:r w:rsidR="00166B1D">
        <w:t>/(</w:t>
      </w:r>
      <w:r w:rsidRPr="009F6432">
        <w:t>n</w:t>
      </w:r>
      <w:r w:rsidR="00166B1D">
        <w:t>)</w:t>
      </w:r>
      <w:r w:rsidR="00166B1D" w:rsidRPr="00166B1D">
        <w:rPr>
          <w:vertAlign w:val="superscript"/>
        </w:rPr>
        <w:t>1/2</w:t>
      </w:r>
      <w:r w:rsidRPr="009F6432">
        <w:t>, where σ is the population’s standard deviation and n is the sample size</w:t>
      </w:r>
    </w:p>
    <w:p w14:paraId="3C5EE88D" w14:textId="719F9E12" w:rsidR="00092EB3" w:rsidRPr="009F6432" w:rsidRDefault="00092EB3" w:rsidP="009F6432">
      <w:pPr>
        <w:numPr>
          <w:ilvl w:val="0"/>
          <w:numId w:val="10"/>
        </w:numPr>
      </w:pPr>
      <w:r w:rsidRPr="00092EB3">
        <w:rPr>
          <w:b/>
          <w:bCs/>
        </w:rPr>
        <w:t>For n &gt; 30</w:t>
      </w:r>
      <w:r w:rsidRPr="00092EB3">
        <w:t xml:space="preserve">, the sampling distribution becomes a </w:t>
      </w:r>
      <w:r w:rsidRPr="00092EB3">
        <w:rPr>
          <w:b/>
          <w:bCs/>
        </w:rPr>
        <w:t>normal distribution</w:t>
      </w:r>
      <w:r w:rsidRPr="00092EB3">
        <w:t>.</w:t>
      </w:r>
    </w:p>
    <w:p w14:paraId="7363B627" w14:textId="77777777" w:rsidR="009F6432" w:rsidRDefault="009F6432" w:rsidP="00EC7E46"/>
    <w:p w14:paraId="3BED637A" w14:textId="3BA27377" w:rsidR="002F63CB" w:rsidRDefault="002F63CB" w:rsidP="00EC7E46">
      <w:r w:rsidRPr="002F63CB">
        <w:rPr>
          <w:noProof/>
        </w:rPr>
        <w:lastRenderedPageBreak/>
        <w:drawing>
          <wp:inline distT="0" distB="0" distL="0" distR="0" wp14:anchorId="62347F5C" wp14:editId="65E9960F">
            <wp:extent cx="2430145" cy="3237470"/>
            <wp:effectExtent l="0" t="0" r="8255" b="1270"/>
            <wp:docPr id="33280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010" name=""/>
                    <pic:cNvPicPr/>
                  </pic:nvPicPr>
                  <pic:blipFill>
                    <a:blip r:embed="rId62"/>
                    <a:stretch>
                      <a:fillRect/>
                    </a:stretch>
                  </pic:blipFill>
                  <pic:spPr>
                    <a:xfrm>
                      <a:off x="0" y="0"/>
                      <a:ext cx="2435910" cy="3245150"/>
                    </a:xfrm>
                    <a:prstGeom prst="rect">
                      <a:avLst/>
                    </a:prstGeom>
                  </pic:spPr>
                </pic:pic>
              </a:graphicData>
            </a:graphic>
          </wp:inline>
        </w:drawing>
      </w:r>
    </w:p>
    <w:p w14:paraId="329650CE" w14:textId="77777777" w:rsidR="002B738B" w:rsidRDefault="002B738B" w:rsidP="00EC7E46"/>
    <w:p w14:paraId="55F502F8" w14:textId="30E134FA" w:rsidR="002B738B" w:rsidRDefault="002B738B" w:rsidP="00EC7E46">
      <w:r w:rsidRPr="002B738B">
        <w:t>Central Limit Theorem for Sample Means,</w:t>
      </w:r>
    </w:p>
    <w:p w14:paraId="0988049E" w14:textId="54B418C0" w:rsidR="002B738B" w:rsidRDefault="002B738B" w:rsidP="00EC7E46">
      <w:r w:rsidRPr="002B738B">
        <w:rPr>
          <w:noProof/>
        </w:rPr>
        <w:drawing>
          <wp:inline distT="0" distB="0" distL="0" distR="0" wp14:anchorId="1C266CCC" wp14:editId="092888EF">
            <wp:extent cx="657317" cy="381053"/>
            <wp:effectExtent l="0" t="0" r="9525" b="0"/>
            <wp:docPr id="43719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7777" name=""/>
                    <pic:cNvPicPr/>
                  </pic:nvPicPr>
                  <pic:blipFill>
                    <a:blip r:embed="rId63"/>
                    <a:stretch>
                      <a:fillRect/>
                    </a:stretch>
                  </pic:blipFill>
                  <pic:spPr>
                    <a:xfrm>
                      <a:off x="0" y="0"/>
                      <a:ext cx="657317" cy="381053"/>
                    </a:xfrm>
                    <a:prstGeom prst="rect">
                      <a:avLst/>
                    </a:prstGeom>
                  </pic:spPr>
                </pic:pic>
              </a:graphicData>
            </a:graphic>
          </wp:inline>
        </w:drawing>
      </w:r>
    </w:p>
    <w:p w14:paraId="7166AB2D" w14:textId="28B40997" w:rsidR="00F10516" w:rsidRDefault="006A0C97" w:rsidP="00EC7E46">
      <w:r w:rsidRPr="006A0C97">
        <w:rPr>
          <w:noProof/>
        </w:rPr>
        <w:drawing>
          <wp:inline distT="0" distB="0" distL="0" distR="0" wp14:anchorId="1DE0C0AC" wp14:editId="3D618A94">
            <wp:extent cx="7194550" cy="3404870"/>
            <wp:effectExtent l="0" t="0" r="6350" b="5080"/>
            <wp:docPr id="14425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3646" name=""/>
                    <pic:cNvPicPr/>
                  </pic:nvPicPr>
                  <pic:blipFill>
                    <a:blip r:embed="rId64"/>
                    <a:stretch>
                      <a:fillRect/>
                    </a:stretch>
                  </pic:blipFill>
                  <pic:spPr>
                    <a:xfrm>
                      <a:off x="0" y="0"/>
                      <a:ext cx="7194550" cy="3404870"/>
                    </a:xfrm>
                    <a:prstGeom prst="rect">
                      <a:avLst/>
                    </a:prstGeom>
                  </pic:spPr>
                </pic:pic>
              </a:graphicData>
            </a:graphic>
          </wp:inline>
        </w:drawing>
      </w:r>
    </w:p>
    <w:p w14:paraId="53539D02" w14:textId="77777777" w:rsidR="006A0C97" w:rsidRDefault="006A0C97" w:rsidP="00EC7E46"/>
    <w:p w14:paraId="6F1E1CF2" w14:textId="77777777" w:rsidR="00080931" w:rsidRPr="00080931" w:rsidRDefault="00080931" w:rsidP="00080931">
      <w:pPr>
        <w:rPr>
          <w:highlight w:val="cyan"/>
        </w:rPr>
      </w:pPr>
      <w:r w:rsidRPr="00080931">
        <w:rPr>
          <w:highlight w:val="cyan"/>
        </w:rPr>
        <w:t>Similarly, let’s say you made a sampling distribution for Y, the proportion of people that voted for INC.</w:t>
      </w:r>
    </w:p>
    <w:p w14:paraId="71495271" w14:textId="77777777" w:rsidR="00080931" w:rsidRPr="00080931" w:rsidRDefault="00080931" w:rsidP="00080931">
      <w:r w:rsidRPr="00080931">
        <w:rPr>
          <w:highlight w:val="cyan"/>
        </w:rPr>
        <w:t>The mean of this sampling distribution is μ¯X = 0.50 and the standard error is equal to 0.048.</w:t>
      </w:r>
    </w:p>
    <w:p w14:paraId="2CFD00C6" w14:textId="16150513" w:rsidR="006A0C97" w:rsidRDefault="00080931" w:rsidP="00EC7E46">
      <w:r w:rsidRPr="00080931">
        <w:t>You have to find the standard deviation for all people or, in other words, the population standard deviation σ. Using CLT, you can say that (σ/√n) = SE. Hence, (σ/√100) = 0.048, which gives σ = .48 or 48%</w:t>
      </w:r>
    </w:p>
    <w:p w14:paraId="7EC0CA43" w14:textId="77777777" w:rsidR="00080931" w:rsidRDefault="00080931" w:rsidP="00EC7E46"/>
    <w:p w14:paraId="52060D79" w14:textId="77777777" w:rsidR="00B54E13" w:rsidRDefault="00B54E13" w:rsidP="00EC7E46"/>
    <w:p w14:paraId="670F2391" w14:textId="21C18AB1" w:rsidR="00B54E13" w:rsidRPr="00B54E13" w:rsidRDefault="00B54E13" w:rsidP="00B54E13">
      <w:r w:rsidRPr="00B54E13">
        <w:rPr>
          <w:b/>
          <w:bCs/>
          <w:highlight w:val="green"/>
        </w:rPr>
        <w:lastRenderedPageBreak/>
        <w:t>Example:</w:t>
      </w:r>
      <w:r w:rsidRPr="00B54E13">
        <w:t xml:space="preserve"> Standard error vs standard deviation</w:t>
      </w:r>
      <w:r>
        <w:t xml:space="preserve"> </w:t>
      </w:r>
      <w:r w:rsidRPr="00B54E13">
        <w:rPr>
          <w:highlight w:val="cyan"/>
        </w:rPr>
        <w:t xml:space="preserve">In a random sample of 200 students, the </w:t>
      </w:r>
      <w:r w:rsidRPr="00B54E13">
        <w:rPr>
          <w:b/>
          <w:bCs/>
          <w:highlight w:val="cyan"/>
        </w:rPr>
        <w:t>mean math SAT score is 550</w:t>
      </w:r>
      <w:r w:rsidRPr="00B54E13">
        <w:rPr>
          <w:highlight w:val="cyan"/>
        </w:rPr>
        <w:t xml:space="preserve">. In this case, the sample is the </w:t>
      </w:r>
      <w:r w:rsidRPr="00B54E13">
        <w:rPr>
          <w:b/>
          <w:bCs/>
          <w:highlight w:val="cyan"/>
        </w:rPr>
        <w:t>200</w:t>
      </w:r>
      <w:r w:rsidRPr="00B54E13">
        <w:rPr>
          <w:highlight w:val="cyan"/>
        </w:rPr>
        <w:t xml:space="preserve"> students</w:t>
      </w:r>
      <w:r w:rsidRPr="00B54E13">
        <w:t>, while the population is all test takers in the region.</w:t>
      </w:r>
    </w:p>
    <w:p w14:paraId="4AD458A0" w14:textId="77777777" w:rsidR="00B54E13" w:rsidRPr="00B54E13" w:rsidRDefault="00B54E13" w:rsidP="00B54E13">
      <w:r w:rsidRPr="00B54E13">
        <w:t xml:space="preserve">The </w:t>
      </w:r>
      <w:r w:rsidRPr="00B54E13">
        <w:rPr>
          <w:b/>
          <w:bCs/>
          <w:highlight w:val="cyan"/>
        </w:rPr>
        <w:t>standard deviation</w:t>
      </w:r>
      <w:r w:rsidRPr="00B54E13">
        <w:rPr>
          <w:highlight w:val="cyan"/>
        </w:rPr>
        <w:t xml:space="preserve"> of the math scores is </w:t>
      </w:r>
      <w:r w:rsidRPr="00B54E13">
        <w:rPr>
          <w:b/>
          <w:bCs/>
          <w:highlight w:val="cyan"/>
        </w:rPr>
        <w:t>180</w:t>
      </w:r>
      <w:r w:rsidRPr="00B54E13">
        <w:t>. This number reflects on average how much each score differs from the sample mean score of 550.</w:t>
      </w:r>
    </w:p>
    <w:p w14:paraId="4F58E1FE" w14:textId="77777777" w:rsidR="00B54E13" w:rsidRPr="00B54E13" w:rsidRDefault="00B54E13" w:rsidP="00B54E13">
      <w:r w:rsidRPr="00B54E13">
        <w:t>The standard error of the math scores, on the other hand, tells you how much the sample mean score of 550 differs from other sample mean scores, in samples of equal size, in the population of all test takers in the region.</w:t>
      </w:r>
    </w:p>
    <w:p w14:paraId="561B6BA8" w14:textId="67162675" w:rsidR="00C54C30" w:rsidRPr="00C54C30" w:rsidRDefault="00C54C30" w:rsidP="00C54C30">
      <w:r w:rsidRPr="00C54C30">
        <w:rPr>
          <w:b/>
          <w:bCs/>
          <w:highlight w:val="green"/>
        </w:rPr>
        <w:t>Example:</w:t>
      </w:r>
      <w:r w:rsidRPr="00C54C30">
        <w:t xml:space="preserve"> Using the standard error formula</w:t>
      </w:r>
      <w:r w:rsidR="00200A72">
        <w:t xml:space="preserve"> t</w:t>
      </w:r>
      <w:r w:rsidRPr="00C54C30">
        <w:t>o estimate the standard error for math SAT scores, you follow two steps.</w:t>
      </w:r>
    </w:p>
    <w:p w14:paraId="74FDE292" w14:textId="77777777" w:rsidR="00C54C30" w:rsidRDefault="00C54C30" w:rsidP="00C54C30">
      <w:r w:rsidRPr="00C54C30">
        <w:t>First, find the square root of your sample size (</w:t>
      </w:r>
      <w:r w:rsidRPr="00C54C30">
        <w:rPr>
          <w:i/>
          <w:iCs/>
        </w:rPr>
        <w:t>n</w:t>
      </w:r>
      <w:r w:rsidRPr="00C54C30">
        <w:t>).</w:t>
      </w:r>
    </w:p>
    <w:p w14:paraId="4FFA0419" w14:textId="457C1FE1" w:rsidR="00A41BBC" w:rsidRPr="00C54C30" w:rsidRDefault="00A41BBC" w:rsidP="00A41BBC">
      <w:pPr>
        <w:jc w:val="center"/>
      </w:pPr>
      <w:r w:rsidRPr="00A41BBC">
        <w:rPr>
          <w:noProof/>
        </w:rPr>
        <w:drawing>
          <wp:inline distT="0" distB="0" distL="0" distR="0" wp14:anchorId="45DFCAB0" wp14:editId="356F9482">
            <wp:extent cx="2876951" cy="1171739"/>
            <wp:effectExtent l="0" t="0" r="0" b="9525"/>
            <wp:docPr id="15818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1529" name=""/>
                    <pic:cNvPicPr/>
                  </pic:nvPicPr>
                  <pic:blipFill>
                    <a:blip r:embed="rId65"/>
                    <a:stretch>
                      <a:fillRect/>
                    </a:stretch>
                  </pic:blipFill>
                  <pic:spPr>
                    <a:xfrm>
                      <a:off x="0" y="0"/>
                      <a:ext cx="2876951" cy="1171739"/>
                    </a:xfrm>
                    <a:prstGeom prst="rect">
                      <a:avLst/>
                    </a:prstGeom>
                  </pic:spPr>
                </pic:pic>
              </a:graphicData>
            </a:graphic>
          </wp:inline>
        </w:drawing>
      </w:r>
    </w:p>
    <w:p w14:paraId="6D657EDF" w14:textId="77777777" w:rsidR="00C54C30" w:rsidRDefault="00C54C30" w:rsidP="00C54C30">
      <w:r w:rsidRPr="00C54C30">
        <w:t>Next, divide the sample standard deviation by the number you found in step one.</w:t>
      </w:r>
    </w:p>
    <w:p w14:paraId="6724D0C3" w14:textId="7307BFA1" w:rsidR="00A41BBC" w:rsidRPr="00C54C30" w:rsidRDefault="00A41BBC" w:rsidP="00A41BBC">
      <w:pPr>
        <w:jc w:val="center"/>
      </w:pPr>
      <w:r w:rsidRPr="00A41BBC">
        <w:rPr>
          <w:noProof/>
        </w:rPr>
        <w:drawing>
          <wp:inline distT="0" distB="0" distL="0" distR="0" wp14:anchorId="0B4F74B5" wp14:editId="023D08EB">
            <wp:extent cx="3067478" cy="1810003"/>
            <wp:effectExtent l="0" t="0" r="0" b="0"/>
            <wp:docPr id="65753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5271" name=""/>
                    <pic:cNvPicPr/>
                  </pic:nvPicPr>
                  <pic:blipFill>
                    <a:blip r:embed="rId66"/>
                    <a:stretch>
                      <a:fillRect/>
                    </a:stretch>
                  </pic:blipFill>
                  <pic:spPr>
                    <a:xfrm>
                      <a:off x="0" y="0"/>
                      <a:ext cx="3067478" cy="1810003"/>
                    </a:xfrm>
                    <a:prstGeom prst="rect">
                      <a:avLst/>
                    </a:prstGeom>
                  </pic:spPr>
                </pic:pic>
              </a:graphicData>
            </a:graphic>
          </wp:inline>
        </w:drawing>
      </w:r>
    </w:p>
    <w:p w14:paraId="1389A59A" w14:textId="77777777" w:rsidR="00C54C30" w:rsidRDefault="00C54C30" w:rsidP="00C54C30">
      <w:r w:rsidRPr="00C54C30">
        <w:t>The standard error of math SAT scores is 12.8.</w:t>
      </w:r>
    </w:p>
    <w:p w14:paraId="2F726C4E" w14:textId="134B6EEA" w:rsidR="00EE5BB5" w:rsidRPr="007655A7" w:rsidRDefault="007655A7" w:rsidP="00C54C30">
      <w:pPr>
        <w:rPr>
          <w:b/>
          <w:bCs/>
        </w:rPr>
      </w:pPr>
      <w:r w:rsidRPr="007655A7">
        <w:rPr>
          <w:b/>
          <w:bCs/>
          <w:highlight w:val="green"/>
        </w:rPr>
        <w:t>Margin Of Error</w:t>
      </w:r>
    </w:p>
    <w:p w14:paraId="43CECC43" w14:textId="77777777" w:rsidR="007655A7" w:rsidRPr="007655A7" w:rsidRDefault="007655A7" w:rsidP="007655A7">
      <w:r w:rsidRPr="007655A7">
        <w:t>The margin of error is a statistic expressing an amount of random sampling error in a survey’s results. It asserts a likelihood that the result from a sample is close to the number one would get if the whole population had been queried. In simple words, the margin of error is the product of critical value and the standard deviation.</w:t>
      </w:r>
    </w:p>
    <w:p w14:paraId="6F7EFD1B" w14:textId="77777777" w:rsidR="007655A7" w:rsidRDefault="007655A7" w:rsidP="007655A7">
      <w:r w:rsidRPr="007655A7">
        <w:t xml:space="preserve">The margin of error is denoted by </w:t>
      </w:r>
      <w:r w:rsidRPr="007655A7">
        <w:rPr>
          <w:b/>
          <w:bCs/>
        </w:rPr>
        <w:t>E</w:t>
      </w:r>
      <w:r w:rsidRPr="007655A7">
        <w:t xml:space="preserve"> and the formula is given as,</w:t>
      </w:r>
    </w:p>
    <w:p w14:paraId="706CC825" w14:textId="77777777" w:rsidR="00AB0FF7" w:rsidRPr="00AB0FF7" w:rsidRDefault="00AB0FF7" w:rsidP="00AB0FF7">
      <w:pPr>
        <w:rPr>
          <w:b/>
          <w:bCs/>
          <w:highlight w:val="cyan"/>
        </w:rPr>
      </w:pPr>
      <w:r w:rsidRPr="00AB0FF7">
        <w:rPr>
          <w:b/>
          <w:bCs/>
          <w:highlight w:val="cyan"/>
        </w:rPr>
        <w:t>Margin of Error = (critical value)(standard error)</w:t>
      </w:r>
    </w:p>
    <w:p w14:paraId="590FA95A" w14:textId="77777777" w:rsidR="00AB0FF7" w:rsidRDefault="00AB0FF7" w:rsidP="007655A7"/>
    <w:p w14:paraId="404C85B6" w14:textId="5FDBE84F" w:rsidR="007655A7" w:rsidRPr="007655A7" w:rsidRDefault="007655A7" w:rsidP="007655A7">
      <w:pPr>
        <w:jc w:val="center"/>
      </w:pPr>
      <w:r w:rsidRPr="007655A7">
        <w:rPr>
          <w:noProof/>
        </w:rPr>
        <w:drawing>
          <wp:inline distT="0" distB="0" distL="0" distR="0" wp14:anchorId="126C18C3" wp14:editId="57FEA032">
            <wp:extent cx="2305372" cy="342948"/>
            <wp:effectExtent l="0" t="0" r="0" b="0"/>
            <wp:docPr id="35087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79974" name=""/>
                    <pic:cNvPicPr/>
                  </pic:nvPicPr>
                  <pic:blipFill>
                    <a:blip r:embed="rId67"/>
                    <a:stretch>
                      <a:fillRect/>
                    </a:stretch>
                  </pic:blipFill>
                  <pic:spPr>
                    <a:xfrm>
                      <a:off x="0" y="0"/>
                      <a:ext cx="2305372" cy="342948"/>
                    </a:xfrm>
                    <a:prstGeom prst="rect">
                      <a:avLst/>
                    </a:prstGeom>
                  </pic:spPr>
                </pic:pic>
              </a:graphicData>
            </a:graphic>
          </wp:inline>
        </w:drawing>
      </w:r>
    </w:p>
    <w:p w14:paraId="75C0DBAF" w14:textId="77777777" w:rsidR="007655A7" w:rsidRPr="007655A7" w:rsidRDefault="007655A7" w:rsidP="007655A7">
      <w:r w:rsidRPr="007655A7">
        <w:t>where,</w:t>
      </w:r>
    </w:p>
    <w:p w14:paraId="02B8B18E" w14:textId="77777777" w:rsidR="007655A7" w:rsidRPr="007655A7" w:rsidRDefault="007655A7" w:rsidP="007655A7">
      <w:r w:rsidRPr="007655A7">
        <w:t>n= sample size</w:t>
      </w:r>
    </w:p>
    <w:p w14:paraId="02803423" w14:textId="77777777" w:rsidR="007655A7" w:rsidRPr="007655A7" w:rsidRDefault="007655A7" w:rsidP="007655A7">
      <w:r w:rsidRPr="007655A7">
        <w:t>σ= Population Standard Deviation</w:t>
      </w:r>
    </w:p>
    <w:p w14:paraId="0B5CC1E4" w14:textId="77777777" w:rsidR="007655A7" w:rsidRDefault="007655A7" w:rsidP="007655A7">
      <w:r w:rsidRPr="007655A7">
        <w:t>z = z score</w:t>
      </w:r>
    </w:p>
    <w:p w14:paraId="0E0F1687" w14:textId="5264BBF8" w:rsidR="003E22EB" w:rsidRPr="00D92DA1" w:rsidRDefault="00D92DA1" w:rsidP="007655A7">
      <w:pPr>
        <w:rPr>
          <w:b/>
          <w:bCs/>
          <w:highlight w:val="green"/>
        </w:rPr>
      </w:pPr>
      <w:r w:rsidRPr="00D92DA1">
        <w:rPr>
          <w:b/>
          <w:bCs/>
          <w:highlight w:val="green"/>
        </w:rPr>
        <w:t>Confidence Interval</w:t>
      </w:r>
    </w:p>
    <w:p w14:paraId="518B714F" w14:textId="77777777" w:rsidR="00D92DA1" w:rsidRPr="00D92DA1" w:rsidRDefault="00D92DA1" w:rsidP="00D92DA1">
      <w:pPr>
        <w:rPr>
          <w:b/>
          <w:bCs/>
        </w:rPr>
      </w:pPr>
      <w:r w:rsidRPr="00D92DA1">
        <w:rPr>
          <w:b/>
          <w:bCs/>
          <w:highlight w:val="cyan"/>
        </w:rPr>
        <w:lastRenderedPageBreak/>
        <w:t>Confidence Interval = sample mean ± (critical value)(standard error)</w:t>
      </w:r>
    </w:p>
    <w:p w14:paraId="7E803AA5" w14:textId="77777777" w:rsidR="00D92DA1" w:rsidRDefault="00D92DA1" w:rsidP="007655A7"/>
    <w:p w14:paraId="46067152" w14:textId="77777777" w:rsidR="003E22EB" w:rsidRPr="003E22EB" w:rsidRDefault="003E22EB" w:rsidP="003E22EB">
      <w:r w:rsidRPr="003E22EB">
        <w:rPr>
          <w:b/>
          <w:bCs/>
        </w:rPr>
        <w:t>Question: </w:t>
      </w:r>
      <w:r w:rsidRPr="003E22EB">
        <w:t>A random sample of 30 students has average yearly earnings of 2450 and a standard deviation of 587. Find the margin of error if c = 0.95?</w:t>
      </w:r>
    </w:p>
    <w:p w14:paraId="003626D1" w14:textId="77777777" w:rsidR="003E22EB" w:rsidRPr="003E22EB" w:rsidRDefault="003E22EB" w:rsidP="003E22EB">
      <w:r w:rsidRPr="003E22EB">
        <w:rPr>
          <w:b/>
          <w:bCs/>
        </w:rPr>
        <w:t>Solution:</w:t>
      </w:r>
    </w:p>
    <w:p w14:paraId="387BD31A" w14:textId="77777777" w:rsidR="003E22EB" w:rsidRPr="003E22EB" w:rsidRDefault="003E22EB" w:rsidP="003E22EB">
      <w:r w:rsidRPr="003E22EB">
        <w:t>Given</w:t>
      </w:r>
      <w:r w:rsidRPr="003E22EB">
        <w:br/>
        <w:t>n=30, Standard Deviation= 587</w:t>
      </w:r>
    </w:p>
    <w:p w14:paraId="015E689D" w14:textId="77777777" w:rsidR="003E22EB" w:rsidRPr="003E22EB" w:rsidRDefault="003E22EB" w:rsidP="003E22EB">
      <w:r w:rsidRPr="003E22EB">
        <w:t>σ = 587</w:t>
      </w:r>
    </w:p>
    <w:p w14:paraId="1DDFFA92" w14:textId="77777777" w:rsidR="003E22EB" w:rsidRPr="003E22EB" w:rsidRDefault="003E22EB" w:rsidP="003E22EB">
      <w:r w:rsidRPr="003E22EB">
        <w:t>c = 0.95</w:t>
      </w:r>
    </w:p>
    <w:p w14:paraId="349C7AF9" w14:textId="77777777" w:rsidR="003E22EB" w:rsidRPr="003E22EB" w:rsidRDefault="003E22EB" w:rsidP="003E22EB">
      <w:r w:rsidRPr="003E22EB">
        <w:t>At 95% level of confidence z = 1.96</w:t>
      </w:r>
    </w:p>
    <w:p w14:paraId="72266FD1" w14:textId="77777777" w:rsidR="003E22EB" w:rsidRPr="003E22EB" w:rsidRDefault="003E22EB" w:rsidP="003E22EB">
      <w:r w:rsidRPr="003E22EB">
        <w:t>Margin of error = z × σ/√n</w:t>
      </w:r>
    </w:p>
    <w:p w14:paraId="479CA6D0" w14:textId="77777777" w:rsidR="003E22EB" w:rsidRPr="003E22EB" w:rsidRDefault="003E22EB" w:rsidP="003E22EB">
      <w:r w:rsidRPr="003E22EB">
        <w:t>= 1.96 × 587/√30</w:t>
      </w:r>
    </w:p>
    <w:p w14:paraId="5FB861C9" w14:textId="77777777" w:rsidR="003E22EB" w:rsidRPr="003E22EB" w:rsidRDefault="003E22EB" w:rsidP="003E22EB">
      <w:r w:rsidRPr="003E22EB">
        <w:t>= 1.96 × 107.12</w:t>
      </w:r>
    </w:p>
    <w:p w14:paraId="3F8C4F42" w14:textId="77777777" w:rsidR="003E22EB" w:rsidRPr="003E22EB" w:rsidRDefault="003E22EB" w:rsidP="003E22EB">
      <w:r w:rsidRPr="003E22EB">
        <w:t>= 209.96</w:t>
      </w:r>
    </w:p>
    <w:p w14:paraId="04C97EC2" w14:textId="77777777" w:rsidR="003E22EB" w:rsidRPr="003E22EB" w:rsidRDefault="003E22EB" w:rsidP="003E22EB">
      <w:r w:rsidRPr="003E22EB">
        <w:t>= 210 (approx)</w:t>
      </w:r>
    </w:p>
    <w:p w14:paraId="707BBC3F" w14:textId="77777777" w:rsidR="003E22EB" w:rsidRPr="007655A7" w:rsidRDefault="003E22EB" w:rsidP="007655A7"/>
    <w:p w14:paraId="732C70BE" w14:textId="67CC0799" w:rsidR="00AF51D8" w:rsidRPr="00AF51D8" w:rsidRDefault="00AF51D8" w:rsidP="00AF51D8">
      <w:r>
        <w:t>1</w:t>
      </w:r>
      <w:r w:rsidRPr="00AF51D8">
        <w:t xml:space="preserve">  First, take a sample of size n.</w:t>
      </w:r>
    </w:p>
    <w:p w14:paraId="0AEE2050" w14:textId="221C52B9" w:rsidR="00AF51D8" w:rsidRPr="00AF51D8" w:rsidRDefault="00AF51D8" w:rsidP="00AF51D8">
      <w:r>
        <w:t>2</w:t>
      </w:r>
      <w:r w:rsidRPr="00AF51D8">
        <w:t xml:space="preserve">  Then, find the mean X and standard deviation S of this sample.</w:t>
      </w:r>
    </w:p>
    <w:p w14:paraId="7F3E82F0" w14:textId="77777777" w:rsidR="00203F22" w:rsidRDefault="00AF51D8" w:rsidP="00AF51D8">
      <w:r w:rsidRPr="00AF51D8">
        <w:t> </w:t>
      </w:r>
      <w:r>
        <w:t>3</w:t>
      </w:r>
      <w:r w:rsidRPr="00AF51D8">
        <w:t xml:space="preserve">  Now, you can say that for a y% confidence level, the confidence interval for the population mean μ is given by</w:t>
      </w:r>
    </w:p>
    <w:p w14:paraId="4DA04F6F" w14:textId="3BE681B7" w:rsidR="00203F22" w:rsidRDefault="00203F22" w:rsidP="00203F22">
      <w:pPr>
        <w:jc w:val="center"/>
      </w:pPr>
      <w:r w:rsidRPr="00203F22">
        <w:rPr>
          <w:noProof/>
        </w:rPr>
        <w:drawing>
          <wp:inline distT="0" distB="0" distL="0" distR="0" wp14:anchorId="150B14F0" wp14:editId="652EEB4A">
            <wp:extent cx="1457528" cy="304843"/>
            <wp:effectExtent l="0" t="0" r="0" b="0"/>
            <wp:docPr id="56700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4823" name=""/>
                    <pic:cNvPicPr/>
                  </pic:nvPicPr>
                  <pic:blipFill>
                    <a:blip r:embed="rId68"/>
                    <a:stretch>
                      <a:fillRect/>
                    </a:stretch>
                  </pic:blipFill>
                  <pic:spPr>
                    <a:xfrm>
                      <a:off x="0" y="0"/>
                      <a:ext cx="1457528" cy="304843"/>
                    </a:xfrm>
                    <a:prstGeom prst="rect">
                      <a:avLst/>
                    </a:prstGeom>
                  </pic:spPr>
                </pic:pic>
              </a:graphicData>
            </a:graphic>
          </wp:inline>
        </w:drawing>
      </w:r>
    </w:p>
    <w:p w14:paraId="60CD846C" w14:textId="54056740" w:rsidR="00AF51D8" w:rsidRPr="00AF51D8" w:rsidRDefault="00AF51D8" w:rsidP="00AF51D8">
      <w:r w:rsidRPr="00AF51D8">
        <w:t xml:space="preserve">However, as you may have seen in the video above, </w:t>
      </w:r>
      <w:r w:rsidRPr="00AF51D8">
        <w:rPr>
          <w:b/>
          <w:bCs/>
        </w:rPr>
        <w:t>you cannot finish step 3 without the CLT</w:t>
      </w:r>
      <w:r w:rsidRPr="00AF51D8">
        <w:t>. The CLT lets you assume that the sample mean would be normally distributed, with mean μ</w:t>
      </w:r>
    </w:p>
    <w:p w14:paraId="436BDB57" w14:textId="6F998BE6" w:rsidR="007655A7" w:rsidRDefault="006231C6" w:rsidP="006231C6">
      <w:pPr>
        <w:jc w:val="center"/>
      </w:pPr>
      <w:r w:rsidRPr="006231C6">
        <w:rPr>
          <w:noProof/>
        </w:rPr>
        <w:drawing>
          <wp:inline distT="0" distB="0" distL="0" distR="0" wp14:anchorId="7098EF09" wp14:editId="184CF76B">
            <wp:extent cx="2858530" cy="1308537"/>
            <wp:effectExtent l="0" t="0" r="0" b="6350"/>
            <wp:docPr id="12076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38862" name=""/>
                    <pic:cNvPicPr/>
                  </pic:nvPicPr>
                  <pic:blipFill>
                    <a:blip r:embed="rId69"/>
                    <a:stretch>
                      <a:fillRect/>
                    </a:stretch>
                  </pic:blipFill>
                  <pic:spPr>
                    <a:xfrm>
                      <a:off x="0" y="0"/>
                      <a:ext cx="2870982" cy="1314237"/>
                    </a:xfrm>
                    <a:prstGeom prst="rect">
                      <a:avLst/>
                    </a:prstGeom>
                  </pic:spPr>
                </pic:pic>
              </a:graphicData>
            </a:graphic>
          </wp:inline>
        </w:drawing>
      </w:r>
    </w:p>
    <w:p w14:paraId="68246409" w14:textId="77777777" w:rsidR="006231C6" w:rsidRDefault="006231C6" w:rsidP="006231C6"/>
    <w:p w14:paraId="60B78D9E" w14:textId="77777777" w:rsidR="00B70D9A" w:rsidRDefault="00B70D9A" w:rsidP="006231C6"/>
    <w:p w14:paraId="6224E568" w14:textId="77777777" w:rsidR="00B70D9A" w:rsidRPr="00B70D9A" w:rsidRDefault="00B70D9A" w:rsidP="00B70D9A">
      <w:r w:rsidRPr="00B70D9A">
        <w:t xml:space="preserve">Let’s say you </w:t>
      </w:r>
      <w:r w:rsidRPr="00B70D9A">
        <w:rPr>
          <w:b/>
          <w:bCs/>
        </w:rPr>
        <w:t>work as a data analyst</w:t>
      </w:r>
      <w:r w:rsidRPr="00B70D9A">
        <w:t xml:space="preserve"> at a </w:t>
      </w:r>
      <w:r w:rsidRPr="00B70D9A">
        <w:rPr>
          <w:b/>
          <w:bCs/>
        </w:rPr>
        <w:t>pharma company</w:t>
      </w:r>
      <w:r w:rsidRPr="00B70D9A">
        <w:t xml:space="preserve"> which manufactures an antipyretic drug (tablet form) with </w:t>
      </w:r>
      <w:r w:rsidRPr="00B70D9A">
        <w:rPr>
          <w:b/>
          <w:bCs/>
        </w:rPr>
        <w:t>paracetamol</w:t>
      </w:r>
      <w:r w:rsidRPr="00B70D9A">
        <w:t xml:space="preserve"> as the active ingredient. The amount of paracetamol specified by the drug regulatory authorities is </w:t>
      </w:r>
      <w:r w:rsidRPr="00B70D9A">
        <w:rPr>
          <w:b/>
          <w:bCs/>
        </w:rPr>
        <w:t>500 mg</w:t>
      </w:r>
      <w:r w:rsidRPr="00B70D9A">
        <w:t xml:space="preserve"> with an </w:t>
      </w:r>
      <w:r w:rsidRPr="00B70D9A">
        <w:rPr>
          <w:b/>
          <w:bCs/>
        </w:rPr>
        <w:t>allowed error of 10%</w:t>
      </w:r>
      <w:r w:rsidRPr="00B70D9A">
        <w:t>. Anything below 450 mg would be a quality issue for your company since the drug would become ineffective, while anything above 550 mg would be a serious regulatory issue.</w:t>
      </w:r>
    </w:p>
    <w:p w14:paraId="3C81AF75" w14:textId="77777777" w:rsidR="00B70D9A" w:rsidRPr="00B70D9A" w:rsidRDefault="00B70D9A" w:rsidP="00B70D9A"/>
    <w:p w14:paraId="5634EBD3" w14:textId="77777777" w:rsidR="00B70D9A" w:rsidRPr="00B70D9A" w:rsidRDefault="00B70D9A" w:rsidP="00B70D9A">
      <w:r w:rsidRPr="00B70D9A">
        <w:lastRenderedPageBreak/>
        <w:t>There are 10 identical manufacturing lines in the plant, each of which produces approximately 10,000 tablets per hour.</w:t>
      </w:r>
    </w:p>
    <w:p w14:paraId="4747F311" w14:textId="77777777" w:rsidR="00B70D9A" w:rsidRPr="00B70D9A" w:rsidRDefault="00B70D9A" w:rsidP="00B70D9A"/>
    <w:p w14:paraId="2E449EDB" w14:textId="77777777" w:rsidR="00B70D9A" w:rsidRPr="00B70D9A" w:rsidRDefault="00B70D9A" w:rsidP="00B70D9A">
      <w:r w:rsidRPr="00B70D9A">
        <w:t xml:space="preserve">You want to take some samples, measure the amount of paracetamol, and test if the manufacturing process is running successfully. You have the resources and time to take a </w:t>
      </w:r>
      <w:r w:rsidRPr="00B70D9A">
        <w:rPr>
          <w:b/>
          <w:bCs/>
        </w:rPr>
        <w:t>sample</w:t>
      </w:r>
      <w:r w:rsidRPr="00B70D9A">
        <w:t xml:space="preserve"> </w:t>
      </w:r>
      <w:r w:rsidRPr="00B70D9A">
        <w:rPr>
          <w:b/>
          <w:bCs/>
        </w:rPr>
        <w:t>of 100 tablets</w:t>
      </w:r>
      <w:r w:rsidRPr="00B70D9A">
        <w:t xml:space="preserve"> and measure the paracetamol content in each.</w:t>
      </w:r>
    </w:p>
    <w:p w14:paraId="198EFC92" w14:textId="77777777" w:rsidR="00B70D9A" w:rsidRPr="00B70D9A" w:rsidRDefault="00B70D9A" w:rsidP="00B70D9A"/>
    <w:p w14:paraId="1D7C2BAE" w14:textId="77777777" w:rsidR="00B70D9A" w:rsidRPr="00B70D9A" w:rsidRDefault="00B70D9A" w:rsidP="00B70D9A">
      <w:r w:rsidRPr="00B70D9A">
        <w:t xml:space="preserve">For the 100 tablets sampled by you, you find that the </w:t>
      </w:r>
      <w:r w:rsidRPr="00B70D9A">
        <w:rPr>
          <w:b/>
          <w:bCs/>
        </w:rPr>
        <w:t>mean paracetamol content is 530 mg</w:t>
      </w:r>
      <w:r w:rsidRPr="00B70D9A">
        <w:t xml:space="preserve"> and the s</w:t>
      </w:r>
      <w:r w:rsidRPr="00B70D9A">
        <w:rPr>
          <w:b/>
          <w:bCs/>
        </w:rPr>
        <w:t>tandard deviation is 100 mg</w:t>
      </w:r>
      <w:r w:rsidRPr="00B70D9A">
        <w:t>.</w:t>
      </w:r>
    </w:p>
    <w:p w14:paraId="3FA4865B" w14:textId="77777777" w:rsidR="00B70D9A" w:rsidRPr="00B70D9A" w:rsidRDefault="00B70D9A" w:rsidP="00B70D9A">
      <w:r w:rsidRPr="00B70D9A">
        <w:br/>
        <w:t xml:space="preserve">Now, you want to know what the average content is for all the tablets in the plant. You are thinking of reporting the average as a </w:t>
      </w:r>
      <w:r w:rsidRPr="00B70D9A">
        <w:rPr>
          <w:b/>
          <w:bCs/>
        </w:rPr>
        <w:t>confidence interval</w:t>
      </w:r>
      <w:r w:rsidRPr="00B70D9A">
        <w:t xml:space="preserve">, for which you are </w:t>
      </w:r>
      <w:r w:rsidRPr="00B70D9A">
        <w:rPr>
          <w:b/>
          <w:bCs/>
        </w:rPr>
        <w:t>95% confident</w:t>
      </w:r>
      <w:r w:rsidRPr="00B70D9A">
        <w:t>.</w:t>
      </w:r>
    </w:p>
    <w:p w14:paraId="25C32A3A" w14:textId="77777777" w:rsidR="00B70D9A" w:rsidRPr="00B70D9A" w:rsidRDefault="00B70D9A" w:rsidP="00B70D9A"/>
    <w:p w14:paraId="4B37AC64" w14:textId="77777777" w:rsidR="00B70D9A" w:rsidRPr="00B70D9A" w:rsidRDefault="00B70D9A" w:rsidP="00B70D9A">
      <w:r w:rsidRPr="00B70D9A">
        <w:t>With this information, answer the questions given below.</w:t>
      </w:r>
    </w:p>
    <w:p w14:paraId="0BFA3A8C" w14:textId="77777777" w:rsidR="00B70D9A" w:rsidRPr="00C54C30" w:rsidRDefault="00B70D9A" w:rsidP="006231C6"/>
    <w:p w14:paraId="70AA8927" w14:textId="1E43CC1A" w:rsidR="00080931" w:rsidRDefault="00DB786B" w:rsidP="00DB786B">
      <w:pPr>
        <w:jc w:val="center"/>
        <w:rPr>
          <w:b/>
          <w:bCs/>
        </w:rPr>
      </w:pPr>
      <w:r w:rsidRPr="00DB786B">
        <w:rPr>
          <w:b/>
          <w:bCs/>
          <w:highlight w:val="green"/>
        </w:rPr>
        <w:t>Sampling</w:t>
      </w:r>
    </w:p>
    <w:p w14:paraId="4F26981F" w14:textId="77777777" w:rsidR="00DB786B" w:rsidRPr="00DB786B" w:rsidRDefault="00DB786B" w:rsidP="00DB786B">
      <w:r w:rsidRPr="00DB786B">
        <w:t xml:space="preserve">These four types of sampling methods are — </w:t>
      </w:r>
    </w:p>
    <w:p w14:paraId="16A6CDCF" w14:textId="77777777" w:rsidR="00DB786B" w:rsidRPr="00DB786B" w:rsidRDefault="00DB786B" w:rsidP="00DB786B"/>
    <w:p w14:paraId="18322AEF" w14:textId="77777777" w:rsidR="00DB786B" w:rsidRPr="00DB786B" w:rsidRDefault="00DB786B" w:rsidP="00DB786B">
      <w:pPr>
        <w:numPr>
          <w:ilvl w:val="0"/>
          <w:numId w:val="25"/>
        </w:numPr>
      </w:pPr>
      <w:r w:rsidRPr="00DB786B">
        <w:rPr>
          <w:b/>
          <w:bCs/>
        </w:rPr>
        <w:t>Random Sampling:</w:t>
      </w:r>
      <w:r w:rsidRPr="00DB786B">
        <w:t xml:space="preserve"> In this method, people in the sample are selected randomly. This is similar to randomly pulling names out of a hat.</w:t>
      </w:r>
    </w:p>
    <w:p w14:paraId="57A5D728" w14:textId="77777777" w:rsidR="00DB786B" w:rsidRPr="00DB786B" w:rsidRDefault="00DB786B" w:rsidP="00DB786B">
      <w:r w:rsidRPr="00DB786B">
        <w:t>Example: Suppose you want to find out the average internet usage per person in India. You just put the names of all the Indians in a hat and pull out 100 names at random, and then calculate the average internet usage of these 100 Indians.</w:t>
      </w:r>
    </w:p>
    <w:p w14:paraId="103C0C8D" w14:textId="77777777" w:rsidR="00DB786B" w:rsidRPr="00DB786B" w:rsidRDefault="00DB786B" w:rsidP="00DB786B"/>
    <w:p w14:paraId="6ABA29BA" w14:textId="77777777" w:rsidR="00DB786B" w:rsidRPr="00DB786B" w:rsidRDefault="00DB786B" w:rsidP="00DB786B">
      <w:pPr>
        <w:numPr>
          <w:ilvl w:val="0"/>
          <w:numId w:val="26"/>
        </w:numPr>
      </w:pPr>
      <w:r w:rsidRPr="00DB786B">
        <w:rPr>
          <w:b/>
          <w:bCs/>
        </w:rPr>
        <w:t>Stratified Sampling:</w:t>
      </w:r>
      <w:r w:rsidRPr="00DB786B">
        <w:t xml:space="preserve"> Here, people are divided into subgroups and then selected randomly from those subgroups. But this is done in such a way that the final sample has the same proportions of these subgroups as the population.</w:t>
      </w:r>
    </w:p>
    <w:p w14:paraId="02DFC0BB" w14:textId="77777777" w:rsidR="00DB786B" w:rsidRPr="00DB786B" w:rsidRDefault="00DB786B" w:rsidP="00DB786B"/>
    <w:p w14:paraId="5CF17895" w14:textId="77777777" w:rsidR="00DB786B" w:rsidRPr="00DB786B" w:rsidRDefault="00DB786B" w:rsidP="00DB786B">
      <w:r w:rsidRPr="00DB786B">
        <w:t>Example: Again, suppose you want to find out the average internet usage per person in India. Note that 70% of Indians live in rural areas, and 30% live in urban areas. So, you would put the names of all the rural Indians in hat A and the names of all the urban Indians in hat B. Then, you’d pull 70 names out of hat A and 30 names out of hat B. Now, again, you’d have a sample of 100 Indians, but this time, your sample would be more representative of the population as its rural and urban proportions would be the same as that of the population.</w:t>
      </w:r>
    </w:p>
    <w:p w14:paraId="36ABE43E" w14:textId="77777777" w:rsidR="00DB786B" w:rsidRPr="00DB786B" w:rsidRDefault="00DB786B" w:rsidP="00DB786B"/>
    <w:p w14:paraId="7B5FEF85" w14:textId="77777777" w:rsidR="00DB786B" w:rsidRPr="00DB786B" w:rsidRDefault="00DB786B" w:rsidP="00DB786B">
      <w:pPr>
        <w:numPr>
          <w:ilvl w:val="0"/>
          <w:numId w:val="27"/>
        </w:numPr>
      </w:pPr>
      <w:r w:rsidRPr="00DB786B">
        <w:rPr>
          <w:b/>
          <w:bCs/>
        </w:rPr>
        <w:t>Volunteer Sampling:</w:t>
      </w:r>
      <w:r w:rsidRPr="00DB786B">
        <w:t xml:space="preserve"> Here, your sample is composed of people who want to volunteer for the survey.</w:t>
      </w:r>
    </w:p>
    <w:p w14:paraId="2A74A8B8" w14:textId="77777777" w:rsidR="00DB786B" w:rsidRPr="00DB786B" w:rsidRDefault="00DB786B" w:rsidP="00DB786B"/>
    <w:p w14:paraId="587967CB" w14:textId="77777777" w:rsidR="00DB786B" w:rsidRPr="00DB786B" w:rsidRDefault="00DB786B" w:rsidP="00DB786B">
      <w:r w:rsidRPr="00DB786B">
        <w:lastRenderedPageBreak/>
        <w:t>Example: Suppose that once more, you want to find out the average internet usage per person in India. You could ask people to take an online survey, which asks them how often/much they use the internet. You could ask the same question through a telephonic survey.</w:t>
      </w:r>
    </w:p>
    <w:p w14:paraId="448FC57D" w14:textId="77777777" w:rsidR="00DB786B" w:rsidRPr="00DB786B" w:rsidRDefault="00DB786B" w:rsidP="00DB786B"/>
    <w:p w14:paraId="5A983815" w14:textId="77777777" w:rsidR="00DB786B" w:rsidRPr="00DB786B" w:rsidRDefault="00DB786B" w:rsidP="00DB786B">
      <w:r w:rsidRPr="00DB786B">
        <w:t>The good thing about this type of sampling is that it looks unbiased and random because the survey participants are selected at random through the medium (internet, telephone) itself. There is no human interference. However, the medium will also bring in some bias. For example, an internet survey is more likely to include people who have high internet usage, whereas a telephone survey is a little more likely to have a balanced representation of heavy internet users and people who use the internet infrequently.</w:t>
      </w:r>
    </w:p>
    <w:p w14:paraId="1CAC5825" w14:textId="77777777" w:rsidR="00DB786B" w:rsidRPr="00DB786B" w:rsidRDefault="00DB786B" w:rsidP="00DB786B"/>
    <w:p w14:paraId="1ABE471B" w14:textId="77777777" w:rsidR="00DB786B" w:rsidRPr="00DB786B" w:rsidRDefault="00DB786B" w:rsidP="00DB786B">
      <w:pPr>
        <w:numPr>
          <w:ilvl w:val="0"/>
          <w:numId w:val="28"/>
        </w:numPr>
      </w:pPr>
      <w:r w:rsidRPr="00DB786B">
        <w:rPr>
          <w:b/>
          <w:bCs/>
        </w:rPr>
        <w:t>Opportunity Sampling:</w:t>
      </w:r>
      <w:r w:rsidRPr="00DB786B">
        <w:t xml:space="preserve"> In this method, the people around and close to the surveyor form their sample space.</w:t>
      </w:r>
    </w:p>
    <w:p w14:paraId="10BA8B1D" w14:textId="77777777" w:rsidR="00DB786B" w:rsidRPr="00DB786B" w:rsidRDefault="00DB786B" w:rsidP="00DB786B"/>
    <w:p w14:paraId="5F7782C4" w14:textId="77777777" w:rsidR="00DB786B" w:rsidRPr="00DB786B" w:rsidRDefault="00DB786B" w:rsidP="00DB786B">
      <w:r w:rsidRPr="00DB786B">
        <w:t>Example: This time, when you want to find out the average internet usage per person in India, you just ask 100 people around you about their internet usage.</w:t>
      </w:r>
    </w:p>
    <w:p w14:paraId="06E091FE" w14:textId="77777777" w:rsidR="00DB786B" w:rsidRPr="00DB786B" w:rsidRDefault="00DB786B" w:rsidP="00DB786B"/>
    <w:p w14:paraId="704D6941" w14:textId="77777777" w:rsidR="00DB786B" w:rsidRPr="00DB786B" w:rsidRDefault="00DB786B" w:rsidP="00DB786B">
      <w:r w:rsidRPr="00DB786B">
        <w:t>Clearly, this sampling method has the potential to become extremely biased. The only good thing here, probably, is that this is a relatively convenient sampling method.</w:t>
      </w:r>
    </w:p>
    <w:p w14:paraId="2D43C50B" w14:textId="77777777" w:rsidR="00DE3AE1" w:rsidRPr="00DE3AE1" w:rsidRDefault="00DE3AE1" w:rsidP="00DE3AE1">
      <w:pPr>
        <w:rPr>
          <w:b/>
          <w:bCs/>
        </w:rPr>
      </w:pPr>
      <w:r w:rsidRPr="00DE3AE1">
        <w:rPr>
          <w:b/>
          <w:bCs/>
        </w:rPr>
        <w:t>So, there are four typical cases in which sampling is generally used:</w:t>
      </w:r>
    </w:p>
    <w:p w14:paraId="1BEAFB7C" w14:textId="77777777" w:rsidR="00DE3AE1" w:rsidRPr="00DE3AE1" w:rsidRDefault="00DE3AE1" w:rsidP="00DE3AE1">
      <w:pPr>
        <w:numPr>
          <w:ilvl w:val="0"/>
          <w:numId w:val="29"/>
        </w:numPr>
      </w:pPr>
      <w:r w:rsidRPr="00DE3AE1">
        <w:rPr>
          <w:b/>
          <w:bCs/>
        </w:rPr>
        <w:t>Market research:</w:t>
      </w:r>
      <w:r w:rsidRPr="00DE3AE1">
        <w:t xml:space="preserve"> Suppose your company wants to launch a product that depends on people having a decent internet connection, such as Hotstar, Netflix, etc. For such a product, you need to first understand what the potential market size is. For this, you need to conduct a survey with some people and based on their data, infer parameters such as the average data usage, the willingness to adopt new technologies, etc. for the entire population.</w:t>
      </w:r>
    </w:p>
    <w:p w14:paraId="20BE7846" w14:textId="77777777" w:rsidR="00DE3AE1" w:rsidRPr="00DE3AE1" w:rsidRDefault="00DE3AE1" w:rsidP="00DE3AE1">
      <w:pPr>
        <w:numPr>
          <w:ilvl w:val="0"/>
          <w:numId w:val="29"/>
        </w:numPr>
      </w:pPr>
      <w:r w:rsidRPr="00DE3AE1">
        <w:rPr>
          <w:b/>
          <w:bCs/>
        </w:rPr>
        <w:t>Marketing campaign efficacy</w:t>
      </w:r>
      <w:r w:rsidRPr="00DE3AE1">
        <w:t>: Suppose you work for a company such as Hotstar, Netflix, etc. You want more and more people to move from your competitors’ platforms to your platform. You are planning to do this through a marketing campaign. But how should this marketing campaign be structured? How much should its budget be? What should the strategy used (free membership for a week/lower membership fees for a few weeks/etc.) be? You can use your past marketing campaigns’ data and your knowledge of sampling techniques to make these decisions.</w:t>
      </w:r>
    </w:p>
    <w:p w14:paraId="4618E00F" w14:textId="77777777" w:rsidR="00DE3AE1" w:rsidRPr="00DE3AE1" w:rsidRDefault="00DE3AE1" w:rsidP="00DE3AE1">
      <w:pPr>
        <w:numPr>
          <w:ilvl w:val="0"/>
          <w:numId w:val="29"/>
        </w:numPr>
      </w:pPr>
      <w:r w:rsidRPr="00DE3AE1">
        <w:rPr>
          <w:b/>
          <w:bCs/>
        </w:rPr>
        <w:t>Pilot testing</w:t>
      </w:r>
      <w:r w:rsidRPr="00DE3AE1">
        <w:t>: Again, let’s go to the Hotstar and Netflix example. Suppose you’ve done all the market research required, and you’ve developed the product. Now, before putting your product out there, you might want to give it a trial run. For this, you can perform what is called a pilot test. What this means is that instead of giving your product a full-fledged launch, you can just launch it partially for a few people. These people can test your product and help you decide whether it is good enough for the full launch.</w:t>
      </w:r>
    </w:p>
    <w:p w14:paraId="435875FE" w14:textId="77777777" w:rsidR="00DE3AE1" w:rsidRPr="00DE3AE1" w:rsidRDefault="00DE3AE1" w:rsidP="00DE3AE1">
      <w:pPr>
        <w:numPr>
          <w:ilvl w:val="0"/>
          <w:numId w:val="29"/>
        </w:numPr>
      </w:pPr>
      <w:r w:rsidRPr="00DE3AE1">
        <w:rPr>
          <w:b/>
          <w:bCs/>
        </w:rPr>
        <w:t>Quality control</w:t>
      </w:r>
      <w:r w:rsidRPr="00DE3AE1">
        <w:t>: This is more of a manufacturing-centred application. Let’s say your company produces 10 million smartphones every year. This means that around 30,000 phones are produced every day. In such a situation, QA (quality assurance) becomes a function of utmost importance. Since it is difficult to check 30,000 phones every day, your company would just “sample” a few and then make decisions based on those samples.</w:t>
      </w:r>
    </w:p>
    <w:p w14:paraId="76707D30" w14:textId="3497EC54" w:rsidR="00DB786B" w:rsidRDefault="00B93F9C" w:rsidP="00B93F9C">
      <w:pPr>
        <w:jc w:val="center"/>
        <w:rPr>
          <w:b/>
          <w:bCs/>
        </w:rPr>
      </w:pPr>
      <w:r w:rsidRPr="00B93F9C">
        <w:rPr>
          <w:b/>
          <w:bCs/>
          <w:highlight w:val="green"/>
        </w:rPr>
        <w:t>Hypothesis Testing</w:t>
      </w:r>
    </w:p>
    <w:p w14:paraId="0B0873A3" w14:textId="77777777" w:rsidR="00A950C1" w:rsidRPr="00A950C1" w:rsidRDefault="00A950C1" w:rsidP="00A950C1">
      <w:pPr>
        <w:rPr>
          <w:b/>
          <w:bCs/>
        </w:rPr>
      </w:pPr>
      <w:r w:rsidRPr="00A950C1">
        <w:rPr>
          <w:b/>
          <w:bCs/>
        </w:rPr>
        <w:lastRenderedPageBreak/>
        <w:t>Hypothesis testing:</w:t>
      </w:r>
    </w:p>
    <w:p w14:paraId="5E48E837" w14:textId="77777777" w:rsidR="00A950C1" w:rsidRPr="003873BE" w:rsidRDefault="00A950C1" w:rsidP="00A950C1">
      <w:r w:rsidRPr="003873BE">
        <w:t>Hypothesis testing determines if the considered hypothesis is a valid one by drawing conclusions from the results of testing methods.</w:t>
      </w:r>
    </w:p>
    <w:p w14:paraId="2E016212" w14:textId="77777777" w:rsidR="00A950C1" w:rsidRPr="00A950C1" w:rsidRDefault="00A950C1" w:rsidP="00A950C1">
      <w:pPr>
        <w:rPr>
          <w:b/>
          <w:bCs/>
        </w:rPr>
      </w:pPr>
      <w:r w:rsidRPr="00A950C1">
        <w:rPr>
          <w:b/>
          <w:bCs/>
        </w:rPr>
        <w:t>Steps for hypothesis testing:</w:t>
      </w:r>
    </w:p>
    <w:p w14:paraId="061C0916" w14:textId="77777777" w:rsidR="00A950C1" w:rsidRPr="00A950C1" w:rsidRDefault="00A950C1" w:rsidP="00A950C1">
      <w:pPr>
        <w:rPr>
          <w:b/>
          <w:bCs/>
        </w:rPr>
      </w:pPr>
      <w:r w:rsidRPr="00A950C1">
        <w:rPr>
          <w:b/>
          <w:bCs/>
        </w:rPr>
        <w:t>Hypothesis testing involves five steps:</w:t>
      </w:r>
    </w:p>
    <w:p w14:paraId="7C953B79" w14:textId="77777777" w:rsidR="00A950C1" w:rsidRPr="003873BE" w:rsidRDefault="00A950C1" w:rsidP="00A950C1">
      <w:pPr>
        <w:numPr>
          <w:ilvl w:val="0"/>
          <w:numId w:val="30"/>
        </w:numPr>
      </w:pPr>
      <w:r w:rsidRPr="003873BE">
        <w:t>Stating the null and alternate hypothesis</w:t>
      </w:r>
    </w:p>
    <w:p w14:paraId="041790CA" w14:textId="77777777" w:rsidR="00A950C1" w:rsidRPr="003873BE" w:rsidRDefault="00A950C1" w:rsidP="00A950C1">
      <w:pPr>
        <w:numPr>
          <w:ilvl w:val="0"/>
          <w:numId w:val="30"/>
        </w:numPr>
      </w:pPr>
      <w:r w:rsidRPr="003873BE">
        <w:t>Specifying the level of significance (α)</w:t>
      </w:r>
    </w:p>
    <w:p w14:paraId="171A445E" w14:textId="77777777" w:rsidR="00A950C1" w:rsidRPr="003873BE" w:rsidRDefault="00A950C1" w:rsidP="00A950C1">
      <w:pPr>
        <w:numPr>
          <w:ilvl w:val="0"/>
          <w:numId w:val="30"/>
        </w:numPr>
      </w:pPr>
      <w:r w:rsidRPr="003873BE">
        <w:t>Finding the critical values</w:t>
      </w:r>
    </w:p>
    <w:p w14:paraId="65BD795A" w14:textId="77777777" w:rsidR="00A950C1" w:rsidRPr="003873BE" w:rsidRDefault="00A950C1" w:rsidP="00A950C1">
      <w:pPr>
        <w:numPr>
          <w:ilvl w:val="0"/>
          <w:numId w:val="30"/>
        </w:numPr>
      </w:pPr>
      <w:r w:rsidRPr="003873BE">
        <w:t>Selecting a test statistic</w:t>
      </w:r>
    </w:p>
    <w:p w14:paraId="30E55C2B" w14:textId="77777777" w:rsidR="00A950C1" w:rsidRPr="003873BE" w:rsidRDefault="00A950C1" w:rsidP="00A950C1">
      <w:pPr>
        <w:numPr>
          <w:ilvl w:val="0"/>
          <w:numId w:val="30"/>
        </w:numPr>
      </w:pPr>
      <w:r w:rsidRPr="003873BE">
        <w:t>Drawing the conclusions</w:t>
      </w:r>
    </w:p>
    <w:p w14:paraId="6A0DBBBB" w14:textId="77777777" w:rsidR="00A950C1" w:rsidRPr="00A950C1" w:rsidRDefault="00A950C1" w:rsidP="00A950C1">
      <w:pPr>
        <w:rPr>
          <w:b/>
          <w:bCs/>
        </w:rPr>
      </w:pPr>
      <w:r w:rsidRPr="00A950C1">
        <w:rPr>
          <w:b/>
          <w:bCs/>
        </w:rPr>
        <w:t>1. Types of hypothesis:</w:t>
      </w:r>
    </w:p>
    <w:p w14:paraId="2BE7D42B" w14:textId="77777777" w:rsidR="00A950C1" w:rsidRPr="00A950C1" w:rsidRDefault="00A950C1" w:rsidP="00A950C1">
      <w:pPr>
        <w:rPr>
          <w:b/>
          <w:bCs/>
        </w:rPr>
      </w:pPr>
      <w:r w:rsidRPr="00A950C1">
        <w:rPr>
          <w:b/>
          <w:bCs/>
        </w:rPr>
        <w:t>There are two types of hypotheses:</w:t>
      </w:r>
    </w:p>
    <w:p w14:paraId="77C34A49" w14:textId="77777777" w:rsidR="00A950C1" w:rsidRPr="00A950C1" w:rsidRDefault="00A950C1" w:rsidP="00A950C1">
      <w:pPr>
        <w:rPr>
          <w:b/>
          <w:bCs/>
        </w:rPr>
      </w:pPr>
      <w:r w:rsidRPr="00A950C1">
        <w:rPr>
          <w:b/>
          <w:bCs/>
        </w:rPr>
        <w:t>A. Null hypothesis (H0):</w:t>
      </w:r>
    </w:p>
    <w:p w14:paraId="1A05DC77" w14:textId="77777777" w:rsidR="00A950C1" w:rsidRPr="003873BE" w:rsidRDefault="00A950C1" w:rsidP="00A950C1">
      <w:pPr>
        <w:numPr>
          <w:ilvl w:val="0"/>
          <w:numId w:val="31"/>
        </w:numPr>
      </w:pPr>
      <w:r w:rsidRPr="003873BE">
        <w:t>Null hypothesis is the actual claim from the problem.</w:t>
      </w:r>
    </w:p>
    <w:p w14:paraId="6DE78424" w14:textId="77777777" w:rsidR="00A950C1" w:rsidRPr="003873BE" w:rsidRDefault="00A950C1" w:rsidP="00A950C1">
      <w:pPr>
        <w:numPr>
          <w:ilvl w:val="0"/>
          <w:numId w:val="31"/>
        </w:numPr>
      </w:pPr>
      <w:r w:rsidRPr="003873BE">
        <w:t>This is the hypothesis that should be tested, to know whether the considered hypothesis is valid or not.</w:t>
      </w:r>
    </w:p>
    <w:p w14:paraId="65C53AC8" w14:textId="77777777" w:rsidR="00A950C1" w:rsidRPr="003873BE" w:rsidRDefault="00A950C1" w:rsidP="00A950C1">
      <w:pPr>
        <w:numPr>
          <w:ilvl w:val="0"/>
          <w:numId w:val="31"/>
        </w:numPr>
      </w:pPr>
      <w:r w:rsidRPr="003873BE">
        <w:t>If the considered hypothesis is not valid or failed, then we state that the null hypothesis is rejected.</w:t>
      </w:r>
    </w:p>
    <w:p w14:paraId="5A6D0576" w14:textId="77777777" w:rsidR="00A950C1" w:rsidRPr="003873BE" w:rsidRDefault="00A950C1" w:rsidP="00A950C1">
      <w:pPr>
        <w:numPr>
          <w:ilvl w:val="0"/>
          <w:numId w:val="31"/>
        </w:numPr>
      </w:pPr>
      <w:r w:rsidRPr="003873BE">
        <w:t>Else if, the considered hypothesis is valid, we must not state that we accept the null hypothesis. We must state that we failed to reject the null hypothesis.</w:t>
      </w:r>
    </w:p>
    <w:p w14:paraId="237774E8" w14:textId="77777777" w:rsidR="00A950C1" w:rsidRPr="003873BE" w:rsidRDefault="00A950C1" w:rsidP="00A950C1">
      <w:pPr>
        <w:numPr>
          <w:ilvl w:val="0"/>
          <w:numId w:val="31"/>
        </w:numPr>
      </w:pPr>
      <w:r w:rsidRPr="003873BE">
        <w:t>In null hypothesis, there is always an equality relation between the variables. You’ll find symbols like =, ≤ and ≥.</w:t>
      </w:r>
    </w:p>
    <w:p w14:paraId="38CCB77B" w14:textId="77777777" w:rsidR="00A950C1" w:rsidRPr="00A950C1" w:rsidRDefault="00A950C1" w:rsidP="00A950C1">
      <w:pPr>
        <w:rPr>
          <w:b/>
          <w:bCs/>
        </w:rPr>
      </w:pPr>
      <w:r w:rsidRPr="00A950C1">
        <w:rPr>
          <w:b/>
          <w:bCs/>
        </w:rPr>
        <w:t>B. Alternate hypothesis (H1):</w:t>
      </w:r>
    </w:p>
    <w:p w14:paraId="20A7C34D" w14:textId="77777777" w:rsidR="00A950C1" w:rsidRPr="003873BE" w:rsidRDefault="00A950C1" w:rsidP="00A950C1">
      <w:pPr>
        <w:numPr>
          <w:ilvl w:val="0"/>
          <w:numId w:val="32"/>
        </w:numPr>
      </w:pPr>
      <w:r w:rsidRPr="003873BE">
        <w:t>This is the alternative hypothesis for the null hypothesis.</w:t>
      </w:r>
    </w:p>
    <w:p w14:paraId="5EFC1DBD" w14:textId="77777777" w:rsidR="00A950C1" w:rsidRPr="003873BE" w:rsidRDefault="00A950C1" w:rsidP="00A950C1">
      <w:pPr>
        <w:numPr>
          <w:ilvl w:val="0"/>
          <w:numId w:val="32"/>
        </w:numPr>
      </w:pPr>
      <w:r w:rsidRPr="003873BE">
        <w:t>Unlike null hypothesis, alternate hypothesis is not tested.</w:t>
      </w:r>
    </w:p>
    <w:p w14:paraId="090DC16B" w14:textId="77777777" w:rsidR="00A950C1" w:rsidRPr="003873BE" w:rsidRDefault="00A950C1" w:rsidP="00A950C1">
      <w:pPr>
        <w:numPr>
          <w:ilvl w:val="0"/>
          <w:numId w:val="32"/>
        </w:numPr>
      </w:pPr>
      <w:r w:rsidRPr="003873BE">
        <w:t>Alternate hypothesis is considered when the null hypothesis is rejected.</w:t>
      </w:r>
    </w:p>
    <w:p w14:paraId="6FC1CC9B" w14:textId="77777777" w:rsidR="00A950C1" w:rsidRPr="003873BE" w:rsidRDefault="00A950C1" w:rsidP="00A950C1">
      <w:pPr>
        <w:numPr>
          <w:ilvl w:val="0"/>
          <w:numId w:val="32"/>
        </w:numPr>
      </w:pPr>
      <w:r w:rsidRPr="003873BE">
        <w:t>In this hypothesis, there will be no equality relation between the variables. You will find symbols like &lt;, &gt; and ≠.</w:t>
      </w:r>
    </w:p>
    <w:p w14:paraId="78D352FC" w14:textId="77777777" w:rsidR="00A950C1" w:rsidRPr="00A950C1" w:rsidRDefault="00A950C1" w:rsidP="00A950C1">
      <w:pPr>
        <w:rPr>
          <w:b/>
          <w:bCs/>
        </w:rPr>
      </w:pPr>
      <w:r w:rsidRPr="00A950C1">
        <w:rPr>
          <w:b/>
          <w:bCs/>
        </w:rPr>
        <w:t>Example1:</w:t>
      </w:r>
      <w:r w:rsidRPr="00A950C1">
        <w:rPr>
          <w:b/>
          <w:bCs/>
        </w:rPr>
        <w:br/>
        <w:t>A company has claimed that the overall sales of its total products by the end of the month are at least 5000.</w:t>
      </w:r>
    </w:p>
    <w:p w14:paraId="5E239757" w14:textId="77777777" w:rsidR="00A950C1" w:rsidRPr="003873BE" w:rsidRDefault="00A950C1" w:rsidP="00A950C1">
      <w:r w:rsidRPr="00A950C1">
        <w:rPr>
          <w:b/>
          <w:bCs/>
        </w:rPr>
        <w:t>Answer:</w:t>
      </w:r>
      <w:r w:rsidRPr="00A950C1">
        <w:rPr>
          <w:b/>
          <w:bCs/>
        </w:rPr>
        <w:br/>
      </w:r>
      <w:r w:rsidRPr="003873BE">
        <w:t>In this example,</w:t>
      </w:r>
      <w:r w:rsidRPr="003873BE">
        <w:br/>
        <w:t>Null hypothesis: total products ≥ 5000</w:t>
      </w:r>
      <w:r w:rsidRPr="003873BE">
        <w:br/>
        <w:t>Alternate hypothesis: total products &lt; 5000</w:t>
      </w:r>
    </w:p>
    <w:p w14:paraId="1671BFF2" w14:textId="77777777" w:rsidR="00A950C1" w:rsidRPr="003873BE" w:rsidRDefault="00A950C1" w:rsidP="00A950C1">
      <w:r w:rsidRPr="003873BE">
        <w:t>Example2:</w:t>
      </w:r>
      <w:r w:rsidRPr="003873BE">
        <w:br/>
        <w:t>A company has claimed that the overall sales of its total products by the end of the month are more than 5000</w:t>
      </w:r>
    </w:p>
    <w:p w14:paraId="24DD6A80" w14:textId="77777777" w:rsidR="00A950C1" w:rsidRDefault="00A950C1" w:rsidP="00A950C1">
      <w:r w:rsidRPr="003873BE">
        <w:t>Answer:</w:t>
      </w:r>
      <w:r w:rsidRPr="003873BE">
        <w:br/>
        <w:t>In this example,</w:t>
      </w:r>
      <w:r w:rsidRPr="003873BE">
        <w:br/>
      </w:r>
      <w:r w:rsidRPr="003873BE">
        <w:lastRenderedPageBreak/>
        <w:t>Null hypothesis: total products ≤ 5000</w:t>
      </w:r>
      <w:r w:rsidRPr="003873BE">
        <w:br/>
        <w:t>Alternate hypothesis: total products &gt; 5000</w:t>
      </w:r>
    </w:p>
    <w:p w14:paraId="277C068F" w14:textId="77777777" w:rsidR="003873BE" w:rsidRPr="003873BE" w:rsidRDefault="003873BE" w:rsidP="00A950C1"/>
    <w:p w14:paraId="5D4B8432" w14:textId="77777777" w:rsidR="00A950C1" w:rsidRPr="00A950C1" w:rsidRDefault="00A950C1" w:rsidP="00A950C1">
      <w:pPr>
        <w:rPr>
          <w:b/>
          <w:bCs/>
        </w:rPr>
      </w:pPr>
      <w:r w:rsidRPr="00A950C1">
        <w:rPr>
          <w:b/>
          <w:bCs/>
        </w:rPr>
        <w:t>2. Level of significance (α):</w:t>
      </w:r>
    </w:p>
    <w:p w14:paraId="351B47E2" w14:textId="77777777" w:rsidR="00A950C1" w:rsidRPr="00ED2C04" w:rsidRDefault="00A950C1" w:rsidP="00A950C1">
      <w:pPr>
        <w:numPr>
          <w:ilvl w:val="0"/>
          <w:numId w:val="33"/>
        </w:numPr>
      </w:pPr>
      <w:r w:rsidRPr="00ED2C04">
        <w:t>Level of significance determines the probability of rejecting the null hypothesis.</w:t>
      </w:r>
    </w:p>
    <w:p w14:paraId="72A17B25" w14:textId="77777777" w:rsidR="00A950C1" w:rsidRPr="00ED2C04" w:rsidRDefault="00A950C1" w:rsidP="00A950C1">
      <w:pPr>
        <w:numPr>
          <w:ilvl w:val="0"/>
          <w:numId w:val="33"/>
        </w:numPr>
      </w:pPr>
      <w:r w:rsidRPr="00ED2C04">
        <w:t>Level of significance must be chosen carefully. If the level of significance is high, then there are more chances that we reject the null hypothesis. Therefore, the probability for a type 1 error (discussed below) is high.</w:t>
      </w:r>
    </w:p>
    <w:p w14:paraId="37FE36AC" w14:textId="77777777" w:rsidR="00A950C1" w:rsidRPr="00ED2C04" w:rsidRDefault="00A950C1" w:rsidP="00A950C1">
      <w:pPr>
        <w:numPr>
          <w:ilvl w:val="0"/>
          <w:numId w:val="33"/>
        </w:numPr>
      </w:pPr>
      <w:r w:rsidRPr="00ED2C04">
        <w:t>If the level of significance considered is too low, then the probability of rejecting the null hypothesis is low. So, the probability for a type 2 error (discussed below) increases.</w:t>
      </w:r>
    </w:p>
    <w:p w14:paraId="2E84449E" w14:textId="77777777" w:rsidR="00A950C1" w:rsidRPr="00ED2C04" w:rsidRDefault="00A950C1" w:rsidP="00A950C1">
      <w:pPr>
        <w:numPr>
          <w:ilvl w:val="0"/>
          <w:numId w:val="33"/>
        </w:numPr>
      </w:pPr>
      <w:r w:rsidRPr="00ED2C04">
        <w:t>α =5% is most widely considered as the level of significance because it balances perfectly between type 1 and 2 errors.</w:t>
      </w:r>
      <w:r w:rsidRPr="00ED2C04">
        <w:br/>
        <w:t>Assuming α=5%, leaves us confidence interval with 95%.</w:t>
      </w:r>
    </w:p>
    <w:p w14:paraId="23493CF6" w14:textId="77777777" w:rsidR="00A950C1" w:rsidRPr="00ED2C04" w:rsidRDefault="00A950C1" w:rsidP="00A950C1">
      <w:pPr>
        <w:numPr>
          <w:ilvl w:val="0"/>
          <w:numId w:val="33"/>
        </w:numPr>
      </w:pPr>
      <w:r w:rsidRPr="00ED2C04">
        <w:t>This means out of all the randomly selected samples, for 95% of the sample intervals the true population mean lies in the interval and for the remaining 5% of the samples the true population mean would be outside the confidence interval.</w:t>
      </w:r>
    </w:p>
    <w:p w14:paraId="4BB481DB" w14:textId="77777777" w:rsidR="00A950C1" w:rsidRPr="00ED2C04" w:rsidRDefault="00A950C1" w:rsidP="00A950C1">
      <w:r w:rsidRPr="00ED2C04">
        <w:t>Note:</w:t>
      </w:r>
    </w:p>
    <w:p w14:paraId="66E69C40" w14:textId="77777777" w:rsidR="00A950C1" w:rsidRPr="00ED2C04" w:rsidRDefault="00A950C1" w:rsidP="00A950C1">
      <w:r w:rsidRPr="00ED2C04">
        <w:t>Finally, there will be only one population mean value known as true population value. In most of the cases, we will never know the actual true population mean value.</w:t>
      </w:r>
    </w:p>
    <w:p w14:paraId="05E9F834" w14:textId="77777777" w:rsidR="005811EA" w:rsidRPr="005811EA" w:rsidRDefault="005811EA" w:rsidP="005811EA">
      <w:pPr>
        <w:rPr>
          <w:b/>
          <w:bCs/>
        </w:rPr>
      </w:pPr>
      <w:r w:rsidRPr="005811EA">
        <w:rPr>
          <w:b/>
          <w:bCs/>
        </w:rPr>
        <w:t>3. Finding the critical values:</w:t>
      </w:r>
    </w:p>
    <w:p w14:paraId="7BE38714" w14:textId="77777777" w:rsidR="005811EA" w:rsidRPr="00ED2C04" w:rsidRDefault="005811EA" w:rsidP="005811EA">
      <w:pPr>
        <w:numPr>
          <w:ilvl w:val="0"/>
          <w:numId w:val="34"/>
        </w:numPr>
      </w:pPr>
      <w:r w:rsidRPr="00ED2C04">
        <w:t>Now we must find the region where the null hypothesis is rejected and the region where we fail to reject the null hypothesis.</w:t>
      </w:r>
    </w:p>
    <w:p w14:paraId="62C20033" w14:textId="77777777" w:rsidR="005811EA" w:rsidRPr="00ED2C04" w:rsidRDefault="005811EA" w:rsidP="005811EA">
      <w:pPr>
        <w:numPr>
          <w:ilvl w:val="0"/>
          <w:numId w:val="34"/>
        </w:numPr>
      </w:pPr>
      <w:r w:rsidRPr="00ED2C04">
        <w:t>If the alternate hypothesis is of the form,</w:t>
      </w:r>
    </w:p>
    <w:p w14:paraId="478EA122" w14:textId="2F1E6536" w:rsidR="005811EA" w:rsidRPr="005811EA" w:rsidRDefault="005811EA" w:rsidP="005811EA">
      <w:pPr>
        <w:rPr>
          <w:b/>
          <w:bCs/>
        </w:rPr>
      </w:pPr>
      <w:r w:rsidRPr="005811EA">
        <w:rPr>
          <w:b/>
          <w:bCs/>
          <w:noProof/>
        </w:rPr>
        <w:drawing>
          <wp:inline distT="0" distB="0" distL="0" distR="0" wp14:anchorId="242D6E06" wp14:editId="6699A366">
            <wp:extent cx="7194550" cy="1529080"/>
            <wp:effectExtent l="0" t="0" r="6350" b="0"/>
            <wp:docPr id="1747455853" name="Picture 15" descr="two 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o tailed te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94550" cy="1529080"/>
                    </a:xfrm>
                    <a:prstGeom prst="rect">
                      <a:avLst/>
                    </a:prstGeom>
                    <a:noFill/>
                    <a:ln>
                      <a:noFill/>
                    </a:ln>
                  </pic:spPr>
                </pic:pic>
              </a:graphicData>
            </a:graphic>
          </wp:inline>
        </w:drawing>
      </w:r>
    </w:p>
    <w:p w14:paraId="45C871D0" w14:textId="77777777" w:rsidR="005811EA" w:rsidRPr="005811EA" w:rsidRDefault="005811EA" w:rsidP="005811EA">
      <w:pPr>
        <w:rPr>
          <w:b/>
          <w:bCs/>
        </w:rPr>
      </w:pPr>
      <w:r w:rsidRPr="005811EA">
        <w:rPr>
          <w:b/>
          <w:bCs/>
        </w:rPr>
        <w:t>H1 ≠, then it is a two tailed test</w:t>
      </w:r>
      <w:r w:rsidRPr="005811EA">
        <w:rPr>
          <w:b/>
          <w:bCs/>
        </w:rPr>
        <w:br/>
        <w:t>H1 &gt; or H1 &lt;, then it is a one tailed test</w:t>
      </w:r>
    </w:p>
    <w:p w14:paraId="35C317F2" w14:textId="77777777" w:rsidR="005811EA" w:rsidRPr="005811EA" w:rsidRDefault="005811EA" w:rsidP="005811EA">
      <w:pPr>
        <w:rPr>
          <w:b/>
          <w:bCs/>
        </w:rPr>
      </w:pPr>
      <w:r w:rsidRPr="005811EA">
        <w:rPr>
          <w:b/>
          <w:bCs/>
        </w:rPr>
        <w:t>Two tailed,</w:t>
      </w:r>
      <w:r w:rsidRPr="005811EA">
        <w:rPr>
          <w:b/>
          <w:bCs/>
        </w:rPr>
        <w:br/>
      </w:r>
      <w:r w:rsidRPr="00ED2C04">
        <w:t>Let α = 5% or 0.05</w:t>
      </w:r>
      <w:r w:rsidRPr="00ED2C04">
        <w:br/>
        <w:t>Here α is divided by 2, to serve as lower and upper boundary. I.e. αu = 0.025 (upper) same for µl (lower)</w:t>
      </w:r>
    </w:p>
    <w:p w14:paraId="187A8186" w14:textId="057060D4" w:rsidR="005811EA" w:rsidRPr="005811EA" w:rsidRDefault="005811EA" w:rsidP="005811EA">
      <w:pPr>
        <w:rPr>
          <w:b/>
          <w:bCs/>
        </w:rPr>
      </w:pPr>
      <w:r w:rsidRPr="005811EA">
        <w:rPr>
          <w:b/>
          <w:bCs/>
          <w:noProof/>
        </w:rPr>
        <w:lastRenderedPageBreak/>
        <w:drawing>
          <wp:inline distT="0" distB="0" distL="0" distR="0" wp14:anchorId="7DE2AC33" wp14:editId="0048D718">
            <wp:extent cx="7194550" cy="1588770"/>
            <wp:effectExtent l="0" t="0" r="6350" b="0"/>
            <wp:docPr id="1797476861" name="Picture 14" descr="two 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wo tailed te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94550" cy="1588770"/>
                    </a:xfrm>
                    <a:prstGeom prst="rect">
                      <a:avLst/>
                    </a:prstGeom>
                    <a:noFill/>
                    <a:ln>
                      <a:noFill/>
                    </a:ln>
                  </pic:spPr>
                </pic:pic>
              </a:graphicData>
            </a:graphic>
          </wp:inline>
        </w:drawing>
      </w:r>
    </w:p>
    <w:p w14:paraId="2EC7A6A8" w14:textId="77777777" w:rsidR="005811EA" w:rsidRPr="005811EA" w:rsidRDefault="005811EA" w:rsidP="005811EA">
      <w:pPr>
        <w:rPr>
          <w:b/>
          <w:bCs/>
        </w:rPr>
      </w:pPr>
      <w:r w:rsidRPr="005811EA">
        <w:rPr>
          <w:b/>
          <w:bCs/>
        </w:rPr>
        <w:t>Left tail,</w:t>
      </w:r>
      <w:r w:rsidRPr="005811EA">
        <w:rPr>
          <w:b/>
          <w:bCs/>
        </w:rPr>
        <w:br/>
      </w:r>
      <w:r w:rsidRPr="00ED2C04">
        <w:t>Let α =5% or 0.05</w:t>
      </w:r>
    </w:p>
    <w:p w14:paraId="3C513E9E" w14:textId="2078233B" w:rsidR="005811EA" w:rsidRPr="005811EA" w:rsidRDefault="005811EA" w:rsidP="005811EA">
      <w:pPr>
        <w:rPr>
          <w:b/>
          <w:bCs/>
        </w:rPr>
      </w:pPr>
      <w:r w:rsidRPr="005811EA">
        <w:rPr>
          <w:b/>
          <w:bCs/>
          <w:noProof/>
        </w:rPr>
        <w:drawing>
          <wp:inline distT="0" distB="0" distL="0" distR="0" wp14:anchorId="7BF5206D" wp14:editId="0597828E">
            <wp:extent cx="7194550" cy="1626235"/>
            <wp:effectExtent l="0" t="0" r="6350" b="0"/>
            <wp:docPr id="2107956027" name="Picture 13" descr="two 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wo tailed te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94550" cy="1626235"/>
                    </a:xfrm>
                    <a:prstGeom prst="rect">
                      <a:avLst/>
                    </a:prstGeom>
                    <a:noFill/>
                    <a:ln>
                      <a:noFill/>
                    </a:ln>
                  </pic:spPr>
                </pic:pic>
              </a:graphicData>
            </a:graphic>
          </wp:inline>
        </w:drawing>
      </w:r>
    </w:p>
    <w:p w14:paraId="13DC0719" w14:textId="2FDB0A92" w:rsidR="005811EA" w:rsidRPr="005811EA" w:rsidRDefault="005811EA" w:rsidP="005811EA">
      <w:pPr>
        <w:rPr>
          <w:b/>
          <w:bCs/>
        </w:rPr>
      </w:pPr>
      <w:r w:rsidRPr="005811EA">
        <w:rPr>
          <w:b/>
          <w:bCs/>
        </w:rPr>
        <w:t>To do so, we have 2 methods</w:t>
      </w:r>
      <w:r w:rsidR="002D15E0">
        <w:rPr>
          <w:b/>
          <w:bCs/>
        </w:rPr>
        <w:t xml:space="preserve"> to reject Null Hypothesis</w:t>
      </w:r>
      <w:r w:rsidRPr="005811EA">
        <w:rPr>
          <w:b/>
          <w:bCs/>
        </w:rPr>
        <w:t>:</w:t>
      </w:r>
    </w:p>
    <w:p w14:paraId="7B08F96F" w14:textId="77777777" w:rsidR="005811EA" w:rsidRPr="005811EA" w:rsidRDefault="005811EA" w:rsidP="005811EA">
      <w:pPr>
        <w:rPr>
          <w:b/>
          <w:bCs/>
        </w:rPr>
      </w:pPr>
      <w:r w:rsidRPr="00B03119">
        <w:rPr>
          <w:b/>
          <w:bCs/>
          <w:highlight w:val="cyan"/>
        </w:rPr>
        <w:t>a. Critical value method:</w:t>
      </w:r>
    </w:p>
    <w:p w14:paraId="22560FBC" w14:textId="77777777" w:rsidR="005811EA" w:rsidRPr="00ED2C04" w:rsidRDefault="005811EA" w:rsidP="00ED2C04">
      <w:pPr>
        <w:numPr>
          <w:ilvl w:val="0"/>
          <w:numId w:val="35"/>
        </w:numPr>
        <w:tabs>
          <w:tab w:val="clear" w:pos="720"/>
          <w:tab w:val="num" w:pos="1080"/>
        </w:tabs>
        <w:ind w:left="1080"/>
      </w:pPr>
      <w:r w:rsidRPr="00ED2C04">
        <w:t>Zc is considered as the critical value, Zc = (1 – α).</w:t>
      </w:r>
    </w:p>
    <w:p w14:paraId="5AA6753D" w14:textId="77777777" w:rsidR="005811EA" w:rsidRPr="00ED2C04" w:rsidRDefault="005811EA" w:rsidP="00ED2C04">
      <w:pPr>
        <w:numPr>
          <w:ilvl w:val="0"/>
          <w:numId w:val="35"/>
        </w:numPr>
        <w:tabs>
          <w:tab w:val="clear" w:pos="720"/>
          <w:tab w:val="num" w:pos="1080"/>
        </w:tabs>
        <w:ind w:left="1080"/>
      </w:pPr>
      <w:r w:rsidRPr="00ED2C04">
        <w:t>Find the upper and lower critical value using,</w:t>
      </w:r>
    </w:p>
    <w:p w14:paraId="3EEC8C1D" w14:textId="77777777" w:rsidR="005811EA" w:rsidRDefault="005811EA" w:rsidP="00577527">
      <w:pPr>
        <w:ind w:left="720"/>
      </w:pPr>
      <w:r w:rsidRPr="00ED2C04">
        <w:t>UCV (upper boundary) = µ + (Zc * σ x̅)</w:t>
      </w:r>
      <w:r w:rsidRPr="00ED2C04">
        <w:br/>
        <w:t>LCV (lower boundary) = µ - (Zc * σ x̅)</w:t>
      </w:r>
      <w:r w:rsidRPr="00ED2C04">
        <w:br/>
        <w:t>µ   Population mean</w:t>
      </w:r>
      <w:r w:rsidRPr="00ED2C04">
        <w:br/>
        <w:t>Zc   critical value</w:t>
      </w:r>
      <w:r w:rsidRPr="00ED2C04">
        <w:br/>
        <w:t>σ x̅   standard deviation of sample</w:t>
      </w:r>
    </w:p>
    <w:p w14:paraId="38F59166" w14:textId="77777777" w:rsidR="00676829" w:rsidRPr="00676829" w:rsidRDefault="00676829" w:rsidP="00676829">
      <w:r w:rsidRPr="00676829">
        <w:rPr>
          <w:b/>
          <w:bCs/>
        </w:rPr>
        <w:t>Critical Value Approach:</w:t>
      </w:r>
      <w:r w:rsidRPr="00676829">
        <w:t xml:space="preserve"> </w:t>
      </w:r>
    </w:p>
    <w:p w14:paraId="3FD7CC73" w14:textId="77777777" w:rsidR="00676829" w:rsidRPr="00676829" w:rsidRDefault="00676829" w:rsidP="00676829">
      <w:pPr>
        <w:numPr>
          <w:ilvl w:val="0"/>
          <w:numId w:val="53"/>
        </w:numPr>
      </w:pPr>
      <w:r w:rsidRPr="00676829">
        <w:rPr>
          <w:b/>
          <w:bCs/>
        </w:rPr>
        <w:t>Step 1:</w:t>
      </w:r>
      <w:r w:rsidRPr="00676829">
        <w:t xml:space="preserve"> Define the null and alternative hypotheses, and choose a significance level (alpha, typically 0.05). </w:t>
      </w:r>
    </w:p>
    <w:p w14:paraId="54CB1BD0" w14:textId="1F3D8764" w:rsidR="00676829" w:rsidRPr="00676829" w:rsidRDefault="00676829" w:rsidP="00676829">
      <w:pPr>
        <w:numPr>
          <w:ilvl w:val="0"/>
          <w:numId w:val="53"/>
        </w:numPr>
      </w:pPr>
      <w:r w:rsidRPr="00676829">
        <w:rPr>
          <w:b/>
          <w:bCs/>
        </w:rPr>
        <w:t>Step 2:</w:t>
      </w:r>
      <w:r w:rsidRPr="00676829">
        <w:t xml:space="preserve"> Calculate the test statistic based on your sample data. </w:t>
      </w:r>
    </w:p>
    <w:p w14:paraId="0EF6D1B5" w14:textId="4BCE3571" w:rsidR="00676829" w:rsidRPr="00676829" w:rsidRDefault="00676829" w:rsidP="00676829">
      <w:pPr>
        <w:numPr>
          <w:ilvl w:val="0"/>
          <w:numId w:val="53"/>
        </w:numPr>
      </w:pPr>
      <w:r w:rsidRPr="00676829">
        <w:rPr>
          <w:b/>
          <w:bCs/>
        </w:rPr>
        <w:t>Step 3:</w:t>
      </w:r>
      <w:r w:rsidRPr="00676829">
        <w:t xml:space="preserve"> Determine the critical value(s) from the appropriate statistical distribution (e.g., t-distribution, z-distribution) based on the significance level and the type of test (one-tailed or two-tailed). </w:t>
      </w:r>
    </w:p>
    <w:p w14:paraId="2DD7C9BF" w14:textId="38DF7148" w:rsidR="00676829" w:rsidRPr="00676829" w:rsidRDefault="00676829" w:rsidP="00676829">
      <w:pPr>
        <w:numPr>
          <w:ilvl w:val="0"/>
          <w:numId w:val="53"/>
        </w:numPr>
      </w:pPr>
      <w:r w:rsidRPr="00676829">
        <w:rPr>
          <w:b/>
          <w:bCs/>
        </w:rPr>
        <w:t>Step 4:</w:t>
      </w:r>
      <w:r w:rsidRPr="00676829">
        <w:t xml:space="preserve"> Compare the calculated test statistic to the critical value(s). </w:t>
      </w:r>
    </w:p>
    <w:p w14:paraId="4A6378AE" w14:textId="455EB25D" w:rsidR="00676829" w:rsidRPr="00676829" w:rsidRDefault="00676829" w:rsidP="00676829">
      <w:pPr>
        <w:ind w:left="360"/>
      </w:pPr>
      <w:r w:rsidRPr="00676829">
        <w:rPr>
          <w:b/>
          <w:bCs/>
        </w:rPr>
        <w:t>Decision:</w:t>
      </w:r>
      <w:r w:rsidRPr="00676829">
        <w:t xml:space="preserve"> </w:t>
      </w:r>
    </w:p>
    <w:p w14:paraId="6519924F" w14:textId="77777777" w:rsidR="00676829" w:rsidRPr="00676829" w:rsidRDefault="00676829" w:rsidP="00676829">
      <w:pPr>
        <w:numPr>
          <w:ilvl w:val="0"/>
          <w:numId w:val="54"/>
        </w:numPr>
      </w:pPr>
      <w:r w:rsidRPr="00676829">
        <w:t>If the test statistic falls within the rejection region (beyond the critical value), reject the null hypothesis. </w:t>
      </w:r>
    </w:p>
    <w:p w14:paraId="7DE15A0A" w14:textId="13116A78" w:rsidR="00676829" w:rsidRDefault="00676829" w:rsidP="00676829">
      <w:pPr>
        <w:numPr>
          <w:ilvl w:val="0"/>
          <w:numId w:val="54"/>
        </w:numPr>
      </w:pPr>
      <w:r w:rsidRPr="00676829">
        <w:t>If the test statistic falls outside the rejection region, fail to reject the null hypothesis</w:t>
      </w:r>
    </w:p>
    <w:p w14:paraId="3F6ACE02" w14:textId="77777777" w:rsidR="000D6F3B" w:rsidRDefault="000D6F3B" w:rsidP="000D6F3B">
      <w:pPr>
        <w:ind w:left="360"/>
      </w:pPr>
    </w:p>
    <w:p w14:paraId="162C55E0" w14:textId="77777777" w:rsidR="000D6F3B" w:rsidRPr="000D6F3B" w:rsidRDefault="000D6F3B" w:rsidP="000D6F3B">
      <w:pPr>
        <w:ind w:left="360"/>
        <w:rPr>
          <w:b/>
          <w:bCs/>
        </w:rPr>
      </w:pPr>
      <w:r w:rsidRPr="000D6F3B">
        <w:rPr>
          <w:b/>
          <w:bCs/>
        </w:rPr>
        <w:t>The critical value approach</w:t>
      </w:r>
    </w:p>
    <w:p w14:paraId="3DE73F7A" w14:textId="77777777" w:rsidR="000D6F3B" w:rsidRPr="000D6F3B" w:rsidRDefault="000D6F3B" w:rsidP="000D6F3B">
      <w:pPr>
        <w:ind w:left="360"/>
      </w:pPr>
      <w:r w:rsidRPr="000D6F3B">
        <w:t xml:space="preserve">By applying the </w:t>
      </w:r>
      <w:r w:rsidRPr="000D6F3B">
        <w:rPr>
          <w:b/>
          <w:bCs/>
          <w:i/>
          <w:iCs/>
        </w:rPr>
        <w:t>critical value approach</w:t>
      </w:r>
      <w:r w:rsidRPr="000D6F3B">
        <w:t xml:space="preserve">, it is determined whether or not the observed test statistic is more extreme than a defined critical value. Therefore, the observed test statistic (calculated based on sample data) is </w:t>
      </w:r>
      <w:r w:rsidRPr="000D6F3B">
        <w:lastRenderedPageBreak/>
        <w:t>compared to the critical value (a kind of cutoff value). The null hypothesis is rejected if the test statistic is more extreme than the critical value. The null hypothesis is not rejected if the test statistic is not as extreme as the critical value. The critical value is computed based on the given significance level α</w:t>
      </w:r>
    </w:p>
    <w:p w14:paraId="6B7B01A3" w14:textId="77777777" w:rsidR="000D6F3B" w:rsidRPr="000D6F3B" w:rsidRDefault="000D6F3B" w:rsidP="000D6F3B">
      <w:pPr>
        <w:ind w:left="360"/>
      </w:pPr>
      <w:r w:rsidRPr="000D6F3B">
        <w:t xml:space="preserve">and the type of probability distribution of the idealized model. The critical value divides the area under the probability distribution curve in </w:t>
      </w:r>
      <w:r w:rsidRPr="000D6F3B">
        <w:rPr>
          <w:b/>
          <w:bCs/>
        </w:rPr>
        <w:t>rejection region(s)</w:t>
      </w:r>
      <w:r w:rsidRPr="000D6F3B">
        <w:t xml:space="preserve"> and </w:t>
      </w:r>
      <w:r w:rsidRPr="000D6F3B">
        <w:rPr>
          <w:b/>
          <w:bCs/>
        </w:rPr>
        <w:t>non-rejection region</w:t>
      </w:r>
      <w:r w:rsidRPr="000D6F3B">
        <w:t>.</w:t>
      </w:r>
    </w:p>
    <w:p w14:paraId="68FAADA4" w14:textId="77777777" w:rsidR="000D6F3B" w:rsidRPr="000D6F3B" w:rsidRDefault="000D6F3B" w:rsidP="000D6F3B">
      <w:pPr>
        <w:ind w:left="360"/>
      </w:pPr>
      <w:r w:rsidRPr="000D6F3B">
        <w:t>The following three figures show a right-tailed, left-tailed, and two-sided test. The idealized model in the figures, and thus H0</w:t>
      </w:r>
    </w:p>
    <w:p w14:paraId="73E46E47" w14:textId="77777777" w:rsidR="000D6F3B" w:rsidRPr="000D6F3B" w:rsidRDefault="000D6F3B" w:rsidP="000D6F3B">
      <w:pPr>
        <w:ind w:left="360"/>
      </w:pPr>
      <w:r w:rsidRPr="000D6F3B">
        <w:t>, is described by a bell-shaped normal distribution curve.</w:t>
      </w:r>
    </w:p>
    <w:p w14:paraId="1D6783BE" w14:textId="77777777" w:rsidR="000D6F3B" w:rsidRPr="000D6F3B" w:rsidRDefault="000D6F3B" w:rsidP="000D6F3B">
      <w:pPr>
        <w:ind w:left="360"/>
      </w:pPr>
      <w:r w:rsidRPr="000D6F3B">
        <w:t xml:space="preserve">In a </w:t>
      </w:r>
      <w:r w:rsidRPr="000D6F3B">
        <w:rPr>
          <w:b/>
          <w:bCs/>
        </w:rPr>
        <w:t>two-sided</w:t>
      </w:r>
      <w:r w:rsidRPr="000D6F3B">
        <w:t xml:space="preserve"> test, the null hypothesis is rejected if the test statistic is too small or too large. Thus, the rejection region for such a test consists of two parts: one on the left and one on the right.</w:t>
      </w:r>
    </w:p>
    <w:p w14:paraId="2735E3DF" w14:textId="7EEF8C5C" w:rsidR="000D6F3B" w:rsidRPr="000D6F3B" w:rsidRDefault="000D6F3B" w:rsidP="000D6F3B">
      <w:pPr>
        <w:ind w:left="360"/>
      </w:pPr>
      <w:r w:rsidRPr="000D6F3B">
        <w:rPr>
          <w:noProof/>
        </w:rPr>
        <w:drawing>
          <wp:inline distT="0" distB="0" distL="0" distR="0" wp14:anchorId="7796101A" wp14:editId="117A54F4">
            <wp:extent cx="3505962" cy="2504303"/>
            <wp:effectExtent l="0" t="0" r="0" b="0"/>
            <wp:docPr id="370835606" name="Picture 15" descr="Generalized illustration of the rejection and non-rejection areas of a two-sid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lized illustration of the rejection and non-rejection areas of a two-sided tes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17633" cy="2512640"/>
                    </a:xfrm>
                    <a:prstGeom prst="rect">
                      <a:avLst/>
                    </a:prstGeom>
                    <a:noFill/>
                    <a:ln>
                      <a:noFill/>
                    </a:ln>
                  </pic:spPr>
                </pic:pic>
              </a:graphicData>
            </a:graphic>
          </wp:inline>
        </w:drawing>
      </w:r>
    </w:p>
    <w:p w14:paraId="59739F4D" w14:textId="77777777" w:rsidR="000D6F3B" w:rsidRPr="000D6F3B" w:rsidRDefault="000D6F3B" w:rsidP="000D6F3B">
      <w:pPr>
        <w:ind w:left="360"/>
      </w:pPr>
      <w:r w:rsidRPr="000D6F3B">
        <w:t xml:space="preserve">The null hypothesis is rejected for a </w:t>
      </w:r>
      <w:r w:rsidRPr="000D6F3B">
        <w:rPr>
          <w:b/>
          <w:bCs/>
        </w:rPr>
        <w:t>left-tailed test</w:t>
      </w:r>
      <w:r w:rsidRPr="000D6F3B">
        <w:t xml:space="preserve"> if the test statistic is too small. Thus, the rejection region for such a test consists of one part left from the centre.</w:t>
      </w:r>
    </w:p>
    <w:p w14:paraId="43B33D24" w14:textId="6509A1A8" w:rsidR="000D6F3B" w:rsidRPr="000D6F3B" w:rsidRDefault="000D6F3B" w:rsidP="000D6F3B">
      <w:pPr>
        <w:ind w:left="360"/>
      </w:pPr>
      <w:r w:rsidRPr="000D6F3B">
        <w:rPr>
          <w:noProof/>
        </w:rPr>
        <w:drawing>
          <wp:inline distT="0" distB="0" distL="0" distR="0" wp14:anchorId="52F4B712" wp14:editId="74A5A365">
            <wp:extent cx="3909609" cy="2792627"/>
            <wp:effectExtent l="0" t="0" r="0" b="8255"/>
            <wp:docPr id="339677350" name="Picture 14" descr="Generalized illustration of the rejection and non-rejection areas of a one-sided, left-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alized illustration of the rejection and non-rejection areas of a one-sided, left-tailed tes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20654" cy="2800517"/>
                    </a:xfrm>
                    <a:prstGeom prst="rect">
                      <a:avLst/>
                    </a:prstGeom>
                    <a:noFill/>
                    <a:ln>
                      <a:noFill/>
                    </a:ln>
                  </pic:spPr>
                </pic:pic>
              </a:graphicData>
            </a:graphic>
          </wp:inline>
        </w:drawing>
      </w:r>
    </w:p>
    <w:p w14:paraId="4E3D64B2" w14:textId="77777777" w:rsidR="000D6F3B" w:rsidRPr="000D6F3B" w:rsidRDefault="000D6F3B" w:rsidP="000D6F3B">
      <w:pPr>
        <w:ind w:left="360"/>
      </w:pPr>
      <w:r w:rsidRPr="000D6F3B">
        <w:t xml:space="preserve">The null hypothesis is rejected for a </w:t>
      </w:r>
      <w:r w:rsidRPr="000D6F3B">
        <w:rPr>
          <w:b/>
          <w:bCs/>
        </w:rPr>
        <w:t>right-tailed test</w:t>
      </w:r>
      <w:r w:rsidRPr="000D6F3B">
        <w:t xml:space="preserve"> if the test statistic is too large. Thus, the rejection region for such a test consists of one part right from the centre.</w:t>
      </w:r>
    </w:p>
    <w:p w14:paraId="244CD99B" w14:textId="1DAB56C4" w:rsidR="000D6F3B" w:rsidRPr="000D6F3B" w:rsidRDefault="000D6F3B" w:rsidP="000D6F3B">
      <w:pPr>
        <w:ind w:left="360"/>
      </w:pPr>
      <w:r w:rsidRPr="000D6F3B">
        <w:rPr>
          <w:noProof/>
        </w:rPr>
        <w:lastRenderedPageBreak/>
        <w:drawing>
          <wp:inline distT="0" distB="0" distL="0" distR="0" wp14:anchorId="112010AC" wp14:editId="6DC9E00F">
            <wp:extent cx="4665534" cy="3332583"/>
            <wp:effectExtent l="0" t="0" r="1905" b="1270"/>
            <wp:docPr id="1505912412" name="Picture 13" descr="Generalized illustration of the rejection and non-rejection areas of a one-sided, right-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ized illustration of the rejection and non-rejection areas of a one-sided, right-tailed tes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74290" cy="3338838"/>
                    </a:xfrm>
                    <a:prstGeom prst="rect">
                      <a:avLst/>
                    </a:prstGeom>
                    <a:noFill/>
                    <a:ln>
                      <a:noFill/>
                    </a:ln>
                  </pic:spPr>
                </pic:pic>
              </a:graphicData>
            </a:graphic>
          </wp:inline>
        </w:drawing>
      </w:r>
    </w:p>
    <w:p w14:paraId="3B4DE387" w14:textId="77777777" w:rsidR="000D6F3B" w:rsidRPr="00ED2C04" w:rsidRDefault="000D6F3B" w:rsidP="000D6F3B">
      <w:pPr>
        <w:ind w:left="360"/>
      </w:pPr>
    </w:p>
    <w:p w14:paraId="13C7FE0B" w14:textId="77777777" w:rsidR="005811EA" w:rsidRPr="005811EA" w:rsidRDefault="005811EA" w:rsidP="005811EA">
      <w:pPr>
        <w:rPr>
          <w:b/>
          <w:bCs/>
        </w:rPr>
      </w:pPr>
      <w:r w:rsidRPr="00B03119">
        <w:rPr>
          <w:b/>
          <w:bCs/>
          <w:highlight w:val="cyan"/>
        </w:rPr>
        <w:t>b. P value method:</w:t>
      </w:r>
    </w:p>
    <w:p w14:paraId="7A69A6BD" w14:textId="77777777" w:rsidR="005811EA" w:rsidRPr="00ED2C04" w:rsidRDefault="005811EA" w:rsidP="00ED2C04">
      <w:pPr>
        <w:ind w:left="360"/>
      </w:pPr>
      <w:r w:rsidRPr="00ED2C04">
        <w:t xml:space="preserve">This method is the most widely used one. </w:t>
      </w:r>
      <w:r w:rsidRPr="00577527">
        <w:rPr>
          <w:b/>
          <w:bCs/>
          <w:color w:val="FF0000"/>
        </w:rPr>
        <w:t>It works only with Z-test.</w:t>
      </w:r>
    </w:p>
    <w:p w14:paraId="422E8A16" w14:textId="77777777" w:rsidR="005811EA" w:rsidRPr="00ED2C04" w:rsidRDefault="005811EA" w:rsidP="00ED2C04">
      <w:pPr>
        <w:numPr>
          <w:ilvl w:val="0"/>
          <w:numId w:val="36"/>
        </w:numPr>
        <w:tabs>
          <w:tab w:val="clear" w:pos="720"/>
          <w:tab w:val="num" w:pos="1080"/>
        </w:tabs>
        <w:ind w:left="1080"/>
      </w:pPr>
      <w:r w:rsidRPr="00ED2C04">
        <w:t xml:space="preserve">Find the </w:t>
      </w:r>
      <w:r w:rsidRPr="00A57F2F">
        <w:rPr>
          <w:b/>
          <w:bCs/>
          <w:highlight w:val="cyan"/>
        </w:rPr>
        <w:t>Z score</w:t>
      </w:r>
      <w:r w:rsidRPr="00ED2C04">
        <w:t>.</w:t>
      </w:r>
    </w:p>
    <w:p w14:paraId="0E74375A" w14:textId="77777777" w:rsidR="005811EA" w:rsidRPr="00ED2C04" w:rsidRDefault="005811EA" w:rsidP="00ED2C04">
      <w:pPr>
        <w:numPr>
          <w:ilvl w:val="0"/>
          <w:numId w:val="36"/>
        </w:numPr>
        <w:tabs>
          <w:tab w:val="clear" w:pos="720"/>
          <w:tab w:val="num" w:pos="1080"/>
        </w:tabs>
        <w:ind w:left="1080"/>
      </w:pPr>
      <w:r w:rsidRPr="00ED2C04">
        <w:t>Find the p value for relative Z score.</w:t>
      </w:r>
    </w:p>
    <w:p w14:paraId="1B7C2481" w14:textId="77777777" w:rsidR="005811EA" w:rsidRPr="00ED2C04" w:rsidRDefault="005811EA" w:rsidP="00ED2C04">
      <w:pPr>
        <w:numPr>
          <w:ilvl w:val="0"/>
          <w:numId w:val="36"/>
        </w:numPr>
        <w:tabs>
          <w:tab w:val="clear" w:pos="720"/>
          <w:tab w:val="num" w:pos="1080"/>
        </w:tabs>
        <w:ind w:left="1080"/>
      </w:pPr>
      <w:r w:rsidRPr="00ED2C04">
        <w:t>If the problem is a one-tailed test then, p value remains the same.</w:t>
      </w:r>
    </w:p>
    <w:p w14:paraId="0491342C" w14:textId="77777777" w:rsidR="005811EA" w:rsidRDefault="005811EA" w:rsidP="00ED2C04">
      <w:pPr>
        <w:numPr>
          <w:ilvl w:val="0"/>
          <w:numId w:val="36"/>
        </w:numPr>
        <w:tabs>
          <w:tab w:val="clear" w:pos="720"/>
          <w:tab w:val="num" w:pos="1080"/>
        </w:tabs>
        <w:ind w:left="1080"/>
      </w:pPr>
      <w:r w:rsidRPr="00ED2C04">
        <w:t>If the problem is a two-tailed test then we must consider both upper and lower boundary, so multiply the obtained valued with 2.</w:t>
      </w:r>
    </w:p>
    <w:p w14:paraId="7A522662" w14:textId="77777777" w:rsidR="006753C8" w:rsidRPr="006753C8" w:rsidRDefault="006753C8" w:rsidP="006753C8">
      <w:r w:rsidRPr="006753C8">
        <w:rPr>
          <w:b/>
          <w:bCs/>
        </w:rPr>
        <w:t>P-Value Approach:</w:t>
      </w:r>
      <w:r w:rsidRPr="006753C8">
        <w:t xml:space="preserve"> </w:t>
      </w:r>
    </w:p>
    <w:p w14:paraId="3C976647" w14:textId="77777777" w:rsidR="006753C8" w:rsidRPr="006753C8" w:rsidRDefault="006753C8" w:rsidP="006753C8">
      <w:pPr>
        <w:numPr>
          <w:ilvl w:val="0"/>
          <w:numId w:val="51"/>
        </w:numPr>
      </w:pPr>
      <w:r w:rsidRPr="006753C8">
        <w:rPr>
          <w:b/>
          <w:bCs/>
        </w:rPr>
        <w:t>Step 1:</w:t>
      </w:r>
      <w:r w:rsidRPr="006753C8">
        <w:t xml:space="preserve"> Define the null and alternative hypotheses, and choose a significance level (alpha, typically 0.05). </w:t>
      </w:r>
    </w:p>
    <w:p w14:paraId="173B991F" w14:textId="60D6C217" w:rsidR="006753C8" w:rsidRPr="006753C8" w:rsidRDefault="006753C8" w:rsidP="006753C8">
      <w:pPr>
        <w:numPr>
          <w:ilvl w:val="0"/>
          <w:numId w:val="51"/>
        </w:numPr>
      </w:pPr>
      <w:r w:rsidRPr="006753C8">
        <w:rPr>
          <w:b/>
          <w:bCs/>
        </w:rPr>
        <w:t>Step 2:</w:t>
      </w:r>
      <w:r w:rsidRPr="006753C8">
        <w:t xml:space="preserve"> Calculate the </w:t>
      </w:r>
      <w:r w:rsidR="00A57F2F" w:rsidRPr="00A57F2F">
        <w:rPr>
          <w:b/>
          <w:bCs/>
          <w:highlight w:val="cyan"/>
        </w:rPr>
        <w:t xml:space="preserve">Z </w:t>
      </w:r>
      <w:r w:rsidRPr="006753C8">
        <w:rPr>
          <w:b/>
          <w:bCs/>
          <w:highlight w:val="cyan"/>
        </w:rPr>
        <w:t>test</w:t>
      </w:r>
      <w:r w:rsidRPr="006753C8">
        <w:t xml:space="preserve"> statistic based on your sample data. </w:t>
      </w:r>
    </w:p>
    <w:p w14:paraId="646E003E" w14:textId="4D3AEB3F" w:rsidR="006753C8" w:rsidRPr="006753C8" w:rsidRDefault="006753C8" w:rsidP="006753C8">
      <w:pPr>
        <w:numPr>
          <w:ilvl w:val="0"/>
          <w:numId w:val="51"/>
        </w:numPr>
      </w:pPr>
      <w:r w:rsidRPr="006753C8">
        <w:rPr>
          <w:b/>
          <w:bCs/>
        </w:rPr>
        <w:t>Step 3:</w:t>
      </w:r>
      <w:r w:rsidRPr="006753C8">
        <w:t xml:space="preserve"> Determine the p-value, which is the probability of observing a test statistic as extreme as, or more extreme than, the one calculated, assuming the null hypothesis is true. </w:t>
      </w:r>
    </w:p>
    <w:p w14:paraId="6B0C3D63" w14:textId="5310C8C4" w:rsidR="006753C8" w:rsidRPr="006753C8" w:rsidRDefault="006753C8" w:rsidP="006753C8">
      <w:pPr>
        <w:numPr>
          <w:ilvl w:val="0"/>
          <w:numId w:val="51"/>
        </w:numPr>
      </w:pPr>
      <w:r w:rsidRPr="006753C8">
        <w:rPr>
          <w:b/>
          <w:bCs/>
        </w:rPr>
        <w:t>Step 4:</w:t>
      </w:r>
      <w:r w:rsidRPr="006753C8">
        <w:t xml:space="preserve"> Compare the p-value to the significance level (alpha). </w:t>
      </w:r>
    </w:p>
    <w:p w14:paraId="4F9BEA43" w14:textId="15C348F3" w:rsidR="006753C8" w:rsidRPr="006753C8" w:rsidRDefault="006753C8" w:rsidP="006753C8">
      <w:r w:rsidRPr="006753C8">
        <w:rPr>
          <w:b/>
          <w:bCs/>
        </w:rPr>
        <w:t>Decision:</w:t>
      </w:r>
      <w:r w:rsidRPr="006753C8">
        <w:t xml:space="preserve"> </w:t>
      </w:r>
    </w:p>
    <w:p w14:paraId="2B76EA60" w14:textId="77777777" w:rsidR="006753C8" w:rsidRPr="006753C8" w:rsidRDefault="006753C8" w:rsidP="006753C8">
      <w:pPr>
        <w:numPr>
          <w:ilvl w:val="0"/>
          <w:numId w:val="52"/>
        </w:numPr>
      </w:pPr>
      <w:r w:rsidRPr="006753C8">
        <w:t>If the p-value is less than or equal to alpha, reject the null hypothesis. </w:t>
      </w:r>
    </w:p>
    <w:p w14:paraId="78295940" w14:textId="2FFB6888" w:rsidR="006753C8" w:rsidRDefault="006753C8" w:rsidP="006753C8">
      <w:pPr>
        <w:numPr>
          <w:ilvl w:val="0"/>
          <w:numId w:val="52"/>
        </w:numPr>
      </w:pPr>
      <w:r w:rsidRPr="006753C8">
        <w:t>If the p-value is greater than alpha, fail to reject the null hypothesis</w:t>
      </w:r>
    </w:p>
    <w:p w14:paraId="54EE01C2" w14:textId="77777777" w:rsidR="000F7383" w:rsidRDefault="000F7383" w:rsidP="000F7383">
      <w:pPr>
        <w:pStyle w:val="Heading2"/>
      </w:pPr>
      <w:r>
        <w:t>The p-value approach</w:t>
      </w:r>
    </w:p>
    <w:p w14:paraId="588C54D9" w14:textId="7CBA6B96" w:rsidR="000F7383" w:rsidRDefault="000F7383" w:rsidP="000F7383">
      <w:pPr>
        <w:pStyle w:val="NormalWeb"/>
      </w:pPr>
      <w:r>
        <w:t xml:space="preserve">For the </w:t>
      </w:r>
      <w:r>
        <w:rPr>
          <w:rStyle w:val="Strong"/>
          <w:rFonts w:eastAsiaTheme="majorEastAsia"/>
        </w:rPr>
        <w:t>p</w:t>
      </w:r>
      <w:r>
        <w:t>-value approach*</w:t>
      </w:r>
      <w:r>
        <w:rPr>
          <w:rStyle w:val="Emphasis"/>
          <w:rFonts w:eastAsiaTheme="majorEastAsia"/>
        </w:rPr>
        <w:t>, the likelihood (</w:t>
      </w:r>
      <w:r>
        <w:t>p*-value) of the numerical value of the test statistic is compared to the specified significance level (</w:t>
      </w:r>
      <w:r>
        <w:rPr>
          <w:rStyle w:val="mjx-char"/>
          <w:rFonts w:eastAsiaTheme="majorEastAsia"/>
          <w:sz w:val="27"/>
          <w:szCs w:val="27"/>
        </w:rPr>
        <w:t>α</w:t>
      </w:r>
      <w:r>
        <w:t>) of the hypothesis test.</w:t>
      </w:r>
    </w:p>
    <w:p w14:paraId="1A9FE393" w14:textId="77777777" w:rsidR="000F7383" w:rsidRDefault="000F7383" w:rsidP="000F7383">
      <w:pPr>
        <w:pStyle w:val="NormalWeb"/>
      </w:pPr>
      <w:r>
        <w:t xml:space="preserve">The </w:t>
      </w:r>
      <w:r>
        <w:rPr>
          <w:rStyle w:val="Emphasis"/>
          <w:rFonts w:eastAsiaTheme="majorEastAsia"/>
        </w:rPr>
        <w:t>p</w:t>
      </w:r>
      <w:r>
        <w:t xml:space="preserve">-value corresponds to the probability of observing sample data at least as extreme as the actually obtained test statistic. Small </w:t>
      </w:r>
      <w:r>
        <w:rPr>
          <w:rStyle w:val="Emphasis"/>
          <w:rFonts w:eastAsiaTheme="majorEastAsia"/>
        </w:rPr>
        <w:t>p</w:t>
      </w:r>
      <w:r>
        <w:t xml:space="preserve">-values provide evidence against the null hypothesis. The smaller (closer to 0) the </w:t>
      </w:r>
      <w:r>
        <w:rPr>
          <w:rStyle w:val="Emphasis"/>
          <w:rFonts w:eastAsiaTheme="majorEastAsia"/>
        </w:rPr>
        <w:t>p</w:t>
      </w:r>
      <w:r>
        <w:t>-value, the stronger is the evidence against the null hypothesis.</w:t>
      </w:r>
    </w:p>
    <w:p w14:paraId="6D57789B" w14:textId="724E2C4E" w:rsidR="000F7383" w:rsidRDefault="000F7383" w:rsidP="000F7383">
      <w:pPr>
        <w:pStyle w:val="NormalWeb"/>
      </w:pPr>
      <w:r>
        <w:lastRenderedPageBreak/>
        <w:t xml:space="preserve">The null hypothesis is rejected if the </w:t>
      </w:r>
      <w:r>
        <w:rPr>
          <w:rStyle w:val="Emphasis"/>
          <w:rFonts w:eastAsiaTheme="majorEastAsia"/>
        </w:rPr>
        <w:t>p</w:t>
      </w:r>
      <w:r>
        <w:t xml:space="preserve">-value is less than or equal to the specified significance level </w:t>
      </w:r>
      <w:r>
        <w:rPr>
          <w:rStyle w:val="mjx-char"/>
          <w:rFonts w:eastAsiaTheme="majorEastAsia"/>
          <w:sz w:val="27"/>
          <w:szCs w:val="27"/>
        </w:rPr>
        <w:t>α</w:t>
      </w:r>
      <w:r>
        <w:t>. Otherwise, the null hypothesis is not rejected.</w:t>
      </w:r>
    </w:p>
    <w:p w14:paraId="67E229B3" w14:textId="19041F95" w:rsidR="000F7383" w:rsidRDefault="000F7383" w:rsidP="000F7383">
      <w:pPr>
        <w:pStyle w:val="NormalWeb"/>
        <w:jc w:val="center"/>
      </w:pPr>
      <w:r w:rsidRPr="000F7383">
        <w:rPr>
          <w:noProof/>
        </w:rPr>
        <w:drawing>
          <wp:inline distT="0" distB="0" distL="0" distR="0" wp14:anchorId="4E3C6248" wp14:editId="7D93451C">
            <wp:extent cx="3839111" cy="333422"/>
            <wp:effectExtent l="0" t="0" r="0" b="9525"/>
            <wp:docPr id="41155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2431" name=""/>
                    <pic:cNvPicPr/>
                  </pic:nvPicPr>
                  <pic:blipFill>
                    <a:blip r:embed="rId76"/>
                    <a:stretch>
                      <a:fillRect/>
                    </a:stretch>
                  </pic:blipFill>
                  <pic:spPr>
                    <a:xfrm>
                      <a:off x="0" y="0"/>
                      <a:ext cx="3839111" cy="333422"/>
                    </a:xfrm>
                    <a:prstGeom prst="rect">
                      <a:avLst/>
                    </a:prstGeom>
                  </pic:spPr>
                </pic:pic>
              </a:graphicData>
            </a:graphic>
          </wp:inline>
        </w:drawing>
      </w:r>
    </w:p>
    <w:p w14:paraId="72A85338" w14:textId="77777777" w:rsidR="000F7383" w:rsidRDefault="000F7383" w:rsidP="000F7383">
      <w:pPr>
        <w:pStyle w:val="NormalWeb"/>
      </w:pPr>
      <w:r>
        <w:t xml:space="preserve">Consequently, by knowing the </w:t>
      </w:r>
      <w:r>
        <w:rPr>
          <w:rStyle w:val="Emphasis"/>
          <w:rFonts w:eastAsiaTheme="majorEastAsia"/>
        </w:rPr>
        <w:t>p</w:t>
      </w:r>
      <w:r>
        <w:t xml:space="preserve">-value, any desired significance level may be assessed. For example, if the </w:t>
      </w:r>
      <w:r>
        <w:rPr>
          <w:rStyle w:val="Emphasis"/>
          <w:rFonts w:eastAsiaTheme="majorEastAsia"/>
        </w:rPr>
        <w:t>p</w:t>
      </w:r>
      <w:r>
        <w:t xml:space="preserve">-value of a hypothesis test is 0.01, the null hypothesis can be rejected at any significance level larger than or equal to 0.01. It is not rejected at any significance level smaller than 0.01. Thus, the </w:t>
      </w:r>
      <w:r>
        <w:rPr>
          <w:rStyle w:val="Emphasis"/>
          <w:rFonts w:eastAsiaTheme="majorEastAsia"/>
        </w:rPr>
        <w:t>p</w:t>
      </w:r>
      <w:r>
        <w:t>-value is commonly used to evaluate the strength of the evidence against the null hypothesis without reference to the significance level.</w:t>
      </w:r>
    </w:p>
    <w:p w14:paraId="3E8D730B" w14:textId="40D14DAF" w:rsidR="000F7383" w:rsidRDefault="000F7383" w:rsidP="000F7383">
      <w:pPr>
        <w:pStyle w:val="NormalWeb"/>
      </w:pPr>
      <w:r>
        <w:t xml:space="preserve">The following table provides guidelines for using the </w:t>
      </w:r>
      <w:r>
        <w:rPr>
          <w:rStyle w:val="Emphasis"/>
          <w:rFonts w:eastAsiaTheme="majorEastAsia"/>
        </w:rPr>
        <w:t>p</w:t>
      </w:r>
      <w:r>
        <w:t>-value to assess the evidence against the null hypothesis</w:t>
      </w:r>
      <w:r w:rsidR="00A00339">
        <w:t>:</w:t>
      </w:r>
    </w:p>
    <w:p w14:paraId="05157669" w14:textId="77777777" w:rsidR="000F7383" w:rsidRDefault="000F7383" w:rsidP="000F7383">
      <w:pPr>
        <w:rPr>
          <w:vanish/>
        </w:rPr>
      </w:pPr>
    </w:p>
    <w:p w14:paraId="745D43D1" w14:textId="6BF5618B" w:rsidR="000F7383" w:rsidRDefault="000F7383" w:rsidP="000F7383">
      <w:pPr>
        <w:jc w:val="center"/>
      </w:pPr>
      <w:r w:rsidRPr="000F7383">
        <w:rPr>
          <w:noProof/>
        </w:rPr>
        <w:drawing>
          <wp:inline distT="0" distB="0" distL="0" distR="0" wp14:anchorId="3FAC05B6" wp14:editId="39741B78">
            <wp:extent cx="2117055" cy="1828800"/>
            <wp:effectExtent l="0" t="0" r="0" b="0"/>
            <wp:docPr id="35621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4016" name=""/>
                    <pic:cNvPicPr/>
                  </pic:nvPicPr>
                  <pic:blipFill>
                    <a:blip r:embed="rId77"/>
                    <a:stretch>
                      <a:fillRect/>
                    </a:stretch>
                  </pic:blipFill>
                  <pic:spPr>
                    <a:xfrm>
                      <a:off x="0" y="0"/>
                      <a:ext cx="2122840" cy="1833797"/>
                    </a:xfrm>
                    <a:prstGeom prst="rect">
                      <a:avLst/>
                    </a:prstGeom>
                  </pic:spPr>
                </pic:pic>
              </a:graphicData>
            </a:graphic>
          </wp:inline>
        </w:drawing>
      </w:r>
    </w:p>
    <w:p w14:paraId="1B251399" w14:textId="77777777" w:rsidR="004D4298" w:rsidRPr="004D4298" w:rsidRDefault="004D4298" w:rsidP="004D4298">
      <w:pPr>
        <w:rPr>
          <w:b/>
          <w:bCs/>
        </w:rPr>
      </w:pPr>
      <w:r w:rsidRPr="004D4298">
        <w:rPr>
          <w:b/>
          <w:bCs/>
          <w:highlight w:val="cyan"/>
        </w:rPr>
        <w:t>Key Differences and Similarities:</w:t>
      </w:r>
      <w:r w:rsidRPr="004D4298">
        <w:rPr>
          <w:b/>
          <w:bCs/>
        </w:rPr>
        <w:t xml:space="preserve"> </w:t>
      </w:r>
    </w:p>
    <w:p w14:paraId="786DA414" w14:textId="77777777" w:rsidR="004D4298" w:rsidRPr="004D4298" w:rsidRDefault="004D4298" w:rsidP="004D4298">
      <w:r w:rsidRPr="004D4298">
        <w:rPr>
          <w:b/>
          <w:bCs/>
        </w:rPr>
        <w:t>Similarities:</w:t>
      </w:r>
      <w:r w:rsidRPr="004D4298">
        <w:t xml:space="preserve"> </w:t>
      </w:r>
    </w:p>
    <w:p w14:paraId="213C88C1" w14:textId="77777777" w:rsidR="004D4298" w:rsidRPr="004D4298" w:rsidRDefault="004D4298" w:rsidP="004D4298">
      <w:pPr>
        <w:ind w:left="720"/>
      </w:pPr>
      <w:r w:rsidRPr="004D4298">
        <w:t>Both approaches aim to determine whether the observed data provides sufficient evidence to reject the null hypothesis. </w:t>
      </w:r>
    </w:p>
    <w:p w14:paraId="2A5726C3" w14:textId="71F7DDD7" w:rsidR="004D4298" w:rsidRPr="004D4298" w:rsidRDefault="004D4298" w:rsidP="004D4298">
      <w:r w:rsidRPr="004D4298">
        <w:rPr>
          <w:b/>
          <w:bCs/>
        </w:rPr>
        <w:t>Differences:</w:t>
      </w:r>
      <w:r w:rsidRPr="004D4298">
        <w:t xml:space="preserve"> </w:t>
      </w:r>
    </w:p>
    <w:p w14:paraId="6C76C7BA" w14:textId="77777777" w:rsidR="004D4298" w:rsidRPr="004D4298" w:rsidRDefault="004D4298" w:rsidP="004D4298">
      <w:pPr>
        <w:numPr>
          <w:ilvl w:val="0"/>
          <w:numId w:val="50"/>
        </w:numPr>
      </w:pPr>
      <w:r w:rsidRPr="004D4298">
        <w:rPr>
          <w:b/>
          <w:bCs/>
        </w:rPr>
        <w:t>Method:</w:t>
      </w:r>
      <w:r w:rsidRPr="004D4298">
        <w:t xml:space="preserve"> The critical value approach uses a fixed threshold (critical value) for comparison, while the p-value approach uses the probability of observing the data. </w:t>
      </w:r>
    </w:p>
    <w:p w14:paraId="23D90FF3" w14:textId="733B12F3" w:rsidR="004D4298" w:rsidRPr="004D4298" w:rsidRDefault="004D4298" w:rsidP="004D4298">
      <w:pPr>
        <w:numPr>
          <w:ilvl w:val="0"/>
          <w:numId w:val="50"/>
        </w:numPr>
      </w:pPr>
      <w:r w:rsidRPr="004D4298">
        <w:rPr>
          <w:b/>
          <w:bCs/>
        </w:rPr>
        <w:t>Interpretation:</w:t>
      </w:r>
      <w:r w:rsidRPr="004D4298">
        <w:t xml:space="preserve"> The critical value approach focuses on whether the test statistic is extreme enough, while the p-value approach focuses on how likely the observed data is, assuming the null hypothesis is true. </w:t>
      </w:r>
    </w:p>
    <w:p w14:paraId="4D3DB6C2" w14:textId="77777777" w:rsidR="004D4298" w:rsidRPr="00ED2C04" w:rsidRDefault="004D4298" w:rsidP="004D4298"/>
    <w:p w14:paraId="518B1E27" w14:textId="77777777" w:rsidR="005811EA" w:rsidRPr="005811EA" w:rsidRDefault="005811EA" w:rsidP="005811EA">
      <w:pPr>
        <w:rPr>
          <w:b/>
          <w:bCs/>
        </w:rPr>
      </w:pPr>
      <w:r w:rsidRPr="005811EA">
        <w:rPr>
          <w:b/>
          <w:bCs/>
        </w:rPr>
        <w:t>4. Selecting a test statistic:</w:t>
      </w:r>
    </w:p>
    <w:p w14:paraId="61109169" w14:textId="77777777" w:rsidR="005811EA" w:rsidRPr="005811EA" w:rsidRDefault="005811EA" w:rsidP="005811EA">
      <w:pPr>
        <w:numPr>
          <w:ilvl w:val="0"/>
          <w:numId w:val="37"/>
        </w:numPr>
        <w:rPr>
          <w:b/>
          <w:bCs/>
        </w:rPr>
      </w:pPr>
      <w:r w:rsidRPr="005811EA">
        <w:rPr>
          <w:b/>
          <w:bCs/>
        </w:rPr>
        <w:t>There are various statistical methods. Here we will be learning about the first two methods, i.e. Z-test and T-test.</w:t>
      </w:r>
    </w:p>
    <w:p w14:paraId="53A761C7" w14:textId="77777777" w:rsidR="005811EA" w:rsidRPr="005811EA" w:rsidRDefault="005811EA" w:rsidP="005811EA">
      <w:pPr>
        <w:numPr>
          <w:ilvl w:val="0"/>
          <w:numId w:val="38"/>
        </w:numPr>
        <w:rPr>
          <w:b/>
          <w:bCs/>
        </w:rPr>
      </w:pPr>
      <w:r w:rsidRPr="005811EA">
        <w:rPr>
          <w:b/>
          <w:bCs/>
        </w:rPr>
        <w:t>Z -test method</w:t>
      </w:r>
    </w:p>
    <w:p w14:paraId="575EFA11" w14:textId="77777777" w:rsidR="005811EA" w:rsidRPr="005811EA" w:rsidRDefault="005811EA" w:rsidP="005811EA">
      <w:pPr>
        <w:numPr>
          <w:ilvl w:val="0"/>
          <w:numId w:val="38"/>
        </w:numPr>
        <w:rPr>
          <w:b/>
          <w:bCs/>
        </w:rPr>
      </w:pPr>
      <w:r w:rsidRPr="005811EA">
        <w:rPr>
          <w:b/>
          <w:bCs/>
        </w:rPr>
        <w:t>T test method</w:t>
      </w:r>
    </w:p>
    <w:p w14:paraId="71AC31CB" w14:textId="77777777" w:rsidR="005811EA" w:rsidRPr="005811EA" w:rsidRDefault="005811EA" w:rsidP="005811EA">
      <w:pPr>
        <w:numPr>
          <w:ilvl w:val="0"/>
          <w:numId w:val="38"/>
        </w:numPr>
        <w:rPr>
          <w:b/>
          <w:bCs/>
        </w:rPr>
      </w:pPr>
      <w:r w:rsidRPr="005811EA">
        <w:rPr>
          <w:b/>
          <w:bCs/>
        </w:rPr>
        <w:t>Chi-square method etc.</w:t>
      </w:r>
    </w:p>
    <w:p w14:paraId="75FF2DDB" w14:textId="77777777" w:rsidR="005811EA" w:rsidRPr="005811EA" w:rsidRDefault="005811EA" w:rsidP="005811EA">
      <w:pPr>
        <w:rPr>
          <w:b/>
          <w:bCs/>
        </w:rPr>
      </w:pPr>
      <w:r w:rsidRPr="009D24AF">
        <w:rPr>
          <w:b/>
          <w:bCs/>
          <w:highlight w:val="cyan"/>
        </w:rPr>
        <w:t>Z -test method</w:t>
      </w:r>
    </w:p>
    <w:p w14:paraId="598F272A" w14:textId="77777777" w:rsidR="005811EA" w:rsidRPr="009D24AF" w:rsidRDefault="005811EA" w:rsidP="005811EA">
      <w:pPr>
        <w:numPr>
          <w:ilvl w:val="0"/>
          <w:numId w:val="39"/>
        </w:numPr>
      </w:pPr>
      <w:r w:rsidRPr="009D24AF">
        <w:t>Formula for calculating the Z score is,</w:t>
      </w:r>
    </w:p>
    <w:p w14:paraId="0F331DC8" w14:textId="77777777" w:rsidR="006C296D" w:rsidRPr="006C296D" w:rsidRDefault="006C296D" w:rsidP="009D24AF">
      <w:pPr>
        <w:ind w:left="720"/>
        <w:rPr>
          <w:b/>
          <w:bCs/>
        </w:rPr>
      </w:pPr>
    </w:p>
    <w:p w14:paraId="370A355C" w14:textId="50F8E72B" w:rsidR="006C296D" w:rsidRPr="006C296D" w:rsidRDefault="006C296D" w:rsidP="006C296D">
      <w:pPr>
        <w:rPr>
          <w:b/>
          <w:bCs/>
        </w:rPr>
      </w:pPr>
      <w:r w:rsidRPr="006C296D">
        <w:rPr>
          <w:b/>
          <w:bCs/>
        </w:rPr>
        <w:lastRenderedPageBreak/>
        <w:t> </w:t>
      </w:r>
      <w:r w:rsidRPr="006C296D">
        <w:rPr>
          <w:b/>
          <w:bCs/>
          <w:noProof/>
        </w:rPr>
        <w:drawing>
          <wp:inline distT="0" distB="0" distL="0" distR="0" wp14:anchorId="198E9D3E" wp14:editId="5681E9F3">
            <wp:extent cx="7194550" cy="3589655"/>
            <wp:effectExtent l="0" t="0" r="6350" b="0"/>
            <wp:docPr id="834181772" name="Picture 17" descr="two 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wo tailed te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94550" cy="3589655"/>
                    </a:xfrm>
                    <a:prstGeom prst="rect">
                      <a:avLst/>
                    </a:prstGeom>
                    <a:noFill/>
                    <a:ln>
                      <a:noFill/>
                    </a:ln>
                  </pic:spPr>
                </pic:pic>
              </a:graphicData>
            </a:graphic>
          </wp:inline>
        </w:drawing>
      </w:r>
    </w:p>
    <w:p w14:paraId="685B0DF6" w14:textId="4B383EFE" w:rsidR="006C296D" w:rsidRPr="006C296D" w:rsidRDefault="006C296D" w:rsidP="006C296D">
      <w:pPr>
        <w:numPr>
          <w:ilvl w:val="0"/>
          <w:numId w:val="41"/>
        </w:numPr>
        <w:rPr>
          <w:b/>
          <w:bCs/>
        </w:rPr>
      </w:pPr>
    </w:p>
    <w:p w14:paraId="08339047" w14:textId="77777777" w:rsidR="006C296D" w:rsidRPr="006C296D" w:rsidRDefault="006C296D" w:rsidP="006C296D">
      <w:pPr>
        <w:rPr>
          <w:b/>
          <w:bCs/>
        </w:rPr>
      </w:pPr>
      <w:r w:rsidRPr="00295655">
        <w:rPr>
          <w:b/>
          <w:bCs/>
          <w:highlight w:val="cyan"/>
        </w:rPr>
        <w:t>Types of errors:</w:t>
      </w:r>
    </w:p>
    <w:p w14:paraId="3D32BB93" w14:textId="77777777" w:rsidR="006C296D" w:rsidRPr="00295655" w:rsidRDefault="006C296D" w:rsidP="006C296D">
      <w:r w:rsidRPr="00295655">
        <w:t>There are two types of errors that may occur in hypothesis testing:</w:t>
      </w:r>
    </w:p>
    <w:p w14:paraId="5E52D0B0" w14:textId="77777777" w:rsidR="006C296D" w:rsidRPr="00DC42A4" w:rsidRDefault="006C296D" w:rsidP="006C296D">
      <w:pPr>
        <w:numPr>
          <w:ilvl w:val="0"/>
          <w:numId w:val="42"/>
        </w:numPr>
        <w:rPr>
          <w:b/>
          <w:bCs/>
          <w:color w:val="00B0F0"/>
        </w:rPr>
      </w:pPr>
      <w:r w:rsidRPr="00DC42A4">
        <w:rPr>
          <w:b/>
          <w:bCs/>
          <w:color w:val="00B0F0"/>
        </w:rPr>
        <w:t xml:space="preserve">Type 1 (α): </w:t>
      </w:r>
    </w:p>
    <w:p w14:paraId="2A1CEB6C" w14:textId="77777777" w:rsidR="006C296D" w:rsidRPr="00295655" w:rsidRDefault="006C296D" w:rsidP="006C296D">
      <w:pPr>
        <w:numPr>
          <w:ilvl w:val="1"/>
          <w:numId w:val="42"/>
        </w:numPr>
      </w:pPr>
      <w:r w:rsidRPr="00295655">
        <w:t>Type 1 error occurs when we reject the null hypothesis, even when the null hypothesis is true or valid.</w:t>
      </w:r>
    </w:p>
    <w:p w14:paraId="32804EE6" w14:textId="77777777" w:rsidR="006C296D" w:rsidRPr="00295655" w:rsidRDefault="006C296D" w:rsidP="006C296D">
      <w:pPr>
        <w:numPr>
          <w:ilvl w:val="1"/>
          <w:numId w:val="42"/>
        </w:numPr>
      </w:pPr>
      <w:r w:rsidRPr="00295655">
        <w:t>A type 1 error is represented with alpha (α).</w:t>
      </w:r>
    </w:p>
    <w:p w14:paraId="7F5F9E06" w14:textId="77777777" w:rsidR="006C296D" w:rsidRPr="00DC42A4" w:rsidRDefault="006C296D" w:rsidP="006C296D">
      <w:pPr>
        <w:numPr>
          <w:ilvl w:val="0"/>
          <w:numId w:val="42"/>
        </w:numPr>
        <w:rPr>
          <w:b/>
          <w:bCs/>
          <w:color w:val="FF0000"/>
        </w:rPr>
      </w:pPr>
      <w:r w:rsidRPr="00DC42A4">
        <w:rPr>
          <w:b/>
          <w:bCs/>
          <w:color w:val="FF0000"/>
        </w:rPr>
        <w:t xml:space="preserve">Type 2 (β): </w:t>
      </w:r>
    </w:p>
    <w:p w14:paraId="123E4F88" w14:textId="77777777" w:rsidR="006C296D" w:rsidRPr="00295655" w:rsidRDefault="006C296D" w:rsidP="006C296D">
      <w:pPr>
        <w:numPr>
          <w:ilvl w:val="1"/>
          <w:numId w:val="42"/>
        </w:numPr>
      </w:pPr>
      <w:r w:rsidRPr="00295655">
        <w:t>Type 2 error occurs when we fail to reject the null hypothesis, when the null hypothesis is false or invalid.</w:t>
      </w:r>
    </w:p>
    <w:p w14:paraId="7B7DD7EA" w14:textId="77777777" w:rsidR="006C296D" w:rsidRPr="00295655" w:rsidRDefault="006C296D" w:rsidP="006C296D">
      <w:pPr>
        <w:numPr>
          <w:ilvl w:val="1"/>
          <w:numId w:val="42"/>
        </w:numPr>
      </w:pPr>
      <w:r w:rsidRPr="00295655">
        <w:t>A type 2 error is represented with beta (β).</w:t>
      </w:r>
    </w:p>
    <w:p w14:paraId="25D11F19" w14:textId="77777777" w:rsidR="006C296D" w:rsidRPr="00295655" w:rsidRDefault="006C296D" w:rsidP="006C296D">
      <w:pPr>
        <w:numPr>
          <w:ilvl w:val="1"/>
          <w:numId w:val="42"/>
        </w:numPr>
      </w:pPr>
      <w:r w:rsidRPr="00295655">
        <w:t>In some cases, having a type 2 error is more dangerous when compared to type 1.</w:t>
      </w:r>
    </w:p>
    <w:p w14:paraId="459F0B99" w14:textId="77777777" w:rsidR="0064154E" w:rsidRPr="0064154E" w:rsidRDefault="0064154E" w:rsidP="0064154E">
      <w:pPr>
        <w:rPr>
          <w:b/>
          <w:bCs/>
        </w:rPr>
      </w:pPr>
      <w:r w:rsidRPr="0064154E">
        <w:rPr>
          <w:b/>
          <w:bCs/>
        </w:rPr>
        <w:t>Example1:</w:t>
      </w:r>
      <w:r w:rsidRPr="0064154E">
        <w:rPr>
          <w:b/>
          <w:bCs/>
        </w:rPr>
        <w:br/>
        <w:t>A pharmaceutical company is producing a medicine to cure cancer and the company claims that the medicine is effective.</w:t>
      </w:r>
    </w:p>
    <w:p w14:paraId="018CB365" w14:textId="77777777" w:rsidR="0064154E" w:rsidRPr="00442D09" w:rsidRDefault="0064154E" w:rsidP="0064154E">
      <w:r w:rsidRPr="0064154E">
        <w:rPr>
          <w:b/>
          <w:bCs/>
        </w:rPr>
        <w:t>Answer:</w:t>
      </w:r>
      <w:r w:rsidRPr="0064154E">
        <w:rPr>
          <w:b/>
          <w:bCs/>
        </w:rPr>
        <w:br/>
      </w:r>
      <w:r w:rsidRPr="00442D09">
        <w:t>In this example,</w:t>
      </w:r>
      <w:r w:rsidRPr="00442D09">
        <w:br/>
        <w:t>Null hypothesis: medicine produced is effective.</w:t>
      </w:r>
      <w:r w:rsidRPr="00442D09">
        <w:br/>
        <w:t>Alternate hypothesis: medicine produced is not effective.</w:t>
      </w:r>
    </w:p>
    <w:p w14:paraId="0DCACFC2" w14:textId="77777777" w:rsidR="0064154E" w:rsidRPr="00442D09" w:rsidRDefault="0064154E" w:rsidP="0064154E">
      <w:r w:rsidRPr="00442D09">
        <w:t>Type 1 (α): medicine is effective, but we rejected the null hypothesis.</w:t>
      </w:r>
      <w:r w:rsidRPr="00442D09">
        <w:br/>
        <w:t>Type 2 (β): medicine is not effective, but we failed to reject the null hypothesis</w:t>
      </w:r>
    </w:p>
    <w:p w14:paraId="38910372" w14:textId="77777777" w:rsidR="0064154E" w:rsidRPr="00442D09" w:rsidRDefault="0064154E" w:rsidP="0064154E">
      <w:r w:rsidRPr="00442D09">
        <w:t>From the above example, type 1 error does not affect people. Whereas type 2 may show some side effects or even lead to death.</w:t>
      </w:r>
    </w:p>
    <w:p w14:paraId="2E3DF3B6" w14:textId="77777777" w:rsidR="0064154E" w:rsidRPr="00442D09" w:rsidRDefault="0064154E" w:rsidP="0064154E">
      <w:r w:rsidRPr="00442D09">
        <w:lastRenderedPageBreak/>
        <w:t>This is the reason having a type 2 error is more dangerous when compared to type 1 error.</w:t>
      </w:r>
    </w:p>
    <w:p w14:paraId="19BB4D42" w14:textId="77777777" w:rsidR="0064154E" w:rsidRPr="0064154E" w:rsidRDefault="0064154E" w:rsidP="0064154E">
      <w:pPr>
        <w:rPr>
          <w:b/>
          <w:bCs/>
        </w:rPr>
      </w:pPr>
      <w:r w:rsidRPr="0064154E">
        <w:rPr>
          <w:b/>
          <w:bCs/>
        </w:rPr>
        <w:t>Example1:</w:t>
      </w:r>
      <w:r w:rsidRPr="0064154E">
        <w:rPr>
          <w:b/>
          <w:bCs/>
        </w:rPr>
        <w:br/>
        <w:t>An insurance company is reviewing its current policy rates. When originally setting the rates they believed that the average claim amount will be maximum Rs1,80,000. They are concerned that the true mean is actually higher than this, because they could potentially lose a lot of money. They randomly selected 40 claims and found the sample mean to be Rs1,95,000. Assuming that the standard deviation of claims is Rs50,000 and set (level of significance) α= 0.05 or 5%, test to see if the insurance company should be concerned or not.</w:t>
      </w:r>
    </w:p>
    <w:p w14:paraId="418FA309" w14:textId="77777777" w:rsidR="0064154E" w:rsidRPr="00442D09" w:rsidRDefault="0064154E" w:rsidP="0064154E">
      <w:r w:rsidRPr="0064154E">
        <w:rPr>
          <w:b/>
          <w:bCs/>
        </w:rPr>
        <w:t>Answer:</w:t>
      </w:r>
      <w:r w:rsidRPr="0064154E">
        <w:rPr>
          <w:b/>
          <w:bCs/>
        </w:rPr>
        <w:br/>
      </w:r>
      <w:r w:rsidRPr="00442D09">
        <w:t>Given,</w:t>
      </w:r>
      <w:r w:rsidRPr="00442D09">
        <w:br/>
        <w:t>Population standard deviation = 50000</w:t>
      </w:r>
      <w:r w:rsidRPr="00442D09">
        <w:br/>
        <w:t>Mean of the sample data = 195000</w:t>
      </w:r>
      <w:r w:rsidRPr="00442D09">
        <w:br/>
        <w:t>Sample size = 40</w:t>
      </w:r>
    </w:p>
    <w:p w14:paraId="3E6E63BD" w14:textId="77777777" w:rsidR="0064154E" w:rsidRPr="00442D09" w:rsidRDefault="0064154E" w:rsidP="0064154E">
      <w:r w:rsidRPr="00442D09">
        <w:t>Step 1: consider the null and alternate hypothesis</w:t>
      </w:r>
    </w:p>
    <w:p w14:paraId="2BF530D7" w14:textId="77777777" w:rsidR="0064154E" w:rsidRPr="00442D09" w:rsidRDefault="0064154E" w:rsidP="0064154E">
      <w:pPr>
        <w:numPr>
          <w:ilvl w:val="0"/>
          <w:numId w:val="43"/>
        </w:numPr>
      </w:pPr>
      <w:r w:rsidRPr="00442D09">
        <w:t>Null hypothesis (H0) = µ ≤ 180000</w:t>
      </w:r>
    </w:p>
    <w:p w14:paraId="785F6026" w14:textId="77777777" w:rsidR="0064154E" w:rsidRPr="00442D09" w:rsidRDefault="0064154E" w:rsidP="0064154E">
      <w:pPr>
        <w:numPr>
          <w:ilvl w:val="0"/>
          <w:numId w:val="43"/>
        </w:numPr>
      </w:pPr>
      <w:r w:rsidRPr="00442D09">
        <w:t>Alternate hypothesis (H1) = µ &gt; 180000</w:t>
      </w:r>
    </w:p>
    <w:p w14:paraId="7DF88CE9" w14:textId="77777777" w:rsidR="0064154E" w:rsidRPr="00442D09" w:rsidRDefault="0064154E" w:rsidP="0064154E">
      <w:pPr>
        <w:numPr>
          <w:ilvl w:val="0"/>
          <w:numId w:val="43"/>
        </w:numPr>
      </w:pPr>
      <w:r w:rsidRPr="00442D09">
        <w:t>From the above, we can say that it is a right tailed test.</w:t>
      </w:r>
    </w:p>
    <w:p w14:paraId="4342B145" w14:textId="77777777" w:rsidR="0064154E" w:rsidRPr="00442D09" w:rsidRDefault="0064154E" w:rsidP="0064154E">
      <w:r w:rsidRPr="00442D09">
        <w:t>Step 2: consider the level of significance (α) and calculate the critical value</w:t>
      </w:r>
    </w:p>
    <w:p w14:paraId="709769D2" w14:textId="77777777" w:rsidR="0064154E" w:rsidRPr="00442D09" w:rsidRDefault="0064154E" w:rsidP="0064154E">
      <w:pPr>
        <w:numPr>
          <w:ilvl w:val="0"/>
          <w:numId w:val="44"/>
        </w:numPr>
      </w:pPr>
      <w:r w:rsidRPr="00442D09">
        <w:t>Significance level = 5%</w:t>
      </w:r>
    </w:p>
    <w:p w14:paraId="7BC3A19C" w14:textId="77777777" w:rsidR="0064154E" w:rsidRPr="00442D09" w:rsidRDefault="0064154E" w:rsidP="0064154E">
      <w:pPr>
        <w:numPr>
          <w:ilvl w:val="0"/>
          <w:numId w:val="44"/>
        </w:numPr>
      </w:pPr>
      <w:r w:rsidRPr="00442D09">
        <w:t>Critical value = Z value of (1 – 0.05 = 0.950) = 1.65</w:t>
      </w:r>
    </w:p>
    <w:p w14:paraId="1B1BD57C" w14:textId="77777777" w:rsidR="0064154E" w:rsidRPr="00442D09" w:rsidRDefault="0064154E" w:rsidP="0064154E">
      <w:pPr>
        <w:numPr>
          <w:ilvl w:val="0"/>
          <w:numId w:val="44"/>
        </w:numPr>
      </w:pPr>
      <w:r w:rsidRPr="00442D09">
        <w:t>Common critical values obtained for relative level of significance (α), </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28"/>
        <w:gridCol w:w="2828"/>
        <w:gridCol w:w="2829"/>
        <w:gridCol w:w="2829"/>
      </w:tblGrid>
      <w:tr w:rsidR="0064154E" w:rsidRPr="00442D09" w14:paraId="753C6F39" w14:textId="77777777" w:rsidTr="0064154E">
        <w:trPr>
          <w:trHeight w:val="714"/>
        </w:trPr>
        <w:tc>
          <w:tcPr>
            <w:tcW w:w="1250" w:type="pct"/>
            <w:tcBorders>
              <w:top w:val="outset" w:sz="6" w:space="0" w:color="auto"/>
              <w:left w:val="outset" w:sz="6" w:space="0" w:color="auto"/>
              <w:bottom w:val="outset" w:sz="6" w:space="0" w:color="auto"/>
              <w:right w:val="outset" w:sz="6" w:space="0" w:color="auto"/>
            </w:tcBorders>
            <w:vAlign w:val="center"/>
            <w:hideMark/>
          </w:tcPr>
          <w:p w14:paraId="15D9BA9C" w14:textId="77777777" w:rsidR="0064154E" w:rsidRPr="00442D09" w:rsidRDefault="0064154E" w:rsidP="0064154E">
            <w:r w:rsidRPr="00442D09">
              <w:t> </w:t>
            </w:r>
          </w:p>
        </w:tc>
        <w:tc>
          <w:tcPr>
            <w:tcW w:w="1250" w:type="pct"/>
            <w:tcBorders>
              <w:top w:val="outset" w:sz="6" w:space="0" w:color="auto"/>
              <w:left w:val="outset" w:sz="6" w:space="0" w:color="auto"/>
              <w:bottom w:val="outset" w:sz="6" w:space="0" w:color="auto"/>
              <w:right w:val="outset" w:sz="6" w:space="0" w:color="auto"/>
            </w:tcBorders>
            <w:vAlign w:val="center"/>
            <w:hideMark/>
          </w:tcPr>
          <w:p w14:paraId="5CD8ADDD" w14:textId="77777777" w:rsidR="0064154E" w:rsidRPr="00442D09" w:rsidRDefault="0064154E" w:rsidP="0064154E">
            <w:r w:rsidRPr="00442D09">
              <w:t>1%</w:t>
            </w:r>
          </w:p>
        </w:tc>
        <w:tc>
          <w:tcPr>
            <w:tcW w:w="1250" w:type="pct"/>
            <w:tcBorders>
              <w:top w:val="outset" w:sz="6" w:space="0" w:color="auto"/>
              <w:left w:val="outset" w:sz="6" w:space="0" w:color="auto"/>
              <w:bottom w:val="outset" w:sz="6" w:space="0" w:color="auto"/>
              <w:right w:val="outset" w:sz="6" w:space="0" w:color="auto"/>
            </w:tcBorders>
            <w:vAlign w:val="center"/>
            <w:hideMark/>
          </w:tcPr>
          <w:p w14:paraId="7F92E427" w14:textId="77777777" w:rsidR="0064154E" w:rsidRPr="00442D09" w:rsidRDefault="0064154E" w:rsidP="0064154E">
            <w:r w:rsidRPr="00442D09">
              <w:t>5%</w:t>
            </w:r>
          </w:p>
        </w:tc>
        <w:tc>
          <w:tcPr>
            <w:tcW w:w="1250" w:type="pct"/>
            <w:tcBorders>
              <w:top w:val="outset" w:sz="6" w:space="0" w:color="auto"/>
              <w:left w:val="outset" w:sz="6" w:space="0" w:color="auto"/>
              <w:bottom w:val="outset" w:sz="6" w:space="0" w:color="auto"/>
              <w:right w:val="outset" w:sz="6" w:space="0" w:color="auto"/>
            </w:tcBorders>
            <w:vAlign w:val="center"/>
            <w:hideMark/>
          </w:tcPr>
          <w:p w14:paraId="4147A973" w14:textId="77777777" w:rsidR="0064154E" w:rsidRPr="00442D09" w:rsidRDefault="0064154E" w:rsidP="0064154E">
            <w:r w:rsidRPr="00442D09">
              <w:t>10%</w:t>
            </w:r>
          </w:p>
        </w:tc>
      </w:tr>
      <w:tr w:rsidR="0064154E" w:rsidRPr="00442D09" w14:paraId="4FAA67E7" w14:textId="77777777" w:rsidTr="0064154E">
        <w:trPr>
          <w:trHeight w:val="714"/>
        </w:trPr>
        <w:tc>
          <w:tcPr>
            <w:tcW w:w="1250" w:type="pct"/>
            <w:tcBorders>
              <w:top w:val="outset" w:sz="6" w:space="0" w:color="auto"/>
              <w:left w:val="outset" w:sz="6" w:space="0" w:color="auto"/>
              <w:bottom w:val="outset" w:sz="6" w:space="0" w:color="auto"/>
              <w:right w:val="outset" w:sz="6" w:space="0" w:color="auto"/>
            </w:tcBorders>
            <w:vAlign w:val="center"/>
            <w:hideMark/>
          </w:tcPr>
          <w:p w14:paraId="2A83E4BB" w14:textId="77777777" w:rsidR="0064154E" w:rsidRPr="00442D09" w:rsidRDefault="0064154E" w:rsidP="0064154E">
            <w:r w:rsidRPr="00442D09">
              <w:t>Critical value (1 tailed)</w:t>
            </w:r>
          </w:p>
        </w:tc>
        <w:tc>
          <w:tcPr>
            <w:tcW w:w="1250" w:type="pct"/>
            <w:tcBorders>
              <w:top w:val="outset" w:sz="6" w:space="0" w:color="auto"/>
              <w:left w:val="outset" w:sz="6" w:space="0" w:color="auto"/>
              <w:bottom w:val="outset" w:sz="6" w:space="0" w:color="auto"/>
              <w:right w:val="outset" w:sz="6" w:space="0" w:color="auto"/>
            </w:tcBorders>
            <w:vAlign w:val="center"/>
            <w:hideMark/>
          </w:tcPr>
          <w:p w14:paraId="20EA99B3" w14:textId="77777777" w:rsidR="0064154E" w:rsidRPr="00442D09" w:rsidRDefault="0064154E" w:rsidP="0064154E">
            <w:r w:rsidRPr="00442D09">
              <w:t>2.33</w:t>
            </w:r>
          </w:p>
        </w:tc>
        <w:tc>
          <w:tcPr>
            <w:tcW w:w="1250" w:type="pct"/>
            <w:tcBorders>
              <w:top w:val="outset" w:sz="6" w:space="0" w:color="auto"/>
              <w:left w:val="outset" w:sz="6" w:space="0" w:color="auto"/>
              <w:bottom w:val="outset" w:sz="6" w:space="0" w:color="auto"/>
              <w:right w:val="outset" w:sz="6" w:space="0" w:color="auto"/>
            </w:tcBorders>
            <w:vAlign w:val="center"/>
            <w:hideMark/>
          </w:tcPr>
          <w:p w14:paraId="6317319B" w14:textId="77777777" w:rsidR="0064154E" w:rsidRPr="00442D09" w:rsidRDefault="0064154E" w:rsidP="0064154E">
            <w:r w:rsidRPr="00442D09">
              <w:t>1.65</w:t>
            </w:r>
          </w:p>
        </w:tc>
        <w:tc>
          <w:tcPr>
            <w:tcW w:w="1250" w:type="pct"/>
            <w:tcBorders>
              <w:top w:val="outset" w:sz="6" w:space="0" w:color="auto"/>
              <w:left w:val="outset" w:sz="6" w:space="0" w:color="auto"/>
              <w:bottom w:val="outset" w:sz="6" w:space="0" w:color="auto"/>
              <w:right w:val="outset" w:sz="6" w:space="0" w:color="auto"/>
            </w:tcBorders>
            <w:vAlign w:val="center"/>
            <w:hideMark/>
          </w:tcPr>
          <w:p w14:paraId="0BD6EF63" w14:textId="77777777" w:rsidR="0064154E" w:rsidRPr="00442D09" w:rsidRDefault="0064154E" w:rsidP="0064154E">
            <w:r w:rsidRPr="00442D09">
              <w:t>1.28</w:t>
            </w:r>
          </w:p>
        </w:tc>
      </w:tr>
      <w:tr w:rsidR="0064154E" w:rsidRPr="00442D09" w14:paraId="04E2824F" w14:textId="77777777" w:rsidTr="0064154E">
        <w:trPr>
          <w:trHeight w:val="714"/>
        </w:trPr>
        <w:tc>
          <w:tcPr>
            <w:tcW w:w="1250" w:type="pct"/>
            <w:tcBorders>
              <w:top w:val="outset" w:sz="6" w:space="0" w:color="auto"/>
              <w:left w:val="outset" w:sz="6" w:space="0" w:color="auto"/>
              <w:bottom w:val="outset" w:sz="6" w:space="0" w:color="auto"/>
              <w:right w:val="outset" w:sz="6" w:space="0" w:color="auto"/>
            </w:tcBorders>
            <w:vAlign w:val="center"/>
            <w:hideMark/>
          </w:tcPr>
          <w:p w14:paraId="5760F8EF" w14:textId="77777777" w:rsidR="0064154E" w:rsidRPr="00442D09" w:rsidRDefault="0064154E" w:rsidP="0064154E">
            <w:r w:rsidRPr="00442D09">
              <w:t>Critical value (2 tailed)</w:t>
            </w:r>
          </w:p>
        </w:tc>
        <w:tc>
          <w:tcPr>
            <w:tcW w:w="1250" w:type="pct"/>
            <w:tcBorders>
              <w:top w:val="outset" w:sz="6" w:space="0" w:color="auto"/>
              <w:left w:val="outset" w:sz="6" w:space="0" w:color="auto"/>
              <w:bottom w:val="outset" w:sz="6" w:space="0" w:color="auto"/>
              <w:right w:val="outset" w:sz="6" w:space="0" w:color="auto"/>
            </w:tcBorders>
            <w:vAlign w:val="center"/>
            <w:hideMark/>
          </w:tcPr>
          <w:p w14:paraId="3E3AD7DE" w14:textId="77777777" w:rsidR="0064154E" w:rsidRPr="00442D09" w:rsidRDefault="0064154E" w:rsidP="0064154E">
            <w:r w:rsidRPr="00442D09">
              <w:t>2.58</w:t>
            </w:r>
          </w:p>
        </w:tc>
        <w:tc>
          <w:tcPr>
            <w:tcW w:w="1250" w:type="pct"/>
            <w:tcBorders>
              <w:top w:val="outset" w:sz="6" w:space="0" w:color="auto"/>
              <w:left w:val="outset" w:sz="6" w:space="0" w:color="auto"/>
              <w:bottom w:val="outset" w:sz="6" w:space="0" w:color="auto"/>
              <w:right w:val="outset" w:sz="6" w:space="0" w:color="auto"/>
            </w:tcBorders>
            <w:vAlign w:val="center"/>
            <w:hideMark/>
          </w:tcPr>
          <w:p w14:paraId="727840D4" w14:textId="77777777" w:rsidR="0064154E" w:rsidRPr="00442D09" w:rsidRDefault="0064154E" w:rsidP="0064154E">
            <w:r w:rsidRPr="00442D09">
              <w:t>1.96</w:t>
            </w:r>
          </w:p>
        </w:tc>
        <w:tc>
          <w:tcPr>
            <w:tcW w:w="1250" w:type="pct"/>
            <w:tcBorders>
              <w:top w:val="outset" w:sz="6" w:space="0" w:color="auto"/>
              <w:left w:val="outset" w:sz="6" w:space="0" w:color="auto"/>
              <w:bottom w:val="outset" w:sz="6" w:space="0" w:color="auto"/>
              <w:right w:val="outset" w:sz="6" w:space="0" w:color="auto"/>
            </w:tcBorders>
            <w:vAlign w:val="center"/>
            <w:hideMark/>
          </w:tcPr>
          <w:p w14:paraId="0A5BF569" w14:textId="77777777" w:rsidR="0064154E" w:rsidRPr="00442D09" w:rsidRDefault="0064154E" w:rsidP="0064154E">
            <w:r w:rsidRPr="00442D09">
              <w:t>1.65</w:t>
            </w:r>
          </w:p>
        </w:tc>
      </w:tr>
    </w:tbl>
    <w:p w14:paraId="00ADB6EB" w14:textId="77777777" w:rsidR="0064154E" w:rsidRPr="00442D09" w:rsidRDefault="0064154E" w:rsidP="0064154E">
      <w:pPr>
        <w:numPr>
          <w:ilvl w:val="0"/>
          <w:numId w:val="45"/>
        </w:numPr>
      </w:pPr>
      <w:r w:rsidRPr="00442D09">
        <w:t>Upper critical value = 195000 + (1.65 * 50000) = 277500</w:t>
      </w:r>
    </w:p>
    <w:p w14:paraId="234EFAEA" w14:textId="1FD5BA65" w:rsidR="0064154E" w:rsidRPr="0064154E" w:rsidRDefault="0064154E" w:rsidP="0064154E">
      <w:pPr>
        <w:rPr>
          <w:b/>
          <w:bCs/>
        </w:rPr>
      </w:pPr>
      <w:r w:rsidRPr="0064154E">
        <w:rPr>
          <w:b/>
          <w:bCs/>
          <w:noProof/>
        </w:rPr>
        <w:drawing>
          <wp:inline distT="0" distB="0" distL="0" distR="0" wp14:anchorId="299EA14F" wp14:editId="3DDB443D">
            <wp:extent cx="7194550" cy="2893060"/>
            <wp:effectExtent l="0" t="0" r="6350" b="2540"/>
            <wp:docPr id="153566431" name="Picture 19" descr="two 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wo tailed te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94550" cy="2893060"/>
                    </a:xfrm>
                    <a:prstGeom prst="rect">
                      <a:avLst/>
                    </a:prstGeom>
                    <a:noFill/>
                    <a:ln>
                      <a:noFill/>
                    </a:ln>
                  </pic:spPr>
                </pic:pic>
              </a:graphicData>
            </a:graphic>
          </wp:inline>
        </w:drawing>
      </w:r>
    </w:p>
    <w:p w14:paraId="27FC9690" w14:textId="77777777" w:rsidR="0064154E" w:rsidRPr="00442D09" w:rsidRDefault="0064154E" w:rsidP="0064154E">
      <w:r w:rsidRPr="00442D09">
        <w:lastRenderedPageBreak/>
        <w:t>Step 3: select suitable test method and evaluate the value</w:t>
      </w:r>
    </w:p>
    <w:p w14:paraId="2028D018" w14:textId="77777777" w:rsidR="0064154E" w:rsidRPr="00442D09" w:rsidRDefault="0064154E" w:rsidP="0064154E">
      <w:pPr>
        <w:numPr>
          <w:ilvl w:val="0"/>
          <w:numId w:val="46"/>
        </w:numPr>
      </w:pPr>
      <w:r w:rsidRPr="00442D09">
        <w:t>Here we choose the Z- test method. Z value = 1.897 (using Z test formula)</w:t>
      </w:r>
    </w:p>
    <w:p w14:paraId="58C3E645" w14:textId="4DD917F7" w:rsidR="0064154E" w:rsidRPr="00442D09" w:rsidRDefault="0064154E" w:rsidP="0064154E">
      <w:r w:rsidRPr="00442D09">
        <w:t>Note:</w:t>
      </w:r>
      <w:r w:rsidRPr="00442D09">
        <w:br/>
        <w:t>If you want to learn about how to find the Z value using Z table, have a look at this video.</w:t>
      </w:r>
      <w:r w:rsidRPr="00442D09">
        <w:br/>
      </w:r>
    </w:p>
    <w:p w14:paraId="6E65DA70" w14:textId="77777777" w:rsidR="0064154E" w:rsidRPr="00442D09" w:rsidRDefault="0064154E" w:rsidP="0064154E">
      <w:r w:rsidRPr="00442D09">
        <w:t>Step 4: compare the obtained Z value with critical value</w:t>
      </w:r>
    </w:p>
    <w:p w14:paraId="5479FC76" w14:textId="77777777" w:rsidR="0064154E" w:rsidRPr="00442D09" w:rsidRDefault="0064154E" w:rsidP="0064154E">
      <w:pPr>
        <w:numPr>
          <w:ilvl w:val="0"/>
          <w:numId w:val="47"/>
        </w:numPr>
      </w:pPr>
      <w:r w:rsidRPr="00442D09">
        <w:t>Z value(1.897) &gt; critical value(1.65)</w:t>
      </w:r>
    </w:p>
    <w:p w14:paraId="66D72BC8" w14:textId="77777777" w:rsidR="0064154E" w:rsidRPr="00442D09" w:rsidRDefault="0064154E" w:rsidP="0064154E">
      <w:r w:rsidRPr="00442D09">
        <w:t>Step 5: drawing conclusions</w:t>
      </w:r>
    </w:p>
    <w:p w14:paraId="67B78D97" w14:textId="77777777" w:rsidR="0064154E" w:rsidRPr="00442D09" w:rsidRDefault="0064154E" w:rsidP="0064154E">
      <w:pPr>
        <w:numPr>
          <w:ilvl w:val="0"/>
          <w:numId w:val="48"/>
        </w:numPr>
      </w:pPr>
      <w:r w:rsidRPr="00442D09">
        <w:t>As the obtained Z value lies in the critical region, we reject the null hypothesis.</w:t>
      </w:r>
    </w:p>
    <w:p w14:paraId="027D7280" w14:textId="77777777" w:rsidR="00B93F9C" w:rsidRDefault="00B93F9C" w:rsidP="00B93F9C">
      <w:pPr>
        <w:rPr>
          <w:b/>
          <w:bCs/>
        </w:rPr>
      </w:pPr>
    </w:p>
    <w:p w14:paraId="1F405789" w14:textId="600F57E9" w:rsidR="00DF0A55" w:rsidRDefault="00DF0A55" w:rsidP="00B93F9C">
      <w:pPr>
        <w:rPr>
          <w:b/>
          <w:bCs/>
        </w:rPr>
      </w:pPr>
      <w:r w:rsidRPr="00DF0A55">
        <w:rPr>
          <w:b/>
          <w:bCs/>
          <w:highlight w:val="magenta"/>
        </w:rPr>
        <w:t>Graded Question</w:t>
      </w:r>
    </w:p>
    <w:p w14:paraId="1E710305" w14:textId="77777777" w:rsidR="00DF0A55" w:rsidRPr="00DF0A55" w:rsidRDefault="00DF0A55" w:rsidP="00DF0A55">
      <w:pPr>
        <w:rPr>
          <w:b/>
          <w:bCs/>
        </w:rPr>
      </w:pPr>
      <w:r w:rsidRPr="00DF0A55">
        <w:rPr>
          <w:b/>
          <w:bCs/>
        </w:rPr>
        <w:t>Cadbury states that the average weight of one of its chocolate products ‘Dairy Milk Silk’ is 60 g. As an analyst on the internal Quality Assurance team, you would like to test whether, at the 2% significance level, the average weight is 60 g or not. A sample of 100 chocolates is collected and the sample mean size is calculated to be 62.6 g. The standard deviation, as calculated from the sample, is 10.7 g.</w:t>
      </w:r>
    </w:p>
    <w:p w14:paraId="708DA94F" w14:textId="77777777" w:rsidR="00DF0A55" w:rsidRPr="00DF0A55" w:rsidRDefault="00DF0A55" w:rsidP="00DF0A55">
      <w:pPr>
        <w:rPr>
          <w:b/>
          <w:bCs/>
        </w:rPr>
      </w:pPr>
    </w:p>
    <w:p w14:paraId="05A53B62" w14:textId="77777777" w:rsidR="00DF0A55" w:rsidRPr="00DF0A55" w:rsidRDefault="00DF0A55" w:rsidP="00DF0A55">
      <w:pPr>
        <w:rPr>
          <w:b/>
          <w:bCs/>
        </w:rPr>
      </w:pPr>
      <w:r w:rsidRPr="00DF0A55">
        <w:rPr>
          <w:b/>
          <w:bCs/>
        </w:rPr>
        <w:t>Answer the following questions in order to draw a conclusion from the test.</w:t>
      </w:r>
    </w:p>
    <w:p w14:paraId="1E998BE9" w14:textId="384B5117" w:rsidR="00A90878" w:rsidRDefault="00A90878" w:rsidP="00B93F9C">
      <w:pPr>
        <w:rPr>
          <w:b/>
          <w:bCs/>
          <w:highlight w:val="magenta"/>
        </w:rPr>
      </w:pPr>
      <w:r w:rsidRPr="00A90878">
        <w:rPr>
          <w:b/>
          <w:bCs/>
          <w:highlight w:val="magenta"/>
        </w:rPr>
        <w:t>Quiz-14280411</w:t>
      </w:r>
    </w:p>
    <w:p w14:paraId="46895CA2" w14:textId="7B0B8CE8" w:rsidR="004B6A4C" w:rsidRDefault="001C162F" w:rsidP="00B93F9C">
      <w:pPr>
        <w:rPr>
          <w:b/>
          <w:bCs/>
        </w:rPr>
      </w:pPr>
      <w:r w:rsidRPr="001C162F">
        <w:rPr>
          <w:b/>
          <w:bCs/>
        </w:rPr>
        <w:t>Suppose you conduct a hypothesis test and observe that the values of the sample mean and sample standard deviation when n = 25 do not lead to the rejection of the null hypothesis. You calculate the p-value as 0.0667. What would happen to the p-value if you observe the same sample mean and sample standard deviation for a larger sample size, say greater than 50?</w:t>
      </w:r>
    </w:p>
    <w:p w14:paraId="119CA622" w14:textId="77777777" w:rsidR="00DF473A" w:rsidRPr="00DF473A" w:rsidRDefault="00DF473A" w:rsidP="00DF473A">
      <w:r w:rsidRPr="00DF473A">
        <w:t>Effect of Increasing Sample Size on the p-Value</w:t>
      </w:r>
    </w:p>
    <w:p w14:paraId="419E1256" w14:textId="77777777" w:rsidR="00DF473A" w:rsidRPr="00DF473A" w:rsidRDefault="00DF473A" w:rsidP="00DF473A">
      <w:r w:rsidRPr="00DF473A">
        <w:t>We are given:</w:t>
      </w:r>
    </w:p>
    <w:p w14:paraId="6832389E" w14:textId="77777777" w:rsidR="00DF473A" w:rsidRPr="00DF473A" w:rsidRDefault="00DF473A" w:rsidP="00DF473A">
      <w:pPr>
        <w:numPr>
          <w:ilvl w:val="0"/>
          <w:numId w:val="55"/>
        </w:numPr>
      </w:pPr>
      <w:r w:rsidRPr="00DF473A">
        <w:t>Sample size n=25n = 25n=25</w:t>
      </w:r>
    </w:p>
    <w:p w14:paraId="69B2FB42" w14:textId="77777777" w:rsidR="00DF473A" w:rsidRPr="00DF473A" w:rsidRDefault="00DF473A" w:rsidP="00DF473A">
      <w:pPr>
        <w:numPr>
          <w:ilvl w:val="0"/>
          <w:numId w:val="55"/>
        </w:numPr>
      </w:pPr>
      <w:r w:rsidRPr="00DF473A">
        <w:t>p-value = 0.0667</w:t>
      </w:r>
    </w:p>
    <w:p w14:paraId="125E0878" w14:textId="77777777" w:rsidR="00DF473A" w:rsidRPr="00DF473A" w:rsidRDefault="00DF473A" w:rsidP="00DF473A">
      <w:pPr>
        <w:numPr>
          <w:ilvl w:val="0"/>
          <w:numId w:val="55"/>
        </w:numPr>
      </w:pPr>
      <w:r w:rsidRPr="00DF473A">
        <w:t>The same sample mean and sample standard deviation are observed when the sample size increases to n&gt;50n &gt; 50n&gt;50</w:t>
      </w:r>
    </w:p>
    <w:p w14:paraId="3C778FE0" w14:textId="77777777" w:rsidR="00DF473A" w:rsidRPr="00DF473A" w:rsidRDefault="00DF473A" w:rsidP="00DF473A">
      <w:r w:rsidRPr="00DF473A">
        <w:t>Understanding the Impact of a Larger Sample Size</w:t>
      </w:r>
    </w:p>
    <w:p w14:paraId="51D76BA0" w14:textId="77777777" w:rsidR="00DF473A" w:rsidRPr="00DF473A" w:rsidRDefault="00DF473A" w:rsidP="00DF473A">
      <w:pPr>
        <w:numPr>
          <w:ilvl w:val="0"/>
          <w:numId w:val="56"/>
        </w:numPr>
        <w:rPr>
          <w:b/>
          <w:bCs/>
        </w:rPr>
      </w:pPr>
      <w:r w:rsidRPr="00DF473A">
        <w:rPr>
          <w:b/>
          <w:bCs/>
        </w:rPr>
        <w:t>Standard Error Decreases</w:t>
      </w:r>
    </w:p>
    <w:p w14:paraId="5048BE81" w14:textId="77777777" w:rsidR="00DF473A" w:rsidRPr="00DF473A" w:rsidRDefault="00DF473A" w:rsidP="00DF473A">
      <w:r w:rsidRPr="00DF473A">
        <w:t xml:space="preserve">SE=snSE = \frac{s}{\sqrt{n}}SE=n​s​ </w:t>
      </w:r>
    </w:p>
    <w:p w14:paraId="11C12B7D" w14:textId="77777777" w:rsidR="00DF473A" w:rsidRPr="00DF473A" w:rsidRDefault="00DF473A" w:rsidP="00DF473A">
      <w:r w:rsidRPr="00DF473A">
        <w:t>Since nnn increases, the denominator n\sqrt{n}n​ increases, making the Standard Error (SE) smaller.</w:t>
      </w:r>
    </w:p>
    <w:p w14:paraId="3AAE1EF8" w14:textId="77777777" w:rsidR="00DF473A" w:rsidRPr="00DF473A" w:rsidRDefault="00DF473A" w:rsidP="00DF473A">
      <w:pPr>
        <w:numPr>
          <w:ilvl w:val="0"/>
          <w:numId w:val="56"/>
        </w:numPr>
      </w:pPr>
      <w:r w:rsidRPr="00DF473A">
        <w:t>Test Statistic (Z or t) Increases</w:t>
      </w:r>
    </w:p>
    <w:p w14:paraId="44E6F1A7" w14:textId="77777777" w:rsidR="00DF473A" w:rsidRPr="00DF473A" w:rsidRDefault="00DF473A" w:rsidP="00DF473A">
      <w:r w:rsidRPr="00DF473A">
        <w:t xml:space="preserve">Z=Xˉ−μ0SEZ = \frac{\bar{X} - \mu_0}{SE}Z=SEXˉ−μ0​​ </w:t>
      </w:r>
    </w:p>
    <w:p w14:paraId="6AD15A2C" w14:textId="77777777" w:rsidR="00DF473A" w:rsidRPr="00DF473A" w:rsidRDefault="00DF473A" w:rsidP="00DF473A">
      <w:r w:rsidRPr="00DF473A">
        <w:t>Since SE decreases, the Z (or t) value increases (moves further away from 0).</w:t>
      </w:r>
    </w:p>
    <w:p w14:paraId="7C7D4743" w14:textId="77777777" w:rsidR="00DF473A" w:rsidRPr="00DF473A" w:rsidRDefault="00DF473A" w:rsidP="00DF473A">
      <w:pPr>
        <w:numPr>
          <w:ilvl w:val="0"/>
          <w:numId w:val="56"/>
        </w:numPr>
        <w:rPr>
          <w:b/>
          <w:bCs/>
        </w:rPr>
      </w:pPr>
      <w:r w:rsidRPr="00DF473A">
        <w:rPr>
          <w:b/>
          <w:bCs/>
        </w:rPr>
        <w:lastRenderedPageBreak/>
        <w:t>p-Value Decreases</w:t>
      </w:r>
    </w:p>
    <w:p w14:paraId="6D23CA27" w14:textId="77777777" w:rsidR="00DF473A" w:rsidRPr="00DF473A" w:rsidRDefault="00DF473A" w:rsidP="00DF473A">
      <w:pPr>
        <w:numPr>
          <w:ilvl w:val="1"/>
          <w:numId w:val="56"/>
        </w:numPr>
      </w:pPr>
      <w:r w:rsidRPr="00DF473A">
        <w:t>A larger test statistic (Z or t) means the tail probability (p-value) gets smaller.</w:t>
      </w:r>
    </w:p>
    <w:p w14:paraId="110F1AE7" w14:textId="77777777" w:rsidR="00DF473A" w:rsidRPr="00DF473A" w:rsidRDefault="00DF473A" w:rsidP="00DF473A">
      <w:pPr>
        <w:numPr>
          <w:ilvl w:val="1"/>
          <w:numId w:val="56"/>
        </w:numPr>
      </w:pPr>
      <w:r w:rsidRPr="00DF473A">
        <w:t>Since the p-value represents the probability of observing a sample mean at least as extreme as the one obtained, a larger sample provides more evidence against H0H_0H0​.</w:t>
      </w:r>
    </w:p>
    <w:p w14:paraId="0B87D694" w14:textId="77777777" w:rsidR="00DF473A" w:rsidRPr="00DF473A" w:rsidRDefault="00DF473A" w:rsidP="00DF473A">
      <w:pPr>
        <w:numPr>
          <w:ilvl w:val="1"/>
          <w:numId w:val="56"/>
        </w:numPr>
      </w:pPr>
      <w:r w:rsidRPr="00DF473A">
        <w:t>As a result, the p-value will decrease when nnn increases, making it more likely to reject H0H_0H0​.</w:t>
      </w:r>
    </w:p>
    <w:p w14:paraId="753FAA41" w14:textId="77777777" w:rsidR="00DF473A" w:rsidRPr="00DF473A" w:rsidRDefault="00000000" w:rsidP="00DF473A">
      <w:r>
        <w:pict w14:anchorId="627DDD38">
          <v:rect id="_x0000_i1026" style="width:0;height:1.5pt" o:hralign="center" o:hrstd="t" o:hr="t" fillcolor="#a0a0a0" stroked="f"/>
        </w:pict>
      </w:r>
    </w:p>
    <w:p w14:paraId="26736C30" w14:textId="77777777" w:rsidR="00DF473A" w:rsidRPr="00DF473A" w:rsidRDefault="00DF473A" w:rsidP="00DF473A">
      <w:r w:rsidRPr="00DF473A">
        <w:t>Final Answer</w:t>
      </w:r>
    </w:p>
    <w:p w14:paraId="350A288F" w14:textId="7E7F53A4" w:rsidR="00DF473A" w:rsidRDefault="00DF473A" w:rsidP="00DF473A">
      <w:r w:rsidRPr="00DF473A">
        <w:t xml:space="preserve">The </w:t>
      </w:r>
      <w:r w:rsidRPr="00DF473A">
        <w:rPr>
          <w:b/>
          <w:bCs/>
        </w:rPr>
        <w:t>p-value will decrease if the sample size increases</w:t>
      </w:r>
      <w:r w:rsidRPr="00DF473A">
        <w:t xml:space="preserve"> while keeping the sample mean and standard deviation constant.</w:t>
      </w:r>
    </w:p>
    <w:p w14:paraId="63B14927" w14:textId="77777777" w:rsidR="00B64B45" w:rsidRDefault="00B64B45" w:rsidP="00DF473A"/>
    <w:p w14:paraId="5915C57B" w14:textId="77777777" w:rsidR="00B64B45" w:rsidRDefault="00B64B45" w:rsidP="00DF473A"/>
    <w:p w14:paraId="1C461DDE" w14:textId="77777777" w:rsidR="00B64B45" w:rsidRDefault="00B64B45" w:rsidP="00DF473A"/>
    <w:p w14:paraId="05E3381A" w14:textId="77777777" w:rsidR="00BE4EB2" w:rsidRPr="00BE4EB2" w:rsidRDefault="00BE4EB2" w:rsidP="00BE4EB2">
      <w:pPr>
        <w:rPr>
          <w:b/>
          <w:bCs/>
        </w:rPr>
      </w:pPr>
      <w:r w:rsidRPr="00BE4EB2">
        <w:rPr>
          <w:b/>
          <w:bCs/>
          <w:highlight w:val="cyan"/>
        </w:rPr>
        <w:t>What is a</w:t>
      </w:r>
      <w:r w:rsidRPr="00BE4EB2">
        <w:rPr>
          <w:b/>
          <w:bCs/>
          <w:i/>
          <w:iCs/>
          <w:highlight w:val="cyan"/>
        </w:rPr>
        <w:t xml:space="preserve"> t</w:t>
      </w:r>
      <w:r w:rsidRPr="00BE4EB2">
        <w:rPr>
          <w:b/>
          <w:bCs/>
          <w:highlight w:val="cyan"/>
        </w:rPr>
        <w:t>-distribution?</w:t>
      </w:r>
    </w:p>
    <w:p w14:paraId="78EBE05C" w14:textId="77777777" w:rsidR="00BE4EB2" w:rsidRDefault="00BE4EB2" w:rsidP="00BE4EB2">
      <w:r w:rsidRPr="00BE4EB2">
        <w:t xml:space="preserve">The </w:t>
      </w:r>
      <w:r w:rsidRPr="00BE4EB2">
        <w:rPr>
          <w:i/>
          <w:iCs/>
        </w:rPr>
        <w:t>t</w:t>
      </w:r>
      <w:r w:rsidRPr="00BE4EB2">
        <w:t>-distribution is a type of normal distribution that is used for smaller sample sizes. Normally-distributed data form a bell shape when plotted on a graph, with more observations near the mean and fewer observations in the tails.</w:t>
      </w:r>
    </w:p>
    <w:p w14:paraId="7ACA0B9B" w14:textId="77777777" w:rsidR="00162469" w:rsidRPr="00162469" w:rsidRDefault="00162469" w:rsidP="00162469">
      <w:r w:rsidRPr="00162469">
        <w:t xml:space="preserve">The </w:t>
      </w:r>
      <w:r w:rsidRPr="00162469">
        <w:rPr>
          <w:i/>
          <w:iCs/>
        </w:rPr>
        <w:t>t</w:t>
      </w:r>
      <w:r w:rsidRPr="00162469">
        <w:t xml:space="preserve">-distribution is used when data are </w:t>
      </w:r>
      <w:r w:rsidRPr="00162469">
        <w:rPr>
          <w:i/>
          <w:iCs/>
        </w:rPr>
        <w:t xml:space="preserve">approximately </w:t>
      </w:r>
      <w:r w:rsidRPr="00162469">
        <w:t xml:space="preserve">normally distributed, which means the data follow a bell shape but the population variance is unknown. The variance in a </w:t>
      </w:r>
      <w:r w:rsidRPr="00162469">
        <w:rPr>
          <w:i/>
          <w:iCs/>
        </w:rPr>
        <w:t>t</w:t>
      </w:r>
      <w:r w:rsidRPr="00162469">
        <w:t xml:space="preserve">-distribution is estimated based on the </w:t>
      </w:r>
      <w:hyperlink r:id="rId80" w:history="1">
        <w:r w:rsidRPr="00162469">
          <w:rPr>
            <w:rStyle w:val="Hyperlink"/>
          </w:rPr>
          <w:t>degrees of freedom</w:t>
        </w:r>
      </w:hyperlink>
      <w:r w:rsidRPr="00162469">
        <w:t xml:space="preserve"> of the data set (total number of observations minus 1).</w:t>
      </w:r>
    </w:p>
    <w:p w14:paraId="342C2E7F" w14:textId="77777777" w:rsidR="00162469" w:rsidRPr="00162469" w:rsidRDefault="00162469" w:rsidP="00162469">
      <w:r w:rsidRPr="00162469">
        <w:t xml:space="preserve">It is a more conservative form of the </w:t>
      </w:r>
      <w:hyperlink r:id="rId81" w:history="1">
        <w:r w:rsidRPr="00162469">
          <w:rPr>
            <w:rStyle w:val="Hyperlink"/>
            <w:b/>
            <w:bCs/>
          </w:rPr>
          <w:t>standard normal distribution</w:t>
        </w:r>
      </w:hyperlink>
      <w:r w:rsidRPr="00162469">
        <w:t xml:space="preserve">, also known as the </w:t>
      </w:r>
      <w:r w:rsidRPr="00162469">
        <w:rPr>
          <w:i/>
          <w:iCs/>
        </w:rPr>
        <w:t>z</w:t>
      </w:r>
      <w:r w:rsidRPr="00162469">
        <w:t>-distribution. This means that it gives a lower probability to the center and a higher probability to the tails than the standard normal distribution.</w:t>
      </w:r>
    </w:p>
    <w:p w14:paraId="297A36E9" w14:textId="3675DB16" w:rsidR="00162469" w:rsidRDefault="00162469" w:rsidP="00BE4EB2">
      <w:r w:rsidRPr="00162469">
        <w:t xml:space="preserve">If you measure the average test score from a sample of only 20 students, you should use the </w:t>
      </w:r>
      <w:r w:rsidRPr="00162469">
        <w:rPr>
          <w:i/>
          <w:iCs/>
        </w:rPr>
        <w:t>t</w:t>
      </w:r>
      <w:r w:rsidRPr="00162469">
        <w:t xml:space="preserve">-distribution to estimate the confidence interval around the mean. If you use the </w:t>
      </w:r>
      <w:r w:rsidRPr="00162469">
        <w:rPr>
          <w:i/>
          <w:iCs/>
        </w:rPr>
        <w:t>z</w:t>
      </w:r>
      <w:r w:rsidRPr="00162469">
        <w:t>-distribution, your confidence interval will be artificially precise.</w:t>
      </w:r>
    </w:p>
    <w:p w14:paraId="5E077EA6" w14:textId="6D5A3FA4" w:rsidR="00162469" w:rsidRDefault="00162469" w:rsidP="00162469">
      <w:pPr>
        <w:jc w:val="center"/>
      </w:pPr>
      <w:r w:rsidRPr="00162469">
        <w:rPr>
          <w:noProof/>
        </w:rPr>
        <w:drawing>
          <wp:inline distT="0" distB="0" distL="0" distR="0" wp14:anchorId="3A48743C" wp14:editId="089FECCE">
            <wp:extent cx="4944165" cy="3210373"/>
            <wp:effectExtent l="0" t="0" r="8890" b="9525"/>
            <wp:docPr id="105851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15546" name=""/>
                    <pic:cNvPicPr/>
                  </pic:nvPicPr>
                  <pic:blipFill>
                    <a:blip r:embed="rId82"/>
                    <a:stretch>
                      <a:fillRect/>
                    </a:stretch>
                  </pic:blipFill>
                  <pic:spPr>
                    <a:xfrm>
                      <a:off x="0" y="0"/>
                      <a:ext cx="4944165" cy="3210373"/>
                    </a:xfrm>
                    <a:prstGeom prst="rect">
                      <a:avLst/>
                    </a:prstGeom>
                  </pic:spPr>
                </pic:pic>
              </a:graphicData>
            </a:graphic>
          </wp:inline>
        </w:drawing>
      </w:r>
    </w:p>
    <w:p w14:paraId="5B5F9080" w14:textId="77777777" w:rsidR="00162469" w:rsidRDefault="00162469" w:rsidP="00162469">
      <w:pPr>
        <w:jc w:val="center"/>
      </w:pPr>
    </w:p>
    <w:p w14:paraId="416B706E" w14:textId="77777777" w:rsidR="00A367B5" w:rsidRPr="00A367B5" w:rsidRDefault="00A367B5" w:rsidP="00A367B5">
      <w:r w:rsidRPr="00A367B5">
        <w:lastRenderedPageBreak/>
        <w:t xml:space="preserve">As the </w:t>
      </w:r>
      <w:hyperlink r:id="rId83" w:history="1">
        <w:r w:rsidRPr="00A367B5">
          <w:rPr>
            <w:rStyle w:val="Hyperlink"/>
            <w:b/>
            <w:bCs/>
          </w:rPr>
          <w:t>degrees of freedom</w:t>
        </w:r>
      </w:hyperlink>
      <w:r w:rsidRPr="00A367B5">
        <w:t xml:space="preserve"> (total number of observations minus 1) increases, the </w:t>
      </w:r>
      <w:r w:rsidRPr="00A367B5">
        <w:rPr>
          <w:i/>
          <w:iCs/>
        </w:rPr>
        <w:t>t</w:t>
      </w:r>
      <w:r w:rsidRPr="00A367B5">
        <w:t xml:space="preserve">-distribution will get closer and closer to matching the standard normal distribution, a.k.a. the </w:t>
      </w:r>
      <w:r w:rsidRPr="00A367B5">
        <w:rPr>
          <w:i/>
          <w:iCs/>
        </w:rPr>
        <w:t>z</w:t>
      </w:r>
      <w:r w:rsidRPr="00A367B5">
        <w:t>-distribution, until they are almost identical.</w:t>
      </w:r>
    </w:p>
    <w:p w14:paraId="51C50E7E" w14:textId="77777777" w:rsidR="00A367B5" w:rsidRPr="00A367B5" w:rsidRDefault="00A367B5" w:rsidP="00A367B5">
      <w:r w:rsidRPr="00A367B5">
        <w:t>Above 30 degrees of freedom, the</w:t>
      </w:r>
      <w:r w:rsidRPr="00A367B5">
        <w:rPr>
          <w:i/>
          <w:iCs/>
        </w:rPr>
        <w:t xml:space="preserve"> t</w:t>
      </w:r>
      <w:r w:rsidRPr="00A367B5">
        <w:t xml:space="preserve">-distribution roughly matches the </w:t>
      </w:r>
      <w:r w:rsidRPr="00A367B5">
        <w:rPr>
          <w:i/>
          <w:iCs/>
        </w:rPr>
        <w:t>z</w:t>
      </w:r>
      <w:r w:rsidRPr="00A367B5">
        <w:t xml:space="preserve">-distribution. Therefore, the </w:t>
      </w:r>
      <w:r w:rsidRPr="00A367B5">
        <w:rPr>
          <w:i/>
          <w:iCs/>
        </w:rPr>
        <w:t>z</w:t>
      </w:r>
      <w:r w:rsidRPr="00A367B5">
        <w:t>-distribution can be used in place of the</w:t>
      </w:r>
      <w:r w:rsidRPr="00A367B5">
        <w:rPr>
          <w:i/>
          <w:iCs/>
        </w:rPr>
        <w:t xml:space="preserve"> t</w:t>
      </w:r>
      <w:r w:rsidRPr="00A367B5">
        <w:t>-distribution with large sample sizes.</w:t>
      </w:r>
    </w:p>
    <w:p w14:paraId="0FC9CC25" w14:textId="77777777" w:rsidR="00A367B5" w:rsidRPr="00A367B5" w:rsidRDefault="00A367B5" w:rsidP="00A367B5">
      <w:r w:rsidRPr="00A367B5">
        <w:t xml:space="preserve">The </w:t>
      </w:r>
      <w:r w:rsidRPr="00A367B5">
        <w:rPr>
          <w:i/>
          <w:iCs/>
        </w:rPr>
        <w:t>z</w:t>
      </w:r>
      <w:r w:rsidRPr="00A367B5">
        <w:t xml:space="preserve">-distribution is preferable over the </w:t>
      </w:r>
      <w:r w:rsidRPr="00A367B5">
        <w:rPr>
          <w:i/>
          <w:iCs/>
        </w:rPr>
        <w:t>t</w:t>
      </w:r>
      <w:r w:rsidRPr="00A367B5">
        <w:t xml:space="preserve">-distribution when it comes to making statistical estimates because it has a known variance. It can make more precise estimates than the </w:t>
      </w:r>
      <w:r w:rsidRPr="00A367B5">
        <w:rPr>
          <w:i/>
          <w:iCs/>
        </w:rPr>
        <w:t>t</w:t>
      </w:r>
      <w:r w:rsidRPr="00A367B5">
        <w:t>-distribution, whose variance is approximated using the degrees of freedom of the data.</w:t>
      </w:r>
    </w:p>
    <w:p w14:paraId="76ABA094" w14:textId="27AC7B56" w:rsidR="00162469" w:rsidRDefault="00A367B5" w:rsidP="00A367B5">
      <w:pPr>
        <w:jc w:val="center"/>
      </w:pPr>
      <w:r w:rsidRPr="00A367B5">
        <w:rPr>
          <w:noProof/>
        </w:rPr>
        <w:drawing>
          <wp:inline distT="0" distB="0" distL="0" distR="0" wp14:anchorId="1F0451DC" wp14:editId="03C52092">
            <wp:extent cx="4972744" cy="3248478"/>
            <wp:effectExtent l="0" t="0" r="0" b="9525"/>
            <wp:docPr id="61590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04930" name=""/>
                    <pic:cNvPicPr/>
                  </pic:nvPicPr>
                  <pic:blipFill>
                    <a:blip r:embed="rId84"/>
                    <a:stretch>
                      <a:fillRect/>
                    </a:stretch>
                  </pic:blipFill>
                  <pic:spPr>
                    <a:xfrm>
                      <a:off x="0" y="0"/>
                      <a:ext cx="4972744" cy="3248478"/>
                    </a:xfrm>
                    <a:prstGeom prst="rect">
                      <a:avLst/>
                    </a:prstGeom>
                  </pic:spPr>
                </pic:pic>
              </a:graphicData>
            </a:graphic>
          </wp:inline>
        </w:drawing>
      </w:r>
    </w:p>
    <w:p w14:paraId="2B004265" w14:textId="77777777" w:rsidR="001C3AE5" w:rsidRPr="001C3AE5" w:rsidRDefault="001C3AE5" w:rsidP="001C3AE5">
      <w:pPr>
        <w:rPr>
          <w:b/>
          <w:bCs/>
        </w:rPr>
      </w:pPr>
      <w:r w:rsidRPr="001C3AE5">
        <w:rPr>
          <w:b/>
          <w:bCs/>
        </w:rPr>
        <w:t xml:space="preserve">Significance of the t-Distribution </w:t>
      </w:r>
    </w:p>
    <w:p w14:paraId="43FFEFED" w14:textId="77777777" w:rsidR="001C3AE5" w:rsidRPr="001C3AE5" w:rsidRDefault="001C3AE5" w:rsidP="001C3AE5">
      <w:pPr>
        <w:numPr>
          <w:ilvl w:val="0"/>
          <w:numId w:val="68"/>
        </w:numPr>
      </w:pPr>
      <w:r w:rsidRPr="001C3AE5">
        <w:rPr>
          <w:b/>
          <w:bCs/>
        </w:rPr>
        <w:t>Degrees of Freedom and Tail Heaviness:</w:t>
      </w:r>
      <w:r w:rsidRPr="001C3AE5">
        <w:br/>
        <w:t xml:space="preserve">The t-distribution </w:t>
      </w:r>
      <w:hyperlink r:id="rId85" w:history="1">
        <w:r w:rsidRPr="001C3AE5">
          <w:rPr>
            <w:rStyle w:val="Hyperlink"/>
          </w:rPr>
          <w:t>degrees of freedom</w:t>
        </w:r>
      </w:hyperlink>
      <w:r w:rsidRPr="001C3AE5">
        <w:t xml:space="preserve"> influence tail heaviness, with smaller values yielding heavier tails. Higher degrees of freedom make the t-distribution more akin to a standard normal distribution (mean 0, standard deviation 1), shaping its spread.</w:t>
      </w:r>
    </w:p>
    <w:p w14:paraId="4CA4407C" w14:textId="77777777" w:rsidR="001C3AE5" w:rsidRPr="001C3AE5" w:rsidRDefault="001C3AE5" w:rsidP="001C3AE5">
      <w:pPr>
        <w:numPr>
          <w:ilvl w:val="0"/>
          <w:numId w:val="69"/>
        </w:numPr>
      </w:pPr>
      <w:r w:rsidRPr="001C3AE5">
        <w:rPr>
          <w:b/>
          <w:bCs/>
        </w:rPr>
        <w:t>Small Sample Size:</w:t>
      </w:r>
      <w:r w:rsidRPr="001C3AE5">
        <w:br/>
        <w:t xml:space="preserve">The t-distribution is vital for small sample sizes, offering a precise probability distribution for </w:t>
      </w:r>
      <w:hyperlink r:id="rId86" w:anchor=":~:text=Statistical%20inference%20is%20the%20process,on%20data%20from%20a%20sample." w:tgtFrame="_self" w:history="1">
        <w:r w:rsidRPr="001C3AE5">
          <w:rPr>
            <w:rStyle w:val="Hyperlink"/>
          </w:rPr>
          <w:t>statistical inferences</w:t>
        </w:r>
      </w:hyperlink>
      <w:r w:rsidRPr="001C3AE5">
        <w:t xml:space="preserve"> on population parameters, especially the mean. This is crucial when the population standard deviation is unknown and must be estimated from the sample.</w:t>
      </w:r>
    </w:p>
    <w:p w14:paraId="544AAE10" w14:textId="77777777" w:rsidR="001C3AE5" w:rsidRPr="001C3AE5" w:rsidRDefault="001C3AE5" w:rsidP="001C3AE5">
      <w:pPr>
        <w:numPr>
          <w:ilvl w:val="0"/>
          <w:numId w:val="70"/>
        </w:numPr>
      </w:pPr>
      <w:r w:rsidRPr="001C3AE5">
        <w:rPr>
          <w:b/>
          <w:bCs/>
        </w:rPr>
        <w:t>t-Score Calculation for Inference:</w:t>
      </w:r>
      <w:r w:rsidRPr="001C3AE5">
        <w:br/>
        <w:t>In situations where the standard deviation of the population is not known, the t-score (T) is calculated to make inferences about the population mean.The distinction between s and σ (population standard deviation) and the utilization of (n – 1) degrees of freedom delineate the characteristics of the t-distribution.</w:t>
      </w:r>
    </w:p>
    <w:p w14:paraId="50046D8F" w14:textId="77777777" w:rsidR="001C3AE5" w:rsidRPr="001C3AE5" w:rsidRDefault="001C3AE5" w:rsidP="001C3AE5">
      <w:pPr>
        <w:numPr>
          <w:ilvl w:val="0"/>
          <w:numId w:val="71"/>
        </w:numPr>
      </w:pPr>
      <w:r w:rsidRPr="001C3AE5">
        <w:rPr>
          <w:b/>
          <w:bCs/>
        </w:rPr>
        <w:t>Comparison with Z-Score and Normal Distribution:</w:t>
      </w:r>
      <w:r w:rsidRPr="001C3AE5">
        <w:br/>
        <w:t>Unlike the z-score, which employs the population standard deviation, the t-score uses the estimated standard deviation from the sample. This results in a t-distribution with (n – 1) degrees of freedom, emphasizing the t-distribution’s role in handling uncertainty when estimating the population standard deviation, especially in small sample sizes.</w:t>
      </w:r>
    </w:p>
    <w:p w14:paraId="54EBE74E" w14:textId="77777777" w:rsidR="001C3AE5" w:rsidRPr="001C3AE5" w:rsidRDefault="001C3AE5" w:rsidP="001C3AE5">
      <w:pPr>
        <w:rPr>
          <w:b/>
          <w:bCs/>
        </w:rPr>
      </w:pPr>
      <w:r w:rsidRPr="001C3AE5">
        <w:rPr>
          <w:b/>
          <w:bCs/>
        </w:rPr>
        <w:t>Interpretation of t-Distribution</w:t>
      </w:r>
    </w:p>
    <w:p w14:paraId="79158BCD" w14:textId="77777777" w:rsidR="001C3AE5" w:rsidRPr="001C3AE5" w:rsidRDefault="001C3AE5" w:rsidP="001C3AE5">
      <w:r w:rsidRPr="001C3AE5">
        <w:t>A confidence interval for the mean is a statistical range computed from the data, designed to encompass a plausible “population” mean. This interval is expressed as xˉ±t</w:t>
      </w:r>
      <w:r w:rsidRPr="001C3AE5">
        <w:rPr>
          <w:rFonts w:ascii="Cambria Math" w:hAnsi="Cambria Math" w:cs="Cambria Math"/>
        </w:rPr>
        <w:t>∗</w:t>
      </w:r>
      <w:r w:rsidRPr="001C3AE5">
        <w:t>s/(n)xˉ±t</w:t>
      </w:r>
      <w:r w:rsidRPr="001C3AE5">
        <w:rPr>
          <w:rFonts w:ascii="Cambria Math" w:hAnsi="Cambria Math" w:cs="Cambria Math"/>
        </w:rPr>
        <w:t>∗</w:t>
      </w:r>
      <w:r w:rsidRPr="001C3AE5">
        <w:t>s/(</w:t>
      </w:r>
    </w:p>
    <w:p w14:paraId="4AA129F6" w14:textId="77777777" w:rsidR="001C3AE5" w:rsidRPr="001C3AE5" w:rsidRDefault="001C3AE5" w:rsidP="001C3AE5">
      <w:r w:rsidRPr="001C3AE5">
        <w:lastRenderedPageBreak/>
        <w:t xml:space="preserve">​n), </w:t>
      </w:r>
      <w:r w:rsidRPr="001C3AE5">
        <w:rPr>
          <w:i/>
          <w:iCs/>
        </w:rPr>
        <w:t>t</w:t>
      </w:r>
      <w:r w:rsidRPr="001C3AE5">
        <w:t xml:space="preserve"> represents a critical value obtained from the t-distribution. </w:t>
      </w:r>
    </w:p>
    <w:p w14:paraId="23D3B130" w14:textId="77777777" w:rsidR="001C3AE5" w:rsidRPr="001C3AE5" w:rsidRDefault="001C3AE5" w:rsidP="001C3AE5">
      <w:r w:rsidRPr="001C3AE5">
        <w:t>Suppose we are investigating the mean study time for an exam by collecting data from a sample of 20 students. To establish a 90% confidence interval for the population mean study time using the above formula.</w:t>
      </w:r>
    </w:p>
    <w:p w14:paraId="0B414AB8" w14:textId="77777777" w:rsidR="001C3AE5" w:rsidRPr="001C3AE5" w:rsidRDefault="001C3AE5" w:rsidP="001C3AE5">
      <w:r w:rsidRPr="001C3AE5">
        <w:t>Let us say xˉxˉ = 4 hours, s= 1.5 hours and n =20. The critical t-value is obtained for a 90% confidence interval with 19 degrees of freedom. Assuming a critical t-value of 1.729(calculated using the t table or online calculator), the calculation results in a 90% confidence interval for the average study time, such as between 3.58 hours and 4.42 hours. This utilization of the t-distribution addresses the uncertainty linked to estimating the population mean from a sample, especially in cases where the population standard deviation is unknown.</w:t>
      </w:r>
    </w:p>
    <w:p w14:paraId="62DC24DF" w14:textId="77777777" w:rsidR="001C3AE5" w:rsidRPr="001C3AE5" w:rsidRDefault="001C3AE5" w:rsidP="001C3AE5">
      <w:pPr>
        <w:rPr>
          <w:b/>
          <w:bCs/>
        </w:rPr>
      </w:pPr>
      <w:r w:rsidRPr="001C3AE5">
        <w:rPr>
          <w:b/>
          <w:bCs/>
        </w:rPr>
        <w:t>Properties of the t-Distribution </w:t>
      </w:r>
    </w:p>
    <w:p w14:paraId="327F6969" w14:textId="77777777" w:rsidR="001C3AE5" w:rsidRPr="001C3AE5" w:rsidRDefault="001C3AE5" w:rsidP="001C3AE5">
      <w:pPr>
        <w:numPr>
          <w:ilvl w:val="0"/>
          <w:numId w:val="72"/>
        </w:numPr>
      </w:pPr>
      <w:r w:rsidRPr="001C3AE5">
        <w:t>The variable in t-distribution ranges from -∞ to +∞ (</w:t>
      </w:r>
      <w:r w:rsidRPr="001C3AE5">
        <w:rPr>
          <w:b/>
          <w:bCs/>
        </w:rPr>
        <w:t>-∞ &lt; t &lt; +∞</w:t>
      </w:r>
      <w:r w:rsidRPr="001C3AE5">
        <w:t>).</w:t>
      </w:r>
    </w:p>
    <w:p w14:paraId="5CFBB849" w14:textId="77777777" w:rsidR="001C3AE5" w:rsidRPr="001C3AE5" w:rsidRDefault="001C3AE5" w:rsidP="001C3AE5">
      <w:pPr>
        <w:numPr>
          <w:ilvl w:val="0"/>
          <w:numId w:val="73"/>
        </w:numPr>
      </w:pPr>
      <w:r w:rsidRPr="001C3AE5">
        <w:t>t- distribution will be symmetric like the normal distribution if the power of t is even in the probability density function(pdf).</w:t>
      </w:r>
    </w:p>
    <w:p w14:paraId="3FD9ABE0" w14:textId="77777777" w:rsidR="001C3AE5" w:rsidRPr="001C3AE5" w:rsidRDefault="001C3AE5" w:rsidP="001C3AE5">
      <w:pPr>
        <w:numPr>
          <w:ilvl w:val="0"/>
          <w:numId w:val="74"/>
        </w:numPr>
      </w:pPr>
      <w:r w:rsidRPr="001C3AE5">
        <w:t>For large values of ν(i.e. increased sample size n); the t-distribution tends to a standard normal distribution. This implies that for different ν values, the shape of t-distribution also differs.</w:t>
      </w:r>
    </w:p>
    <w:p w14:paraId="1CA384AC" w14:textId="77777777" w:rsidR="001C3AE5" w:rsidRPr="001C3AE5" w:rsidRDefault="001C3AE5" w:rsidP="001C3AE5">
      <w:pPr>
        <w:numPr>
          <w:ilvl w:val="0"/>
          <w:numId w:val="75"/>
        </w:numPr>
      </w:pPr>
      <w:r w:rsidRPr="001C3AE5">
        <w:t>The t-distribution is less peaked than the normal distribution at the center and higher peaked in the tails. From the above diagram, one can observe that the red and green curves are less peaked at the center but higher peaked at the tails than the blue curve.</w:t>
      </w:r>
    </w:p>
    <w:p w14:paraId="48257B39" w14:textId="77777777" w:rsidR="001C3AE5" w:rsidRPr="001C3AE5" w:rsidRDefault="001C3AE5" w:rsidP="001C3AE5">
      <w:pPr>
        <w:numPr>
          <w:ilvl w:val="0"/>
          <w:numId w:val="76"/>
        </w:numPr>
      </w:pPr>
      <w:r w:rsidRPr="001C3AE5">
        <w:t>The value of y(peak height) attains highest at μ = 0 as one can observe the same in the above diagram.</w:t>
      </w:r>
    </w:p>
    <w:p w14:paraId="60F51126" w14:textId="77777777" w:rsidR="001C3AE5" w:rsidRPr="001C3AE5" w:rsidRDefault="001C3AE5" w:rsidP="001C3AE5">
      <w:pPr>
        <w:numPr>
          <w:ilvl w:val="0"/>
          <w:numId w:val="77"/>
        </w:numPr>
      </w:pPr>
      <w:r w:rsidRPr="001C3AE5">
        <w:t>The mean of the distribution is equal to 0 for ν &gt; 1 where ν = degrees of freedom, otherwise undefined.</w:t>
      </w:r>
    </w:p>
    <w:p w14:paraId="349FB7AC" w14:textId="77777777" w:rsidR="001C3AE5" w:rsidRPr="001C3AE5" w:rsidRDefault="001C3AE5" w:rsidP="001C3AE5">
      <w:pPr>
        <w:numPr>
          <w:ilvl w:val="0"/>
          <w:numId w:val="78"/>
        </w:numPr>
      </w:pPr>
      <w:r w:rsidRPr="001C3AE5">
        <w:t>The median and mode of the distribution is equal to 0.</w:t>
      </w:r>
    </w:p>
    <w:p w14:paraId="6E56054B" w14:textId="77777777" w:rsidR="001C3AE5" w:rsidRPr="001C3AE5" w:rsidRDefault="001C3AE5" w:rsidP="001C3AE5">
      <w:pPr>
        <w:numPr>
          <w:ilvl w:val="0"/>
          <w:numId w:val="79"/>
        </w:numPr>
      </w:pPr>
      <w:r w:rsidRPr="001C3AE5">
        <w:t xml:space="preserve">The variance is equal to </w:t>
      </w:r>
      <w:r w:rsidRPr="001C3AE5">
        <w:rPr>
          <w:i/>
          <w:iCs/>
        </w:rPr>
        <w:t>ν / ν-2</w:t>
      </w:r>
      <w:r w:rsidRPr="001C3AE5">
        <w:t xml:space="preserve"> for ν &gt; 2 and ∞ for 2 &lt; ν ≤ 4 otherwise undefined.</w:t>
      </w:r>
    </w:p>
    <w:p w14:paraId="74AD190A" w14:textId="77777777" w:rsidR="00A367B5" w:rsidRDefault="00A367B5" w:rsidP="001C3AE5"/>
    <w:p w14:paraId="62A451D0" w14:textId="77777777" w:rsidR="004F1451" w:rsidRPr="004F1451" w:rsidRDefault="004F1451" w:rsidP="004F1451">
      <w:pPr>
        <w:rPr>
          <w:b/>
          <w:bCs/>
        </w:rPr>
      </w:pPr>
      <w:r w:rsidRPr="004F1451">
        <w:rPr>
          <w:b/>
          <w:bCs/>
          <w:i/>
          <w:iCs/>
        </w:rPr>
        <w:t>T</w:t>
      </w:r>
      <w:r w:rsidRPr="004F1451">
        <w:rPr>
          <w:b/>
          <w:bCs/>
        </w:rPr>
        <w:t xml:space="preserve">-distribution and </w:t>
      </w:r>
      <w:r w:rsidRPr="004F1451">
        <w:rPr>
          <w:b/>
          <w:bCs/>
          <w:i/>
          <w:iCs/>
        </w:rPr>
        <w:t>t</w:t>
      </w:r>
      <w:r w:rsidRPr="004F1451">
        <w:rPr>
          <w:b/>
          <w:bCs/>
        </w:rPr>
        <w:t>-scores</w:t>
      </w:r>
    </w:p>
    <w:p w14:paraId="54E39385" w14:textId="77777777" w:rsidR="004F1451" w:rsidRPr="004F1451" w:rsidRDefault="004F1451" w:rsidP="004F1451">
      <w:r w:rsidRPr="004F1451">
        <w:t xml:space="preserve">A </w:t>
      </w:r>
      <w:r w:rsidRPr="004F1451">
        <w:rPr>
          <w:i/>
          <w:iCs/>
        </w:rPr>
        <w:t>t</w:t>
      </w:r>
      <w:r w:rsidRPr="004F1451">
        <w:t xml:space="preserve">-score is the number of </w:t>
      </w:r>
      <w:hyperlink r:id="rId87" w:history="1">
        <w:r w:rsidRPr="004F1451">
          <w:rPr>
            <w:rStyle w:val="Hyperlink"/>
          </w:rPr>
          <w:t>standard deviations</w:t>
        </w:r>
      </w:hyperlink>
      <w:r w:rsidRPr="004F1451">
        <w:t xml:space="preserve"> from the mean in a </w:t>
      </w:r>
      <w:r w:rsidRPr="004F1451">
        <w:rPr>
          <w:i/>
          <w:iCs/>
        </w:rPr>
        <w:t>t</w:t>
      </w:r>
      <w:r w:rsidRPr="004F1451">
        <w:t>-distribution. You can typically look up a</w:t>
      </w:r>
      <w:r w:rsidRPr="004F1451">
        <w:rPr>
          <w:i/>
          <w:iCs/>
        </w:rPr>
        <w:t xml:space="preserve"> t</w:t>
      </w:r>
      <w:r w:rsidRPr="004F1451">
        <w:t>-score in a</w:t>
      </w:r>
      <w:hyperlink r:id="rId88" w:tgtFrame="_blank" w:history="1">
        <w:r w:rsidRPr="004F1451">
          <w:rPr>
            <w:rStyle w:val="Hyperlink"/>
            <w:i/>
            <w:iCs/>
          </w:rPr>
          <w:t xml:space="preserve"> t</w:t>
        </w:r>
        <w:r w:rsidRPr="004F1451">
          <w:rPr>
            <w:rStyle w:val="Hyperlink"/>
          </w:rPr>
          <w:t>-table</w:t>
        </w:r>
      </w:hyperlink>
      <w:r w:rsidRPr="004F1451">
        <w:t xml:space="preserve">, or by using an online </w:t>
      </w:r>
      <w:r w:rsidRPr="004F1451">
        <w:rPr>
          <w:i/>
          <w:iCs/>
        </w:rPr>
        <w:t>t</w:t>
      </w:r>
      <w:r w:rsidRPr="004F1451">
        <w:t>-score calculator.</w:t>
      </w:r>
    </w:p>
    <w:p w14:paraId="399F31EE" w14:textId="77777777" w:rsidR="004F1451" w:rsidRPr="004F1451" w:rsidRDefault="004F1451" w:rsidP="004F1451">
      <w:r w:rsidRPr="004F1451">
        <w:t xml:space="preserve">In statistics, </w:t>
      </w:r>
      <w:r w:rsidRPr="004F1451">
        <w:rPr>
          <w:i/>
          <w:iCs/>
        </w:rPr>
        <w:t>t</w:t>
      </w:r>
      <w:r w:rsidRPr="004F1451">
        <w:t>-scores are primarily used to find two things:</w:t>
      </w:r>
    </w:p>
    <w:p w14:paraId="2B4B3E6B" w14:textId="77777777" w:rsidR="004F1451" w:rsidRPr="004F1451" w:rsidRDefault="004F1451" w:rsidP="004F1451">
      <w:pPr>
        <w:numPr>
          <w:ilvl w:val="0"/>
          <w:numId w:val="57"/>
        </w:numPr>
      </w:pPr>
      <w:r w:rsidRPr="004F1451">
        <w:t>The upper and lower bounds of a confidence interval when the data are approximately normally distributed.</w:t>
      </w:r>
    </w:p>
    <w:p w14:paraId="00A6693D" w14:textId="77777777" w:rsidR="004F1451" w:rsidRPr="004F1451" w:rsidRDefault="004F1451" w:rsidP="004F1451">
      <w:pPr>
        <w:numPr>
          <w:ilvl w:val="0"/>
          <w:numId w:val="57"/>
        </w:numPr>
      </w:pPr>
      <w:r w:rsidRPr="004F1451">
        <w:t xml:space="preserve">The </w:t>
      </w:r>
      <w:r w:rsidRPr="004F1451">
        <w:rPr>
          <w:i/>
          <w:iCs/>
        </w:rPr>
        <w:t>p</w:t>
      </w:r>
      <w:r w:rsidRPr="004F1451">
        <w:t xml:space="preserve">-value of the test statistic for </w:t>
      </w:r>
      <w:r w:rsidRPr="004F1451">
        <w:rPr>
          <w:i/>
          <w:iCs/>
        </w:rPr>
        <w:t>t</w:t>
      </w:r>
      <w:r w:rsidRPr="004F1451">
        <w:t>-tests and regression tests.</w:t>
      </w:r>
    </w:p>
    <w:p w14:paraId="0B1FFEE3" w14:textId="77777777" w:rsidR="004F1451" w:rsidRPr="004F1451" w:rsidRDefault="004F1451" w:rsidP="004F1451">
      <w:pPr>
        <w:rPr>
          <w:b/>
          <w:bCs/>
        </w:rPr>
      </w:pPr>
      <w:r w:rsidRPr="004F1451">
        <w:rPr>
          <w:b/>
          <w:bCs/>
          <w:i/>
          <w:iCs/>
        </w:rPr>
        <w:t>T</w:t>
      </w:r>
      <w:r w:rsidRPr="004F1451">
        <w:rPr>
          <w:b/>
          <w:bCs/>
        </w:rPr>
        <w:t>-scores and confidence intervals</w:t>
      </w:r>
    </w:p>
    <w:p w14:paraId="65820702" w14:textId="77777777" w:rsidR="004F1451" w:rsidRPr="004F1451" w:rsidRDefault="004F1451" w:rsidP="004F1451">
      <w:r w:rsidRPr="004F1451">
        <w:t xml:space="preserve">Confidence intervals use </w:t>
      </w:r>
      <w:r w:rsidRPr="004F1451">
        <w:rPr>
          <w:i/>
          <w:iCs/>
        </w:rPr>
        <w:t>t</w:t>
      </w:r>
      <w:r w:rsidRPr="004F1451">
        <w:t xml:space="preserve">-scores to calculate the upper and lower bounds of the prediction interval. The </w:t>
      </w:r>
      <w:r w:rsidRPr="004F1451">
        <w:rPr>
          <w:i/>
          <w:iCs/>
        </w:rPr>
        <w:t>t</w:t>
      </w:r>
      <w:r w:rsidRPr="004F1451">
        <w:t xml:space="preserve">-score used to generate the upper and lower bounds is also known as the </w:t>
      </w:r>
      <w:r w:rsidRPr="004F1451">
        <w:rPr>
          <w:b/>
          <w:bCs/>
        </w:rPr>
        <w:t>critical value</w:t>
      </w:r>
      <w:r w:rsidRPr="004F1451">
        <w:t xml:space="preserve"> of </w:t>
      </w:r>
      <w:r w:rsidRPr="004F1451">
        <w:rPr>
          <w:i/>
          <w:iCs/>
        </w:rPr>
        <w:t>t</w:t>
      </w:r>
      <w:r w:rsidRPr="004F1451">
        <w:t xml:space="preserve">, or </w:t>
      </w:r>
      <w:r w:rsidRPr="004F1451">
        <w:rPr>
          <w:i/>
          <w:iCs/>
        </w:rPr>
        <w:t>t</w:t>
      </w:r>
      <w:r w:rsidRPr="004F1451">
        <w:t>*.</w:t>
      </w:r>
    </w:p>
    <w:p w14:paraId="62337BEA" w14:textId="77777777" w:rsidR="0087383D" w:rsidRPr="0087383D" w:rsidRDefault="00897BC7" w:rsidP="00897BC7">
      <w:pPr>
        <w:rPr>
          <w:b/>
          <w:bCs/>
        </w:rPr>
      </w:pPr>
      <w:r w:rsidRPr="00897BC7">
        <w:rPr>
          <w:b/>
          <w:bCs/>
        </w:rPr>
        <w:t>Example of a confidence interval</w:t>
      </w:r>
    </w:p>
    <w:p w14:paraId="07029939" w14:textId="4C51338D" w:rsidR="00897BC7" w:rsidRPr="00897BC7" w:rsidRDefault="00897BC7" w:rsidP="00897BC7">
      <w:r w:rsidRPr="00897BC7">
        <w:t>You have sampled 20 students from two different classes to estimate the mean standardized test scores and want to know if there is a difference between the two groups.</w:t>
      </w:r>
    </w:p>
    <w:p w14:paraId="09BCDA3B" w14:textId="77777777" w:rsidR="00897BC7" w:rsidRPr="00897BC7" w:rsidRDefault="00897BC7" w:rsidP="00897BC7">
      <w:r w:rsidRPr="00897BC7">
        <w:t xml:space="preserve">Using a two-tailed </w:t>
      </w:r>
      <w:r w:rsidRPr="00897BC7">
        <w:rPr>
          <w:i/>
          <w:iCs/>
        </w:rPr>
        <w:t>t</w:t>
      </w:r>
      <w:r w:rsidRPr="00897BC7">
        <w:t xml:space="preserve">-test, you generate an estimate of the difference between the two classes and a confidence interval around that estimate. From the </w:t>
      </w:r>
      <w:r w:rsidRPr="00897BC7">
        <w:rPr>
          <w:i/>
          <w:iCs/>
        </w:rPr>
        <w:t>t</w:t>
      </w:r>
      <w:r w:rsidRPr="00897BC7">
        <w:t>-test you find the difference in average score between class 1 and class 2 is 4.61, with a 95% confidence interval of 3.87 to 5.35.</w:t>
      </w:r>
    </w:p>
    <w:p w14:paraId="2D0CCE96" w14:textId="77777777" w:rsidR="00897BC7" w:rsidRDefault="00897BC7" w:rsidP="00897BC7">
      <w:r w:rsidRPr="00897BC7">
        <w:lastRenderedPageBreak/>
        <w:t xml:space="preserve">Because the confidence interval does not cross zero, and is in fact quite far from zero, it is unlikely that this difference in test scores could have occurred under the </w:t>
      </w:r>
      <w:hyperlink r:id="rId89" w:history="1">
        <w:r w:rsidRPr="00897BC7">
          <w:rPr>
            <w:rStyle w:val="Hyperlink"/>
          </w:rPr>
          <w:t>null hypothesis</w:t>
        </w:r>
      </w:hyperlink>
      <w:r w:rsidRPr="00897BC7">
        <w:t xml:space="preserve"> of no difference between groups.</w:t>
      </w:r>
    </w:p>
    <w:p w14:paraId="1553726B" w14:textId="4687A898" w:rsidR="00D4348A" w:rsidRPr="00897BC7" w:rsidRDefault="00D4348A" w:rsidP="00897BC7">
      <w:r w:rsidRPr="00D4348A">
        <w:rPr>
          <w:noProof/>
        </w:rPr>
        <w:drawing>
          <wp:inline distT="0" distB="0" distL="0" distR="0" wp14:anchorId="5D5B9B92" wp14:editId="1E6C0D67">
            <wp:extent cx="5163271" cy="3943900"/>
            <wp:effectExtent l="0" t="0" r="0" b="0"/>
            <wp:docPr id="54851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6410" name=""/>
                    <pic:cNvPicPr/>
                  </pic:nvPicPr>
                  <pic:blipFill>
                    <a:blip r:embed="rId90"/>
                    <a:stretch>
                      <a:fillRect/>
                    </a:stretch>
                  </pic:blipFill>
                  <pic:spPr>
                    <a:xfrm>
                      <a:off x="0" y="0"/>
                      <a:ext cx="5163271" cy="3943900"/>
                    </a:xfrm>
                    <a:prstGeom prst="rect">
                      <a:avLst/>
                    </a:prstGeom>
                  </pic:spPr>
                </pic:pic>
              </a:graphicData>
            </a:graphic>
          </wp:inline>
        </w:drawing>
      </w:r>
    </w:p>
    <w:p w14:paraId="23DDF33A" w14:textId="77777777" w:rsidR="0087383D" w:rsidRPr="0087383D" w:rsidRDefault="0087383D" w:rsidP="0087383D">
      <w:pPr>
        <w:rPr>
          <w:b/>
          <w:bCs/>
        </w:rPr>
      </w:pPr>
      <w:r w:rsidRPr="0087383D">
        <w:rPr>
          <w:b/>
          <w:bCs/>
          <w:i/>
          <w:iCs/>
        </w:rPr>
        <w:t>T</w:t>
      </w:r>
      <w:r w:rsidRPr="0087383D">
        <w:rPr>
          <w:b/>
          <w:bCs/>
        </w:rPr>
        <w:t>-scores and </w:t>
      </w:r>
      <w:r w:rsidRPr="0087383D">
        <w:rPr>
          <w:b/>
          <w:bCs/>
          <w:i/>
          <w:iCs/>
        </w:rPr>
        <w:t>p</w:t>
      </w:r>
      <w:r w:rsidRPr="0087383D">
        <w:rPr>
          <w:b/>
          <w:bCs/>
        </w:rPr>
        <w:t>-values</w:t>
      </w:r>
    </w:p>
    <w:p w14:paraId="14C8C64C" w14:textId="77777777" w:rsidR="0087383D" w:rsidRPr="0087383D" w:rsidRDefault="0087383D" w:rsidP="0087383D">
      <w:r w:rsidRPr="0087383D">
        <w:t xml:space="preserve">Statistical tests generate a </w:t>
      </w:r>
      <w:hyperlink r:id="rId91" w:history="1">
        <w:r w:rsidRPr="0087383D">
          <w:rPr>
            <w:rStyle w:val="Hyperlink"/>
          </w:rPr>
          <w:t>test statistic</w:t>
        </w:r>
      </w:hyperlink>
      <w:r w:rsidRPr="0087383D">
        <w:t xml:space="preserve"> showing how far from the null hypothesis of the statistical test your data is. They then calculate a </w:t>
      </w:r>
      <w:hyperlink r:id="rId92" w:history="1">
        <w:r w:rsidRPr="0087383D">
          <w:rPr>
            <w:rStyle w:val="Hyperlink"/>
            <w:i/>
            <w:iCs/>
          </w:rPr>
          <w:t>p</w:t>
        </w:r>
        <w:r w:rsidRPr="0087383D">
          <w:rPr>
            <w:rStyle w:val="Hyperlink"/>
          </w:rPr>
          <w:t>-value</w:t>
        </w:r>
      </w:hyperlink>
      <w:r w:rsidRPr="0087383D">
        <w:t xml:space="preserve"> that describes the likelihood of your data occurring if the null hypothesis were true.</w:t>
      </w:r>
    </w:p>
    <w:p w14:paraId="756C1D5C" w14:textId="77777777" w:rsidR="0087383D" w:rsidRPr="0087383D" w:rsidRDefault="0087383D" w:rsidP="0087383D">
      <w:r w:rsidRPr="0087383D">
        <w:t xml:space="preserve">The test statistic for </w:t>
      </w:r>
      <w:hyperlink r:id="rId93" w:history="1">
        <w:r w:rsidRPr="0087383D">
          <w:rPr>
            <w:rStyle w:val="Hyperlink"/>
            <w:i/>
            <w:iCs/>
          </w:rPr>
          <w:t>t</w:t>
        </w:r>
        <w:r w:rsidRPr="0087383D">
          <w:rPr>
            <w:rStyle w:val="Hyperlink"/>
          </w:rPr>
          <w:t>-tests</w:t>
        </w:r>
      </w:hyperlink>
      <w:r w:rsidRPr="0087383D">
        <w:t xml:space="preserve"> and </w:t>
      </w:r>
      <w:hyperlink r:id="rId94" w:history="1">
        <w:r w:rsidRPr="0087383D">
          <w:rPr>
            <w:rStyle w:val="Hyperlink"/>
          </w:rPr>
          <w:t>regression tests</w:t>
        </w:r>
      </w:hyperlink>
      <w:r w:rsidRPr="0087383D">
        <w:t xml:space="preserve"> is the </w:t>
      </w:r>
      <w:r w:rsidRPr="0087383D">
        <w:rPr>
          <w:i/>
          <w:iCs/>
        </w:rPr>
        <w:t>t</w:t>
      </w:r>
      <w:r w:rsidRPr="0087383D">
        <w:t xml:space="preserve">-score. While most statistical programs will automatically calculate the corresponding </w:t>
      </w:r>
      <w:r w:rsidRPr="0087383D">
        <w:rPr>
          <w:i/>
          <w:iCs/>
        </w:rPr>
        <w:t>p</w:t>
      </w:r>
      <w:r w:rsidRPr="0087383D">
        <w:t xml:space="preserve">-value for the </w:t>
      </w:r>
      <w:r w:rsidRPr="0087383D">
        <w:rPr>
          <w:i/>
          <w:iCs/>
        </w:rPr>
        <w:t>t</w:t>
      </w:r>
      <w:r w:rsidRPr="0087383D">
        <w:t xml:space="preserve">-score, you can also look up the values in a </w:t>
      </w:r>
      <w:r w:rsidRPr="0087383D">
        <w:rPr>
          <w:i/>
          <w:iCs/>
        </w:rPr>
        <w:t>t</w:t>
      </w:r>
      <w:r w:rsidRPr="0087383D">
        <w:t xml:space="preserve">-table, using your degrees of freedom and </w:t>
      </w:r>
      <w:r w:rsidRPr="0087383D">
        <w:rPr>
          <w:i/>
          <w:iCs/>
        </w:rPr>
        <w:t>t</w:t>
      </w:r>
      <w:r w:rsidRPr="0087383D">
        <w:t xml:space="preserve">-score to find the </w:t>
      </w:r>
      <w:r w:rsidRPr="0087383D">
        <w:rPr>
          <w:i/>
          <w:iCs/>
        </w:rPr>
        <w:t>p</w:t>
      </w:r>
      <w:r w:rsidRPr="0087383D">
        <w:t>-value.</w:t>
      </w:r>
    </w:p>
    <w:p w14:paraId="4FAF44C3" w14:textId="77777777" w:rsidR="0087383D" w:rsidRPr="0087383D" w:rsidRDefault="0087383D" w:rsidP="0087383D">
      <w:r w:rsidRPr="0087383D">
        <w:t>The</w:t>
      </w:r>
      <w:r w:rsidRPr="0087383D">
        <w:rPr>
          <w:i/>
          <w:iCs/>
        </w:rPr>
        <w:t xml:space="preserve"> t</w:t>
      </w:r>
      <w:r w:rsidRPr="0087383D">
        <w:t xml:space="preserve">-score which generates a </w:t>
      </w:r>
      <w:r w:rsidRPr="0087383D">
        <w:rPr>
          <w:i/>
          <w:iCs/>
        </w:rPr>
        <w:t>p</w:t>
      </w:r>
      <w:r w:rsidRPr="0087383D">
        <w:t xml:space="preserve">-value below your threshold for </w:t>
      </w:r>
      <w:hyperlink r:id="rId95" w:history="1">
        <w:r w:rsidRPr="0087383D">
          <w:rPr>
            <w:rStyle w:val="Hyperlink"/>
          </w:rPr>
          <w:t>statistical significance</w:t>
        </w:r>
      </w:hyperlink>
      <w:r w:rsidRPr="0087383D">
        <w:t xml:space="preserve"> is known as the critical value of</w:t>
      </w:r>
      <w:r w:rsidRPr="0087383D">
        <w:rPr>
          <w:i/>
          <w:iCs/>
        </w:rPr>
        <w:t xml:space="preserve"> t</w:t>
      </w:r>
      <w:r w:rsidRPr="0087383D">
        <w:t xml:space="preserve">, or </w:t>
      </w:r>
      <w:r w:rsidRPr="0087383D">
        <w:rPr>
          <w:i/>
          <w:iCs/>
        </w:rPr>
        <w:t>t</w:t>
      </w:r>
      <w:r w:rsidRPr="0087383D">
        <w:t>*.</w:t>
      </w:r>
    </w:p>
    <w:p w14:paraId="2349F745" w14:textId="77777777" w:rsidR="00A367B5" w:rsidRDefault="00A367B5" w:rsidP="004F1451"/>
    <w:p w14:paraId="6914031D" w14:textId="77777777" w:rsidR="00C04F1E" w:rsidRPr="00C04F1E" w:rsidRDefault="00C04F1E" w:rsidP="00C04F1E">
      <w:pPr>
        <w:rPr>
          <w:b/>
          <w:bCs/>
        </w:rPr>
      </w:pPr>
      <w:r w:rsidRPr="00C04F1E">
        <w:rPr>
          <w:b/>
          <w:bCs/>
        </w:rPr>
        <w:t>Limitations of Using a T-Distribution </w:t>
      </w:r>
    </w:p>
    <w:p w14:paraId="3FC85583" w14:textId="77777777" w:rsidR="00C04F1E" w:rsidRPr="00C04F1E" w:rsidRDefault="00C04F1E" w:rsidP="00C04F1E">
      <w:pPr>
        <w:numPr>
          <w:ilvl w:val="0"/>
          <w:numId w:val="58"/>
        </w:numPr>
      </w:pPr>
      <w:r w:rsidRPr="00C04F1E">
        <w:rPr>
          <w:b/>
          <w:bCs/>
        </w:rPr>
        <w:t>Sensitivity to Departure from Normality:</w:t>
      </w:r>
      <w:r w:rsidRPr="00C04F1E">
        <w:t xml:space="preserve"> The t-distribution assumes normality in the underlying population. When data deviates significantly from a normal distribution, reliance on the t-distribution may introduce inaccuracies in statistical inferences.</w:t>
      </w:r>
    </w:p>
    <w:p w14:paraId="0385649A" w14:textId="77777777" w:rsidR="00C04F1E" w:rsidRPr="00C04F1E" w:rsidRDefault="00C04F1E" w:rsidP="00C04F1E">
      <w:pPr>
        <w:numPr>
          <w:ilvl w:val="0"/>
          <w:numId w:val="59"/>
        </w:numPr>
      </w:pPr>
      <w:r w:rsidRPr="00C04F1E">
        <w:rPr>
          <w:b/>
          <w:bCs/>
        </w:rPr>
        <w:t>Limited Applicability for Large Samples:</w:t>
      </w:r>
      <w:r w:rsidRPr="00C04F1E">
        <w:t xml:space="preserve"> As sample sizes increase, the t-distribution converges to the normal distribution. Therefore, for sufficiently large samples and known population standard deviation, the normal distribution is more appropriate, and using the t-distribution may not offer additional benefits.</w:t>
      </w:r>
    </w:p>
    <w:p w14:paraId="2F710B8A" w14:textId="77777777" w:rsidR="00C04F1E" w:rsidRPr="00C04F1E" w:rsidRDefault="00C04F1E" w:rsidP="00C04F1E">
      <w:pPr>
        <w:numPr>
          <w:ilvl w:val="0"/>
          <w:numId w:val="60"/>
        </w:numPr>
      </w:pPr>
      <w:r w:rsidRPr="00C04F1E">
        <w:rPr>
          <w:b/>
          <w:bCs/>
        </w:rPr>
        <w:t>Impact of Outliers and Small Sample Sizes:</w:t>
      </w:r>
      <w:r w:rsidRPr="00C04F1E">
        <w:t xml:space="preserve"> The t-distribution can be sensitive to outliers, and its tails can be influenced by small sample sizes. Outliers may distort results, and in cases where the sample size is very small, the t-distribution may have heavier tails, affecting the accuracy of inferences.</w:t>
      </w:r>
    </w:p>
    <w:p w14:paraId="1ED46B53" w14:textId="77777777" w:rsidR="00C04F1E" w:rsidRPr="00C04F1E" w:rsidRDefault="00C04F1E" w:rsidP="00C04F1E">
      <w:pPr>
        <w:numPr>
          <w:ilvl w:val="0"/>
          <w:numId w:val="61"/>
        </w:numPr>
      </w:pPr>
      <w:r w:rsidRPr="00C04F1E">
        <w:rPr>
          <w:b/>
          <w:bCs/>
        </w:rPr>
        <w:t>Requires Random Sampling:</w:t>
      </w:r>
      <w:r w:rsidRPr="00C04F1E">
        <w:t xml:space="preserve"> The assumptions underlying the t-distribution, such as random sampling and independence of observations, need to be met for valid results. If these assumptions are violated, the accuracy of inferences drawn from the t-distribution may be compromised.</w:t>
      </w:r>
    </w:p>
    <w:p w14:paraId="56261FD9" w14:textId="77777777" w:rsidR="00C04F1E" w:rsidRPr="00C04F1E" w:rsidRDefault="00C04F1E" w:rsidP="00C04F1E">
      <w:pPr>
        <w:rPr>
          <w:b/>
          <w:bCs/>
        </w:rPr>
      </w:pPr>
      <w:r w:rsidRPr="00C04F1E">
        <w:rPr>
          <w:b/>
          <w:bCs/>
        </w:rPr>
        <w:lastRenderedPageBreak/>
        <w:t>T- Distribution Applications</w:t>
      </w:r>
    </w:p>
    <w:p w14:paraId="0FA0B9BA" w14:textId="77777777" w:rsidR="00C04F1E" w:rsidRPr="00C04F1E" w:rsidRDefault="00C04F1E" w:rsidP="00C04F1E">
      <w:pPr>
        <w:numPr>
          <w:ilvl w:val="0"/>
          <w:numId w:val="62"/>
        </w:numPr>
      </w:pPr>
      <w:hyperlink r:id="rId96" w:history="1">
        <w:r w:rsidRPr="00C04F1E">
          <w:rPr>
            <w:rStyle w:val="Hyperlink"/>
            <w:b/>
            <w:bCs/>
          </w:rPr>
          <w:t xml:space="preserve">Testing for the Hypothesis </w:t>
        </w:r>
      </w:hyperlink>
      <w:r w:rsidRPr="00C04F1E">
        <w:rPr>
          <w:b/>
          <w:bCs/>
        </w:rPr>
        <w:t>of the Population Mean:</w:t>
      </w:r>
      <w:r w:rsidRPr="00C04F1E">
        <w:t>T-distributions are commonly used in hypothesis tests regarding the population mean. This involves assessing whether a sample mean is significantly different from a hypothesized population mean.</w:t>
      </w:r>
    </w:p>
    <w:p w14:paraId="2401CBA5" w14:textId="77777777" w:rsidR="00C04F1E" w:rsidRPr="00C04F1E" w:rsidRDefault="00C04F1E" w:rsidP="00C04F1E">
      <w:pPr>
        <w:numPr>
          <w:ilvl w:val="0"/>
          <w:numId w:val="63"/>
        </w:numPr>
      </w:pPr>
      <w:r w:rsidRPr="00C04F1E">
        <w:rPr>
          <w:b/>
          <w:bCs/>
        </w:rPr>
        <w:t>Testing for the Hypothesis of the Difference Between Two Means:</w:t>
      </w:r>
      <w:r w:rsidRPr="00C04F1E">
        <w:t>T-tests can be employed to examine if there is a significant difference between the means of two independent samples. This can be done under the assumption of equal variances or when variances are unequal.In scenarios where samples are not independent, such as paired or dependent samples, t-tests can be used to assess the significance of the mean difference between related observations.</w:t>
      </w:r>
    </w:p>
    <w:p w14:paraId="73EE3FD2" w14:textId="77777777" w:rsidR="00C04F1E" w:rsidRPr="00C04F1E" w:rsidRDefault="00C04F1E" w:rsidP="00C04F1E">
      <w:pPr>
        <w:numPr>
          <w:ilvl w:val="0"/>
          <w:numId w:val="64"/>
        </w:numPr>
      </w:pPr>
      <w:r w:rsidRPr="00C04F1E">
        <w:rPr>
          <w:b/>
          <w:bCs/>
        </w:rPr>
        <w:t>Testing for the Hypothesis about the</w:t>
      </w:r>
      <w:hyperlink r:id="rId97" w:history="1">
        <w:r w:rsidRPr="00C04F1E">
          <w:rPr>
            <w:rStyle w:val="Hyperlink"/>
            <w:b/>
            <w:bCs/>
          </w:rPr>
          <w:t xml:space="preserve"> Coefficient of Correlation:</w:t>
        </w:r>
      </w:hyperlink>
      <w:r w:rsidRPr="00C04F1E">
        <w:t>T-distributions play a role in hypothesis testing related to correlation coefficients. This includes situations where the population correlation coefficient is assumed to be zero (</w:t>
      </w:r>
      <w:r w:rsidRPr="00C04F1E">
        <w:rPr>
          <w:i/>
          <w:iCs/>
        </w:rPr>
        <w:t>ρ</w:t>
      </w:r>
      <w:r w:rsidRPr="00C04F1E">
        <w:t>=0) or when testing for a non-zero correlation coefficient (</w:t>
      </w:r>
      <w:r w:rsidRPr="00C04F1E">
        <w:rPr>
          <w:i/>
          <w:iCs/>
        </w:rPr>
        <w:t>ρ</w:t>
      </w:r>
      <w:r w:rsidRPr="00C04F1E">
        <w:t>≠0).</w:t>
      </w:r>
    </w:p>
    <w:p w14:paraId="1613550D" w14:textId="77777777" w:rsidR="00C04F1E" w:rsidRPr="00C04F1E" w:rsidRDefault="00C04F1E" w:rsidP="00C04F1E">
      <w:pPr>
        <w:rPr>
          <w:b/>
          <w:bCs/>
        </w:rPr>
      </w:pPr>
      <w:r w:rsidRPr="00C04F1E">
        <w:rPr>
          <w:b/>
          <w:bCs/>
        </w:rPr>
        <w:t>Difference Between T-Distribution and Normal Distribution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5295"/>
      </w:tblGrid>
      <w:tr w:rsidR="00C04F1E" w:rsidRPr="00C04F1E" w14:paraId="0785ED85" w14:textId="77777777" w:rsidTr="00C04F1E">
        <w:trPr>
          <w:tblHeader/>
          <w:tblCellSpacing w:w="15" w:type="dxa"/>
        </w:trPr>
        <w:tc>
          <w:tcPr>
            <w:tcW w:w="5250" w:type="dxa"/>
            <w:vAlign w:val="center"/>
            <w:hideMark/>
          </w:tcPr>
          <w:p w14:paraId="7EB28DA4" w14:textId="77777777" w:rsidR="00C04F1E" w:rsidRPr="00C04F1E" w:rsidRDefault="00C04F1E" w:rsidP="00C04F1E">
            <w:pPr>
              <w:rPr>
                <w:b/>
                <w:bCs/>
              </w:rPr>
            </w:pPr>
            <w:r w:rsidRPr="00C04F1E">
              <w:rPr>
                <w:b/>
                <w:bCs/>
              </w:rPr>
              <w:t>T-Distribution </w:t>
            </w:r>
          </w:p>
        </w:tc>
        <w:tc>
          <w:tcPr>
            <w:tcW w:w="5250" w:type="dxa"/>
            <w:vAlign w:val="center"/>
            <w:hideMark/>
          </w:tcPr>
          <w:p w14:paraId="22F0B614" w14:textId="77777777" w:rsidR="00C04F1E" w:rsidRPr="00C04F1E" w:rsidRDefault="00C04F1E" w:rsidP="00C04F1E">
            <w:pPr>
              <w:rPr>
                <w:b/>
                <w:bCs/>
              </w:rPr>
            </w:pPr>
            <w:r w:rsidRPr="00C04F1E">
              <w:rPr>
                <w:b/>
                <w:bCs/>
              </w:rPr>
              <w:t>Normal Distribution </w:t>
            </w:r>
          </w:p>
        </w:tc>
      </w:tr>
      <w:tr w:rsidR="00C04F1E" w:rsidRPr="00C04F1E" w14:paraId="6DF10D2C" w14:textId="77777777" w:rsidTr="00C04F1E">
        <w:trPr>
          <w:tblCellSpacing w:w="15" w:type="dxa"/>
        </w:trPr>
        <w:tc>
          <w:tcPr>
            <w:tcW w:w="5250" w:type="dxa"/>
            <w:vAlign w:val="center"/>
            <w:hideMark/>
          </w:tcPr>
          <w:p w14:paraId="37F5A909" w14:textId="77777777" w:rsidR="00C04F1E" w:rsidRPr="00C04F1E" w:rsidRDefault="00C04F1E" w:rsidP="00C04F1E">
            <w:r w:rsidRPr="00C04F1E">
              <w:t>T-Distribution is defined by  its degree of freedom which itself depends upon the sample size  </w:t>
            </w:r>
          </w:p>
        </w:tc>
        <w:tc>
          <w:tcPr>
            <w:tcW w:w="5250" w:type="dxa"/>
            <w:vAlign w:val="center"/>
            <w:hideMark/>
          </w:tcPr>
          <w:p w14:paraId="66628E11" w14:textId="77777777" w:rsidR="00C04F1E" w:rsidRPr="00C04F1E" w:rsidRDefault="00C04F1E" w:rsidP="00C04F1E">
            <w:r w:rsidRPr="00C04F1E">
              <w:t>Normal distribution is defined by its mean and standard deviation</w:t>
            </w:r>
          </w:p>
        </w:tc>
      </w:tr>
      <w:tr w:rsidR="00C04F1E" w:rsidRPr="00C04F1E" w14:paraId="1B57E5FC" w14:textId="77777777" w:rsidTr="00C04F1E">
        <w:trPr>
          <w:tblCellSpacing w:w="15" w:type="dxa"/>
        </w:trPr>
        <w:tc>
          <w:tcPr>
            <w:tcW w:w="5250" w:type="dxa"/>
            <w:vAlign w:val="center"/>
            <w:hideMark/>
          </w:tcPr>
          <w:p w14:paraId="53933982" w14:textId="77777777" w:rsidR="00C04F1E" w:rsidRPr="00C04F1E" w:rsidRDefault="00C04F1E" w:rsidP="00C04F1E">
            <w:r w:rsidRPr="00C04F1E">
              <w:t>T- distribution is used when the sample size is small</w:t>
            </w:r>
          </w:p>
        </w:tc>
        <w:tc>
          <w:tcPr>
            <w:tcW w:w="5250" w:type="dxa"/>
            <w:vAlign w:val="center"/>
            <w:hideMark/>
          </w:tcPr>
          <w:p w14:paraId="5212190D" w14:textId="77777777" w:rsidR="00C04F1E" w:rsidRPr="00C04F1E" w:rsidRDefault="00C04F1E" w:rsidP="00C04F1E">
            <w:r w:rsidRPr="00C04F1E">
              <w:t>Normal distribution is used when we have large no data points in the dataset </w:t>
            </w:r>
          </w:p>
        </w:tc>
      </w:tr>
      <w:tr w:rsidR="00C04F1E" w:rsidRPr="00C04F1E" w14:paraId="73639F5F" w14:textId="77777777" w:rsidTr="00C04F1E">
        <w:trPr>
          <w:tblCellSpacing w:w="15" w:type="dxa"/>
        </w:trPr>
        <w:tc>
          <w:tcPr>
            <w:tcW w:w="5250" w:type="dxa"/>
            <w:vAlign w:val="center"/>
            <w:hideMark/>
          </w:tcPr>
          <w:p w14:paraId="161EBB5B" w14:textId="77777777" w:rsidR="00C04F1E" w:rsidRPr="00C04F1E" w:rsidRDefault="00C04F1E" w:rsidP="00C04F1E">
            <w:r w:rsidRPr="00C04F1E">
              <w:t>It has a heavier tail than normal distribution which means more data points are away from the mean of the distribution </w:t>
            </w:r>
          </w:p>
        </w:tc>
        <w:tc>
          <w:tcPr>
            <w:tcW w:w="5250" w:type="dxa"/>
            <w:vAlign w:val="center"/>
            <w:hideMark/>
          </w:tcPr>
          <w:p w14:paraId="34065E7D" w14:textId="77777777" w:rsidR="00C04F1E" w:rsidRPr="00C04F1E" w:rsidRDefault="00C04F1E" w:rsidP="00C04F1E">
            <w:r w:rsidRPr="00C04F1E">
              <w:t>Normal distribution has a lighter tail than T-distribution which means more data points lie near the mean of the distribution </w:t>
            </w:r>
          </w:p>
        </w:tc>
      </w:tr>
      <w:tr w:rsidR="00C04F1E" w:rsidRPr="00C04F1E" w14:paraId="0C4B182A" w14:textId="77777777" w:rsidTr="00C04F1E">
        <w:trPr>
          <w:tblCellSpacing w:w="15" w:type="dxa"/>
        </w:trPr>
        <w:tc>
          <w:tcPr>
            <w:tcW w:w="5250" w:type="dxa"/>
            <w:vAlign w:val="center"/>
            <w:hideMark/>
          </w:tcPr>
          <w:p w14:paraId="4FE60808" w14:textId="77777777" w:rsidR="00C04F1E" w:rsidRPr="00C04F1E" w:rsidRDefault="00C04F1E" w:rsidP="00C04F1E">
            <w:r w:rsidRPr="00C04F1E">
              <w:t>We use T-distribution in hypothesis testing when the standard variation of the population is unknown </w:t>
            </w:r>
          </w:p>
        </w:tc>
        <w:tc>
          <w:tcPr>
            <w:tcW w:w="5250" w:type="dxa"/>
            <w:vAlign w:val="center"/>
            <w:hideMark/>
          </w:tcPr>
          <w:p w14:paraId="46CEF2F2" w14:textId="77777777" w:rsidR="00C04F1E" w:rsidRPr="00C04F1E" w:rsidRDefault="00C04F1E" w:rsidP="00C04F1E">
            <w:r w:rsidRPr="00C04F1E">
              <w:t>Normal distribution is used when the standard deviation is known </w:t>
            </w:r>
          </w:p>
        </w:tc>
      </w:tr>
      <w:tr w:rsidR="00C04F1E" w:rsidRPr="00C04F1E" w14:paraId="740EC6C6" w14:textId="77777777" w:rsidTr="00C04F1E">
        <w:trPr>
          <w:tblCellSpacing w:w="15" w:type="dxa"/>
        </w:trPr>
        <w:tc>
          <w:tcPr>
            <w:tcW w:w="5250" w:type="dxa"/>
            <w:vAlign w:val="center"/>
            <w:hideMark/>
          </w:tcPr>
          <w:p w14:paraId="37EACC77" w14:textId="77777777" w:rsidR="00C04F1E" w:rsidRPr="00C04F1E" w:rsidRDefault="00C04F1E" w:rsidP="00C04F1E">
            <w:r w:rsidRPr="00C04F1E">
              <w:t>T-Distribution has a larger range of critical values as compared to the normal distribution as this distribution has heavier tails </w:t>
            </w:r>
          </w:p>
        </w:tc>
        <w:tc>
          <w:tcPr>
            <w:tcW w:w="5250" w:type="dxa"/>
            <w:vAlign w:val="center"/>
            <w:hideMark/>
          </w:tcPr>
          <w:p w14:paraId="45B2B677" w14:textId="77777777" w:rsidR="00C04F1E" w:rsidRPr="00C04F1E" w:rsidRDefault="00C04F1E" w:rsidP="00C04F1E">
            <w:r w:rsidRPr="00C04F1E">
              <w:t>Normal distribution has a smaller range as compared to t-distribution </w:t>
            </w:r>
          </w:p>
        </w:tc>
      </w:tr>
    </w:tbl>
    <w:p w14:paraId="75EC8812" w14:textId="77777777" w:rsidR="00C04F1E" w:rsidRPr="00C04F1E" w:rsidRDefault="00C04F1E" w:rsidP="00C04F1E">
      <w:r w:rsidRPr="00C04F1E">
        <w:t xml:space="preserve">We can also use Python to implement t-distribution for hypothesis testing the article regarding this could be found </w:t>
      </w:r>
      <w:hyperlink r:id="rId98" w:history="1">
        <w:r w:rsidRPr="00C04F1E">
          <w:rPr>
            <w:rStyle w:val="Hyperlink"/>
          </w:rPr>
          <w:t>here</w:t>
        </w:r>
      </w:hyperlink>
      <w:r w:rsidRPr="00C04F1E">
        <w:t>.</w:t>
      </w:r>
    </w:p>
    <w:p w14:paraId="0E2D1B58" w14:textId="77777777" w:rsidR="00C04F1E" w:rsidRPr="00C04F1E" w:rsidRDefault="00C04F1E" w:rsidP="00C04F1E">
      <w:pPr>
        <w:rPr>
          <w:b/>
          <w:bCs/>
        </w:rPr>
      </w:pPr>
      <w:r w:rsidRPr="00C04F1E">
        <w:rPr>
          <w:b/>
          <w:bCs/>
        </w:rPr>
        <w:t>Conclusions</w:t>
      </w:r>
    </w:p>
    <w:p w14:paraId="737EBBBC" w14:textId="77777777" w:rsidR="00C04F1E" w:rsidRPr="00C04F1E" w:rsidRDefault="00C04F1E" w:rsidP="00C04F1E">
      <w:r w:rsidRPr="00C04F1E">
        <w:t>The t-distribution serves as a vital tool in statistics, particularly when estimating the significance of population parameters with small sample sizes or unknown variations. While sharing the bell-shaped and symmetric characteristics of the normal distribution, the t-distribution distinguishes itself with heavier tails, introducing a higher likelihood of extreme values. Understanding its properties and applications is essential for accurate statistical inference in scenarios where the assumptions of normality and known population standard deviation are not met.</w:t>
      </w:r>
    </w:p>
    <w:p w14:paraId="3886774F" w14:textId="77777777" w:rsidR="0084159B" w:rsidRPr="0084159B" w:rsidRDefault="0084159B" w:rsidP="0084159B">
      <w:pPr>
        <w:rPr>
          <w:b/>
          <w:bCs/>
        </w:rPr>
      </w:pPr>
      <w:r w:rsidRPr="0084159B">
        <w:rPr>
          <w:b/>
          <w:bCs/>
        </w:rPr>
        <w:t>When to Use the t-Distribution? </w:t>
      </w:r>
    </w:p>
    <w:p w14:paraId="199BEBD7" w14:textId="77777777" w:rsidR="0084159B" w:rsidRPr="0084159B" w:rsidRDefault="0084159B" w:rsidP="0084159B">
      <w:r w:rsidRPr="0084159B">
        <w:t>Student’s t Distribution is used when :</w:t>
      </w:r>
    </w:p>
    <w:p w14:paraId="0DB35E4A" w14:textId="77777777" w:rsidR="0084159B" w:rsidRPr="0084159B" w:rsidRDefault="0084159B" w:rsidP="0084159B">
      <w:pPr>
        <w:numPr>
          <w:ilvl w:val="0"/>
          <w:numId w:val="65"/>
        </w:numPr>
      </w:pPr>
      <w:r w:rsidRPr="0084159B">
        <w:t>The sample size is 30 or less than 30.</w:t>
      </w:r>
    </w:p>
    <w:p w14:paraId="353505CA" w14:textId="77777777" w:rsidR="0084159B" w:rsidRPr="0084159B" w:rsidRDefault="0084159B" w:rsidP="0084159B">
      <w:pPr>
        <w:numPr>
          <w:ilvl w:val="0"/>
          <w:numId w:val="66"/>
        </w:numPr>
      </w:pPr>
      <w:r w:rsidRPr="0084159B">
        <w:t>The population standard deviation(σ) is unknown.</w:t>
      </w:r>
    </w:p>
    <w:p w14:paraId="4E2BE61B" w14:textId="77777777" w:rsidR="0084159B" w:rsidRPr="0084159B" w:rsidRDefault="0084159B" w:rsidP="0084159B">
      <w:pPr>
        <w:numPr>
          <w:ilvl w:val="0"/>
          <w:numId w:val="67"/>
        </w:numPr>
      </w:pPr>
      <w:r w:rsidRPr="0084159B">
        <w:lastRenderedPageBreak/>
        <w:t>The population distribution must be unimodal and skewed.</w:t>
      </w:r>
    </w:p>
    <w:p w14:paraId="7FCD9B2A" w14:textId="77777777" w:rsidR="00C04F1E" w:rsidRPr="00BE4EB2" w:rsidRDefault="00C04F1E" w:rsidP="004F1451"/>
    <w:p w14:paraId="53708574" w14:textId="77777777" w:rsidR="00BE4EB2" w:rsidRDefault="00BE4EB2" w:rsidP="00BE4EB2">
      <w:pPr>
        <w:rPr>
          <w:b/>
          <w:bCs/>
        </w:rPr>
      </w:pPr>
      <w:r w:rsidRPr="009D24AF">
        <w:rPr>
          <w:b/>
          <w:bCs/>
          <w:highlight w:val="cyan"/>
        </w:rPr>
        <w:t>T test method</w:t>
      </w:r>
    </w:p>
    <w:p w14:paraId="1EBCA316" w14:textId="77777777" w:rsidR="00BE4EB2" w:rsidRPr="0084491C" w:rsidRDefault="00BE4EB2" w:rsidP="00BE4EB2">
      <w:pPr>
        <w:rPr>
          <w:sz w:val="20"/>
          <w:szCs w:val="20"/>
        </w:rPr>
      </w:pPr>
      <w:r w:rsidRPr="0084491C">
        <w:rPr>
          <w:sz w:val="20"/>
          <w:szCs w:val="20"/>
        </w:rPr>
        <w:t xml:space="preserve">            In Z-test method problem is it depends on</w:t>
      </w:r>
    </w:p>
    <w:p w14:paraId="45C944B4" w14:textId="77777777" w:rsidR="00BE4EB2" w:rsidRPr="0084491C" w:rsidRDefault="00BE4EB2" w:rsidP="00BE4EB2">
      <w:pPr>
        <w:pStyle w:val="ListParagraph"/>
        <w:numPr>
          <w:ilvl w:val="1"/>
          <w:numId w:val="1"/>
        </w:numPr>
        <w:rPr>
          <w:sz w:val="20"/>
          <w:szCs w:val="20"/>
        </w:rPr>
      </w:pPr>
      <w:r w:rsidRPr="0084491C">
        <w:rPr>
          <w:sz w:val="20"/>
          <w:szCs w:val="20"/>
        </w:rPr>
        <w:t>Population Mean (P value / Critical Value)</w:t>
      </w:r>
    </w:p>
    <w:p w14:paraId="555D92B1" w14:textId="77777777" w:rsidR="00BE4EB2" w:rsidRDefault="00BE4EB2" w:rsidP="00BE4EB2">
      <w:pPr>
        <w:pStyle w:val="ListParagraph"/>
        <w:numPr>
          <w:ilvl w:val="1"/>
          <w:numId w:val="1"/>
        </w:numPr>
        <w:rPr>
          <w:sz w:val="20"/>
          <w:szCs w:val="20"/>
        </w:rPr>
      </w:pPr>
      <w:r w:rsidRPr="0084491C">
        <w:rPr>
          <w:sz w:val="20"/>
          <w:szCs w:val="20"/>
        </w:rPr>
        <w:t>Population SD (P value / Critical Value)</w:t>
      </w:r>
    </w:p>
    <w:p w14:paraId="01D18053" w14:textId="77777777" w:rsidR="00BE4EB2" w:rsidRPr="0084491C" w:rsidRDefault="00BE4EB2" w:rsidP="00BE4EB2">
      <w:pPr>
        <w:rPr>
          <w:sz w:val="20"/>
          <w:szCs w:val="20"/>
        </w:rPr>
      </w:pPr>
      <w:r>
        <w:rPr>
          <w:sz w:val="20"/>
          <w:szCs w:val="20"/>
        </w:rPr>
        <w:t xml:space="preserve">           Which are not available in real problem.</w:t>
      </w:r>
    </w:p>
    <w:p w14:paraId="5D349278" w14:textId="5DF5FC39" w:rsidR="00BE4EB2" w:rsidRDefault="00BE4EB2" w:rsidP="00BE4EB2">
      <w:pPr>
        <w:ind w:left="720"/>
      </w:pPr>
      <w:r w:rsidRPr="009D24AF">
        <w:t>Formula for calculating the T score is,</w:t>
      </w:r>
      <w:r w:rsidRPr="009D24AF">
        <w:br/>
        <w:t>t = (x̅ - µ0) / (s /√n)</w:t>
      </w:r>
      <w:r w:rsidRPr="009D24AF">
        <w:br/>
        <w:t>x̅   sample mean</w:t>
      </w:r>
      <w:r w:rsidRPr="009D24AF">
        <w:br/>
        <w:t>µ</w:t>
      </w:r>
      <w:r w:rsidRPr="00C7659B">
        <w:rPr>
          <w:vertAlign w:val="subscript"/>
        </w:rPr>
        <w:t>0</w:t>
      </w:r>
      <w:r w:rsidRPr="009D24AF">
        <w:t> </w:t>
      </w:r>
      <w:r w:rsidRPr="00C7659B">
        <w:rPr>
          <w:color w:val="FF0000"/>
          <w:highlight w:val="yellow"/>
        </w:rPr>
        <w:t>mean</w:t>
      </w:r>
      <w:r w:rsidR="007855BF" w:rsidRPr="00C7659B">
        <w:rPr>
          <w:color w:val="FF0000"/>
          <w:highlight w:val="yellow"/>
        </w:rPr>
        <w:t xml:space="preserve"> of second sample</w:t>
      </w:r>
      <w:r w:rsidR="00C7659B" w:rsidRPr="00C7659B">
        <w:rPr>
          <w:color w:val="FF0000"/>
          <w:highlight w:val="yellow"/>
        </w:rPr>
        <w:t xml:space="preserve"> / Population mean?</w:t>
      </w:r>
      <w:r w:rsidRPr="009D24AF">
        <w:br/>
        <w:t>s   standard deviation of sample</w:t>
      </w:r>
      <w:r w:rsidRPr="009D24AF">
        <w:br/>
        <w:t>n   sample size</w:t>
      </w:r>
    </w:p>
    <w:p w14:paraId="73829EA7" w14:textId="77777777" w:rsidR="00BE4EB2" w:rsidRDefault="00BE4EB2" w:rsidP="00BE4EB2">
      <w:pPr>
        <w:ind w:left="720"/>
      </w:pPr>
    </w:p>
    <w:p w14:paraId="1DDD26EF" w14:textId="77777777" w:rsidR="00BE4EB2" w:rsidRPr="009D24AF" w:rsidRDefault="00BE4EB2" w:rsidP="00BE4EB2">
      <w:pPr>
        <w:ind w:left="720"/>
      </w:pPr>
    </w:p>
    <w:p w14:paraId="44E3E6C7" w14:textId="77777777" w:rsidR="00BE4EB2" w:rsidRPr="006C296D" w:rsidRDefault="00BE4EB2" w:rsidP="00BE4EB2">
      <w:pPr>
        <w:rPr>
          <w:b/>
          <w:bCs/>
        </w:rPr>
      </w:pPr>
      <w:r w:rsidRPr="006C296D">
        <w:rPr>
          <w:b/>
          <w:bCs/>
        </w:rPr>
        <w:t>5. Drawing the conclusions:</w:t>
      </w:r>
    </w:p>
    <w:p w14:paraId="76194152" w14:textId="77777777" w:rsidR="00BE4EB2" w:rsidRPr="006C296D" w:rsidRDefault="00BE4EB2" w:rsidP="00BE4EB2">
      <w:pPr>
        <w:numPr>
          <w:ilvl w:val="0"/>
          <w:numId w:val="41"/>
        </w:numPr>
        <w:rPr>
          <w:b/>
          <w:bCs/>
        </w:rPr>
      </w:pPr>
      <w:r w:rsidRPr="006C296D">
        <w:rPr>
          <w:b/>
          <w:bCs/>
        </w:rPr>
        <w:t>With the critical value method, if the Z score or T score lies in the upper or lower critical region, we can reject the null hypothesis.</w:t>
      </w:r>
    </w:p>
    <w:p w14:paraId="41EBEF9C" w14:textId="77777777" w:rsidR="00BE4EB2" w:rsidRPr="006C296D" w:rsidRDefault="00BE4EB2" w:rsidP="00BE4EB2">
      <w:pPr>
        <w:numPr>
          <w:ilvl w:val="0"/>
          <w:numId w:val="41"/>
        </w:numPr>
        <w:rPr>
          <w:b/>
          <w:bCs/>
        </w:rPr>
      </w:pPr>
      <w:r w:rsidRPr="006C296D">
        <w:rPr>
          <w:b/>
          <w:bCs/>
        </w:rPr>
        <w:t>With the critical value method, if the Z score or T score does not lie in the upper or lower critical region, we fail to reject the null hypothesis.</w:t>
      </w:r>
    </w:p>
    <w:p w14:paraId="1354013A" w14:textId="77777777" w:rsidR="00BE4EB2" w:rsidRPr="006C296D" w:rsidRDefault="00BE4EB2" w:rsidP="00BE4EB2">
      <w:pPr>
        <w:numPr>
          <w:ilvl w:val="0"/>
          <w:numId w:val="41"/>
        </w:numPr>
        <w:rPr>
          <w:b/>
          <w:bCs/>
        </w:rPr>
      </w:pPr>
      <w:r w:rsidRPr="006C296D">
        <w:rPr>
          <w:b/>
          <w:bCs/>
        </w:rPr>
        <w:t>With the p value method, if the p value is ≤ level of significance, we can reject the null hypothesis.</w:t>
      </w:r>
    </w:p>
    <w:p w14:paraId="7E9DE174" w14:textId="18BFC179" w:rsidR="001C162F" w:rsidRDefault="00BE4EB2" w:rsidP="00BE4EB2">
      <w:pPr>
        <w:rPr>
          <w:b/>
          <w:bCs/>
        </w:rPr>
      </w:pPr>
      <w:r w:rsidRPr="006C296D">
        <w:rPr>
          <w:b/>
          <w:bCs/>
        </w:rPr>
        <w:t>With the p value method, if the p value is &gt; level of significance, we fail to reject the null hypothesis.</w:t>
      </w:r>
    </w:p>
    <w:p w14:paraId="59286D2A" w14:textId="77777777" w:rsidR="006711C1" w:rsidRDefault="006711C1" w:rsidP="00BE4EB2">
      <w:pPr>
        <w:rPr>
          <w:b/>
          <w:bCs/>
        </w:rPr>
      </w:pPr>
    </w:p>
    <w:p w14:paraId="198023EB" w14:textId="77777777" w:rsidR="006711C1" w:rsidRPr="006711C1" w:rsidRDefault="006711C1" w:rsidP="006711C1">
      <w:pPr>
        <w:rPr>
          <w:b/>
          <w:bCs/>
        </w:rPr>
      </w:pPr>
      <w:r w:rsidRPr="006711C1">
        <w:rPr>
          <w:b/>
          <w:bCs/>
        </w:rPr>
        <w:t>1-sample t-test: testing the value of a population mean</w:t>
      </w:r>
    </w:p>
    <w:p w14:paraId="63EEAF1B" w14:textId="77777777" w:rsidR="006711C1" w:rsidRPr="006711C1" w:rsidRDefault="006711C1" w:rsidP="006711C1">
      <w:pPr>
        <w:rPr>
          <w:b/>
          <w:bCs/>
        </w:rPr>
      </w:pPr>
      <w:r w:rsidRPr="006711C1">
        <w:rPr>
          <w:b/>
          <w:bCs/>
        </w:rPr>
        <w:t>To test, if the population mean of data is likely to be equal to a given value</w:t>
      </w:r>
    </w:p>
    <w:p w14:paraId="56C09C9D" w14:textId="77777777" w:rsidR="006711C1" w:rsidRPr="006711C1" w:rsidRDefault="006711C1" w:rsidP="006711C1">
      <w:pPr>
        <w:rPr>
          <w:b/>
          <w:bCs/>
        </w:rPr>
      </w:pPr>
      <w:r w:rsidRPr="006711C1">
        <w:rPr>
          <w:b/>
          <w:bCs/>
        </w:rPr>
        <w:t>scipy.stats.ttest_1samp()</w:t>
      </w:r>
    </w:p>
    <w:p w14:paraId="36450BE7" w14:textId="77777777" w:rsidR="006711C1" w:rsidRPr="006711C1" w:rsidRDefault="006711C1" w:rsidP="006711C1">
      <w:pPr>
        <w:rPr>
          <w:b/>
          <w:bCs/>
        </w:rPr>
      </w:pPr>
      <w:r w:rsidRPr="006711C1">
        <w:rPr>
          <w:b/>
          <w:bCs/>
        </w:rPr>
        <w:br/>
        <w:t>stats.ttest_1samp(data['column'], x)</w:t>
      </w:r>
    </w:p>
    <w:p w14:paraId="11E660BB" w14:textId="77777777" w:rsidR="006711C1" w:rsidRPr="006711C1" w:rsidRDefault="006711C1" w:rsidP="006711C1">
      <w:pPr>
        <w:rPr>
          <w:b/>
          <w:bCs/>
        </w:rPr>
      </w:pPr>
      <w:r w:rsidRPr="006711C1">
        <w:rPr>
          <w:b/>
          <w:bCs/>
        </w:rPr>
        <w:t>#where x is the mean value you want to test</w:t>
      </w:r>
    </w:p>
    <w:p w14:paraId="4E19A82B" w14:textId="77777777" w:rsidR="006711C1" w:rsidRPr="006711C1" w:rsidRDefault="006711C1" w:rsidP="006711C1">
      <w:pPr>
        <w:rPr>
          <w:b/>
          <w:bCs/>
        </w:rPr>
      </w:pPr>
      <w:r w:rsidRPr="006711C1">
        <w:rPr>
          <w:b/>
          <w:bCs/>
        </w:rPr>
        <w:t> </w:t>
      </w:r>
    </w:p>
    <w:p w14:paraId="49556957" w14:textId="77777777" w:rsidR="006711C1" w:rsidRPr="006711C1" w:rsidRDefault="006711C1" w:rsidP="006711C1">
      <w:pPr>
        <w:rPr>
          <w:b/>
          <w:bCs/>
        </w:rPr>
      </w:pPr>
      <w:r w:rsidRPr="006711C1">
        <w:rPr>
          <w:b/>
          <w:bCs/>
        </w:rPr>
        <w:t>2-sample t-test: testing for difference across populations </w:t>
      </w:r>
    </w:p>
    <w:p w14:paraId="6CB701C6" w14:textId="77777777" w:rsidR="006711C1" w:rsidRPr="006711C1" w:rsidRDefault="006711C1" w:rsidP="006711C1">
      <w:pPr>
        <w:rPr>
          <w:b/>
          <w:bCs/>
        </w:rPr>
      </w:pPr>
      <w:r w:rsidRPr="006711C1">
        <w:rPr>
          <w:b/>
          <w:bCs/>
        </w:rPr>
        <w:t>scipy.stats.ttest_ind() </w:t>
      </w:r>
    </w:p>
    <w:p w14:paraId="43CBFA99" w14:textId="77777777" w:rsidR="006711C1" w:rsidRPr="006711C1" w:rsidRDefault="006711C1" w:rsidP="006711C1">
      <w:pPr>
        <w:rPr>
          <w:b/>
          <w:bCs/>
        </w:rPr>
      </w:pPr>
      <w:r w:rsidRPr="006711C1">
        <w:rPr>
          <w:b/>
          <w:bCs/>
        </w:rPr>
        <w:t>stats.ttest_ind(column_1,column_2)</w:t>
      </w:r>
    </w:p>
    <w:p w14:paraId="03598831" w14:textId="77777777" w:rsidR="006711C1" w:rsidRPr="006711C1" w:rsidRDefault="006711C1" w:rsidP="006711C1">
      <w:pPr>
        <w:rPr>
          <w:b/>
          <w:bCs/>
        </w:rPr>
      </w:pPr>
      <w:r w:rsidRPr="006711C1">
        <w:rPr>
          <w:b/>
          <w:bCs/>
        </w:rPr>
        <w:t> </w:t>
      </w:r>
    </w:p>
    <w:p w14:paraId="1CCA73A7" w14:textId="77777777" w:rsidR="006711C1" w:rsidRPr="006711C1" w:rsidRDefault="006711C1" w:rsidP="006711C1">
      <w:pPr>
        <w:rPr>
          <w:b/>
          <w:bCs/>
        </w:rPr>
      </w:pPr>
      <w:r w:rsidRPr="006711C1">
        <w:rPr>
          <w:b/>
          <w:bCs/>
        </w:rPr>
        <w:t>Paired tests: repeated measurements on the same individuals</w:t>
      </w:r>
    </w:p>
    <w:p w14:paraId="1DC39BD2" w14:textId="77777777" w:rsidR="006711C1" w:rsidRPr="006711C1" w:rsidRDefault="006711C1" w:rsidP="006711C1">
      <w:pPr>
        <w:rPr>
          <w:b/>
          <w:bCs/>
        </w:rPr>
      </w:pPr>
      <w:r w:rsidRPr="006711C1">
        <w:rPr>
          <w:b/>
          <w:bCs/>
        </w:rPr>
        <w:t>stats.ttest_rel()   </w:t>
      </w:r>
    </w:p>
    <w:p w14:paraId="743D8C12" w14:textId="77777777" w:rsidR="006711C1" w:rsidRPr="006711C1" w:rsidRDefault="006711C1" w:rsidP="006711C1">
      <w:pPr>
        <w:rPr>
          <w:b/>
          <w:bCs/>
        </w:rPr>
      </w:pPr>
      <w:r w:rsidRPr="006711C1">
        <w:rPr>
          <w:b/>
          <w:bCs/>
        </w:rPr>
        <w:lastRenderedPageBreak/>
        <w:t>stats.ttest_rel(column_1,column_2) </w:t>
      </w:r>
    </w:p>
    <w:p w14:paraId="77CD3351" w14:textId="77777777" w:rsidR="006711C1" w:rsidRDefault="006711C1" w:rsidP="00BE4EB2">
      <w:pPr>
        <w:rPr>
          <w:b/>
          <w:bCs/>
        </w:rPr>
      </w:pPr>
    </w:p>
    <w:p w14:paraId="0C166BBF" w14:textId="77777777" w:rsidR="00041B30" w:rsidRDefault="00041B30" w:rsidP="00BE4EB2">
      <w:pPr>
        <w:rPr>
          <w:b/>
          <w:bCs/>
        </w:rPr>
      </w:pPr>
    </w:p>
    <w:p w14:paraId="7BFE310E" w14:textId="77777777" w:rsidR="00041B30" w:rsidRDefault="00041B30" w:rsidP="00BE4EB2">
      <w:pPr>
        <w:rPr>
          <w:b/>
          <w:bCs/>
        </w:rPr>
      </w:pPr>
    </w:p>
    <w:p w14:paraId="56FB9436" w14:textId="77777777" w:rsidR="00041B30" w:rsidRPr="00041B30" w:rsidRDefault="00041B30" w:rsidP="00041B30">
      <w:pPr>
        <w:rPr>
          <w:b/>
          <w:bCs/>
        </w:rPr>
      </w:pPr>
      <w:r w:rsidRPr="00041B30">
        <w:rPr>
          <w:b/>
          <w:bCs/>
        </w:rPr>
        <w:t>So what did you learn in this session?</w:t>
      </w:r>
    </w:p>
    <w:p w14:paraId="0C71C63E" w14:textId="77777777" w:rsidR="00041B30" w:rsidRPr="00041B30" w:rsidRDefault="00041B30" w:rsidP="00041B30">
      <w:pPr>
        <w:numPr>
          <w:ilvl w:val="0"/>
          <w:numId w:val="80"/>
        </w:numPr>
        <w:rPr>
          <w:b/>
          <w:bCs/>
        </w:rPr>
      </w:pPr>
      <w:r w:rsidRPr="00041B30">
        <w:rPr>
          <w:b/>
          <w:bCs/>
        </w:rPr>
        <w:t>T-distribution:</w:t>
      </w:r>
    </w:p>
    <w:p w14:paraId="03CEFE36" w14:textId="77777777" w:rsidR="00041B30" w:rsidRPr="00041B30" w:rsidRDefault="00041B30" w:rsidP="00041B30">
      <w:pPr>
        <w:numPr>
          <w:ilvl w:val="1"/>
          <w:numId w:val="80"/>
        </w:numPr>
        <w:rPr>
          <w:b/>
          <w:bCs/>
        </w:rPr>
      </w:pPr>
      <w:r w:rsidRPr="00041B30">
        <w:rPr>
          <w:b/>
          <w:bCs/>
        </w:rPr>
        <w:t>A T-distribution is used whenever the standard deviation of the population is unknown</w:t>
      </w:r>
    </w:p>
    <w:p w14:paraId="36FB0E3F" w14:textId="77777777" w:rsidR="00041B30" w:rsidRPr="00041B30" w:rsidRDefault="00041B30" w:rsidP="00041B30">
      <w:pPr>
        <w:numPr>
          <w:ilvl w:val="1"/>
          <w:numId w:val="80"/>
        </w:numPr>
        <w:rPr>
          <w:b/>
          <w:bCs/>
        </w:rPr>
      </w:pPr>
      <w:r w:rsidRPr="00041B30">
        <w:rPr>
          <w:b/>
          <w:bCs/>
        </w:rPr>
        <w:t>The degrees of freedom of a T-distribution is equal to sample size n - 1</w:t>
      </w:r>
    </w:p>
    <w:p w14:paraId="585E5C4E" w14:textId="77777777" w:rsidR="00041B30" w:rsidRPr="00041B30" w:rsidRDefault="00041B30" w:rsidP="00041B30">
      <w:pPr>
        <w:numPr>
          <w:ilvl w:val="1"/>
          <w:numId w:val="80"/>
        </w:numPr>
        <w:rPr>
          <w:b/>
          <w:bCs/>
        </w:rPr>
      </w:pPr>
      <w:r w:rsidRPr="00041B30">
        <w:rPr>
          <w:b/>
          <w:bCs/>
        </w:rPr>
        <w:t>For sample size ≥ 30, the T-distribution becomes the same as the normal distribution</w:t>
      </w:r>
    </w:p>
    <w:p w14:paraId="3707F8E0" w14:textId="77777777" w:rsidR="00041B30" w:rsidRPr="00041B30" w:rsidRDefault="00041B30" w:rsidP="00041B30">
      <w:pPr>
        <w:numPr>
          <w:ilvl w:val="1"/>
          <w:numId w:val="80"/>
        </w:numPr>
        <w:rPr>
          <w:b/>
          <w:bCs/>
        </w:rPr>
      </w:pPr>
      <w:r w:rsidRPr="00041B30">
        <w:rPr>
          <w:b/>
          <w:bCs/>
        </w:rPr>
        <w:t>The output values and results of both t-test and z-test are same for sample size ≥ 30</w:t>
      </w:r>
    </w:p>
    <w:p w14:paraId="47E3695D" w14:textId="77777777" w:rsidR="00041B30" w:rsidRPr="00041B30" w:rsidRDefault="00041B30" w:rsidP="00041B30">
      <w:pPr>
        <w:numPr>
          <w:ilvl w:val="0"/>
          <w:numId w:val="80"/>
        </w:numPr>
        <w:rPr>
          <w:b/>
          <w:bCs/>
        </w:rPr>
      </w:pPr>
      <w:r w:rsidRPr="00041B30">
        <w:rPr>
          <w:b/>
          <w:bCs/>
        </w:rPr>
        <w:t>Two-sample mean test - paired:</w:t>
      </w:r>
    </w:p>
    <w:p w14:paraId="7A4DF344" w14:textId="77777777" w:rsidR="00041B30" w:rsidRPr="00041B30" w:rsidRDefault="00041B30" w:rsidP="00041B30">
      <w:pPr>
        <w:numPr>
          <w:ilvl w:val="1"/>
          <w:numId w:val="80"/>
        </w:numPr>
        <w:rPr>
          <w:b/>
          <w:bCs/>
        </w:rPr>
      </w:pPr>
      <w:r w:rsidRPr="00041B30">
        <w:rPr>
          <w:b/>
          <w:bCs/>
        </w:rPr>
        <w:t>It is used when your sample observations are from the same individual or object</w:t>
      </w:r>
    </w:p>
    <w:p w14:paraId="1B7A79C8" w14:textId="77777777" w:rsidR="00041B30" w:rsidRPr="00041B30" w:rsidRDefault="00041B30" w:rsidP="00041B30">
      <w:pPr>
        <w:numPr>
          <w:ilvl w:val="1"/>
          <w:numId w:val="80"/>
        </w:numPr>
        <w:rPr>
          <w:b/>
          <w:bCs/>
        </w:rPr>
      </w:pPr>
      <w:r w:rsidRPr="00041B30">
        <w:rPr>
          <w:b/>
          <w:bCs/>
        </w:rPr>
        <w:t>During this test, you are testing the same subject twice</w:t>
      </w:r>
    </w:p>
    <w:p w14:paraId="449EADB8" w14:textId="77777777" w:rsidR="00041B30" w:rsidRPr="00041B30" w:rsidRDefault="00041B30" w:rsidP="00041B30">
      <w:pPr>
        <w:numPr>
          <w:ilvl w:val="0"/>
          <w:numId w:val="80"/>
        </w:numPr>
        <w:rPr>
          <w:b/>
          <w:bCs/>
        </w:rPr>
      </w:pPr>
      <w:r w:rsidRPr="00041B30">
        <w:rPr>
          <w:b/>
          <w:bCs/>
        </w:rPr>
        <w:t>Two-sample mean test - unpaired:</w:t>
      </w:r>
    </w:p>
    <w:p w14:paraId="167B514D" w14:textId="77777777" w:rsidR="00041B30" w:rsidRPr="00041B30" w:rsidRDefault="00041B30" w:rsidP="00041B30">
      <w:pPr>
        <w:numPr>
          <w:ilvl w:val="1"/>
          <w:numId w:val="80"/>
        </w:numPr>
        <w:rPr>
          <w:b/>
          <w:bCs/>
        </w:rPr>
      </w:pPr>
      <w:r w:rsidRPr="00041B30">
        <w:rPr>
          <w:b/>
          <w:bCs/>
        </w:rPr>
        <w:t>During this test, you are not testing the same subject twice</w:t>
      </w:r>
    </w:p>
    <w:p w14:paraId="13EAA834" w14:textId="77777777" w:rsidR="00041B30" w:rsidRPr="00041B30" w:rsidRDefault="00041B30" w:rsidP="00041B30">
      <w:pPr>
        <w:numPr>
          <w:ilvl w:val="1"/>
          <w:numId w:val="80"/>
        </w:numPr>
        <w:rPr>
          <w:b/>
          <w:bCs/>
        </w:rPr>
      </w:pPr>
      <w:r w:rsidRPr="00041B30">
        <w:rPr>
          <w:b/>
          <w:bCs/>
        </w:rPr>
        <w:t>It is used when your sample observations are independent</w:t>
      </w:r>
    </w:p>
    <w:p w14:paraId="2C439355" w14:textId="77777777" w:rsidR="00041B30" w:rsidRPr="00041B30" w:rsidRDefault="00041B30" w:rsidP="00041B30">
      <w:pPr>
        <w:numPr>
          <w:ilvl w:val="0"/>
          <w:numId w:val="81"/>
        </w:numPr>
        <w:rPr>
          <w:b/>
          <w:bCs/>
        </w:rPr>
      </w:pPr>
      <w:r w:rsidRPr="00041B30">
        <w:rPr>
          <w:b/>
          <w:bCs/>
        </w:rPr>
        <w:t>Two-sample proportion test:</w:t>
      </w:r>
    </w:p>
    <w:p w14:paraId="3777DF73" w14:textId="77777777" w:rsidR="00041B30" w:rsidRPr="00041B30" w:rsidRDefault="00041B30" w:rsidP="00041B30">
      <w:pPr>
        <w:numPr>
          <w:ilvl w:val="1"/>
          <w:numId w:val="81"/>
        </w:numPr>
        <w:rPr>
          <w:b/>
          <w:bCs/>
        </w:rPr>
      </w:pPr>
      <w:r w:rsidRPr="00041B30">
        <w:rPr>
          <w:b/>
          <w:bCs/>
        </w:rPr>
        <w:t>It is used when your sample observations are categorical, with two categories</w:t>
      </w:r>
    </w:p>
    <w:p w14:paraId="0CC401C4" w14:textId="77777777" w:rsidR="00041B30" w:rsidRPr="00041B30" w:rsidRDefault="00041B30" w:rsidP="00041B30">
      <w:pPr>
        <w:numPr>
          <w:ilvl w:val="1"/>
          <w:numId w:val="81"/>
        </w:numPr>
        <w:rPr>
          <w:b/>
          <w:bCs/>
        </w:rPr>
      </w:pPr>
      <w:r w:rsidRPr="00041B30">
        <w:rPr>
          <w:b/>
          <w:bCs/>
        </w:rPr>
        <w:t>It could be True/False, 1/0, Yes/No, Male/Female, Success/Failure, etc.</w:t>
      </w:r>
    </w:p>
    <w:p w14:paraId="56847E83" w14:textId="77777777" w:rsidR="00041B30" w:rsidRPr="00041B30" w:rsidRDefault="00041B30" w:rsidP="00041B30">
      <w:pPr>
        <w:numPr>
          <w:ilvl w:val="0"/>
          <w:numId w:val="81"/>
        </w:numPr>
        <w:rPr>
          <w:b/>
          <w:bCs/>
        </w:rPr>
      </w:pPr>
      <w:r w:rsidRPr="00041B30">
        <w:rPr>
          <w:b/>
          <w:bCs/>
        </w:rPr>
        <w:t>A/B Testing:</w:t>
      </w:r>
    </w:p>
    <w:p w14:paraId="33F65E47" w14:textId="77777777" w:rsidR="00041B30" w:rsidRPr="00041B30" w:rsidRDefault="00041B30" w:rsidP="00041B30">
      <w:pPr>
        <w:numPr>
          <w:ilvl w:val="1"/>
          <w:numId w:val="81"/>
        </w:numPr>
        <w:rPr>
          <w:b/>
          <w:bCs/>
        </w:rPr>
      </w:pPr>
      <w:r w:rsidRPr="00041B30">
        <w:rPr>
          <w:b/>
          <w:bCs/>
        </w:rPr>
        <w:t>A/B testing is a direct industry application of the two-sample proportion test</w:t>
      </w:r>
    </w:p>
    <w:p w14:paraId="0D8B98D9" w14:textId="77777777" w:rsidR="00041B30" w:rsidRPr="00041B30" w:rsidRDefault="00041B30" w:rsidP="00041B30">
      <w:pPr>
        <w:numPr>
          <w:ilvl w:val="1"/>
          <w:numId w:val="81"/>
        </w:numPr>
        <w:rPr>
          <w:b/>
          <w:bCs/>
        </w:rPr>
      </w:pPr>
      <w:r w:rsidRPr="00041B30">
        <w:rPr>
          <w:b/>
          <w:bCs/>
        </w:rPr>
        <w:t>It is a widely used process in digital companies in the ecommerce, manufacturing and advertising domains</w:t>
      </w:r>
    </w:p>
    <w:p w14:paraId="3F736226" w14:textId="77777777" w:rsidR="00041B30" w:rsidRPr="00041B30" w:rsidRDefault="00041B30" w:rsidP="00041B30">
      <w:pPr>
        <w:numPr>
          <w:ilvl w:val="1"/>
          <w:numId w:val="81"/>
        </w:numPr>
        <w:rPr>
          <w:b/>
          <w:bCs/>
        </w:rPr>
      </w:pPr>
      <w:r w:rsidRPr="00041B30">
        <w:rPr>
          <w:b/>
          <w:bCs/>
        </w:rPr>
        <w:t>It provides a way to test two different versions of the same element and see which one performs better</w:t>
      </w:r>
    </w:p>
    <w:p w14:paraId="488910D0" w14:textId="77777777" w:rsidR="00041B30" w:rsidRPr="00041B30" w:rsidRDefault="00041B30" w:rsidP="00041B30">
      <w:pPr>
        <w:rPr>
          <w:b/>
          <w:bCs/>
        </w:rPr>
      </w:pPr>
    </w:p>
    <w:p w14:paraId="4D56E091" w14:textId="77777777" w:rsidR="00041B30" w:rsidRPr="00041B30" w:rsidRDefault="00041B30" w:rsidP="00041B30">
      <w:pPr>
        <w:rPr>
          <w:b/>
          <w:bCs/>
        </w:rPr>
      </w:pPr>
      <w:r w:rsidRPr="00041B30">
        <w:rPr>
          <w:b/>
          <w:bCs/>
        </w:rPr>
        <w:t>You can download the lecture notes for the module in the next section. The lecture notes include a summary of the entire module.</w:t>
      </w:r>
    </w:p>
    <w:p w14:paraId="18F1EED3" w14:textId="77777777" w:rsidR="00041B30" w:rsidRPr="00041B30" w:rsidRDefault="00041B30" w:rsidP="00041B30">
      <w:pPr>
        <w:rPr>
          <w:b/>
          <w:bCs/>
        </w:rPr>
      </w:pPr>
    </w:p>
    <w:p w14:paraId="1463C775" w14:textId="77777777" w:rsidR="00041B30" w:rsidRPr="00041B30" w:rsidRDefault="00041B30" w:rsidP="00041B30">
      <w:pPr>
        <w:rPr>
          <w:b/>
          <w:bCs/>
        </w:rPr>
      </w:pPr>
      <w:hyperlink r:id="rId99" w:tgtFrame="_blank" w:history="1">
        <w:r w:rsidRPr="00041B30">
          <w:rPr>
            <w:rStyle w:val="Hyperlink"/>
            <w:b/>
            <w:bCs/>
          </w:rPr>
          <w:t>Lecture Notes - Hypothesis Testing</w:t>
        </w:r>
      </w:hyperlink>
    </w:p>
    <w:p w14:paraId="52E78CD3" w14:textId="77777777" w:rsidR="00041B30" w:rsidRPr="00041B30" w:rsidRDefault="00041B30" w:rsidP="00041B30">
      <w:pPr>
        <w:rPr>
          <w:b/>
          <w:bCs/>
        </w:rPr>
      </w:pPr>
    </w:p>
    <w:p w14:paraId="181252C5" w14:textId="77777777" w:rsidR="00041B30" w:rsidRPr="00041B30" w:rsidRDefault="00041B30" w:rsidP="00041B30">
      <w:pPr>
        <w:rPr>
          <w:b/>
          <w:bCs/>
        </w:rPr>
      </w:pPr>
      <w:r w:rsidRPr="00041B30">
        <w:rPr>
          <w:b/>
          <w:bCs/>
        </w:rPr>
        <w:t>Note : The number of stores (page number 6 or page which contains Figure 5) should be 36 instead of 25.</w:t>
      </w:r>
    </w:p>
    <w:p w14:paraId="41A6AFA5" w14:textId="77777777" w:rsidR="00041B30" w:rsidRPr="001C162F" w:rsidRDefault="00041B30" w:rsidP="00BE4EB2">
      <w:pPr>
        <w:rPr>
          <w:b/>
          <w:bCs/>
        </w:rPr>
      </w:pPr>
    </w:p>
    <w:sectPr w:rsidR="00041B30" w:rsidRPr="001C162F" w:rsidSect="00F73FD0">
      <w:pgSz w:w="11906" w:h="16838"/>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361D4"/>
    <w:multiLevelType w:val="multilevel"/>
    <w:tmpl w:val="8D92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2558"/>
    <w:multiLevelType w:val="multilevel"/>
    <w:tmpl w:val="C00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16BE4"/>
    <w:multiLevelType w:val="multilevel"/>
    <w:tmpl w:val="C2D4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E46B5"/>
    <w:multiLevelType w:val="multilevel"/>
    <w:tmpl w:val="96941B2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77E0A"/>
    <w:multiLevelType w:val="multilevel"/>
    <w:tmpl w:val="44BE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154CA"/>
    <w:multiLevelType w:val="multilevel"/>
    <w:tmpl w:val="3434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BD32E6"/>
    <w:multiLevelType w:val="multilevel"/>
    <w:tmpl w:val="ACA0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B4033"/>
    <w:multiLevelType w:val="multilevel"/>
    <w:tmpl w:val="5F6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B45AE"/>
    <w:multiLevelType w:val="multilevel"/>
    <w:tmpl w:val="ABD8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A4404"/>
    <w:multiLevelType w:val="multilevel"/>
    <w:tmpl w:val="2054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C0C69"/>
    <w:multiLevelType w:val="multilevel"/>
    <w:tmpl w:val="98B8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002FC"/>
    <w:multiLevelType w:val="multilevel"/>
    <w:tmpl w:val="4CB4269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14B8039F"/>
    <w:multiLevelType w:val="multilevel"/>
    <w:tmpl w:val="DE74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C1684"/>
    <w:multiLevelType w:val="multilevel"/>
    <w:tmpl w:val="1AF0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A1F05"/>
    <w:multiLevelType w:val="multilevel"/>
    <w:tmpl w:val="8B20F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324EE"/>
    <w:multiLevelType w:val="multilevel"/>
    <w:tmpl w:val="DE74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F259C5"/>
    <w:multiLevelType w:val="multilevel"/>
    <w:tmpl w:val="3AE4C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B091B"/>
    <w:multiLevelType w:val="multilevel"/>
    <w:tmpl w:val="DE74C3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F527E"/>
    <w:multiLevelType w:val="multilevel"/>
    <w:tmpl w:val="FCA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014222"/>
    <w:multiLevelType w:val="multilevel"/>
    <w:tmpl w:val="C61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56153"/>
    <w:multiLevelType w:val="multilevel"/>
    <w:tmpl w:val="D5F47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4E4B41"/>
    <w:multiLevelType w:val="hybridMultilevel"/>
    <w:tmpl w:val="734A79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29DD3282"/>
    <w:multiLevelType w:val="multilevel"/>
    <w:tmpl w:val="D99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F75CE1"/>
    <w:multiLevelType w:val="hybridMultilevel"/>
    <w:tmpl w:val="0E0894C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1267C4"/>
    <w:multiLevelType w:val="multilevel"/>
    <w:tmpl w:val="1E9E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C6361"/>
    <w:multiLevelType w:val="multilevel"/>
    <w:tmpl w:val="A36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2033F"/>
    <w:multiLevelType w:val="multilevel"/>
    <w:tmpl w:val="50E8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B4BAE"/>
    <w:multiLevelType w:val="multilevel"/>
    <w:tmpl w:val="481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5A0D2B"/>
    <w:multiLevelType w:val="multilevel"/>
    <w:tmpl w:val="9D0C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4A06C9"/>
    <w:multiLevelType w:val="multilevel"/>
    <w:tmpl w:val="FCD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F330F3"/>
    <w:multiLevelType w:val="multilevel"/>
    <w:tmpl w:val="21B0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7509AC"/>
    <w:multiLevelType w:val="multilevel"/>
    <w:tmpl w:val="8D80F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45AEC"/>
    <w:multiLevelType w:val="hybridMultilevel"/>
    <w:tmpl w:val="A59AB422"/>
    <w:lvl w:ilvl="0" w:tplc="EA28A998">
      <w:numFmt w:val="decimal"/>
      <w:lvlText w:val="%1"/>
      <w:lvlJc w:val="left"/>
      <w:pPr>
        <w:ind w:left="6645" w:hanging="2775"/>
      </w:pPr>
      <w:rPr>
        <w:rFonts w:hint="default"/>
      </w:rPr>
    </w:lvl>
    <w:lvl w:ilvl="1" w:tplc="40090019" w:tentative="1">
      <w:start w:val="1"/>
      <w:numFmt w:val="lowerLetter"/>
      <w:lvlText w:val="%2."/>
      <w:lvlJc w:val="left"/>
      <w:pPr>
        <w:ind w:left="4950" w:hanging="360"/>
      </w:pPr>
    </w:lvl>
    <w:lvl w:ilvl="2" w:tplc="4009001B" w:tentative="1">
      <w:start w:val="1"/>
      <w:numFmt w:val="lowerRoman"/>
      <w:lvlText w:val="%3."/>
      <w:lvlJc w:val="right"/>
      <w:pPr>
        <w:ind w:left="5670" w:hanging="180"/>
      </w:pPr>
    </w:lvl>
    <w:lvl w:ilvl="3" w:tplc="4009000F" w:tentative="1">
      <w:start w:val="1"/>
      <w:numFmt w:val="decimal"/>
      <w:lvlText w:val="%4."/>
      <w:lvlJc w:val="left"/>
      <w:pPr>
        <w:ind w:left="6390" w:hanging="360"/>
      </w:pPr>
    </w:lvl>
    <w:lvl w:ilvl="4" w:tplc="40090019" w:tentative="1">
      <w:start w:val="1"/>
      <w:numFmt w:val="lowerLetter"/>
      <w:lvlText w:val="%5."/>
      <w:lvlJc w:val="left"/>
      <w:pPr>
        <w:ind w:left="7110" w:hanging="360"/>
      </w:pPr>
    </w:lvl>
    <w:lvl w:ilvl="5" w:tplc="4009001B" w:tentative="1">
      <w:start w:val="1"/>
      <w:numFmt w:val="lowerRoman"/>
      <w:lvlText w:val="%6."/>
      <w:lvlJc w:val="right"/>
      <w:pPr>
        <w:ind w:left="7830" w:hanging="180"/>
      </w:pPr>
    </w:lvl>
    <w:lvl w:ilvl="6" w:tplc="4009000F" w:tentative="1">
      <w:start w:val="1"/>
      <w:numFmt w:val="decimal"/>
      <w:lvlText w:val="%7."/>
      <w:lvlJc w:val="left"/>
      <w:pPr>
        <w:ind w:left="8550" w:hanging="360"/>
      </w:pPr>
    </w:lvl>
    <w:lvl w:ilvl="7" w:tplc="40090019" w:tentative="1">
      <w:start w:val="1"/>
      <w:numFmt w:val="lowerLetter"/>
      <w:lvlText w:val="%8."/>
      <w:lvlJc w:val="left"/>
      <w:pPr>
        <w:ind w:left="9270" w:hanging="360"/>
      </w:pPr>
    </w:lvl>
    <w:lvl w:ilvl="8" w:tplc="4009001B" w:tentative="1">
      <w:start w:val="1"/>
      <w:numFmt w:val="lowerRoman"/>
      <w:lvlText w:val="%9."/>
      <w:lvlJc w:val="right"/>
      <w:pPr>
        <w:ind w:left="9990" w:hanging="180"/>
      </w:pPr>
    </w:lvl>
  </w:abstractNum>
  <w:abstractNum w:abstractNumId="33" w15:restartNumberingAfterBreak="0">
    <w:nsid w:val="42A92231"/>
    <w:multiLevelType w:val="multilevel"/>
    <w:tmpl w:val="D37E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3476B4"/>
    <w:multiLevelType w:val="hybridMultilevel"/>
    <w:tmpl w:val="53C65DAE"/>
    <w:lvl w:ilvl="0" w:tplc="BFDA8A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473B6567"/>
    <w:multiLevelType w:val="multilevel"/>
    <w:tmpl w:val="F812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C73310"/>
    <w:multiLevelType w:val="multilevel"/>
    <w:tmpl w:val="451C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A80233"/>
    <w:multiLevelType w:val="multilevel"/>
    <w:tmpl w:val="FA5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ED56AC"/>
    <w:multiLevelType w:val="multilevel"/>
    <w:tmpl w:val="A218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E8088A"/>
    <w:multiLevelType w:val="multilevel"/>
    <w:tmpl w:val="880A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D4806"/>
    <w:multiLevelType w:val="multilevel"/>
    <w:tmpl w:val="A5FE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926FE2"/>
    <w:multiLevelType w:val="multilevel"/>
    <w:tmpl w:val="F3AA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B542E1"/>
    <w:multiLevelType w:val="multilevel"/>
    <w:tmpl w:val="DE74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A23729"/>
    <w:multiLevelType w:val="multilevel"/>
    <w:tmpl w:val="B0C0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CB66EE"/>
    <w:multiLevelType w:val="multilevel"/>
    <w:tmpl w:val="2196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A03CAA"/>
    <w:multiLevelType w:val="multilevel"/>
    <w:tmpl w:val="21D4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1426AF"/>
    <w:multiLevelType w:val="multilevel"/>
    <w:tmpl w:val="830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AE1C33"/>
    <w:multiLevelType w:val="multilevel"/>
    <w:tmpl w:val="255A4F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633CC7"/>
    <w:multiLevelType w:val="multilevel"/>
    <w:tmpl w:val="AB7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953970"/>
    <w:multiLevelType w:val="multilevel"/>
    <w:tmpl w:val="7730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A32B35"/>
    <w:multiLevelType w:val="multilevel"/>
    <w:tmpl w:val="980A5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265B0D"/>
    <w:multiLevelType w:val="multilevel"/>
    <w:tmpl w:val="9A6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C652BA"/>
    <w:multiLevelType w:val="hybridMultilevel"/>
    <w:tmpl w:val="8F5AD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D54474"/>
    <w:multiLevelType w:val="multilevel"/>
    <w:tmpl w:val="8CF6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73596D"/>
    <w:multiLevelType w:val="multilevel"/>
    <w:tmpl w:val="D476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896C1B"/>
    <w:multiLevelType w:val="multilevel"/>
    <w:tmpl w:val="1FA2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8D6424"/>
    <w:multiLevelType w:val="multilevel"/>
    <w:tmpl w:val="F3B4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E90F0E"/>
    <w:multiLevelType w:val="multilevel"/>
    <w:tmpl w:val="9F06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2C0CD3"/>
    <w:multiLevelType w:val="multilevel"/>
    <w:tmpl w:val="4C62A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563F8D"/>
    <w:multiLevelType w:val="multilevel"/>
    <w:tmpl w:val="DE74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A93BD4"/>
    <w:multiLevelType w:val="multilevel"/>
    <w:tmpl w:val="F7E4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D94ED3"/>
    <w:multiLevelType w:val="multilevel"/>
    <w:tmpl w:val="7CA2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AF4794"/>
    <w:multiLevelType w:val="hybridMultilevel"/>
    <w:tmpl w:val="90521A38"/>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7C6052F1"/>
    <w:multiLevelType w:val="multilevel"/>
    <w:tmpl w:val="DE74C3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579309">
    <w:abstractNumId w:val="23"/>
  </w:num>
  <w:num w:numId="2" w16cid:durableId="477842149">
    <w:abstractNumId w:val="62"/>
  </w:num>
  <w:num w:numId="3" w16cid:durableId="1051811137">
    <w:abstractNumId w:val="8"/>
  </w:num>
  <w:num w:numId="4" w16cid:durableId="277639458">
    <w:abstractNumId w:val="37"/>
  </w:num>
  <w:num w:numId="5" w16cid:durableId="360863278">
    <w:abstractNumId w:val="2"/>
    <w:lvlOverride w:ilvl="0">
      <w:startOverride w:val="3"/>
    </w:lvlOverride>
  </w:num>
  <w:num w:numId="6" w16cid:durableId="869100273">
    <w:abstractNumId w:val="32"/>
  </w:num>
  <w:num w:numId="7" w16cid:durableId="1062799814">
    <w:abstractNumId w:val="28"/>
  </w:num>
  <w:num w:numId="8" w16cid:durableId="236936901">
    <w:abstractNumId w:val="15"/>
  </w:num>
  <w:num w:numId="9" w16cid:durableId="872763593">
    <w:abstractNumId w:val="59"/>
  </w:num>
  <w:num w:numId="10" w16cid:durableId="1758137007">
    <w:abstractNumId w:val="42"/>
  </w:num>
  <w:num w:numId="11" w16cid:durableId="936449317">
    <w:abstractNumId w:val="46"/>
    <w:lvlOverride w:ilvl="0">
      <w:startOverride w:val="1"/>
    </w:lvlOverride>
  </w:num>
  <w:num w:numId="12" w16cid:durableId="1953240075">
    <w:abstractNumId w:val="46"/>
    <w:lvlOverride w:ilvl="0">
      <w:startOverride w:val="2"/>
    </w:lvlOverride>
  </w:num>
  <w:num w:numId="13" w16cid:durableId="125710049">
    <w:abstractNumId w:val="46"/>
    <w:lvlOverride w:ilvl="0">
      <w:startOverride w:val="3"/>
    </w:lvlOverride>
  </w:num>
  <w:num w:numId="14" w16cid:durableId="2052459141">
    <w:abstractNumId w:val="13"/>
    <w:lvlOverride w:ilvl="0">
      <w:startOverride w:val="1"/>
    </w:lvlOverride>
  </w:num>
  <w:num w:numId="15" w16cid:durableId="1883322433">
    <w:abstractNumId w:val="52"/>
  </w:num>
  <w:num w:numId="16" w16cid:durableId="962155623">
    <w:abstractNumId w:val="51"/>
  </w:num>
  <w:num w:numId="17" w16cid:durableId="224268522">
    <w:abstractNumId w:val="30"/>
  </w:num>
  <w:num w:numId="18" w16cid:durableId="2034258629">
    <w:abstractNumId w:val="0"/>
  </w:num>
  <w:num w:numId="19" w16cid:durableId="846872077">
    <w:abstractNumId w:val="6"/>
  </w:num>
  <w:num w:numId="20" w16cid:durableId="420681654">
    <w:abstractNumId w:val="27"/>
  </w:num>
  <w:num w:numId="21" w16cid:durableId="1443183803">
    <w:abstractNumId w:val="44"/>
  </w:num>
  <w:num w:numId="22" w16cid:durableId="493881564">
    <w:abstractNumId w:val="12"/>
  </w:num>
  <w:num w:numId="23" w16cid:durableId="1899777609">
    <w:abstractNumId w:val="17"/>
  </w:num>
  <w:num w:numId="24" w16cid:durableId="718014247">
    <w:abstractNumId w:val="63"/>
  </w:num>
  <w:num w:numId="25" w16cid:durableId="1621305273">
    <w:abstractNumId w:val="56"/>
  </w:num>
  <w:num w:numId="26" w16cid:durableId="1710564897">
    <w:abstractNumId w:val="20"/>
  </w:num>
  <w:num w:numId="27" w16cid:durableId="1133056643">
    <w:abstractNumId w:val="58"/>
  </w:num>
  <w:num w:numId="28" w16cid:durableId="703989211">
    <w:abstractNumId w:val="47"/>
  </w:num>
  <w:num w:numId="29" w16cid:durableId="255528335">
    <w:abstractNumId w:val="43"/>
  </w:num>
  <w:num w:numId="30" w16cid:durableId="563948340">
    <w:abstractNumId w:val="38"/>
  </w:num>
  <w:num w:numId="31" w16cid:durableId="1980958556">
    <w:abstractNumId w:val="24"/>
  </w:num>
  <w:num w:numId="32" w16cid:durableId="978343473">
    <w:abstractNumId w:val="60"/>
  </w:num>
  <w:num w:numId="33" w16cid:durableId="1138455540">
    <w:abstractNumId w:val="41"/>
  </w:num>
  <w:num w:numId="34" w16cid:durableId="1677878211">
    <w:abstractNumId w:val="1"/>
  </w:num>
  <w:num w:numId="35" w16cid:durableId="1966109555">
    <w:abstractNumId w:val="55"/>
  </w:num>
  <w:num w:numId="36" w16cid:durableId="1455295726">
    <w:abstractNumId w:val="45"/>
  </w:num>
  <w:num w:numId="37" w16cid:durableId="259873267">
    <w:abstractNumId w:val="36"/>
  </w:num>
  <w:num w:numId="38" w16cid:durableId="70394019">
    <w:abstractNumId w:val="11"/>
  </w:num>
  <w:num w:numId="39" w16cid:durableId="2120680781">
    <w:abstractNumId w:val="29"/>
  </w:num>
  <w:num w:numId="40" w16cid:durableId="1090393391">
    <w:abstractNumId w:val="19"/>
  </w:num>
  <w:num w:numId="41" w16cid:durableId="1054351992">
    <w:abstractNumId w:val="39"/>
  </w:num>
  <w:num w:numId="42" w16cid:durableId="1689134613">
    <w:abstractNumId w:val="16"/>
  </w:num>
  <w:num w:numId="43" w16cid:durableId="1809204709">
    <w:abstractNumId w:val="57"/>
  </w:num>
  <w:num w:numId="44" w16cid:durableId="954598719">
    <w:abstractNumId w:val="22"/>
  </w:num>
  <w:num w:numId="45" w16cid:durableId="677805314">
    <w:abstractNumId w:val="25"/>
  </w:num>
  <w:num w:numId="46" w16cid:durableId="1171602805">
    <w:abstractNumId w:val="10"/>
  </w:num>
  <w:num w:numId="47" w16cid:durableId="446432542">
    <w:abstractNumId w:val="61"/>
  </w:num>
  <w:num w:numId="48" w16cid:durableId="1504932172">
    <w:abstractNumId w:val="4"/>
  </w:num>
  <w:num w:numId="49" w16cid:durableId="1647051278">
    <w:abstractNumId w:val="35"/>
  </w:num>
  <w:num w:numId="50" w16cid:durableId="103620033">
    <w:abstractNumId w:val="9"/>
  </w:num>
  <w:num w:numId="51" w16cid:durableId="280453522">
    <w:abstractNumId w:val="49"/>
  </w:num>
  <w:num w:numId="52" w16cid:durableId="1504320274">
    <w:abstractNumId w:val="54"/>
  </w:num>
  <w:num w:numId="53" w16cid:durableId="1085541394">
    <w:abstractNumId w:val="7"/>
  </w:num>
  <w:num w:numId="54" w16cid:durableId="1336497534">
    <w:abstractNumId w:val="48"/>
  </w:num>
  <w:num w:numId="55" w16cid:durableId="867375550">
    <w:abstractNumId w:val="18"/>
  </w:num>
  <w:num w:numId="56" w16cid:durableId="467364340">
    <w:abstractNumId w:val="31"/>
  </w:num>
  <w:num w:numId="57" w16cid:durableId="1469396717">
    <w:abstractNumId w:val="5"/>
  </w:num>
  <w:num w:numId="58" w16cid:durableId="546643169">
    <w:abstractNumId w:val="53"/>
    <w:lvlOverride w:ilvl="0">
      <w:startOverride w:val="1"/>
    </w:lvlOverride>
  </w:num>
  <w:num w:numId="59" w16cid:durableId="1326855846">
    <w:abstractNumId w:val="53"/>
    <w:lvlOverride w:ilvl="0">
      <w:startOverride w:val="2"/>
    </w:lvlOverride>
  </w:num>
  <w:num w:numId="60" w16cid:durableId="1777286209">
    <w:abstractNumId w:val="53"/>
    <w:lvlOverride w:ilvl="0">
      <w:startOverride w:val="3"/>
    </w:lvlOverride>
  </w:num>
  <w:num w:numId="61" w16cid:durableId="1729330720">
    <w:abstractNumId w:val="53"/>
    <w:lvlOverride w:ilvl="0">
      <w:startOverride w:val="4"/>
    </w:lvlOverride>
  </w:num>
  <w:num w:numId="62" w16cid:durableId="396321273">
    <w:abstractNumId w:val="40"/>
    <w:lvlOverride w:ilvl="0">
      <w:startOverride w:val="1"/>
    </w:lvlOverride>
  </w:num>
  <w:num w:numId="63" w16cid:durableId="1347318836">
    <w:abstractNumId w:val="40"/>
    <w:lvlOverride w:ilvl="0">
      <w:startOverride w:val="2"/>
    </w:lvlOverride>
  </w:num>
  <w:num w:numId="64" w16cid:durableId="235669764">
    <w:abstractNumId w:val="40"/>
    <w:lvlOverride w:ilvl="0">
      <w:startOverride w:val="3"/>
    </w:lvlOverride>
  </w:num>
  <w:num w:numId="65" w16cid:durableId="165441660">
    <w:abstractNumId w:val="33"/>
    <w:lvlOverride w:ilvl="0">
      <w:startOverride w:val="1"/>
    </w:lvlOverride>
  </w:num>
  <w:num w:numId="66" w16cid:durableId="1234313422">
    <w:abstractNumId w:val="33"/>
    <w:lvlOverride w:ilvl="0">
      <w:startOverride w:val="2"/>
    </w:lvlOverride>
  </w:num>
  <w:num w:numId="67" w16cid:durableId="1871408855">
    <w:abstractNumId w:val="33"/>
    <w:lvlOverride w:ilvl="0">
      <w:startOverride w:val="3"/>
    </w:lvlOverride>
  </w:num>
  <w:num w:numId="68" w16cid:durableId="1333097557">
    <w:abstractNumId w:val="50"/>
    <w:lvlOverride w:ilvl="0">
      <w:startOverride w:val="1"/>
    </w:lvlOverride>
  </w:num>
  <w:num w:numId="69" w16cid:durableId="30688313">
    <w:abstractNumId w:val="50"/>
    <w:lvlOverride w:ilvl="0">
      <w:startOverride w:val="2"/>
    </w:lvlOverride>
  </w:num>
  <w:num w:numId="70" w16cid:durableId="438911203">
    <w:abstractNumId w:val="50"/>
    <w:lvlOverride w:ilvl="0">
      <w:startOverride w:val="3"/>
    </w:lvlOverride>
  </w:num>
  <w:num w:numId="71" w16cid:durableId="1139224315">
    <w:abstractNumId w:val="50"/>
    <w:lvlOverride w:ilvl="0">
      <w:startOverride w:val="4"/>
    </w:lvlOverride>
  </w:num>
  <w:num w:numId="72" w16cid:durableId="1230380970">
    <w:abstractNumId w:val="26"/>
    <w:lvlOverride w:ilvl="0">
      <w:startOverride w:val="1"/>
    </w:lvlOverride>
  </w:num>
  <w:num w:numId="73" w16cid:durableId="1835954041">
    <w:abstractNumId w:val="26"/>
    <w:lvlOverride w:ilvl="0">
      <w:startOverride w:val="2"/>
    </w:lvlOverride>
  </w:num>
  <w:num w:numId="74" w16cid:durableId="1166897268">
    <w:abstractNumId w:val="26"/>
    <w:lvlOverride w:ilvl="0">
      <w:startOverride w:val="3"/>
    </w:lvlOverride>
  </w:num>
  <w:num w:numId="75" w16cid:durableId="988634768">
    <w:abstractNumId w:val="26"/>
    <w:lvlOverride w:ilvl="0">
      <w:startOverride w:val="4"/>
    </w:lvlOverride>
  </w:num>
  <w:num w:numId="76" w16cid:durableId="1552231187">
    <w:abstractNumId w:val="26"/>
    <w:lvlOverride w:ilvl="0">
      <w:startOverride w:val="5"/>
    </w:lvlOverride>
  </w:num>
  <w:num w:numId="77" w16cid:durableId="1732192198">
    <w:abstractNumId w:val="26"/>
    <w:lvlOverride w:ilvl="0">
      <w:startOverride w:val="6"/>
    </w:lvlOverride>
  </w:num>
  <w:num w:numId="78" w16cid:durableId="1577671672">
    <w:abstractNumId w:val="26"/>
    <w:lvlOverride w:ilvl="0">
      <w:startOverride w:val="7"/>
    </w:lvlOverride>
  </w:num>
  <w:num w:numId="79" w16cid:durableId="1440176991">
    <w:abstractNumId w:val="26"/>
    <w:lvlOverride w:ilvl="0">
      <w:startOverride w:val="8"/>
    </w:lvlOverride>
  </w:num>
  <w:num w:numId="80" w16cid:durableId="405996300">
    <w:abstractNumId w:val="14"/>
  </w:num>
  <w:num w:numId="81" w16cid:durableId="1455902669">
    <w:abstractNumId w:val="3"/>
  </w:num>
  <w:num w:numId="82" w16cid:durableId="843058785">
    <w:abstractNumId w:val="34"/>
  </w:num>
  <w:num w:numId="83" w16cid:durableId="18330626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C47"/>
    <w:rsid w:val="000026A7"/>
    <w:rsid w:val="00034F3F"/>
    <w:rsid w:val="0004192F"/>
    <w:rsid w:val="00041B30"/>
    <w:rsid w:val="00056AE4"/>
    <w:rsid w:val="00075AC8"/>
    <w:rsid w:val="00080931"/>
    <w:rsid w:val="00092EB3"/>
    <w:rsid w:val="000B36E9"/>
    <w:rsid w:val="000D04EC"/>
    <w:rsid w:val="000D6F3B"/>
    <w:rsid w:val="000E3525"/>
    <w:rsid w:val="000F0EE9"/>
    <w:rsid w:val="000F7383"/>
    <w:rsid w:val="00105851"/>
    <w:rsid w:val="00105E7A"/>
    <w:rsid w:val="001142CF"/>
    <w:rsid w:val="001174B8"/>
    <w:rsid w:val="001207A4"/>
    <w:rsid w:val="00155BA4"/>
    <w:rsid w:val="00162469"/>
    <w:rsid w:val="00166B1D"/>
    <w:rsid w:val="001A776B"/>
    <w:rsid w:val="001C162F"/>
    <w:rsid w:val="001C3AE5"/>
    <w:rsid w:val="001D49BB"/>
    <w:rsid w:val="00200A4F"/>
    <w:rsid w:val="00200A72"/>
    <w:rsid w:val="00203F22"/>
    <w:rsid w:val="00213345"/>
    <w:rsid w:val="00234F82"/>
    <w:rsid w:val="0025464A"/>
    <w:rsid w:val="002822AA"/>
    <w:rsid w:val="00295655"/>
    <w:rsid w:val="002A19D0"/>
    <w:rsid w:val="002B738B"/>
    <w:rsid w:val="002C6693"/>
    <w:rsid w:val="002D15E0"/>
    <w:rsid w:val="002E7B27"/>
    <w:rsid w:val="002F2C38"/>
    <w:rsid w:val="002F63CB"/>
    <w:rsid w:val="002F71E0"/>
    <w:rsid w:val="003170A3"/>
    <w:rsid w:val="00323B31"/>
    <w:rsid w:val="00332CC8"/>
    <w:rsid w:val="00357317"/>
    <w:rsid w:val="003873BE"/>
    <w:rsid w:val="003A5C40"/>
    <w:rsid w:val="003E22EB"/>
    <w:rsid w:val="00407044"/>
    <w:rsid w:val="00414FF2"/>
    <w:rsid w:val="00442D09"/>
    <w:rsid w:val="00450CF0"/>
    <w:rsid w:val="00460BD0"/>
    <w:rsid w:val="004B6A4C"/>
    <w:rsid w:val="004D1116"/>
    <w:rsid w:val="004D2434"/>
    <w:rsid w:val="004D4298"/>
    <w:rsid w:val="004E0DD9"/>
    <w:rsid w:val="004F1451"/>
    <w:rsid w:val="00512BAB"/>
    <w:rsid w:val="005359C5"/>
    <w:rsid w:val="00541C41"/>
    <w:rsid w:val="00554E56"/>
    <w:rsid w:val="005639A9"/>
    <w:rsid w:val="00577527"/>
    <w:rsid w:val="005811EA"/>
    <w:rsid w:val="005901A2"/>
    <w:rsid w:val="005E0072"/>
    <w:rsid w:val="005E6123"/>
    <w:rsid w:val="00601876"/>
    <w:rsid w:val="006057F1"/>
    <w:rsid w:val="0060621A"/>
    <w:rsid w:val="00612BB2"/>
    <w:rsid w:val="006231C6"/>
    <w:rsid w:val="0064154E"/>
    <w:rsid w:val="00655610"/>
    <w:rsid w:val="0066332E"/>
    <w:rsid w:val="006711C1"/>
    <w:rsid w:val="006753C8"/>
    <w:rsid w:val="00676829"/>
    <w:rsid w:val="006A0C97"/>
    <w:rsid w:val="006C296D"/>
    <w:rsid w:val="006C30EE"/>
    <w:rsid w:val="006D15E8"/>
    <w:rsid w:val="00742DD9"/>
    <w:rsid w:val="007655A7"/>
    <w:rsid w:val="00766542"/>
    <w:rsid w:val="00770C47"/>
    <w:rsid w:val="007812B2"/>
    <w:rsid w:val="0078414B"/>
    <w:rsid w:val="007855BF"/>
    <w:rsid w:val="007D18B7"/>
    <w:rsid w:val="00830E2B"/>
    <w:rsid w:val="00836EC1"/>
    <w:rsid w:val="0084159B"/>
    <w:rsid w:val="00841866"/>
    <w:rsid w:val="008437D9"/>
    <w:rsid w:val="0084491C"/>
    <w:rsid w:val="00861186"/>
    <w:rsid w:val="0087383D"/>
    <w:rsid w:val="00876693"/>
    <w:rsid w:val="00895498"/>
    <w:rsid w:val="00897BC7"/>
    <w:rsid w:val="008B6098"/>
    <w:rsid w:val="008B7A52"/>
    <w:rsid w:val="008E12C0"/>
    <w:rsid w:val="008E5EBF"/>
    <w:rsid w:val="009063B3"/>
    <w:rsid w:val="009065EB"/>
    <w:rsid w:val="00911DF3"/>
    <w:rsid w:val="00931F82"/>
    <w:rsid w:val="0096631B"/>
    <w:rsid w:val="00980472"/>
    <w:rsid w:val="00985DA4"/>
    <w:rsid w:val="009A33BF"/>
    <w:rsid w:val="009B3465"/>
    <w:rsid w:val="009B4660"/>
    <w:rsid w:val="009C30F4"/>
    <w:rsid w:val="009D24AF"/>
    <w:rsid w:val="009E30FA"/>
    <w:rsid w:val="009F51E6"/>
    <w:rsid w:val="009F6432"/>
    <w:rsid w:val="00A00339"/>
    <w:rsid w:val="00A0484A"/>
    <w:rsid w:val="00A12ADB"/>
    <w:rsid w:val="00A367B5"/>
    <w:rsid w:val="00A41BBC"/>
    <w:rsid w:val="00A4538F"/>
    <w:rsid w:val="00A57F2F"/>
    <w:rsid w:val="00A6785B"/>
    <w:rsid w:val="00A90467"/>
    <w:rsid w:val="00A90878"/>
    <w:rsid w:val="00A950C1"/>
    <w:rsid w:val="00AA60C0"/>
    <w:rsid w:val="00AB0FF7"/>
    <w:rsid w:val="00AB3E59"/>
    <w:rsid w:val="00AB479D"/>
    <w:rsid w:val="00AE6A2E"/>
    <w:rsid w:val="00AF51D8"/>
    <w:rsid w:val="00B03119"/>
    <w:rsid w:val="00B0404F"/>
    <w:rsid w:val="00B353C6"/>
    <w:rsid w:val="00B54E13"/>
    <w:rsid w:val="00B64B45"/>
    <w:rsid w:val="00B70069"/>
    <w:rsid w:val="00B70D9A"/>
    <w:rsid w:val="00B851F4"/>
    <w:rsid w:val="00B93F9C"/>
    <w:rsid w:val="00BA3942"/>
    <w:rsid w:val="00BC5239"/>
    <w:rsid w:val="00BD6B2A"/>
    <w:rsid w:val="00BE4591"/>
    <w:rsid w:val="00BE4EB2"/>
    <w:rsid w:val="00BF6ACC"/>
    <w:rsid w:val="00C022D3"/>
    <w:rsid w:val="00C04F1E"/>
    <w:rsid w:val="00C3003A"/>
    <w:rsid w:val="00C43983"/>
    <w:rsid w:val="00C54C30"/>
    <w:rsid w:val="00C704BE"/>
    <w:rsid w:val="00C7659B"/>
    <w:rsid w:val="00C76C36"/>
    <w:rsid w:val="00C86BB6"/>
    <w:rsid w:val="00C87C3F"/>
    <w:rsid w:val="00D230C1"/>
    <w:rsid w:val="00D4073B"/>
    <w:rsid w:val="00D4348A"/>
    <w:rsid w:val="00D43C71"/>
    <w:rsid w:val="00D527DB"/>
    <w:rsid w:val="00D52DB3"/>
    <w:rsid w:val="00D56B7A"/>
    <w:rsid w:val="00D60AF9"/>
    <w:rsid w:val="00D620A3"/>
    <w:rsid w:val="00D83CE6"/>
    <w:rsid w:val="00D92DA1"/>
    <w:rsid w:val="00DA42B0"/>
    <w:rsid w:val="00DB786B"/>
    <w:rsid w:val="00DC42A4"/>
    <w:rsid w:val="00DD1DEC"/>
    <w:rsid w:val="00DE3AE1"/>
    <w:rsid w:val="00DF0A55"/>
    <w:rsid w:val="00DF473A"/>
    <w:rsid w:val="00DF6484"/>
    <w:rsid w:val="00E44435"/>
    <w:rsid w:val="00E83568"/>
    <w:rsid w:val="00EB3392"/>
    <w:rsid w:val="00EC602F"/>
    <w:rsid w:val="00EC7E46"/>
    <w:rsid w:val="00ED22AB"/>
    <w:rsid w:val="00ED2C04"/>
    <w:rsid w:val="00ED5C6A"/>
    <w:rsid w:val="00EE09F7"/>
    <w:rsid w:val="00EE25D3"/>
    <w:rsid w:val="00EE5BB5"/>
    <w:rsid w:val="00F011BA"/>
    <w:rsid w:val="00F0743D"/>
    <w:rsid w:val="00F10516"/>
    <w:rsid w:val="00F16C30"/>
    <w:rsid w:val="00F233D7"/>
    <w:rsid w:val="00F57C53"/>
    <w:rsid w:val="00F67341"/>
    <w:rsid w:val="00F73FD0"/>
    <w:rsid w:val="00F769F5"/>
    <w:rsid w:val="00F76F3B"/>
    <w:rsid w:val="00F9651E"/>
    <w:rsid w:val="00F97185"/>
    <w:rsid w:val="00FB3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C967"/>
  <w15:chartTrackingRefBased/>
  <w15:docId w15:val="{3363F623-20E3-4DC3-BAE5-C95520F97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C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70C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70C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0C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0C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0C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C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C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C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C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70C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70C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0C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0C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0C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C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C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C47"/>
    <w:rPr>
      <w:rFonts w:eastAsiaTheme="majorEastAsia" w:cstheme="majorBidi"/>
      <w:color w:val="272727" w:themeColor="text1" w:themeTint="D8"/>
    </w:rPr>
  </w:style>
  <w:style w:type="paragraph" w:styleId="Title">
    <w:name w:val="Title"/>
    <w:basedOn w:val="Normal"/>
    <w:next w:val="Normal"/>
    <w:link w:val="TitleChar"/>
    <w:uiPriority w:val="10"/>
    <w:qFormat/>
    <w:rsid w:val="00770C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C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C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C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C47"/>
    <w:pPr>
      <w:spacing w:before="160"/>
      <w:jc w:val="center"/>
    </w:pPr>
    <w:rPr>
      <w:i/>
      <w:iCs/>
      <w:color w:val="404040" w:themeColor="text1" w:themeTint="BF"/>
    </w:rPr>
  </w:style>
  <w:style w:type="character" w:customStyle="1" w:styleId="QuoteChar">
    <w:name w:val="Quote Char"/>
    <w:basedOn w:val="DefaultParagraphFont"/>
    <w:link w:val="Quote"/>
    <w:uiPriority w:val="29"/>
    <w:rsid w:val="00770C47"/>
    <w:rPr>
      <w:i/>
      <w:iCs/>
      <w:color w:val="404040" w:themeColor="text1" w:themeTint="BF"/>
    </w:rPr>
  </w:style>
  <w:style w:type="paragraph" w:styleId="ListParagraph">
    <w:name w:val="List Paragraph"/>
    <w:basedOn w:val="Normal"/>
    <w:uiPriority w:val="34"/>
    <w:qFormat/>
    <w:rsid w:val="00770C47"/>
    <w:pPr>
      <w:ind w:left="720"/>
      <w:contextualSpacing/>
    </w:pPr>
  </w:style>
  <w:style w:type="character" w:styleId="IntenseEmphasis">
    <w:name w:val="Intense Emphasis"/>
    <w:basedOn w:val="DefaultParagraphFont"/>
    <w:uiPriority w:val="21"/>
    <w:qFormat/>
    <w:rsid w:val="00770C47"/>
    <w:rPr>
      <w:i/>
      <w:iCs/>
      <w:color w:val="2F5496" w:themeColor="accent1" w:themeShade="BF"/>
    </w:rPr>
  </w:style>
  <w:style w:type="paragraph" w:styleId="IntenseQuote">
    <w:name w:val="Intense Quote"/>
    <w:basedOn w:val="Normal"/>
    <w:next w:val="Normal"/>
    <w:link w:val="IntenseQuoteChar"/>
    <w:uiPriority w:val="30"/>
    <w:qFormat/>
    <w:rsid w:val="00770C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0C47"/>
    <w:rPr>
      <w:i/>
      <w:iCs/>
      <w:color w:val="2F5496" w:themeColor="accent1" w:themeShade="BF"/>
    </w:rPr>
  </w:style>
  <w:style w:type="character" w:styleId="IntenseReference">
    <w:name w:val="Intense Reference"/>
    <w:basedOn w:val="DefaultParagraphFont"/>
    <w:uiPriority w:val="32"/>
    <w:qFormat/>
    <w:rsid w:val="00770C47"/>
    <w:rPr>
      <w:b/>
      <w:bCs/>
      <w:smallCaps/>
      <w:color w:val="2F5496" w:themeColor="accent1" w:themeShade="BF"/>
      <w:spacing w:val="5"/>
    </w:rPr>
  </w:style>
  <w:style w:type="character" w:styleId="Hyperlink">
    <w:name w:val="Hyperlink"/>
    <w:basedOn w:val="DefaultParagraphFont"/>
    <w:uiPriority w:val="99"/>
    <w:unhideWhenUsed/>
    <w:rsid w:val="00911DF3"/>
    <w:rPr>
      <w:color w:val="0563C1" w:themeColor="hyperlink"/>
      <w:u w:val="single"/>
    </w:rPr>
  </w:style>
  <w:style w:type="character" w:styleId="UnresolvedMention">
    <w:name w:val="Unresolved Mention"/>
    <w:basedOn w:val="DefaultParagraphFont"/>
    <w:uiPriority w:val="99"/>
    <w:semiHidden/>
    <w:unhideWhenUsed/>
    <w:rsid w:val="00911DF3"/>
    <w:rPr>
      <w:color w:val="605E5C"/>
      <w:shd w:val="clear" w:color="auto" w:fill="E1DFDD"/>
    </w:rPr>
  </w:style>
  <w:style w:type="table" w:styleId="TableGrid">
    <w:name w:val="Table Grid"/>
    <w:basedOn w:val="TableNormal"/>
    <w:uiPriority w:val="39"/>
    <w:rsid w:val="009E3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4F3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34F3F"/>
    <w:rPr>
      <w:b/>
      <w:bCs/>
    </w:rPr>
  </w:style>
  <w:style w:type="character" w:styleId="Emphasis">
    <w:name w:val="Emphasis"/>
    <w:basedOn w:val="DefaultParagraphFont"/>
    <w:uiPriority w:val="20"/>
    <w:qFormat/>
    <w:rsid w:val="00034F3F"/>
    <w:rPr>
      <w:i/>
      <w:iCs/>
    </w:rPr>
  </w:style>
  <w:style w:type="character" w:customStyle="1" w:styleId="mjx-char">
    <w:name w:val="mjx-char"/>
    <w:basedOn w:val="DefaultParagraphFont"/>
    <w:rsid w:val="000F7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06731">
      <w:bodyDiv w:val="1"/>
      <w:marLeft w:val="0"/>
      <w:marRight w:val="0"/>
      <w:marTop w:val="0"/>
      <w:marBottom w:val="0"/>
      <w:divBdr>
        <w:top w:val="none" w:sz="0" w:space="0" w:color="auto"/>
        <w:left w:val="none" w:sz="0" w:space="0" w:color="auto"/>
        <w:bottom w:val="none" w:sz="0" w:space="0" w:color="auto"/>
        <w:right w:val="none" w:sz="0" w:space="0" w:color="auto"/>
      </w:divBdr>
    </w:div>
    <w:div w:id="32660881">
      <w:bodyDiv w:val="1"/>
      <w:marLeft w:val="0"/>
      <w:marRight w:val="0"/>
      <w:marTop w:val="0"/>
      <w:marBottom w:val="0"/>
      <w:divBdr>
        <w:top w:val="none" w:sz="0" w:space="0" w:color="auto"/>
        <w:left w:val="none" w:sz="0" w:space="0" w:color="auto"/>
        <w:bottom w:val="none" w:sz="0" w:space="0" w:color="auto"/>
        <w:right w:val="none" w:sz="0" w:space="0" w:color="auto"/>
      </w:divBdr>
    </w:div>
    <w:div w:id="72238693">
      <w:bodyDiv w:val="1"/>
      <w:marLeft w:val="0"/>
      <w:marRight w:val="0"/>
      <w:marTop w:val="0"/>
      <w:marBottom w:val="0"/>
      <w:divBdr>
        <w:top w:val="none" w:sz="0" w:space="0" w:color="auto"/>
        <w:left w:val="none" w:sz="0" w:space="0" w:color="auto"/>
        <w:bottom w:val="none" w:sz="0" w:space="0" w:color="auto"/>
        <w:right w:val="none" w:sz="0" w:space="0" w:color="auto"/>
      </w:divBdr>
    </w:div>
    <w:div w:id="91516506">
      <w:bodyDiv w:val="1"/>
      <w:marLeft w:val="0"/>
      <w:marRight w:val="0"/>
      <w:marTop w:val="0"/>
      <w:marBottom w:val="0"/>
      <w:divBdr>
        <w:top w:val="none" w:sz="0" w:space="0" w:color="auto"/>
        <w:left w:val="none" w:sz="0" w:space="0" w:color="auto"/>
        <w:bottom w:val="none" w:sz="0" w:space="0" w:color="auto"/>
        <w:right w:val="none" w:sz="0" w:space="0" w:color="auto"/>
      </w:divBdr>
      <w:divsChild>
        <w:div w:id="820855426">
          <w:marLeft w:val="0"/>
          <w:marRight w:val="0"/>
          <w:marTop w:val="0"/>
          <w:marBottom w:val="0"/>
          <w:divBdr>
            <w:top w:val="none" w:sz="0" w:space="0" w:color="auto"/>
            <w:left w:val="none" w:sz="0" w:space="0" w:color="auto"/>
            <w:bottom w:val="none" w:sz="0" w:space="0" w:color="auto"/>
            <w:right w:val="none" w:sz="0" w:space="0" w:color="auto"/>
          </w:divBdr>
          <w:divsChild>
            <w:div w:id="7638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9207">
      <w:bodyDiv w:val="1"/>
      <w:marLeft w:val="0"/>
      <w:marRight w:val="0"/>
      <w:marTop w:val="0"/>
      <w:marBottom w:val="0"/>
      <w:divBdr>
        <w:top w:val="none" w:sz="0" w:space="0" w:color="auto"/>
        <w:left w:val="none" w:sz="0" w:space="0" w:color="auto"/>
        <w:bottom w:val="none" w:sz="0" w:space="0" w:color="auto"/>
        <w:right w:val="none" w:sz="0" w:space="0" w:color="auto"/>
      </w:divBdr>
    </w:div>
    <w:div w:id="139660954">
      <w:bodyDiv w:val="1"/>
      <w:marLeft w:val="0"/>
      <w:marRight w:val="0"/>
      <w:marTop w:val="0"/>
      <w:marBottom w:val="0"/>
      <w:divBdr>
        <w:top w:val="none" w:sz="0" w:space="0" w:color="auto"/>
        <w:left w:val="none" w:sz="0" w:space="0" w:color="auto"/>
        <w:bottom w:val="none" w:sz="0" w:space="0" w:color="auto"/>
        <w:right w:val="none" w:sz="0" w:space="0" w:color="auto"/>
      </w:divBdr>
    </w:div>
    <w:div w:id="183639106">
      <w:bodyDiv w:val="1"/>
      <w:marLeft w:val="0"/>
      <w:marRight w:val="0"/>
      <w:marTop w:val="0"/>
      <w:marBottom w:val="0"/>
      <w:divBdr>
        <w:top w:val="none" w:sz="0" w:space="0" w:color="auto"/>
        <w:left w:val="none" w:sz="0" w:space="0" w:color="auto"/>
        <w:bottom w:val="none" w:sz="0" w:space="0" w:color="auto"/>
        <w:right w:val="none" w:sz="0" w:space="0" w:color="auto"/>
      </w:divBdr>
      <w:divsChild>
        <w:div w:id="570580234">
          <w:marLeft w:val="0"/>
          <w:marRight w:val="0"/>
          <w:marTop w:val="0"/>
          <w:marBottom w:val="0"/>
          <w:divBdr>
            <w:top w:val="none" w:sz="0" w:space="0" w:color="auto"/>
            <w:left w:val="none" w:sz="0" w:space="0" w:color="auto"/>
            <w:bottom w:val="none" w:sz="0" w:space="0" w:color="auto"/>
            <w:right w:val="none" w:sz="0" w:space="0" w:color="auto"/>
          </w:divBdr>
        </w:div>
        <w:div w:id="816342454">
          <w:marLeft w:val="0"/>
          <w:marRight w:val="0"/>
          <w:marTop w:val="0"/>
          <w:marBottom w:val="0"/>
          <w:divBdr>
            <w:top w:val="none" w:sz="0" w:space="0" w:color="auto"/>
            <w:left w:val="none" w:sz="0" w:space="0" w:color="auto"/>
            <w:bottom w:val="none" w:sz="0" w:space="0" w:color="auto"/>
            <w:right w:val="none" w:sz="0" w:space="0" w:color="auto"/>
          </w:divBdr>
        </w:div>
      </w:divsChild>
    </w:div>
    <w:div w:id="199128353">
      <w:bodyDiv w:val="1"/>
      <w:marLeft w:val="0"/>
      <w:marRight w:val="0"/>
      <w:marTop w:val="0"/>
      <w:marBottom w:val="0"/>
      <w:divBdr>
        <w:top w:val="none" w:sz="0" w:space="0" w:color="auto"/>
        <w:left w:val="none" w:sz="0" w:space="0" w:color="auto"/>
        <w:bottom w:val="none" w:sz="0" w:space="0" w:color="auto"/>
        <w:right w:val="none" w:sz="0" w:space="0" w:color="auto"/>
      </w:divBdr>
    </w:div>
    <w:div w:id="246423200">
      <w:bodyDiv w:val="1"/>
      <w:marLeft w:val="0"/>
      <w:marRight w:val="0"/>
      <w:marTop w:val="0"/>
      <w:marBottom w:val="0"/>
      <w:divBdr>
        <w:top w:val="none" w:sz="0" w:space="0" w:color="auto"/>
        <w:left w:val="none" w:sz="0" w:space="0" w:color="auto"/>
        <w:bottom w:val="none" w:sz="0" w:space="0" w:color="auto"/>
        <w:right w:val="none" w:sz="0" w:space="0" w:color="auto"/>
      </w:divBdr>
    </w:div>
    <w:div w:id="270862294">
      <w:bodyDiv w:val="1"/>
      <w:marLeft w:val="0"/>
      <w:marRight w:val="0"/>
      <w:marTop w:val="0"/>
      <w:marBottom w:val="0"/>
      <w:divBdr>
        <w:top w:val="none" w:sz="0" w:space="0" w:color="auto"/>
        <w:left w:val="none" w:sz="0" w:space="0" w:color="auto"/>
        <w:bottom w:val="none" w:sz="0" w:space="0" w:color="auto"/>
        <w:right w:val="none" w:sz="0" w:space="0" w:color="auto"/>
      </w:divBdr>
    </w:div>
    <w:div w:id="271481403">
      <w:bodyDiv w:val="1"/>
      <w:marLeft w:val="0"/>
      <w:marRight w:val="0"/>
      <w:marTop w:val="0"/>
      <w:marBottom w:val="0"/>
      <w:divBdr>
        <w:top w:val="none" w:sz="0" w:space="0" w:color="auto"/>
        <w:left w:val="none" w:sz="0" w:space="0" w:color="auto"/>
        <w:bottom w:val="none" w:sz="0" w:space="0" w:color="auto"/>
        <w:right w:val="none" w:sz="0" w:space="0" w:color="auto"/>
      </w:divBdr>
    </w:div>
    <w:div w:id="273024245">
      <w:bodyDiv w:val="1"/>
      <w:marLeft w:val="0"/>
      <w:marRight w:val="0"/>
      <w:marTop w:val="0"/>
      <w:marBottom w:val="0"/>
      <w:divBdr>
        <w:top w:val="none" w:sz="0" w:space="0" w:color="auto"/>
        <w:left w:val="none" w:sz="0" w:space="0" w:color="auto"/>
        <w:bottom w:val="none" w:sz="0" w:space="0" w:color="auto"/>
        <w:right w:val="none" w:sz="0" w:space="0" w:color="auto"/>
      </w:divBdr>
    </w:div>
    <w:div w:id="286621271">
      <w:bodyDiv w:val="1"/>
      <w:marLeft w:val="0"/>
      <w:marRight w:val="0"/>
      <w:marTop w:val="0"/>
      <w:marBottom w:val="0"/>
      <w:divBdr>
        <w:top w:val="none" w:sz="0" w:space="0" w:color="auto"/>
        <w:left w:val="none" w:sz="0" w:space="0" w:color="auto"/>
        <w:bottom w:val="none" w:sz="0" w:space="0" w:color="auto"/>
        <w:right w:val="none" w:sz="0" w:space="0" w:color="auto"/>
      </w:divBdr>
    </w:div>
    <w:div w:id="295531212">
      <w:bodyDiv w:val="1"/>
      <w:marLeft w:val="0"/>
      <w:marRight w:val="0"/>
      <w:marTop w:val="0"/>
      <w:marBottom w:val="0"/>
      <w:divBdr>
        <w:top w:val="none" w:sz="0" w:space="0" w:color="auto"/>
        <w:left w:val="none" w:sz="0" w:space="0" w:color="auto"/>
        <w:bottom w:val="none" w:sz="0" w:space="0" w:color="auto"/>
        <w:right w:val="none" w:sz="0" w:space="0" w:color="auto"/>
      </w:divBdr>
    </w:div>
    <w:div w:id="301080091">
      <w:bodyDiv w:val="1"/>
      <w:marLeft w:val="0"/>
      <w:marRight w:val="0"/>
      <w:marTop w:val="0"/>
      <w:marBottom w:val="0"/>
      <w:divBdr>
        <w:top w:val="none" w:sz="0" w:space="0" w:color="auto"/>
        <w:left w:val="none" w:sz="0" w:space="0" w:color="auto"/>
        <w:bottom w:val="none" w:sz="0" w:space="0" w:color="auto"/>
        <w:right w:val="none" w:sz="0" w:space="0" w:color="auto"/>
      </w:divBdr>
    </w:div>
    <w:div w:id="313292009">
      <w:bodyDiv w:val="1"/>
      <w:marLeft w:val="0"/>
      <w:marRight w:val="0"/>
      <w:marTop w:val="0"/>
      <w:marBottom w:val="0"/>
      <w:divBdr>
        <w:top w:val="none" w:sz="0" w:space="0" w:color="auto"/>
        <w:left w:val="none" w:sz="0" w:space="0" w:color="auto"/>
        <w:bottom w:val="none" w:sz="0" w:space="0" w:color="auto"/>
        <w:right w:val="none" w:sz="0" w:space="0" w:color="auto"/>
      </w:divBdr>
    </w:div>
    <w:div w:id="314800464">
      <w:bodyDiv w:val="1"/>
      <w:marLeft w:val="0"/>
      <w:marRight w:val="0"/>
      <w:marTop w:val="0"/>
      <w:marBottom w:val="0"/>
      <w:divBdr>
        <w:top w:val="none" w:sz="0" w:space="0" w:color="auto"/>
        <w:left w:val="none" w:sz="0" w:space="0" w:color="auto"/>
        <w:bottom w:val="none" w:sz="0" w:space="0" w:color="auto"/>
        <w:right w:val="none" w:sz="0" w:space="0" w:color="auto"/>
      </w:divBdr>
    </w:div>
    <w:div w:id="333069240">
      <w:bodyDiv w:val="1"/>
      <w:marLeft w:val="0"/>
      <w:marRight w:val="0"/>
      <w:marTop w:val="0"/>
      <w:marBottom w:val="0"/>
      <w:divBdr>
        <w:top w:val="none" w:sz="0" w:space="0" w:color="auto"/>
        <w:left w:val="none" w:sz="0" w:space="0" w:color="auto"/>
        <w:bottom w:val="none" w:sz="0" w:space="0" w:color="auto"/>
        <w:right w:val="none" w:sz="0" w:space="0" w:color="auto"/>
      </w:divBdr>
    </w:div>
    <w:div w:id="334503997">
      <w:bodyDiv w:val="1"/>
      <w:marLeft w:val="0"/>
      <w:marRight w:val="0"/>
      <w:marTop w:val="0"/>
      <w:marBottom w:val="0"/>
      <w:divBdr>
        <w:top w:val="none" w:sz="0" w:space="0" w:color="auto"/>
        <w:left w:val="none" w:sz="0" w:space="0" w:color="auto"/>
        <w:bottom w:val="none" w:sz="0" w:space="0" w:color="auto"/>
        <w:right w:val="none" w:sz="0" w:space="0" w:color="auto"/>
      </w:divBdr>
      <w:divsChild>
        <w:div w:id="638606283">
          <w:marLeft w:val="0"/>
          <w:marRight w:val="0"/>
          <w:marTop w:val="0"/>
          <w:marBottom w:val="0"/>
          <w:divBdr>
            <w:top w:val="none" w:sz="0" w:space="0" w:color="auto"/>
            <w:left w:val="none" w:sz="0" w:space="0" w:color="auto"/>
            <w:bottom w:val="none" w:sz="0" w:space="0" w:color="auto"/>
            <w:right w:val="none" w:sz="0" w:space="0" w:color="auto"/>
          </w:divBdr>
        </w:div>
        <w:div w:id="1357268699">
          <w:marLeft w:val="0"/>
          <w:marRight w:val="0"/>
          <w:marTop w:val="0"/>
          <w:marBottom w:val="0"/>
          <w:divBdr>
            <w:top w:val="none" w:sz="0" w:space="0" w:color="auto"/>
            <w:left w:val="none" w:sz="0" w:space="0" w:color="auto"/>
            <w:bottom w:val="none" w:sz="0" w:space="0" w:color="auto"/>
            <w:right w:val="none" w:sz="0" w:space="0" w:color="auto"/>
          </w:divBdr>
        </w:div>
      </w:divsChild>
    </w:div>
    <w:div w:id="334575473">
      <w:bodyDiv w:val="1"/>
      <w:marLeft w:val="0"/>
      <w:marRight w:val="0"/>
      <w:marTop w:val="0"/>
      <w:marBottom w:val="0"/>
      <w:divBdr>
        <w:top w:val="none" w:sz="0" w:space="0" w:color="auto"/>
        <w:left w:val="none" w:sz="0" w:space="0" w:color="auto"/>
        <w:bottom w:val="none" w:sz="0" w:space="0" w:color="auto"/>
        <w:right w:val="none" w:sz="0" w:space="0" w:color="auto"/>
      </w:divBdr>
      <w:divsChild>
        <w:div w:id="491919279">
          <w:marLeft w:val="0"/>
          <w:marRight w:val="0"/>
          <w:marTop w:val="0"/>
          <w:marBottom w:val="0"/>
          <w:divBdr>
            <w:top w:val="none" w:sz="0" w:space="0" w:color="auto"/>
            <w:left w:val="none" w:sz="0" w:space="0" w:color="auto"/>
            <w:bottom w:val="none" w:sz="0" w:space="0" w:color="auto"/>
            <w:right w:val="none" w:sz="0" w:space="0" w:color="auto"/>
          </w:divBdr>
          <w:divsChild>
            <w:div w:id="176426049">
              <w:marLeft w:val="0"/>
              <w:marRight w:val="0"/>
              <w:marTop w:val="0"/>
              <w:marBottom w:val="0"/>
              <w:divBdr>
                <w:top w:val="none" w:sz="0" w:space="0" w:color="auto"/>
                <w:left w:val="none" w:sz="0" w:space="0" w:color="auto"/>
                <w:bottom w:val="none" w:sz="0" w:space="0" w:color="auto"/>
                <w:right w:val="none" w:sz="0" w:space="0" w:color="auto"/>
              </w:divBdr>
              <w:divsChild>
                <w:div w:id="284774849">
                  <w:marLeft w:val="0"/>
                  <w:marRight w:val="0"/>
                  <w:marTop w:val="0"/>
                  <w:marBottom w:val="0"/>
                  <w:divBdr>
                    <w:top w:val="none" w:sz="0" w:space="0" w:color="auto"/>
                    <w:left w:val="none" w:sz="0" w:space="0" w:color="auto"/>
                    <w:bottom w:val="none" w:sz="0" w:space="0" w:color="auto"/>
                    <w:right w:val="none" w:sz="0" w:space="0" w:color="auto"/>
                  </w:divBdr>
                  <w:divsChild>
                    <w:div w:id="15275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306613">
      <w:bodyDiv w:val="1"/>
      <w:marLeft w:val="0"/>
      <w:marRight w:val="0"/>
      <w:marTop w:val="0"/>
      <w:marBottom w:val="0"/>
      <w:divBdr>
        <w:top w:val="none" w:sz="0" w:space="0" w:color="auto"/>
        <w:left w:val="none" w:sz="0" w:space="0" w:color="auto"/>
        <w:bottom w:val="none" w:sz="0" w:space="0" w:color="auto"/>
        <w:right w:val="none" w:sz="0" w:space="0" w:color="auto"/>
      </w:divBdr>
      <w:divsChild>
        <w:div w:id="122969075">
          <w:marLeft w:val="0"/>
          <w:marRight w:val="0"/>
          <w:marTop w:val="0"/>
          <w:marBottom w:val="0"/>
          <w:divBdr>
            <w:top w:val="none" w:sz="0" w:space="0" w:color="auto"/>
            <w:left w:val="none" w:sz="0" w:space="0" w:color="auto"/>
            <w:bottom w:val="none" w:sz="0" w:space="0" w:color="auto"/>
            <w:right w:val="none" w:sz="0" w:space="0" w:color="auto"/>
          </w:divBdr>
        </w:div>
        <w:div w:id="30694653">
          <w:marLeft w:val="0"/>
          <w:marRight w:val="0"/>
          <w:marTop w:val="0"/>
          <w:marBottom w:val="0"/>
          <w:divBdr>
            <w:top w:val="none" w:sz="0" w:space="0" w:color="auto"/>
            <w:left w:val="none" w:sz="0" w:space="0" w:color="auto"/>
            <w:bottom w:val="none" w:sz="0" w:space="0" w:color="auto"/>
            <w:right w:val="none" w:sz="0" w:space="0" w:color="auto"/>
          </w:divBdr>
        </w:div>
      </w:divsChild>
    </w:div>
    <w:div w:id="365525333">
      <w:bodyDiv w:val="1"/>
      <w:marLeft w:val="0"/>
      <w:marRight w:val="0"/>
      <w:marTop w:val="0"/>
      <w:marBottom w:val="0"/>
      <w:divBdr>
        <w:top w:val="none" w:sz="0" w:space="0" w:color="auto"/>
        <w:left w:val="none" w:sz="0" w:space="0" w:color="auto"/>
        <w:bottom w:val="none" w:sz="0" w:space="0" w:color="auto"/>
        <w:right w:val="none" w:sz="0" w:space="0" w:color="auto"/>
      </w:divBdr>
    </w:div>
    <w:div w:id="390663560">
      <w:bodyDiv w:val="1"/>
      <w:marLeft w:val="0"/>
      <w:marRight w:val="0"/>
      <w:marTop w:val="0"/>
      <w:marBottom w:val="0"/>
      <w:divBdr>
        <w:top w:val="none" w:sz="0" w:space="0" w:color="auto"/>
        <w:left w:val="none" w:sz="0" w:space="0" w:color="auto"/>
        <w:bottom w:val="none" w:sz="0" w:space="0" w:color="auto"/>
        <w:right w:val="none" w:sz="0" w:space="0" w:color="auto"/>
      </w:divBdr>
    </w:div>
    <w:div w:id="405759648">
      <w:bodyDiv w:val="1"/>
      <w:marLeft w:val="0"/>
      <w:marRight w:val="0"/>
      <w:marTop w:val="0"/>
      <w:marBottom w:val="0"/>
      <w:divBdr>
        <w:top w:val="none" w:sz="0" w:space="0" w:color="auto"/>
        <w:left w:val="none" w:sz="0" w:space="0" w:color="auto"/>
        <w:bottom w:val="none" w:sz="0" w:space="0" w:color="auto"/>
        <w:right w:val="none" w:sz="0" w:space="0" w:color="auto"/>
      </w:divBdr>
    </w:div>
    <w:div w:id="410468550">
      <w:bodyDiv w:val="1"/>
      <w:marLeft w:val="0"/>
      <w:marRight w:val="0"/>
      <w:marTop w:val="0"/>
      <w:marBottom w:val="0"/>
      <w:divBdr>
        <w:top w:val="none" w:sz="0" w:space="0" w:color="auto"/>
        <w:left w:val="none" w:sz="0" w:space="0" w:color="auto"/>
        <w:bottom w:val="none" w:sz="0" w:space="0" w:color="auto"/>
        <w:right w:val="none" w:sz="0" w:space="0" w:color="auto"/>
      </w:divBdr>
    </w:div>
    <w:div w:id="411005538">
      <w:bodyDiv w:val="1"/>
      <w:marLeft w:val="0"/>
      <w:marRight w:val="0"/>
      <w:marTop w:val="0"/>
      <w:marBottom w:val="0"/>
      <w:divBdr>
        <w:top w:val="none" w:sz="0" w:space="0" w:color="auto"/>
        <w:left w:val="none" w:sz="0" w:space="0" w:color="auto"/>
        <w:bottom w:val="none" w:sz="0" w:space="0" w:color="auto"/>
        <w:right w:val="none" w:sz="0" w:space="0" w:color="auto"/>
      </w:divBdr>
    </w:div>
    <w:div w:id="414278006">
      <w:bodyDiv w:val="1"/>
      <w:marLeft w:val="0"/>
      <w:marRight w:val="0"/>
      <w:marTop w:val="0"/>
      <w:marBottom w:val="0"/>
      <w:divBdr>
        <w:top w:val="none" w:sz="0" w:space="0" w:color="auto"/>
        <w:left w:val="none" w:sz="0" w:space="0" w:color="auto"/>
        <w:bottom w:val="none" w:sz="0" w:space="0" w:color="auto"/>
        <w:right w:val="none" w:sz="0" w:space="0" w:color="auto"/>
      </w:divBdr>
    </w:div>
    <w:div w:id="427316598">
      <w:bodyDiv w:val="1"/>
      <w:marLeft w:val="0"/>
      <w:marRight w:val="0"/>
      <w:marTop w:val="0"/>
      <w:marBottom w:val="0"/>
      <w:divBdr>
        <w:top w:val="none" w:sz="0" w:space="0" w:color="auto"/>
        <w:left w:val="none" w:sz="0" w:space="0" w:color="auto"/>
        <w:bottom w:val="none" w:sz="0" w:space="0" w:color="auto"/>
        <w:right w:val="none" w:sz="0" w:space="0" w:color="auto"/>
      </w:divBdr>
      <w:divsChild>
        <w:div w:id="1258244839">
          <w:marLeft w:val="0"/>
          <w:marRight w:val="0"/>
          <w:marTop w:val="0"/>
          <w:marBottom w:val="0"/>
          <w:divBdr>
            <w:top w:val="none" w:sz="0" w:space="0" w:color="auto"/>
            <w:left w:val="none" w:sz="0" w:space="0" w:color="auto"/>
            <w:bottom w:val="none" w:sz="0" w:space="0" w:color="auto"/>
            <w:right w:val="none" w:sz="0" w:space="0" w:color="auto"/>
          </w:divBdr>
          <w:divsChild>
            <w:div w:id="205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613">
      <w:bodyDiv w:val="1"/>
      <w:marLeft w:val="0"/>
      <w:marRight w:val="0"/>
      <w:marTop w:val="0"/>
      <w:marBottom w:val="0"/>
      <w:divBdr>
        <w:top w:val="none" w:sz="0" w:space="0" w:color="auto"/>
        <w:left w:val="none" w:sz="0" w:space="0" w:color="auto"/>
        <w:bottom w:val="none" w:sz="0" w:space="0" w:color="auto"/>
        <w:right w:val="none" w:sz="0" w:space="0" w:color="auto"/>
      </w:divBdr>
    </w:div>
    <w:div w:id="453327121">
      <w:bodyDiv w:val="1"/>
      <w:marLeft w:val="0"/>
      <w:marRight w:val="0"/>
      <w:marTop w:val="0"/>
      <w:marBottom w:val="0"/>
      <w:divBdr>
        <w:top w:val="none" w:sz="0" w:space="0" w:color="auto"/>
        <w:left w:val="none" w:sz="0" w:space="0" w:color="auto"/>
        <w:bottom w:val="none" w:sz="0" w:space="0" w:color="auto"/>
        <w:right w:val="none" w:sz="0" w:space="0" w:color="auto"/>
      </w:divBdr>
    </w:div>
    <w:div w:id="460731325">
      <w:bodyDiv w:val="1"/>
      <w:marLeft w:val="0"/>
      <w:marRight w:val="0"/>
      <w:marTop w:val="0"/>
      <w:marBottom w:val="0"/>
      <w:divBdr>
        <w:top w:val="none" w:sz="0" w:space="0" w:color="auto"/>
        <w:left w:val="none" w:sz="0" w:space="0" w:color="auto"/>
        <w:bottom w:val="none" w:sz="0" w:space="0" w:color="auto"/>
        <w:right w:val="none" w:sz="0" w:space="0" w:color="auto"/>
      </w:divBdr>
    </w:div>
    <w:div w:id="475070776">
      <w:bodyDiv w:val="1"/>
      <w:marLeft w:val="0"/>
      <w:marRight w:val="0"/>
      <w:marTop w:val="0"/>
      <w:marBottom w:val="0"/>
      <w:divBdr>
        <w:top w:val="none" w:sz="0" w:space="0" w:color="auto"/>
        <w:left w:val="none" w:sz="0" w:space="0" w:color="auto"/>
        <w:bottom w:val="none" w:sz="0" w:space="0" w:color="auto"/>
        <w:right w:val="none" w:sz="0" w:space="0" w:color="auto"/>
      </w:divBdr>
      <w:divsChild>
        <w:div w:id="1547177939">
          <w:marLeft w:val="0"/>
          <w:marRight w:val="0"/>
          <w:marTop w:val="0"/>
          <w:marBottom w:val="0"/>
          <w:divBdr>
            <w:top w:val="none" w:sz="0" w:space="0" w:color="auto"/>
            <w:left w:val="none" w:sz="0" w:space="0" w:color="auto"/>
            <w:bottom w:val="none" w:sz="0" w:space="0" w:color="auto"/>
            <w:right w:val="none" w:sz="0" w:space="0" w:color="auto"/>
          </w:divBdr>
          <w:divsChild>
            <w:div w:id="13391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075">
      <w:bodyDiv w:val="1"/>
      <w:marLeft w:val="0"/>
      <w:marRight w:val="0"/>
      <w:marTop w:val="0"/>
      <w:marBottom w:val="0"/>
      <w:divBdr>
        <w:top w:val="none" w:sz="0" w:space="0" w:color="auto"/>
        <w:left w:val="none" w:sz="0" w:space="0" w:color="auto"/>
        <w:bottom w:val="none" w:sz="0" w:space="0" w:color="auto"/>
        <w:right w:val="none" w:sz="0" w:space="0" w:color="auto"/>
      </w:divBdr>
    </w:div>
    <w:div w:id="488861280">
      <w:bodyDiv w:val="1"/>
      <w:marLeft w:val="0"/>
      <w:marRight w:val="0"/>
      <w:marTop w:val="0"/>
      <w:marBottom w:val="0"/>
      <w:divBdr>
        <w:top w:val="none" w:sz="0" w:space="0" w:color="auto"/>
        <w:left w:val="none" w:sz="0" w:space="0" w:color="auto"/>
        <w:bottom w:val="none" w:sz="0" w:space="0" w:color="auto"/>
        <w:right w:val="none" w:sz="0" w:space="0" w:color="auto"/>
      </w:divBdr>
    </w:div>
    <w:div w:id="512301663">
      <w:bodyDiv w:val="1"/>
      <w:marLeft w:val="0"/>
      <w:marRight w:val="0"/>
      <w:marTop w:val="0"/>
      <w:marBottom w:val="0"/>
      <w:divBdr>
        <w:top w:val="none" w:sz="0" w:space="0" w:color="auto"/>
        <w:left w:val="none" w:sz="0" w:space="0" w:color="auto"/>
        <w:bottom w:val="none" w:sz="0" w:space="0" w:color="auto"/>
        <w:right w:val="none" w:sz="0" w:space="0" w:color="auto"/>
      </w:divBdr>
    </w:div>
    <w:div w:id="519323922">
      <w:bodyDiv w:val="1"/>
      <w:marLeft w:val="0"/>
      <w:marRight w:val="0"/>
      <w:marTop w:val="0"/>
      <w:marBottom w:val="0"/>
      <w:divBdr>
        <w:top w:val="none" w:sz="0" w:space="0" w:color="auto"/>
        <w:left w:val="none" w:sz="0" w:space="0" w:color="auto"/>
        <w:bottom w:val="none" w:sz="0" w:space="0" w:color="auto"/>
        <w:right w:val="none" w:sz="0" w:space="0" w:color="auto"/>
      </w:divBdr>
      <w:divsChild>
        <w:div w:id="871385224">
          <w:marLeft w:val="0"/>
          <w:marRight w:val="0"/>
          <w:marTop w:val="0"/>
          <w:marBottom w:val="0"/>
          <w:divBdr>
            <w:top w:val="none" w:sz="0" w:space="0" w:color="auto"/>
            <w:left w:val="none" w:sz="0" w:space="0" w:color="auto"/>
            <w:bottom w:val="none" w:sz="0" w:space="0" w:color="auto"/>
            <w:right w:val="none" w:sz="0" w:space="0" w:color="auto"/>
          </w:divBdr>
          <w:divsChild>
            <w:div w:id="17082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0249">
      <w:bodyDiv w:val="1"/>
      <w:marLeft w:val="0"/>
      <w:marRight w:val="0"/>
      <w:marTop w:val="0"/>
      <w:marBottom w:val="0"/>
      <w:divBdr>
        <w:top w:val="none" w:sz="0" w:space="0" w:color="auto"/>
        <w:left w:val="none" w:sz="0" w:space="0" w:color="auto"/>
        <w:bottom w:val="none" w:sz="0" w:space="0" w:color="auto"/>
        <w:right w:val="none" w:sz="0" w:space="0" w:color="auto"/>
      </w:divBdr>
    </w:div>
    <w:div w:id="549607279">
      <w:bodyDiv w:val="1"/>
      <w:marLeft w:val="0"/>
      <w:marRight w:val="0"/>
      <w:marTop w:val="0"/>
      <w:marBottom w:val="0"/>
      <w:divBdr>
        <w:top w:val="none" w:sz="0" w:space="0" w:color="auto"/>
        <w:left w:val="none" w:sz="0" w:space="0" w:color="auto"/>
        <w:bottom w:val="none" w:sz="0" w:space="0" w:color="auto"/>
        <w:right w:val="none" w:sz="0" w:space="0" w:color="auto"/>
      </w:divBdr>
    </w:div>
    <w:div w:id="615798026">
      <w:bodyDiv w:val="1"/>
      <w:marLeft w:val="0"/>
      <w:marRight w:val="0"/>
      <w:marTop w:val="0"/>
      <w:marBottom w:val="0"/>
      <w:divBdr>
        <w:top w:val="none" w:sz="0" w:space="0" w:color="auto"/>
        <w:left w:val="none" w:sz="0" w:space="0" w:color="auto"/>
        <w:bottom w:val="none" w:sz="0" w:space="0" w:color="auto"/>
        <w:right w:val="none" w:sz="0" w:space="0" w:color="auto"/>
      </w:divBdr>
    </w:div>
    <w:div w:id="640421761">
      <w:bodyDiv w:val="1"/>
      <w:marLeft w:val="0"/>
      <w:marRight w:val="0"/>
      <w:marTop w:val="0"/>
      <w:marBottom w:val="0"/>
      <w:divBdr>
        <w:top w:val="none" w:sz="0" w:space="0" w:color="auto"/>
        <w:left w:val="none" w:sz="0" w:space="0" w:color="auto"/>
        <w:bottom w:val="none" w:sz="0" w:space="0" w:color="auto"/>
        <w:right w:val="none" w:sz="0" w:space="0" w:color="auto"/>
      </w:divBdr>
    </w:div>
    <w:div w:id="651106414">
      <w:bodyDiv w:val="1"/>
      <w:marLeft w:val="0"/>
      <w:marRight w:val="0"/>
      <w:marTop w:val="0"/>
      <w:marBottom w:val="0"/>
      <w:divBdr>
        <w:top w:val="none" w:sz="0" w:space="0" w:color="auto"/>
        <w:left w:val="none" w:sz="0" w:space="0" w:color="auto"/>
        <w:bottom w:val="none" w:sz="0" w:space="0" w:color="auto"/>
        <w:right w:val="none" w:sz="0" w:space="0" w:color="auto"/>
      </w:divBdr>
    </w:div>
    <w:div w:id="656617953">
      <w:bodyDiv w:val="1"/>
      <w:marLeft w:val="0"/>
      <w:marRight w:val="0"/>
      <w:marTop w:val="0"/>
      <w:marBottom w:val="0"/>
      <w:divBdr>
        <w:top w:val="none" w:sz="0" w:space="0" w:color="auto"/>
        <w:left w:val="none" w:sz="0" w:space="0" w:color="auto"/>
        <w:bottom w:val="none" w:sz="0" w:space="0" w:color="auto"/>
        <w:right w:val="none" w:sz="0" w:space="0" w:color="auto"/>
      </w:divBdr>
    </w:div>
    <w:div w:id="665285426">
      <w:bodyDiv w:val="1"/>
      <w:marLeft w:val="0"/>
      <w:marRight w:val="0"/>
      <w:marTop w:val="0"/>
      <w:marBottom w:val="0"/>
      <w:divBdr>
        <w:top w:val="none" w:sz="0" w:space="0" w:color="auto"/>
        <w:left w:val="none" w:sz="0" w:space="0" w:color="auto"/>
        <w:bottom w:val="none" w:sz="0" w:space="0" w:color="auto"/>
        <w:right w:val="none" w:sz="0" w:space="0" w:color="auto"/>
      </w:divBdr>
    </w:div>
    <w:div w:id="669915239">
      <w:bodyDiv w:val="1"/>
      <w:marLeft w:val="0"/>
      <w:marRight w:val="0"/>
      <w:marTop w:val="0"/>
      <w:marBottom w:val="0"/>
      <w:divBdr>
        <w:top w:val="none" w:sz="0" w:space="0" w:color="auto"/>
        <w:left w:val="none" w:sz="0" w:space="0" w:color="auto"/>
        <w:bottom w:val="none" w:sz="0" w:space="0" w:color="auto"/>
        <w:right w:val="none" w:sz="0" w:space="0" w:color="auto"/>
      </w:divBdr>
    </w:div>
    <w:div w:id="671488496">
      <w:bodyDiv w:val="1"/>
      <w:marLeft w:val="0"/>
      <w:marRight w:val="0"/>
      <w:marTop w:val="0"/>
      <w:marBottom w:val="0"/>
      <w:divBdr>
        <w:top w:val="none" w:sz="0" w:space="0" w:color="auto"/>
        <w:left w:val="none" w:sz="0" w:space="0" w:color="auto"/>
        <w:bottom w:val="none" w:sz="0" w:space="0" w:color="auto"/>
        <w:right w:val="none" w:sz="0" w:space="0" w:color="auto"/>
      </w:divBdr>
    </w:div>
    <w:div w:id="678316997">
      <w:bodyDiv w:val="1"/>
      <w:marLeft w:val="0"/>
      <w:marRight w:val="0"/>
      <w:marTop w:val="0"/>
      <w:marBottom w:val="0"/>
      <w:divBdr>
        <w:top w:val="none" w:sz="0" w:space="0" w:color="auto"/>
        <w:left w:val="none" w:sz="0" w:space="0" w:color="auto"/>
        <w:bottom w:val="none" w:sz="0" w:space="0" w:color="auto"/>
        <w:right w:val="none" w:sz="0" w:space="0" w:color="auto"/>
      </w:divBdr>
    </w:div>
    <w:div w:id="694430654">
      <w:bodyDiv w:val="1"/>
      <w:marLeft w:val="0"/>
      <w:marRight w:val="0"/>
      <w:marTop w:val="0"/>
      <w:marBottom w:val="0"/>
      <w:divBdr>
        <w:top w:val="none" w:sz="0" w:space="0" w:color="auto"/>
        <w:left w:val="none" w:sz="0" w:space="0" w:color="auto"/>
        <w:bottom w:val="none" w:sz="0" w:space="0" w:color="auto"/>
        <w:right w:val="none" w:sz="0" w:space="0" w:color="auto"/>
      </w:divBdr>
    </w:div>
    <w:div w:id="711878141">
      <w:bodyDiv w:val="1"/>
      <w:marLeft w:val="0"/>
      <w:marRight w:val="0"/>
      <w:marTop w:val="0"/>
      <w:marBottom w:val="0"/>
      <w:divBdr>
        <w:top w:val="none" w:sz="0" w:space="0" w:color="auto"/>
        <w:left w:val="none" w:sz="0" w:space="0" w:color="auto"/>
        <w:bottom w:val="none" w:sz="0" w:space="0" w:color="auto"/>
        <w:right w:val="none" w:sz="0" w:space="0" w:color="auto"/>
      </w:divBdr>
      <w:divsChild>
        <w:div w:id="1389842980">
          <w:marLeft w:val="0"/>
          <w:marRight w:val="0"/>
          <w:marTop w:val="0"/>
          <w:marBottom w:val="0"/>
          <w:divBdr>
            <w:top w:val="none" w:sz="0" w:space="0" w:color="auto"/>
            <w:left w:val="none" w:sz="0" w:space="0" w:color="auto"/>
            <w:bottom w:val="none" w:sz="0" w:space="0" w:color="auto"/>
            <w:right w:val="none" w:sz="0" w:space="0" w:color="auto"/>
          </w:divBdr>
        </w:div>
        <w:div w:id="1659453010">
          <w:marLeft w:val="0"/>
          <w:marRight w:val="0"/>
          <w:marTop w:val="0"/>
          <w:marBottom w:val="0"/>
          <w:divBdr>
            <w:top w:val="none" w:sz="0" w:space="0" w:color="auto"/>
            <w:left w:val="none" w:sz="0" w:space="0" w:color="auto"/>
            <w:bottom w:val="none" w:sz="0" w:space="0" w:color="auto"/>
            <w:right w:val="none" w:sz="0" w:space="0" w:color="auto"/>
          </w:divBdr>
        </w:div>
      </w:divsChild>
    </w:div>
    <w:div w:id="727608763">
      <w:bodyDiv w:val="1"/>
      <w:marLeft w:val="0"/>
      <w:marRight w:val="0"/>
      <w:marTop w:val="0"/>
      <w:marBottom w:val="0"/>
      <w:divBdr>
        <w:top w:val="none" w:sz="0" w:space="0" w:color="auto"/>
        <w:left w:val="none" w:sz="0" w:space="0" w:color="auto"/>
        <w:bottom w:val="none" w:sz="0" w:space="0" w:color="auto"/>
        <w:right w:val="none" w:sz="0" w:space="0" w:color="auto"/>
      </w:divBdr>
    </w:div>
    <w:div w:id="733431691">
      <w:bodyDiv w:val="1"/>
      <w:marLeft w:val="0"/>
      <w:marRight w:val="0"/>
      <w:marTop w:val="0"/>
      <w:marBottom w:val="0"/>
      <w:divBdr>
        <w:top w:val="none" w:sz="0" w:space="0" w:color="auto"/>
        <w:left w:val="none" w:sz="0" w:space="0" w:color="auto"/>
        <w:bottom w:val="none" w:sz="0" w:space="0" w:color="auto"/>
        <w:right w:val="none" w:sz="0" w:space="0" w:color="auto"/>
      </w:divBdr>
    </w:div>
    <w:div w:id="737704629">
      <w:bodyDiv w:val="1"/>
      <w:marLeft w:val="0"/>
      <w:marRight w:val="0"/>
      <w:marTop w:val="0"/>
      <w:marBottom w:val="0"/>
      <w:divBdr>
        <w:top w:val="none" w:sz="0" w:space="0" w:color="auto"/>
        <w:left w:val="none" w:sz="0" w:space="0" w:color="auto"/>
        <w:bottom w:val="none" w:sz="0" w:space="0" w:color="auto"/>
        <w:right w:val="none" w:sz="0" w:space="0" w:color="auto"/>
      </w:divBdr>
    </w:div>
    <w:div w:id="752819230">
      <w:bodyDiv w:val="1"/>
      <w:marLeft w:val="0"/>
      <w:marRight w:val="0"/>
      <w:marTop w:val="0"/>
      <w:marBottom w:val="0"/>
      <w:divBdr>
        <w:top w:val="none" w:sz="0" w:space="0" w:color="auto"/>
        <w:left w:val="none" w:sz="0" w:space="0" w:color="auto"/>
        <w:bottom w:val="none" w:sz="0" w:space="0" w:color="auto"/>
        <w:right w:val="none" w:sz="0" w:space="0" w:color="auto"/>
      </w:divBdr>
    </w:div>
    <w:div w:id="791676034">
      <w:bodyDiv w:val="1"/>
      <w:marLeft w:val="0"/>
      <w:marRight w:val="0"/>
      <w:marTop w:val="0"/>
      <w:marBottom w:val="0"/>
      <w:divBdr>
        <w:top w:val="none" w:sz="0" w:space="0" w:color="auto"/>
        <w:left w:val="none" w:sz="0" w:space="0" w:color="auto"/>
        <w:bottom w:val="none" w:sz="0" w:space="0" w:color="auto"/>
        <w:right w:val="none" w:sz="0" w:space="0" w:color="auto"/>
      </w:divBdr>
      <w:divsChild>
        <w:div w:id="601962277">
          <w:marLeft w:val="0"/>
          <w:marRight w:val="0"/>
          <w:marTop w:val="0"/>
          <w:marBottom w:val="0"/>
          <w:divBdr>
            <w:top w:val="none" w:sz="0" w:space="0" w:color="auto"/>
            <w:left w:val="none" w:sz="0" w:space="0" w:color="auto"/>
            <w:bottom w:val="none" w:sz="0" w:space="0" w:color="auto"/>
            <w:right w:val="none" w:sz="0" w:space="0" w:color="auto"/>
          </w:divBdr>
          <w:divsChild>
            <w:div w:id="9233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02250">
      <w:bodyDiv w:val="1"/>
      <w:marLeft w:val="0"/>
      <w:marRight w:val="0"/>
      <w:marTop w:val="0"/>
      <w:marBottom w:val="0"/>
      <w:divBdr>
        <w:top w:val="none" w:sz="0" w:space="0" w:color="auto"/>
        <w:left w:val="none" w:sz="0" w:space="0" w:color="auto"/>
        <w:bottom w:val="none" w:sz="0" w:space="0" w:color="auto"/>
        <w:right w:val="none" w:sz="0" w:space="0" w:color="auto"/>
      </w:divBdr>
    </w:div>
    <w:div w:id="823619351">
      <w:bodyDiv w:val="1"/>
      <w:marLeft w:val="0"/>
      <w:marRight w:val="0"/>
      <w:marTop w:val="0"/>
      <w:marBottom w:val="0"/>
      <w:divBdr>
        <w:top w:val="none" w:sz="0" w:space="0" w:color="auto"/>
        <w:left w:val="none" w:sz="0" w:space="0" w:color="auto"/>
        <w:bottom w:val="none" w:sz="0" w:space="0" w:color="auto"/>
        <w:right w:val="none" w:sz="0" w:space="0" w:color="auto"/>
      </w:divBdr>
    </w:div>
    <w:div w:id="832377383">
      <w:bodyDiv w:val="1"/>
      <w:marLeft w:val="0"/>
      <w:marRight w:val="0"/>
      <w:marTop w:val="0"/>
      <w:marBottom w:val="0"/>
      <w:divBdr>
        <w:top w:val="none" w:sz="0" w:space="0" w:color="auto"/>
        <w:left w:val="none" w:sz="0" w:space="0" w:color="auto"/>
        <w:bottom w:val="none" w:sz="0" w:space="0" w:color="auto"/>
        <w:right w:val="none" w:sz="0" w:space="0" w:color="auto"/>
      </w:divBdr>
    </w:div>
    <w:div w:id="834339792">
      <w:bodyDiv w:val="1"/>
      <w:marLeft w:val="0"/>
      <w:marRight w:val="0"/>
      <w:marTop w:val="0"/>
      <w:marBottom w:val="0"/>
      <w:divBdr>
        <w:top w:val="none" w:sz="0" w:space="0" w:color="auto"/>
        <w:left w:val="none" w:sz="0" w:space="0" w:color="auto"/>
        <w:bottom w:val="none" w:sz="0" w:space="0" w:color="auto"/>
        <w:right w:val="none" w:sz="0" w:space="0" w:color="auto"/>
      </w:divBdr>
      <w:divsChild>
        <w:div w:id="198321086">
          <w:marLeft w:val="0"/>
          <w:marRight w:val="0"/>
          <w:marTop w:val="0"/>
          <w:marBottom w:val="0"/>
          <w:divBdr>
            <w:top w:val="none" w:sz="0" w:space="0" w:color="auto"/>
            <w:left w:val="none" w:sz="0" w:space="0" w:color="auto"/>
            <w:bottom w:val="none" w:sz="0" w:space="0" w:color="auto"/>
            <w:right w:val="none" w:sz="0" w:space="0" w:color="auto"/>
          </w:divBdr>
          <w:divsChild>
            <w:div w:id="18181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51">
      <w:bodyDiv w:val="1"/>
      <w:marLeft w:val="0"/>
      <w:marRight w:val="0"/>
      <w:marTop w:val="0"/>
      <w:marBottom w:val="0"/>
      <w:divBdr>
        <w:top w:val="none" w:sz="0" w:space="0" w:color="auto"/>
        <w:left w:val="none" w:sz="0" w:space="0" w:color="auto"/>
        <w:bottom w:val="none" w:sz="0" w:space="0" w:color="auto"/>
        <w:right w:val="none" w:sz="0" w:space="0" w:color="auto"/>
      </w:divBdr>
    </w:div>
    <w:div w:id="856043832">
      <w:bodyDiv w:val="1"/>
      <w:marLeft w:val="0"/>
      <w:marRight w:val="0"/>
      <w:marTop w:val="0"/>
      <w:marBottom w:val="0"/>
      <w:divBdr>
        <w:top w:val="none" w:sz="0" w:space="0" w:color="auto"/>
        <w:left w:val="none" w:sz="0" w:space="0" w:color="auto"/>
        <w:bottom w:val="none" w:sz="0" w:space="0" w:color="auto"/>
        <w:right w:val="none" w:sz="0" w:space="0" w:color="auto"/>
      </w:divBdr>
    </w:div>
    <w:div w:id="890384600">
      <w:bodyDiv w:val="1"/>
      <w:marLeft w:val="0"/>
      <w:marRight w:val="0"/>
      <w:marTop w:val="0"/>
      <w:marBottom w:val="0"/>
      <w:divBdr>
        <w:top w:val="none" w:sz="0" w:space="0" w:color="auto"/>
        <w:left w:val="none" w:sz="0" w:space="0" w:color="auto"/>
        <w:bottom w:val="none" w:sz="0" w:space="0" w:color="auto"/>
        <w:right w:val="none" w:sz="0" w:space="0" w:color="auto"/>
      </w:divBdr>
    </w:div>
    <w:div w:id="894857340">
      <w:bodyDiv w:val="1"/>
      <w:marLeft w:val="0"/>
      <w:marRight w:val="0"/>
      <w:marTop w:val="0"/>
      <w:marBottom w:val="0"/>
      <w:divBdr>
        <w:top w:val="none" w:sz="0" w:space="0" w:color="auto"/>
        <w:left w:val="none" w:sz="0" w:space="0" w:color="auto"/>
        <w:bottom w:val="none" w:sz="0" w:space="0" w:color="auto"/>
        <w:right w:val="none" w:sz="0" w:space="0" w:color="auto"/>
      </w:divBdr>
    </w:div>
    <w:div w:id="897597019">
      <w:bodyDiv w:val="1"/>
      <w:marLeft w:val="0"/>
      <w:marRight w:val="0"/>
      <w:marTop w:val="0"/>
      <w:marBottom w:val="0"/>
      <w:divBdr>
        <w:top w:val="none" w:sz="0" w:space="0" w:color="auto"/>
        <w:left w:val="none" w:sz="0" w:space="0" w:color="auto"/>
        <w:bottom w:val="none" w:sz="0" w:space="0" w:color="auto"/>
        <w:right w:val="none" w:sz="0" w:space="0" w:color="auto"/>
      </w:divBdr>
    </w:div>
    <w:div w:id="901791170">
      <w:bodyDiv w:val="1"/>
      <w:marLeft w:val="0"/>
      <w:marRight w:val="0"/>
      <w:marTop w:val="0"/>
      <w:marBottom w:val="0"/>
      <w:divBdr>
        <w:top w:val="none" w:sz="0" w:space="0" w:color="auto"/>
        <w:left w:val="none" w:sz="0" w:space="0" w:color="auto"/>
        <w:bottom w:val="none" w:sz="0" w:space="0" w:color="auto"/>
        <w:right w:val="none" w:sz="0" w:space="0" w:color="auto"/>
      </w:divBdr>
      <w:divsChild>
        <w:div w:id="1270510934">
          <w:marLeft w:val="0"/>
          <w:marRight w:val="0"/>
          <w:marTop w:val="0"/>
          <w:marBottom w:val="0"/>
          <w:divBdr>
            <w:top w:val="none" w:sz="0" w:space="0" w:color="auto"/>
            <w:left w:val="none" w:sz="0" w:space="0" w:color="auto"/>
            <w:bottom w:val="none" w:sz="0" w:space="0" w:color="auto"/>
            <w:right w:val="none" w:sz="0" w:space="0" w:color="auto"/>
          </w:divBdr>
          <w:divsChild>
            <w:div w:id="2004777884">
              <w:marLeft w:val="0"/>
              <w:marRight w:val="0"/>
              <w:marTop w:val="0"/>
              <w:marBottom w:val="0"/>
              <w:divBdr>
                <w:top w:val="none" w:sz="0" w:space="0" w:color="auto"/>
                <w:left w:val="none" w:sz="0" w:space="0" w:color="auto"/>
                <w:bottom w:val="none" w:sz="0" w:space="0" w:color="auto"/>
                <w:right w:val="none" w:sz="0" w:space="0" w:color="auto"/>
              </w:divBdr>
              <w:divsChild>
                <w:div w:id="18454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3215">
          <w:marLeft w:val="0"/>
          <w:marRight w:val="0"/>
          <w:marTop w:val="0"/>
          <w:marBottom w:val="0"/>
          <w:divBdr>
            <w:top w:val="none" w:sz="0" w:space="0" w:color="auto"/>
            <w:left w:val="none" w:sz="0" w:space="0" w:color="auto"/>
            <w:bottom w:val="none" w:sz="0" w:space="0" w:color="auto"/>
            <w:right w:val="none" w:sz="0" w:space="0" w:color="auto"/>
          </w:divBdr>
          <w:divsChild>
            <w:div w:id="1367675202">
              <w:marLeft w:val="0"/>
              <w:marRight w:val="0"/>
              <w:marTop w:val="0"/>
              <w:marBottom w:val="0"/>
              <w:divBdr>
                <w:top w:val="none" w:sz="0" w:space="0" w:color="auto"/>
                <w:left w:val="none" w:sz="0" w:space="0" w:color="auto"/>
                <w:bottom w:val="none" w:sz="0" w:space="0" w:color="auto"/>
                <w:right w:val="none" w:sz="0" w:space="0" w:color="auto"/>
              </w:divBdr>
              <w:divsChild>
                <w:div w:id="3048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63721">
      <w:bodyDiv w:val="1"/>
      <w:marLeft w:val="0"/>
      <w:marRight w:val="0"/>
      <w:marTop w:val="0"/>
      <w:marBottom w:val="0"/>
      <w:divBdr>
        <w:top w:val="none" w:sz="0" w:space="0" w:color="auto"/>
        <w:left w:val="none" w:sz="0" w:space="0" w:color="auto"/>
        <w:bottom w:val="none" w:sz="0" w:space="0" w:color="auto"/>
        <w:right w:val="none" w:sz="0" w:space="0" w:color="auto"/>
      </w:divBdr>
    </w:div>
    <w:div w:id="908465880">
      <w:bodyDiv w:val="1"/>
      <w:marLeft w:val="0"/>
      <w:marRight w:val="0"/>
      <w:marTop w:val="0"/>
      <w:marBottom w:val="0"/>
      <w:divBdr>
        <w:top w:val="none" w:sz="0" w:space="0" w:color="auto"/>
        <w:left w:val="none" w:sz="0" w:space="0" w:color="auto"/>
        <w:bottom w:val="none" w:sz="0" w:space="0" w:color="auto"/>
        <w:right w:val="none" w:sz="0" w:space="0" w:color="auto"/>
      </w:divBdr>
    </w:div>
    <w:div w:id="910500283">
      <w:bodyDiv w:val="1"/>
      <w:marLeft w:val="0"/>
      <w:marRight w:val="0"/>
      <w:marTop w:val="0"/>
      <w:marBottom w:val="0"/>
      <w:divBdr>
        <w:top w:val="none" w:sz="0" w:space="0" w:color="auto"/>
        <w:left w:val="none" w:sz="0" w:space="0" w:color="auto"/>
        <w:bottom w:val="none" w:sz="0" w:space="0" w:color="auto"/>
        <w:right w:val="none" w:sz="0" w:space="0" w:color="auto"/>
      </w:divBdr>
    </w:div>
    <w:div w:id="949237241">
      <w:bodyDiv w:val="1"/>
      <w:marLeft w:val="0"/>
      <w:marRight w:val="0"/>
      <w:marTop w:val="0"/>
      <w:marBottom w:val="0"/>
      <w:divBdr>
        <w:top w:val="none" w:sz="0" w:space="0" w:color="auto"/>
        <w:left w:val="none" w:sz="0" w:space="0" w:color="auto"/>
        <w:bottom w:val="none" w:sz="0" w:space="0" w:color="auto"/>
        <w:right w:val="none" w:sz="0" w:space="0" w:color="auto"/>
      </w:divBdr>
    </w:div>
    <w:div w:id="966591565">
      <w:bodyDiv w:val="1"/>
      <w:marLeft w:val="0"/>
      <w:marRight w:val="0"/>
      <w:marTop w:val="0"/>
      <w:marBottom w:val="0"/>
      <w:divBdr>
        <w:top w:val="none" w:sz="0" w:space="0" w:color="auto"/>
        <w:left w:val="none" w:sz="0" w:space="0" w:color="auto"/>
        <w:bottom w:val="none" w:sz="0" w:space="0" w:color="auto"/>
        <w:right w:val="none" w:sz="0" w:space="0" w:color="auto"/>
      </w:divBdr>
    </w:div>
    <w:div w:id="985671321">
      <w:bodyDiv w:val="1"/>
      <w:marLeft w:val="0"/>
      <w:marRight w:val="0"/>
      <w:marTop w:val="0"/>
      <w:marBottom w:val="0"/>
      <w:divBdr>
        <w:top w:val="none" w:sz="0" w:space="0" w:color="auto"/>
        <w:left w:val="none" w:sz="0" w:space="0" w:color="auto"/>
        <w:bottom w:val="none" w:sz="0" w:space="0" w:color="auto"/>
        <w:right w:val="none" w:sz="0" w:space="0" w:color="auto"/>
      </w:divBdr>
    </w:div>
    <w:div w:id="986202189">
      <w:bodyDiv w:val="1"/>
      <w:marLeft w:val="0"/>
      <w:marRight w:val="0"/>
      <w:marTop w:val="0"/>
      <w:marBottom w:val="0"/>
      <w:divBdr>
        <w:top w:val="none" w:sz="0" w:space="0" w:color="auto"/>
        <w:left w:val="none" w:sz="0" w:space="0" w:color="auto"/>
        <w:bottom w:val="none" w:sz="0" w:space="0" w:color="auto"/>
        <w:right w:val="none" w:sz="0" w:space="0" w:color="auto"/>
      </w:divBdr>
      <w:divsChild>
        <w:div w:id="1419139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306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910570">
      <w:bodyDiv w:val="1"/>
      <w:marLeft w:val="0"/>
      <w:marRight w:val="0"/>
      <w:marTop w:val="0"/>
      <w:marBottom w:val="0"/>
      <w:divBdr>
        <w:top w:val="none" w:sz="0" w:space="0" w:color="auto"/>
        <w:left w:val="none" w:sz="0" w:space="0" w:color="auto"/>
        <w:bottom w:val="none" w:sz="0" w:space="0" w:color="auto"/>
        <w:right w:val="none" w:sz="0" w:space="0" w:color="auto"/>
      </w:divBdr>
    </w:div>
    <w:div w:id="1045763610">
      <w:bodyDiv w:val="1"/>
      <w:marLeft w:val="0"/>
      <w:marRight w:val="0"/>
      <w:marTop w:val="0"/>
      <w:marBottom w:val="0"/>
      <w:divBdr>
        <w:top w:val="none" w:sz="0" w:space="0" w:color="auto"/>
        <w:left w:val="none" w:sz="0" w:space="0" w:color="auto"/>
        <w:bottom w:val="none" w:sz="0" w:space="0" w:color="auto"/>
        <w:right w:val="none" w:sz="0" w:space="0" w:color="auto"/>
      </w:divBdr>
      <w:divsChild>
        <w:div w:id="1863126383">
          <w:marLeft w:val="0"/>
          <w:marRight w:val="0"/>
          <w:marTop w:val="0"/>
          <w:marBottom w:val="0"/>
          <w:divBdr>
            <w:top w:val="none" w:sz="0" w:space="0" w:color="auto"/>
            <w:left w:val="none" w:sz="0" w:space="0" w:color="auto"/>
            <w:bottom w:val="none" w:sz="0" w:space="0" w:color="auto"/>
            <w:right w:val="none" w:sz="0" w:space="0" w:color="auto"/>
          </w:divBdr>
        </w:div>
        <w:div w:id="1929849190">
          <w:marLeft w:val="0"/>
          <w:marRight w:val="0"/>
          <w:marTop w:val="0"/>
          <w:marBottom w:val="0"/>
          <w:divBdr>
            <w:top w:val="none" w:sz="0" w:space="0" w:color="auto"/>
            <w:left w:val="none" w:sz="0" w:space="0" w:color="auto"/>
            <w:bottom w:val="none" w:sz="0" w:space="0" w:color="auto"/>
            <w:right w:val="none" w:sz="0" w:space="0" w:color="auto"/>
          </w:divBdr>
        </w:div>
      </w:divsChild>
    </w:div>
    <w:div w:id="1047142700">
      <w:bodyDiv w:val="1"/>
      <w:marLeft w:val="0"/>
      <w:marRight w:val="0"/>
      <w:marTop w:val="0"/>
      <w:marBottom w:val="0"/>
      <w:divBdr>
        <w:top w:val="none" w:sz="0" w:space="0" w:color="auto"/>
        <w:left w:val="none" w:sz="0" w:space="0" w:color="auto"/>
        <w:bottom w:val="none" w:sz="0" w:space="0" w:color="auto"/>
        <w:right w:val="none" w:sz="0" w:space="0" w:color="auto"/>
      </w:divBdr>
    </w:div>
    <w:div w:id="1051005138">
      <w:bodyDiv w:val="1"/>
      <w:marLeft w:val="0"/>
      <w:marRight w:val="0"/>
      <w:marTop w:val="0"/>
      <w:marBottom w:val="0"/>
      <w:divBdr>
        <w:top w:val="none" w:sz="0" w:space="0" w:color="auto"/>
        <w:left w:val="none" w:sz="0" w:space="0" w:color="auto"/>
        <w:bottom w:val="none" w:sz="0" w:space="0" w:color="auto"/>
        <w:right w:val="none" w:sz="0" w:space="0" w:color="auto"/>
      </w:divBdr>
    </w:div>
    <w:div w:id="1100833744">
      <w:bodyDiv w:val="1"/>
      <w:marLeft w:val="0"/>
      <w:marRight w:val="0"/>
      <w:marTop w:val="0"/>
      <w:marBottom w:val="0"/>
      <w:divBdr>
        <w:top w:val="none" w:sz="0" w:space="0" w:color="auto"/>
        <w:left w:val="none" w:sz="0" w:space="0" w:color="auto"/>
        <w:bottom w:val="none" w:sz="0" w:space="0" w:color="auto"/>
        <w:right w:val="none" w:sz="0" w:space="0" w:color="auto"/>
      </w:divBdr>
    </w:div>
    <w:div w:id="1109206557">
      <w:bodyDiv w:val="1"/>
      <w:marLeft w:val="0"/>
      <w:marRight w:val="0"/>
      <w:marTop w:val="0"/>
      <w:marBottom w:val="0"/>
      <w:divBdr>
        <w:top w:val="none" w:sz="0" w:space="0" w:color="auto"/>
        <w:left w:val="none" w:sz="0" w:space="0" w:color="auto"/>
        <w:bottom w:val="none" w:sz="0" w:space="0" w:color="auto"/>
        <w:right w:val="none" w:sz="0" w:space="0" w:color="auto"/>
      </w:divBdr>
    </w:div>
    <w:div w:id="1110585860">
      <w:bodyDiv w:val="1"/>
      <w:marLeft w:val="0"/>
      <w:marRight w:val="0"/>
      <w:marTop w:val="0"/>
      <w:marBottom w:val="0"/>
      <w:divBdr>
        <w:top w:val="none" w:sz="0" w:space="0" w:color="auto"/>
        <w:left w:val="none" w:sz="0" w:space="0" w:color="auto"/>
        <w:bottom w:val="none" w:sz="0" w:space="0" w:color="auto"/>
        <w:right w:val="none" w:sz="0" w:space="0" w:color="auto"/>
      </w:divBdr>
    </w:div>
    <w:div w:id="1143428860">
      <w:bodyDiv w:val="1"/>
      <w:marLeft w:val="0"/>
      <w:marRight w:val="0"/>
      <w:marTop w:val="0"/>
      <w:marBottom w:val="0"/>
      <w:divBdr>
        <w:top w:val="none" w:sz="0" w:space="0" w:color="auto"/>
        <w:left w:val="none" w:sz="0" w:space="0" w:color="auto"/>
        <w:bottom w:val="none" w:sz="0" w:space="0" w:color="auto"/>
        <w:right w:val="none" w:sz="0" w:space="0" w:color="auto"/>
      </w:divBdr>
    </w:div>
    <w:div w:id="1150947011">
      <w:bodyDiv w:val="1"/>
      <w:marLeft w:val="0"/>
      <w:marRight w:val="0"/>
      <w:marTop w:val="0"/>
      <w:marBottom w:val="0"/>
      <w:divBdr>
        <w:top w:val="none" w:sz="0" w:space="0" w:color="auto"/>
        <w:left w:val="none" w:sz="0" w:space="0" w:color="auto"/>
        <w:bottom w:val="none" w:sz="0" w:space="0" w:color="auto"/>
        <w:right w:val="none" w:sz="0" w:space="0" w:color="auto"/>
      </w:divBdr>
      <w:divsChild>
        <w:div w:id="1667396043">
          <w:marLeft w:val="0"/>
          <w:marRight w:val="0"/>
          <w:marTop w:val="0"/>
          <w:marBottom w:val="0"/>
          <w:divBdr>
            <w:top w:val="none" w:sz="0" w:space="0" w:color="auto"/>
            <w:left w:val="none" w:sz="0" w:space="0" w:color="auto"/>
            <w:bottom w:val="none" w:sz="0" w:space="0" w:color="auto"/>
            <w:right w:val="none" w:sz="0" w:space="0" w:color="auto"/>
          </w:divBdr>
        </w:div>
        <w:div w:id="138348731">
          <w:marLeft w:val="0"/>
          <w:marRight w:val="0"/>
          <w:marTop w:val="0"/>
          <w:marBottom w:val="0"/>
          <w:divBdr>
            <w:top w:val="none" w:sz="0" w:space="0" w:color="auto"/>
            <w:left w:val="none" w:sz="0" w:space="0" w:color="auto"/>
            <w:bottom w:val="none" w:sz="0" w:space="0" w:color="auto"/>
            <w:right w:val="none" w:sz="0" w:space="0" w:color="auto"/>
          </w:divBdr>
        </w:div>
      </w:divsChild>
    </w:div>
    <w:div w:id="1170024753">
      <w:bodyDiv w:val="1"/>
      <w:marLeft w:val="0"/>
      <w:marRight w:val="0"/>
      <w:marTop w:val="0"/>
      <w:marBottom w:val="0"/>
      <w:divBdr>
        <w:top w:val="none" w:sz="0" w:space="0" w:color="auto"/>
        <w:left w:val="none" w:sz="0" w:space="0" w:color="auto"/>
        <w:bottom w:val="none" w:sz="0" w:space="0" w:color="auto"/>
        <w:right w:val="none" w:sz="0" w:space="0" w:color="auto"/>
      </w:divBdr>
      <w:divsChild>
        <w:div w:id="397676123">
          <w:marLeft w:val="0"/>
          <w:marRight w:val="0"/>
          <w:marTop w:val="0"/>
          <w:marBottom w:val="0"/>
          <w:divBdr>
            <w:top w:val="none" w:sz="0" w:space="0" w:color="auto"/>
            <w:left w:val="none" w:sz="0" w:space="0" w:color="auto"/>
            <w:bottom w:val="none" w:sz="0" w:space="0" w:color="auto"/>
            <w:right w:val="none" w:sz="0" w:space="0" w:color="auto"/>
          </w:divBdr>
          <w:divsChild>
            <w:div w:id="20619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8524">
      <w:bodyDiv w:val="1"/>
      <w:marLeft w:val="0"/>
      <w:marRight w:val="0"/>
      <w:marTop w:val="0"/>
      <w:marBottom w:val="0"/>
      <w:divBdr>
        <w:top w:val="none" w:sz="0" w:space="0" w:color="auto"/>
        <w:left w:val="none" w:sz="0" w:space="0" w:color="auto"/>
        <w:bottom w:val="none" w:sz="0" w:space="0" w:color="auto"/>
        <w:right w:val="none" w:sz="0" w:space="0" w:color="auto"/>
      </w:divBdr>
    </w:div>
    <w:div w:id="1188521384">
      <w:bodyDiv w:val="1"/>
      <w:marLeft w:val="0"/>
      <w:marRight w:val="0"/>
      <w:marTop w:val="0"/>
      <w:marBottom w:val="0"/>
      <w:divBdr>
        <w:top w:val="none" w:sz="0" w:space="0" w:color="auto"/>
        <w:left w:val="none" w:sz="0" w:space="0" w:color="auto"/>
        <w:bottom w:val="none" w:sz="0" w:space="0" w:color="auto"/>
        <w:right w:val="none" w:sz="0" w:space="0" w:color="auto"/>
      </w:divBdr>
      <w:divsChild>
        <w:div w:id="1681662556">
          <w:marLeft w:val="0"/>
          <w:marRight w:val="0"/>
          <w:marTop w:val="0"/>
          <w:marBottom w:val="0"/>
          <w:divBdr>
            <w:top w:val="none" w:sz="0" w:space="0" w:color="auto"/>
            <w:left w:val="none" w:sz="0" w:space="0" w:color="auto"/>
            <w:bottom w:val="none" w:sz="0" w:space="0" w:color="auto"/>
            <w:right w:val="none" w:sz="0" w:space="0" w:color="auto"/>
          </w:divBdr>
          <w:divsChild>
            <w:div w:id="171646223">
              <w:marLeft w:val="0"/>
              <w:marRight w:val="0"/>
              <w:marTop w:val="0"/>
              <w:marBottom w:val="0"/>
              <w:divBdr>
                <w:top w:val="none" w:sz="0" w:space="0" w:color="auto"/>
                <w:left w:val="none" w:sz="0" w:space="0" w:color="auto"/>
                <w:bottom w:val="none" w:sz="0" w:space="0" w:color="auto"/>
                <w:right w:val="none" w:sz="0" w:space="0" w:color="auto"/>
              </w:divBdr>
              <w:divsChild>
                <w:div w:id="751320489">
                  <w:marLeft w:val="0"/>
                  <w:marRight w:val="0"/>
                  <w:marTop w:val="0"/>
                  <w:marBottom w:val="0"/>
                  <w:divBdr>
                    <w:top w:val="none" w:sz="0" w:space="0" w:color="auto"/>
                    <w:left w:val="none" w:sz="0" w:space="0" w:color="auto"/>
                    <w:bottom w:val="none" w:sz="0" w:space="0" w:color="auto"/>
                    <w:right w:val="none" w:sz="0" w:space="0" w:color="auto"/>
                  </w:divBdr>
                  <w:divsChild>
                    <w:div w:id="19761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071124">
      <w:bodyDiv w:val="1"/>
      <w:marLeft w:val="0"/>
      <w:marRight w:val="0"/>
      <w:marTop w:val="0"/>
      <w:marBottom w:val="0"/>
      <w:divBdr>
        <w:top w:val="none" w:sz="0" w:space="0" w:color="auto"/>
        <w:left w:val="none" w:sz="0" w:space="0" w:color="auto"/>
        <w:bottom w:val="none" w:sz="0" w:space="0" w:color="auto"/>
        <w:right w:val="none" w:sz="0" w:space="0" w:color="auto"/>
      </w:divBdr>
    </w:div>
    <w:div w:id="1196624961">
      <w:bodyDiv w:val="1"/>
      <w:marLeft w:val="0"/>
      <w:marRight w:val="0"/>
      <w:marTop w:val="0"/>
      <w:marBottom w:val="0"/>
      <w:divBdr>
        <w:top w:val="none" w:sz="0" w:space="0" w:color="auto"/>
        <w:left w:val="none" w:sz="0" w:space="0" w:color="auto"/>
        <w:bottom w:val="none" w:sz="0" w:space="0" w:color="auto"/>
        <w:right w:val="none" w:sz="0" w:space="0" w:color="auto"/>
      </w:divBdr>
    </w:div>
    <w:div w:id="1199900320">
      <w:bodyDiv w:val="1"/>
      <w:marLeft w:val="0"/>
      <w:marRight w:val="0"/>
      <w:marTop w:val="0"/>
      <w:marBottom w:val="0"/>
      <w:divBdr>
        <w:top w:val="none" w:sz="0" w:space="0" w:color="auto"/>
        <w:left w:val="none" w:sz="0" w:space="0" w:color="auto"/>
        <w:bottom w:val="none" w:sz="0" w:space="0" w:color="auto"/>
        <w:right w:val="none" w:sz="0" w:space="0" w:color="auto"/>
      </w:divBdr>
    </w:div>
    <w:div w:id="1200162607">
      <w:bodyDiv w:val="1"/>
      <w:marLeft w:val="0"/>
      <w:marRight w:val="0"/>
      <w:marTop w:val="0"/>
      <w:marBottom w:val="0"/>
      <w:divBdr>
        <w:top w:val="none" w:sz="0" w:space="0" w:color="auto"/>
        <w:left w:val="none" w:sz="0" w:space="0" w:color="auto"/>
        <w:bottom w:val="none" w:sz="0" w:space="0" w:color="auto"/>
        <w:right w:val="none" w:sz="0" w:space="0" w:color="auto"/>
      </w:divBdr>
    </w:div>
    <w:div w:id="1206484525">
      <w:bodyDiv w:val="1"/>
      <w:marLeft w:val="0"/>
      <w:marRight w:val="0"/>
      <w:marTop w:val="0"/>
      <w:marBottom w:val="0"/>
      <w:divBdr>
        <w:top w:val="none" w:sz="0" w:space="0" w:color="auto"/>
        <w:left w:val="none" w:sz="0" w:space="0" w:color="auto"/>
        <w:bottom w:val="none" w:sz="0" w:space="0" w:color="auto"/>
        <w:right w:val="none" w:sz="0" w:space="0" w:color="auto"/>
      </w:divBdr>
    </w:div>
    <w:div w:id="1215852215">
      <w:bodyDiv w:val="1"/>
      <w:marLeft w:val="0"/>
      <w:marRight w:val="0"/>
      <w:marTop w:val="0"/>
      <w:marBottom w:val="0"/>
      <w:divBdr>
        <w:top w:val="none" w:sz="0" w:space="0" w:color="auto"/>
        <w:left w:val="none" w:sz="0" w:space="0" w:color="auto"/>
        <w:bottom w:val="none" w:sz="0" w:space="0" w:color="auto"/>
        <w:right w:val="none" w:sz="0" w:space="0" w:color="auto"/>
      </w:divBdr>
      <w:divsChild>
        <w:div w:id="877737604">
          <w:marLeft w:val="0"/>
          <w:marRight w:val="0"/>
          <w:marTop w:val="0"/>
          <w:marBottom w:val="0"/>
          <w:divBdr>
            <w:top w:val="none" w:sz="0" w:space="0" w:color="auto"/>
            <w:left w:val="none" w:sz="0" w:space="0" w:color="auto"/>
            <w:bottom w:val="none" w:sz="0" w:space="0" w:color="auto"/>
            <w:right w:val="none" w:sz="0" w:space="0" w:color="auto"/>
          </w:divBdr>
        </w:div>
        <w:div w:id="654719155">
          <w:marLeft w:val="0"/>
          <w:marRight w:val="0"/>
          <w:marTop w:val="0"/>
          <w:marBottom w:val="0"/>
          <w:divBdr>
            <w:top w:val="none" w:sz="0" w:space="0" w:color="auto"/>
            <w:left w:val="none" w:sz="0" w:space="0" w:color="auto"/>
            <w:bottom w:val="none" w:sz="0" w:space="0" w:color="auto"/>
            <w:right w:val="none" w:sz="0" w:space="0" w:color="auto"/>
          </w:divBdr>
        </w:div>
      </w:divsChild>
    </w:div>
    <w:div w:id="1216741418">
      <w:bodyDiv w:val="1"/>
      <w:marLeft w:val="0"/>
      <w:marRight w:val="0"/>
      <w:marTop w:val="0"/>
      <w:marBottom w:val="0"/>
      <w:divBdr>
        <w:top w:val="none" w:sz="0" w:space="0" w:color="auto"/>
        <w:left w:val="none" w:sz="0" w:space="0" w:color="auto"/>
        <w:bottom w:val="none" w:sz="0" w:space="0" w:color="auto"/>
        <w:right w:val="none" w:sz="0" w:space="0" w:color="auto"/>
      </w:divBdr>
      <w:divsChild>
        <w:div w:id="111675431">
          <w:marLeft w:val="0"/>
          <w:marRight w:val="0"/>
          <w:marTop w:val="0"/>
          <w:marBottom w:val="0"/>
          <w:divBdr>
            <w:top w:val="none" w:sz="0" w:space="0" w:color="auto"/>
            <w:left w:val="none" w:sz="0" w:space="0" w:color="auto"/>
            <w:bottom w:val="none" w:sz="0" w:space="0" w:color="auto"/>
            <w:right w:val="none" w:sz="0" w:space="0" w:color="auto"/>
          </w:divBdr>
          <w:divsChild>
            <w:div w:id="410395987">
              <w:marLeft w:val="0"/>
              <w:marRight w:val="0"/>
              <w:marTop w:val="0"/>
              <w:marBottom w:val="0"/>
              <w:divBdr>
                <w:top w:val="none" w:sz="0" w:space="0" w:color="auto"/>
                <w:left w:val="none" w:sz="0" w:space="0" w:color="auto"/>
                <w:bottom w:val="none" w:sz="0" w:space="0" w:color="auto"/>
                <w:right w:val="none" w:sz="0" w:space="0" w:color="auto"/>
              </w:divBdr>
              <w:divsChild>
                <w:div w:id="5943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270">
          <w:marLeft w:val="0"/>
          <w:marRight w:val="0"/>
          <w:marTop w:val="0"/>
          <w:marBottom w:val="0"/>
          <w:divBdr>
            <w:top w:val="none" w:sz="0" w:space="0" w:color="auto"/>
            <w:left w:val="none" w:sz="0" w:space="0" w:color="auto"/>
            <w:bottom w:val="none" w:sz="0" w:space="0" w:color="auto"/>
            <w:right w:val="none" w:sz="0" w:space="0" w:color="auto"/>
          </w:divBdr>
          <w:divsChild>
            <w:div w:id="680352787">
              <w:marLeft w:val="0"/>
              <w:marRight w:val="0"/>
              <w:marTop w:val="0"/>
              <w:marBottom w:val="0"/>
              <w:divBdr>
                <w:top w:val="none" w:sz="0" w:space="0" w:color="auto"/>
                <w:left w:val="none" w:sz="0" w:space="0" w:color="auto"/>
                <w:bottom w:val="none" w:sz="0" w:space="0" w:color="auto"/>
                <w:right w:val="none" w:sz="0" w:space="0" w:color="auto"/>
              </w:divBdr>
              <w:divsChild>
                <w:div w:id="115163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6426">
      <w:bodyDiv w:val="1"/>
      <w:marLeft w:val="0"/>
      <w:marRight w:val="0"/>
      <w:marTop w:val="0"/>
      <w:marBottom w:val="0"/>
      <w:divBdr>
        <w:top w:val="none" w:sz="0" w:space="0" w:color="auto"/>
        <w:left w:val="none" w:sz="0" w:space="0" w:color="auto"/>
        <w:bottom w:val="none" w:sz="0" w:space="0" w:color="auto"/>
        <w:right w:val="none" w:sz="0" w:space="0" w:color="auto"/>
      </w:divBdr>
    </w:div>
    <w:div w:id="1226991388">
      <w:bodyDiv w:val="1"/>
      <w:marLeft w:val="0"/>
      <w:marRight w:val="0"/>
      <w:marTop w:val="0"/>
      <w:marBottom w:val="0"/>
      <w:divBdr>
        <w:top w:val="none" w:sz="0" w:space="0" w:color="auto"/>
        <w:left w:val="none" w:sz="0" w:space="0" w:color="auto"/>
        <w:bottom w:val="none" w:sz="0" w:space="0" w:color="auto"/>
        <w:right w:val="none" w:sz="0" w:space="0" w:color="auto"/>
      </w:divBdr>
    </w:div>
    <w:div w:id="1276601680">
      <w:bodyDiv w:val="1"/>
      <w:marLeft w:val="0"/>
      <w:marRight w:val="0"/>
      <w:marTop w:val="0"/>
      <w:marBottom w:val="0"/>
      <w:divBdr>
        <w:top w:val="none" w:sz="0" w:space="0" w:color="auto"/>
        <w:left w:val="none" w:sz="0" w:space="0" w:color="auto"/>
        <w:bottom w:val="none" w:sz="0" w:space="0" w:color="auto"/>
        <w:right w:val="none" w:sz="0" w:space="0" w:color="auto"/>
      </w:divBdr>
      <w:divsChild>
        <w:div w:id="729503199">
          <w:marLeft w:val="0"/>
          <w:marRight w:val="0"/>
          <w:marTop w:val="0"/>
          <w:marBottom w:val="0"/>
          <w:divBdr>
            <w:top w:val="none" w:sz="0" w:space="0" w:color="auto"/>
            <w:left w:val="none" w:sz="0" w:space="0" w:color="auto"/>
            <w:bottom w:val="none" w:sz="0" w:space="0" w:color="auto"/>
            <w:right w:val="none" w:sz="0" w:space="0" w:color="auto"/>
          </w:divBdr>
          <w:divsChild>
            <w:div w:id="1113132938">
              <w:marLeft w:val="0"/>
              <w:marRight w:val="0"/>
              <w:marTop w:val="0"/>
              <w:marBottom w:val="0"/>
              <w:divBdr>
                <w:top w:val="none" w:sz="0" w:space="0" w:color="auto"/>
                <w:left w:val="none" w:sz="0" w:space="0" w:color="auto"/>
                <w:bottom w:val="none" w:sz="0" w:space="0" w:color="auto"/>
                <w:right w:val="none" w:sz="0" w:space="0" w:color="auto"/>
              </w:divBdr>
              <w:divsChild>
                <w:div w:id="4338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07126">
          <w:marLeft w:val="0"/>
          <w:marRight w:val="0"/>
          <w:marTop w:val="0"/>
          <w:marBottom w:val="0"/>
          <w:divBdr>
            <w:top w:val="none" w:sz="0" w:space="0" w:color="auto"/>
            <w:left w:val="none" w:sz="0" w:space="0" w:color="auto"/>
            <w:bottom w:val="none" w:sz="0" w:space="0" w:color="auto"/>
            <w:right w:val="none" w:sz="0" w:space="0" w:color="auto"/>
          </w:divBdr>
          <w:divsChild>
            <w:div w:id="1230652433">
              <w:marLeft w:val="0"/>
              <w:marRight w:val="0"/>
              <w:marTop w:val="0"/>
              <w:marBottom w:val="0"/>
              <w:divBdr>
                <w:top w:val="none" w:sz="0" w:space="0" w:color="auto"/>
                <w:left w:val="none" w:sz="0" w:space="0" w:color="auto"/>
                <w:bottom w:val="none" w:sz="0" w:space="0" w:color="auto"/>
                <w:right w:val="none" w:sz="0" w:space="0" w:color="auto"/>
              </w:divBdr>
              <w:divsChild>
                <w:div w:id="15283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88858">
      <w:bodyDiv w:val="1"/>
      <w:marLeft w:val="0"/>
      <w:marRight w:val="0"/>
      <w:marTop w:val="0"/>
      <w:marBottom w:val="0"/>
      <w:divBdr>
        <w:top w:val="none" w:sz="0" w:space="0" w:color="auto"/>
        <w:left w:val="none" w:sz="0" w:space="0" w:color="auto"/>
        <w:bottom w:val="none" w:sz="0" w:space="0" w:color="auto"/>
        <w:right w:val="none" w:sz="0" w:space="0" w:color="auto"/>
      </w:divBdr>
    </w:div>
    <w:div w:id="1288971867">
      <w:bodyDiv w:val="1"/>
      <w:marLeft w:val="0"/>
      <w:marRight w:val="0"/>
      <w:marTop w:val="0"/>
      <w:marBottom w:val="0"/>
      <w:divBdr>
        <w:top w:val="none" w:sz="0" w:space="0" w:color="auto"/>
        <w:left w:val="none" w:sz="0" w:space="0" w:color="auto"/>
        <w:bottom w:val="none" w:sz="0" w:space="0" w:color="auto"/>
        <w:right w:val="none" w:sz="0" w:space="0" w:color="auto"/>
      </w:divBdr>
    </w:div>
    <w:div w:id="1291593490">
      <w:bodyDiv w:val="1"/>
      <w:marLeft w:val="0"/>
      <w:marRight w:val="0"/>
      <w:marTop w:val="0"/>
      <w:marBottom w:val="0"/>
      <w:divBdr>
        <w:top w:val="none" w:sz="0" w:space="0" w:color="auto"/>
        <w:left w:val="none" w:sz="0" w:space="0" w:color="auto"/>
        <w:bottom w:val="none" w:sz="0" w:space="0" w:color="auto"/>
        <w:right w:val="none" w:sz="0" w:space="0" w:color="auto"/>
      </w:divBdr>
      <w:divsChild>
        <w:div w:id="468132024">
          <w:marLeft w:val="0"/>
          <w:marRight w:val="0"/>
          <w:marTop w:val="0"/>
          <w:marBottom w:val="0"/>
          <w:divBdr>
            <w:top w:val="none" w:sz="0" w:space="0" w:color="auto"/>
            <w:left w:val="none" w:sz="0" w:space="0" w:color="auto"/>
            <w:bottom w:val="none" w:sz="0" w:space="0" w:color="auto"/>
            <w:right w:val="none" w:sz="0" w:space="0" w:color="auto"/>
          </w:divBdr>
          <w:divsChild>
            <w:div w:id="1852722842">
              <w:marLeft w:val="0"/>
              <w:marRight w:val="0"/>
              <w:marTop w:val="0"/>
              <w:marBottom w:val="0"/>
              <w:divBdr>
                <w:top w:val="none" w:sz="0" w:space="0" w:color="auto"/>
                <w:left w:val="none" w:sz="0" w:space="0" w:color="auto"/>
                <w:bottom w:val="none" w:sz="0" w:space="0" w:color="auto"/>
                <w:right w:val="none" w:sz="0" w:space="0" w:color="auto"/>
              </w:divBdr>
              <w:divsChild>
                <w:div w:id="12229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2678">
          <w:marLeft w:val="0"/>
          <w:marRight w:val="0"/>
          <w:marTop w:val="0"/>
          <w:marBottom w:val="0"/>
          <w:divBdr>
            <w:top w:val="none" w:sz="0" w:space="0" w:color="auto"/>
            <w:left w:val="none" w:sz="0" w:space="0" w:color="auto"/>
            <w:bottom w:val="none" w:sz="0" w:space="0" w:color="auto"/>
            <w:right w:val="none" w:sz="0" w:space="0" w:color="auto"/>
          </w:divBdr>
          <w:divsChild>
            <w:div w:id="1909460848">
              <w:marLeft w:val="0"/>
              <w:marRight w:val="0"/>
              <w:marTop w:val="0"/>
              <w:marBottom w:val="0"/>
              <w:divBdr>
                <w:top w:val="none" w:sz="0" w:space="0" w:color="auto"/>
                <w:left w:val="none" w:sz="0" w:space="0" w:color="auto"/>
                <w:bottom w:val="none" w:sz="0" w:space="0" w:color="auto"/>
                <w:right w:val="none" w:sz="0" w:space="0" w:color="auto"/>
              </w:divBdr>
              <w:divsChild>
                <w:div w:id="131506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80920">
      <w:bodyDiv w:val="1"/>
      <w:marLeft w:val="0"/>
      <w:marRight w:val="0"/>
      <w:marTop w:val="0"/>
      <w:marBottom w:val="0"/>
      <w:divBdr>
        <w:top w:val="none" w:sz="0" w:space="0" w:color="auto"/>
        <w:left w:val="none" w:sz="0" w:space="0" w:color="auto"/>
        <w:bottom w:val="none" w:sz="0" w:space="0" w:color="auto"/>
        <w:right w:val="none" w:sz="0" w:space="0" w:color="auto"/>
      </w:divBdr>
      <w:divsChild>
        <w:div w:id="1799494373">
          <w:marLeft w:val="0"/>
          <w:marRight w:val="0"/>
          <w:marTop w:val="0"/>
          <w:marBottom w:val="0"/>
          <w:divBdr>
            <w:top w:val="none" w:sz="0" w:space="0" w:color="auto"/>
            <w:left w:val="none" w:sz="0" w:space="0" w:color="auto"/>
            <w:bottom w:val="none" w:sz="0" w:space="0" w:color="auto"/>
            <w:right w:val="none" w:sz="0" w:space="0" w:color="auto"/>
          </w:divBdr>
          <w:divsChild>
            <w:div w:id="12415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8730">
      <w:bodyDiv w:val="1"/>
      <w:marLeft w:val="0"/>
      <w:marRight w:val="0"/>
      <w:marTop w:val="0"/>
      <w:marBottom w:val="0"/>
      <w:divBdr>
        <w:top w:val="none" w:sz="0" w:space="0" w:color="auto"/>
        <w:left w:val="none" w:sz="0" w:space="0" w:color="auto"/>
        <w:bottom w:val="none" w:sz="0" w:space="0" w:color="auto"/>
        <w:right w:val="none" w:sz="0" w:space="0" w:color="auto"/>
      </w:divBdr>
    </w:div>
    <w:div w:id="1386181185">
      <w:bodyDiv w:val="1"/>
      <w:marLeft w:val="0"/>
      <w:marRight w:val="0"/>
      <w:marTop w:val="0"/>
      <w:marBottom w:val="0"/>
      <w:divBdr>
        <w:top w:val="none" w:sz="0" w:space="0" w:color="auto"/>
        <w:left w:val="none" w:sz="0" w:space="0" w:color="auto"/>
        <w:bottom w:val="none" w:sz="0" w:space="0" w:color="auto"/>
        <w:right w:val="none" w:sz="0" w:space="0" w:color="auto"/>
      </w:divBdr>
    </w:div>
    <w:div w:id="1388332643">
      <w:bodyDiv w:val="1"/>
      <w:marLeft w:val="0"/>
      <w:marRight w:val="0"/>
      <w:marTop w:val="0"/>
      <w:marBottom w:val="0"/>
      <w:divBdr>
        <w:top w:val="none" w:sz="0" w:space="0" w:color="auto"/>
        <w:left w:val="none" w:sz="0" w:space="0" w:color="auto"/>
        <w:bottom w:val="none" w:sz="0" w:space="0" w:color="auto"/>
        <w:right w:val="none" w:sz="0" w:space="0" w:color="auto"/>
      </w:divBdr>
    </w:div>
    <w:div w:id="1406563556">
      <w:bodyDiv w:val="1"/>
      <w:marLeft w:val="0"/>
      <w:marRight w:val="0"/>
      <w:marTop w:val="0"/>
      <w:marBottom w:val="0"/>
      <w:divBdr>
        <w:top w:val="none" w:sz="0" w:space="0" w:color="auto"/>
        <w:left w:val="none" w:sz="0" w:space="0" w:color="auto"/>
        <w:bottom w:val="none" w:sz="0" w:space="0" w:color="auto"/>
        <w:right w:val="none" w:sz="0" w:space="0" w:color="auto"/>
      </w:divBdr>
    </w:div>
    <w:div w:id="1414279137">
      <w:bodyDiv w:val="1"/>
      <w:marLeft w:val="0"/>
      <w:marRight w:val="0"/>
      <w:marTop w:val="0"/>
      <w:marBottom w:val="0"/>
      <w:divBdr>
        <w:top w:val="none" w:sz="0" w:space="0" w:color="auto"/>
        <w:left w:val="none" w:sz="0" w:space="0" w:color="auto"/>
        <w:bottom w:val="none" w:sz="0" w:space="0" w:color="auto"/>
        <w:right w:val="none" w:sz="0" w:space="0" w:color="auto"/>
      </w:divBdr>
    </w:div>
    <w:div w:id="1459176853">
      <w:bodyDiv w:val="1"/>
      <w:marLeft w:val="0"/>
      <w:marRight w:val="0"/>
      <w:marTop w:val="0"/>
      <w:marBottom w:val="0"/>
      <w:divBdr>
        <w:top w:val="none" w:sz="0" w:space="0" w:color="auto"/>
        <w:left w:val="none" w:sz="0" w:space="0" w:color="auto"/>
        <w:bottom w:val="none" w:sz="0" w:space="0" w:color="auto"/>
        <w:right w:val="none" w:sz="0" w:space="0" w:color="auto"/>
      </w:divBdr>
    </w:div>
    <w:div w:id="1483698154">
      <w:bodyDiv w:val="1"/>
      <w:marLeft w:val="0"/>
      <w:marRight w:val="0"/>
      <w:marTop w:val="0"/>
      <w:marBottom w:val="0"/>
      <w:divBdr>
        <w:top w:val="none" w:sz="0" w:space="0" w:color="auto"/>
        <w:left w:val="none" w:sz="0" w:space="0" w:color="auto"/>
        <w:bottom w:val="none" w:sz="0" w:space="0" w:color="auto"/>
        <w:right w:val="none" w:sz="0" w:space="0" w:color="auto"/>
      </w:divBdr>
    </w:div>
    <w:div w:id="1489323816">
      <w:bodyDiv w:val="1"/>
      <w:marLeft w:val="0"/>
      <w:marRight w:val="0"/>
      <w:marTop w:val="0"/>
      <w:marBottom w:val="0"/>
      <w:divBdr>
        <w:top w:val="none" w:sz="0" w:space="0" w:color="auto"/>
        <w:left w:val="none" w:sz="0" w:space="0" w:color="auto"/>
        <w:bottom w:val="none" w:sz="0" w:space="0" w:color="auto"/>
        <w:right w:val="none" w:sz="0" w:space="0" w:color="auto"/>
      </w:divBdr>
    </w:div>
    <w:div w:id="1506507140">
      <w:bodyDiv w:val="1"/>
      <w:marLeft w:val="0"/>
      <w:marRight w:val="0"/>
      <w:marTop w:val="0"/>
      <w:marBottom w:val="0"/>
      <w:divBdr>
        <w:top w:val="none" w:sz="0" w:space="0" w:color="auto"/>
        <w:left w:val="none" w:sz="0" w:space="0" w:color="auto"/>
        <w:bottom w:val="none" w:sz="0" w:space="0" w:color="auto"/>
        <w:right w:val="none" w:sz="0" w:space="0" w:color="auto"/>
      </w:divBdr>
    </w:div>
    <w:div w:id="1530724530">
      <w:bodyDiv w:val="1"/>
      <w:marLeft w:val="0"/>
      <w:marRight w:val="0"/>
      <w:marTop w:val="0"/>
      <w:marBottom w:val="0"/>
      <w:divBdr>
        <w:top w:val="none" w:sz="0" w:space="0" w:color="auto"/>
        <w:left w:val="none" w:sz="0" w:space="0" w:color="auto"/>
        <w:bottom w:val="none" w:sz="0" w:space="0" w:color="auto"/>
        <w:right w:val="none" w:sz="0" w:space="0" w:color="auto"/>
      </w:divBdr>
    </w:div>
    <w:div w:id="1533764585">
      <w:bodyDiv w:val="1"/>
      <w:marLeft w:val="0"/>
      <w:marRight w:val="0"/>
      <w:marTop w:val="0"/>
      <w:marBottom w:val="0"/>
      <w:divBdr>
        <w:top w:val="none" w:sz="0" w:space="0" w:color="auto"/>
        <w:left w:val="none" w:sz="0" w:space="0" w:color="auto"/>
        <w:bottom w:val="none" w:sz="0" w:space="0" w:color="auto"/>
        <w:right w:val="none" w:sz="0" w:space="0" w:color="auto"/>
      </w:divBdr>
    </w:div>
    <w:div w:id="1536236161">
      <w:bodyDiv w:val="1"/>
      <w:marLeft w:val="0"/>
      <w:marRight w:val="0"/>
      <w:marTop w:val="0"/>
      <w:marBottom w:val="0"/>
      <w:divBdr>
        <w:top w:val="none" w:sz="0" w:space="0" w:color="auto"/>
        <w:left w:val="none" w:sz="0" w:space="0" w:color="auto"/>
        <w:bottom w:val="none" w:sz="0" w:space="0" w:color="auto"/>
        <w:right w:val="none" w:sz="0" w:space="0" w:color="auto"/>
      </w:divBdr>
    </w:div>
    <w:div w:id="1551526869">
      <w:bodyDiv w:val="1"/>
      <w:marLeft w:val="0"/>
      <w:marRight w:val="0"/>
      <w:marTop w:val="0"/>
      <w:marBottom w:val="0"/>
      <w:divBdr>
        <w:top w:val="none" w:sz="0" w:space="0" w:color="auto"/>
        <w:left w:val="none" w:sz="0" w:space="0" w:color="auto"/>
        <w:bottom w:val="none" w:sz="0" w:space="0" w:color="auto"/>
        <w:right w:val="none" w:sz="0" w:space="0" w:color="auto"/>
      </w:divBdr>
    </w:div>
    <w:div w:id="1559316401">
      <w:bodyDiv w:val="1"/>
      <w:marLeft w:val="0"/>
      <w:marRight w:val="0"/>
      <w:marTop w:val="0"/>
      <w:marBottom w:val="0"/>
      <w:divBdr>
        <w:top w:val="none" w:sz="0" w:space="0" w:color="auto"/>
        <w:left w:val="none" w:sz="0" w:space="0" w:color="auto"/>
        <w:bottom w:val="none" w:sz="0" w:space="0" w:color="auto"/>
        <w:right w:val="none" w:sz="0" w:space="0" w:color="auto"/>
      </w:divBdr>
    </w:div>
    <w:div w:id="1559391745">
      <w:bodyDiv w:val="1"/>
      <w:marLeft w:val="0"/>
      <w:marRight w:val="0"/>
      <w:marTop w:val="0"/>
      <w:marBottom w:val="0"/>
      <w:divBdr>
        <w:top w:val="none" w:sz="0" w:space="0" w:color="auto"/>
        <w:left w:val="none" w:sz="0" w:space="0" w:color="auto"/>
        <w:bottom w:val="none" w:sz="0" w:space="0" w:color="auto"/>
        <w:right w:val="none" w:sz="0" w:space="0" w:color="auto"/>
      </w:divBdr>
    </w:div>
    <w:div w:id="1595284673">
      <w:bodyDiv w:val="1"/>
      <w:marLeft w:val="0"/>
      <w:marRight w:val="0"/>
      <w:marTop w:val="0"/>
      <w:marBottom w:val="0"/>
      <w:divBdr>
        <w:top w:val="none" w:sz="0" w:space="0" w:color="auto"/>
        <w:left w:val="none" w:sz="0" w:space="0" w:color="auto"/>
        <w:bottom w:val="none" w:sz="0" w:space="0" w:color="auto"/>
        <w:right w:val="none" w:sz="0" w:space="0" w:color="auto"/>
      </w:divBdr>
    </w:div>
    <w:div w:id="1596204943">
      <w:bodyDiv w:val="1"/>
      <w:marLeft w:val="0"/>
      <w:marRight w:val="0"/>
      <w:marTop w:val="0"/>
      <w:marBottom w:val="0"/>
      <w:divBdr>
        <w:top w:val="none" w:sz="0" w:space="0" w:color="auto"/>
        <w:left w:val="none" w:sz="0" w:space="0" w:color="auto"/>
        <w:bottom w:val="none" w:sz="0" w:space="0" w:color="auto"/>
        <w:right w:val="none" w:sz="0" w:space="0" w:color="auto"/>
      </w:divBdr>
    </w:div>
    <w:div w:id="1606307962">
      <w:bodyDiv w:val="1"/>
      <w:marLeft w:val="0"/>
      <w:marRight w:val="0"/>
      <w:marTop w:val="0"/>
      <w:marBottom w:val="0"/>
      <w:divBdr>
        <w:top w:val="none" w:sz="0" w:space="0" w:color="auto"/>
        <w:left w:val="none" w:sz="0" w:space="0" w:color="auto"/>
        <w:bottom w:val="none" w:sz="0" w:space="0" w:color="auto"/>
        <w:right w:val="none" w:sz="0" w:space="0" w:color="auto"/>
      </w:divBdr>
      <w:divsChild>
        <w:div w:id="1873150534">
          <w:marLeft w:val="0"/>
          <w:marRight w:val="0"/>
          <w:marTop w:val="0"/>
          <w:marBottom w:val="0"/>
          <w:divBdr>
            <w:top w:val="none" w:sz="0" w:space="0" w:color="auto"/>
            <w:left w:val="none" w:sz="0" w:space="0" w:color="auto"/>
            <w:bottom w:val="none" w:sz="0" w:space="0" w:color="auto"/>
            <w:right w:val="none" w:sz="0" w:space="0" w:color="auto"/>
          </w:divBdr>
          <w:divsChild>
            <w:div w:id="1966160656">
              <w:marLeft w:val="0"/>
              <w:marRight w:val="0"/>
              <w:marTop w:val="0"/>
              <w:marBottom w:val="0"/>
              <w:divBdr>
                <w:top w:val="none" w:sz="0" w:space="0" w:color="auto"/>
                <w:left w:val="none" w:sz="0" w:space="0" w:color="auto"/>
                <w:bottom w:val="none" w:sz="0" w:space="0" w:color="auto"/>
                <w:right w:val="none" w:sz="0" w:space="0" w:color="auto"/>
              </w:divBdr>
              <w:divsChild>
                <w:div w:id="19888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679">
          <w:marLeft w:val="0"/>
          <w:marRight w:val="0"/>
          <w:marTop w:val="0"/>
          <w:marBottom w:val="0"/>
          <w:divBdr>
            <w:top w:val="none" w:sz="0" w:space="0" w:color="auto"/>
            <w:left w:val="none" w:sz="0" w:space="0" w:color="auto"/>
            <w:bottom w:val="none" w:sz="0" w:space="0" w:color="auto"/>
            <w:right w:val="none" w:sz="0" w:space="0" w:color="auto"/>
          </w:divBdr>
          <w:divsChild>
            <w:div w:id="1062408305">
              <w:marLeft w:val="0"/>
              <w:marRight w:val="0"/>
              <w:marTop w:val="0"/>
              <w:marBottom w:val="0"/>
              <w:divBdr>
                <w:top w:val="none" w:sz="0" w:space="0" w:color="auto"/>
                <w:left w:val="none" w:sz="0" w:space="0" w:color="auto"/>
                <w:bottom w:val="none" w:sz="0" w:space="0" w:color="auto"/>
                <w:right w:val="none" w:sz="0" w:space="0" w:color="auto"/>
              </w:divBdr>
              <w:divsChild>
                <w:div w:id="1973779246">
                  <w:marLeft w:val="0"/>
                  <w:marRight w:val="0"/>
                  <w:marTop w:val="0"/>
                  <w:marBottom w:val="0"/>
                  <w:divBdr>
                    <w:top w:val="none" w:sz="0" w:space="0" w:color="auto"/>
                    <w:left w:val="none" w:sz="0" w:space="0" w:color="auto"/>
                    <w:bottom w:val="none" w:sz="0" w:space="0" w:color="auto"/>
                    <w:right w:val="none" w:sz="0" w:space="0" w:color="auto"/>
                  </w:divBdr>
                  <w:divsChild>
                    <w:div w:id="693507240">
                      <w:marLeft w:val="0"/>
                      <w:marRight w:val="0"/>
                      <w:marTop w:val="0"/>
                      <w:marBottom w:val="0"/>
                      <w:divBdr>
                        <w:top w:val="none" w:sz="0" w:space="0" w:color="auto"/>
                        <w:left w:val="none" w:sz="0" w:space="0" w:color="auto"/>
                        <w:bottom w:val="none" w:sz="0" w:space="0" w:color="auto"/>
                        <w:right w:val="none" w:sz="0" w:space="0" w:color="auto"/>
                      </w:divBdr>
                      <w:divsChild>
                        <w:div w:id="1120954730">
                          <w:marLeft w:val="0"/>
                          <w:marRight w:val="0"/>
                          <w:marTop w:val="0"/>
                          <w:marBottom w:val="0"/>
                          <w:divBdr>
                            <w:top w:val="none" w:sz="0" w:space="0" w:color="auto"/>
                            <w:left w:val="none" w:sz="0" w:space="0" w:color="auto"/>
                            <w:bottom w:val="none" w:sz="0" w:space="0" w:color="auto"/>
                            <w:right w:val="none" w:sz="0" w:space="0" w:color="auto"/>
                          </w:divBdr>
                          <w:divsChild>
                            <w:div w:id="72777211">
                              <w:marLeft w:val="0"/>
                              <w:marRight w:val="0"/>
                              <w:marTop w:val="0"/>
                              <w:marBottom w:val="0"/>
                              <w:divBdr>
                                <w:top w:val="none" w:sz="0" w:space="0" w:color="auto"/>
                                <w:left w:val="none" w:sz="0" w:space="0" w:color="auto"/>
                                <w:bottom w:val="none" w:sz="0" w:space="0" w:color="auto"/>
                                <w:right w:val="none" w:sz="0" w:space="0" w:color="auto"/>
                              </w:divBdr>
                            </w:div>
                            <w:div w:id="561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336808">
          <w:marLeft w:val="0"/>
          <w:marRight w:val="0"/>
          <w:marTop w:val="0"/>
          <w:marBottom w:val="0"/>
          <w:divBdr>
            <w:top w:val="none" w:sz="0" w:space="0" w:color="auto"/>
            <w:left w:val="none" w:sz="0" w:space="0" w:color="auto"/>
            <w:bottom w:val="none" w:sz="0" w:space="0" w:color="auto"/>
            <w:right w:val="none" w:sz="0" w:space="0" w:color="auto"/>
          </w:divBdr>
        </w:div>
      </w:divsChild>
    </w:div>
    <w:div w:id="1625381233">
      <w:bodyDiv w:val="1"/>
      <w:marLeft w:val="0"/>
      <w:marRight w:val="0"/>
      <w:marTop w:val="0"/>
      <w:marBottom w:val="0"/>
      <w:divBdr>
        <w:top w:val="none" w:sz="0" w:space="0" w:color="auto"/>
        <w:left w:val="none" w:sz="0" w:space="0" w:color="auto"/>
        <w:bottom w:val="none" w:sz="0" w:space="0" w:color="auto"/>
        <w:right w:val="none" w:sz="0" w:space="0" w:color="auto"/>
      </w:divBdr>
      <w:divsChild>
        <w:div w:id="963272932">
          <w:marLeft w:val="0"/>
          <w:marRight w:val="0"/>
          <w:marTop w:val="0"/>
          <w:marBottom w:val="0"/>
          <w:divBdr>
            <w:top w:val="none" w:sz="0" w:space="0" w:color="auto"/>
            <w:left w:val="none" w:sz="0" w:space="0" w:color="auto"/>
            <w:bottom w:val="none" w:sz="0" w:space="0" w:color="auto"/>
            <w:right w:val="none" w:sz="0" w:space="0" w:color="auto"/>
          </w:divBdr>
          <w:divsChild>
            <w:div w:id="100611988">
              <w:marLeft w:val="0"/>
              <w:marRight w:val="0"/>
              <w:marTop w:val="0"/>
              <w:marBottom w:val="0"/>
              <w:divBdr>
                <w:top w:val="none" w:sz="0" w:space="0" w:color="auto"/>
                <w:left w:val="none" w:sz="0" w:space="0" w:color="auto"/>
                <w:bottom w:val="none" w:sz="0" w:space="0" w:color="auto"/>
                <w:right w:val="none" w:sz="0" w:space="0" w:color="auto"/>
              </w:divBdr>
              <w:divsChild>
                <w:div w:id="5229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22612">
          <w:marLeft w:val="0"/>
          <w:marRight w:val="0"/>
          <w:marTop w:val="0"/>
          <w:marBottom w:val="0"/>
          <w:divBdr>
            <w:top w:val="none" w:sz="0" w:space="0" w:color="auto"/>
            <w:left w:val="none" w:sz="0" w:space="0" w:color="auto"/>
            <w:bottom w:val="none" w:sz="0" w:space="0" w:color="auto"/>
            <w:right w:val="none" w:sz="0" w:space="0" w:color="auto"/>
          </w:divBdr>
          <w:divsChild>
            <w:div w:id="1441339088">
              <w:marLeft w:val="0"/>
              <w:marRight w:val="0"/>
              <w:marTop w:val="0"/>
              <w:marBottom w:val="0"/>
              <w:divBdr>
                <w:top w:val="none" w:sz="0" w:space="0" w:color="auto"/>
                <w:left w:val="none" w:sz="0" w:space="0" w:color="auto"/>
                <w:bottom w:val="none" w:sz="0" w:space="0" w:color="auto"/>
                <w:right w:val="none" w:sz="0" w:space="0" w:color="auto"/>
              </w:divBdr>
              <w:divsChild>
                <w:div w:id="1851526994">
                  <w:marLeft w:val="0"/>
                  <w:marRight w:val="0"/>
                  <w:marTop w:val="0"/>
                  <w:marBottom w:val="0"/>
                  <w:divBdr>
                    <w:top w:val="none" w:sz="0" w:space="0" w:color="auto"/>
                    <w:left w:val="none" w:sz="0" w:space="0" w:color="auto"/>
                    <w:bottom w:val="none" w:sz="0" w:space="0" w:color="auto"/>
                    <w:right w:val="none" w:sz="0" w:space="0" w:color="auto"/>
                  </w:divBdr>
                  <w:divsChild>
                    <w:div w:id="440729823">
                      <w:marLeft w:val="0"/>
                      <w:marRight w:val="0"/>
                      <w:marTop w:val="0"/>
                      <w:marBottom w:val="0"/>
                      <w:divBdr>
                        <w:top w:val="none" w:sz="0" w:space="0" w:color="auto"/>
                        <w:left w:val="none" w:sz="0" w:space="0" w:color="auto"/>
                        <w:bottom w:val="none" w:sz="0" w:space="0" w:color="auto"/>
                        <w:right w:val="none" w:sz="0" w:space="0" w:color="auto"/>
                      </w:divBdr>
                      <w:divsChild>
                        <w:div w:id="1685672679">
                          <w:marLeft w:val="0"/>
                          <w:marRight w:val="0"/>
                          <w:marTop w:val="0"/>
                          <w:marBottom w:val="0"/>
                          <w:divBdr>
                            <w:top w:val="none" w:sz="0" w:space="0" w:color="auto"/>
                            <w:left w:val="none" w:sz="0" w:space="0" w:color="auto"/>
                            <w:bottom w:val="none" w:sz="0" w:space="0" w:color="auto"/>
                            <w:right w:val="none" w:sz="0" w:space="0" w:color="auto"/>
                          </w:divBdr>
                          <w:divsChild>
                            <w:div w:id="272639494">
                              <w:marLeft w:val="0"/>
                              <w:marRight w:val="0"/>
                              <w:marTop w:val="0"/>
                              <w:marBottom w:val="0"/>
                              <w:divBdr>
                                <w:top w:val="none" w:sz="0" w:space="0" w:color="auto"/>
                                <w:left w:val="none" w:sz="0" w:space="0" w:color="auto"/>
                                <w:bottom w:val="none" w:sz="0" w:space="0" w:color="auto"/>
                                <w:right w:val="none" w:sz="0" w:space="0" w:color="auto"/>
                              </w:divBdr>
                            </w:div>
                            <w:div w:id="12004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021404">
          <w:marLeft w:val="0"/>
          <w:marRight w:val="0"/>
          <w:marTop w:val="0"/>
          <w:marBottom w:val="0"/>
          <w:divBdr>
            <w:top w:val="none" w:sz="0" w:space="0" w:color="auto"/>
            <w:left w:val="none" w:sz="0" w:space="0" w:color="auto"/>
            <w:bottom w:val="none" w:sz="0" w:space="0" w:color="auto"/>
            <w:right w:val="none" w:sz="0" w:space="0" w:color="auto"/>
          </w:divBdr>
        </w:div>
      </w:divsChild>
    </w:div>
    <w:div w:id="1632635682">
      <w:bodyDiv w:val="1"/>
      <w:marLeft w:val="0"/>
      <w:marRight w:val="0"/>
      <w:marTop w:val="0"/>
      <w:marBottom w:val="0"/>
      <w:divBdr>
        <w:top w:val="none" w:sz="0" w:space="0" w:color="auto"/>
        <w:left w:val="none" w:sz="0" w:space="0" w:color="auto"/>
        <w:bottom w:val="none" w:sz="0" w:space="0" w:color="auto"/>
        <w:right w:val="none" w:sz="0" w:space="0" w:color="auto"/>
      </w:divBdr>
    </w:div>
    <w:div w:id="1655142348">
      <w:bodyDiv w:val="1"/>
      <w:marLeft w:val="0"/>
      <w:marRight w:val="0"/>
      <w:marTop w:val="0"/>
      <w:marBottom w:val="0"/>
      <w:divBdr>
        <w:top w:val="none" w:sz="0" w:space="0" w:color="auto"/>
        <w:left w:val="none" w:sz="0" w:space="0" w:color="auto"/>
        <w:bottom w:val="none" w:sz="0" w:space="0" w:color="auto"/>
        <w:right w:val="none" w:sz="0" w:space="0" w:color="auto"/>
      </w:divBdr>
      <w:divsChild>
        <w:div w:id="814688853">
          <w:marLeft w:val="0"/>
          <w:marRight w:val="0"/>
          <w:marTop w:val="0"/>
          <w:marBottom w:val="0"/>
          <w:divBdr>
            <w:top w:val="none" w:sz="0" w:space="0" w:color="auto"/>
            <w:left w:val="none" w:sz="0" w:space="0" w:color="auto"/>
            <w:bottom w:val="none" w:sz="0" w:space="0" w:color="auto"/>
            <w:right w:val="none" w:sz="0" w:space="0" w:color="auto"/>
          </w:divBdr>
          <w:divsChild>
            <w:div w:id="1427076826">
              <w:marLeft w:val="0"/>
              <w:marRight w:val="0"/>
              <w:marTop w:val="0"/>
              <w:marBottom w:val="0"/>
              <w:divBdr>
                <w:top w:val="none" w:sz="0" w:space="0" w:color="auto"/>
                <w:left w:val="none" w:sz="0" w:space="0" w:color="auto"/>
                <w:bottom w:val="none" w:sz="0" w:space="0" w:color="auto"/>
                <w:right w:val="none" w:sz="0" w:space="0" w:color="auto"/>
              </w:divBdr>
              <w:divsChild>
                <w:div w:id="12895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69">
          <w:marLeft w:val="0"/>
          <w:marRight w:val="0"/>
          <w:marTop w:val="0"/>
          <w:marBottom w:val="0"/>
          <w:divBdr>
            <w:top w:val="none" w:sz="0" w:space="0" w:color="auto"/>
            <w:left w:val="none" w:sz="0" w:space="0" w:color="auto"/>
            <w:bottom w:val="none" w:sz="0" w:space="0" w:color="auto"/>
            <w:right w:val="none" w:sz="0" w:space="0" w:color="auto"/>
          </w:divBdr>
          <w:divsChild>
            <w:div w:id="763264926">
              <w:marLeft w:val="0"/>
              <w:marRight w:val="0"/>
              <w:marTop w:val="0"/>
              <w:marBottom w:val="0"/>
              <w:divBdr>
                <w:top w:val="none" w:sz="0" w:space="0" w:color="auto"/>
                <w:left w:val="none" w:sz="0" w:space="0" w:color="auto"/>
                <w:bottom w:val="none" w:sz="0" w:space="0" w:color="auto"/>
                <w:right w:val="none" w:sz="0" w:space="0" w:color="auto"/>
              </w:divBdr>
              <w:divsChild>
                <w:div w:id="2301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9620">
      <w:bodyDiv w:val="1"/>
      <w:marLeft w:val="0"/>
      <w:marRight w:val="0"/>
      <w:marTop w:val="0"/>
      <w:marBottom w:val="0"/>
      <w:divBdr>
        <w:top w:val="none" w:sz="0" w:space="0" w:color="auto"/>
        <w:left w:val="none" w:sz="0" w:space="0" w:color="auto"/>
        <w:bottom w:val="none" w:sz="0" w:space="0" w:color="auto"/>
        <w:right w:val="none" w:sz="0" w:space="0" w:color="auto"/>
      </w:divBdr>
    </w:div>
    <w:div w:id="1687437939">
      <w:bodyDiv w:val="1"/>
      <w:marLeft w:val="0"/>
      <w:marRight w:val="0"/>
      <w:marTop w:val="0"/>
      <w:marBottom w:val="0"/>
      <w:divBdr>
        <w:top w:val="none" w:sz="0" w:space="0" w:color="auto"/>
        <w:left w:val="none" w:sz="0" w:space="0" w:color="auto"/>
        <w:bottom w:val="none" w:sz="0" w:space="0" w:color="auto"/>
        <w:right w:val="none" w:sz="0" w:space="0" w:color="auto"/>
      </w:divBdr>
    </w:div>
    <w:div w:id="1736124521">
      <w:bodyDiv w:val="1"/>
      <w:marLeft w:val="0"/>
      <w:marRight w:val="0"/>
      <w:marTop w:val="0"/>
      <w:marBottom w:val="0"/>
      <w:divBdr>
        <w:top w:val="none" w:sz="0" w:space="0" w:color="auto"/>
        <w:left w:val="none" w:sz="0" w:space="0" w:color="auto"/>
        <w:bottom w:val="none" w:sz="0" w:space="0" w:color="auto"/>
        <w:right w:val="none" w:sz="0" w:space="0" w:color="auto"/>
      </w:divBdr>
    </w:div>
    <w:div w:id="1747917838">
      <w:bodyDiv w:val="1"/>
      <w:marLeft w:val="0"/>
      <w:marRight w:val="0"/>
      <w:marTop w:val="0"/>
      <w:marBottom w:val="0"/>
      <w:divBdr>
        <w:top w:val="none" w:sz="0" w:space="0" w:color="auto"/>
        <w:left w:val="none" w:sz="0" w:space="0" w:color="auto"/>
        <w:bottom w:val="none" w:sz="0" w:space="0" w:color="auto"/>
        <w:right w:val="none" w:sz="0" w:space="0" w:color="auto"/>
      </w:divBdr>
      <w:divsChild>
        <w:div w:id="606156254">
          <w:marLeft w:val="0"/>
          <w:marRight w:val="0"/>
          <w:marTop w:val="0"/>
          <w:marBottom w:val="0"/>
          <w:divBdr>
            <w:top w:val="none" w:sz="0" w:space="0" w:color="auto"/>
            <w:left w:val="none" w:sz="0" w:space="0" w:color="auto"/>
            <w:bottom w:val="none" w:sz="0" w:space="0" w:color="auto"/>
            <w:right w:val="none" w:sz="0" w:space="0" w:color="auto"/>
          </w:divBdr>
          <w:divsChild>
            <w:div w:id="540170517">
              <w:marLeft w:val="0"/>
              <w:marRight w:val="0"/>
              <w:marTop w:val="0"/>
              <w:marBottom w:val="0"/>
              <w:divBdr>
                <w:top w:val="none" w:sz="0" w:space="0" w:color="auto"/>
                <w:left w:val="none" w:sz="0" w:space="0" w:color="auto"/>
                <w:bottom w:val="none" w:sz="0" w:space="0" w:color="auto"/>
                <w:right w:val="none" w:sz="0" w:space="0" w:color="auto"/>
              </w:divBdr>
              <w:divsChild>
                <w:div w:id="16679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923">
          <w:marLeft w:val="0"/>
          <w:marRight w:val="0"/>
          <w:marTop w:val="0"/>
          <w:marBottom w:val="0"/>
          <w:divBdr>
            <w:top w:val="none" w:sz="0" w:space="0" w:color="auto"/>
            <w:left w:val="none" w:sz="0" w:space="0" w:color="auto"/>
            <w:bottom w:val="none" w:sz="0" w:space="0" w:color="auto"/>
            <w:right w:val="none" w:sz="0" w:space="0" w:color="auto"/>
          </w:divBdr>
          <w:divsChild>
            <w:div w:id="1150443554">
              <w:marLeft w:val="0"/>
              <w:marRight w:val="0"/>
              <w:marTop w:val="0"/>
              <w:marBottom w:val="0"/>
              <w:divBdr>
                <w:top w:val="none" w:sz="0" w:space="0" w:color="auto"/>
                <w:left w:val="none" w:sz="0" w:space="0" w:color="auto"/>
                <w:bottom w:val="none" w:sz="0" w:space="0" w:color="auto"/>
                <w:right w:val="none" w:sz="0" w:space="0" w:color="auto"/>
              </w:divBdr>
              <w:divsChild>
                <w:div w:id="6091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3571">
      <w:bodyDiv w:val="1"/>
      <w:marLeft w:val="0"/>
      <w:marRight w:val="0"/>
      <w:marTop w:val="0"/>
      <w:marBottom w:val="0"/>
      <w:divBdr>
        <w:top w:val="none" w:sz="0" w:space="0" w:color="auto"/>
        <w:left w:val="none" w:sz="0" w:space="0" w:color="auto"/>
        <w:bottom w:val="none" w:sz="0" w:space="0" w:color="auto"/>
        <w:right w:val="none" w:sz="0" w:space="0" w:color="auto"/>
      </w:divBdr>
    </w:div>
    <w:div w:id="1795636181">
      <w:bodyDiv w:val="1"/>
      <w:marLeft w:val="0"/>
      <w:marRight w:val="0"/>
      <w:marTop w:val="0"/>
      <w:marBottom w:val="0"/>
      <w:divBdr>
        <w:top w:val="none" w:sz="0" w:space="0" w:color="auto"/>
        <w:left w:val="none" w:sz="0" w:space="0" w:color="auto"/>
        <w:bottom w:val="none" w:sz="0" w:space="0" w:color="auto"/>
        <w:right w:val="none" w:sz="0" w:space="0" w:color="auto"/>
      </w:divBdr>
    </w:div>
    <w:div w:id="1821458962">
      <w:bodyDiv w:val="1"/>
      <w:marLeft w:val="0"/>
      <w:marRight w:val="0"/>
      <w:marTop w:val="0"/>
      <w:marBottom w:val="0"/>
      <w:divBdr>
        <w:top w:val="none" w:sz="0" w:space="0" w:color="auto"/>
        <w:left w:val="none" w:sz="0" w:space="0" w:color="auto"/>
        <w:bottom w:val="none" w:sz="0" w:space="0" w:color="auto"/>
        <w:right w:val="none" w:sz="0" w:space="0" w:color="auto"/>
      </w:divBdr>
    </w:div>
    <w:div w:id="1823228600">
      <w:bodyDiv w:val="1"/>
      <w:marLeft w:val="0"/>
      <w:marRight w:val="0"/>
      <w:marTop w:val="0"/>
      <w:marBottom w:val="0"/>
      <w:divBdr>
        <w:top w:val="none" w:sz="0" w:space="0" w:color="auto"/>
        <w:left w:val="none" w:sz="0" w:space="0" w:color="auto"/>
        <w:bottom w:val="none" w:sz="0" w:space="0" w:color="auto"/>
        <w:right w:val="none" w:sz="0" w:space="0" w:color="auto"/>
      </w:divBdr>
    </w:div>
    <w:div w:id="1827818824">
      <w:bodyDiv w:val="1"/>
      <w:marLeft w:val="0"/>
      <w:marRight w:val="0"/>
      <w:marTop w:val="0"/>
      <w:marBottom w:val="0"/>
      <w:divBdr>
        <w:top w:val="none" w:sz="0" w:space="0" w:color="auto"/>
        <w:left w:val="none" w:sz="0" w:space="0" w:color="auto"/>
        <w:bottom w:val="none" w:sz="0" w:space="0" w:color="auto"/>
        <w:right w:val="none" w:sz="0" w:space="0" w:color="auto"/>
      </w:divBdr>
    </w:div>
    <w:div w:id="1876578034">
      <w:bodyDiv w:val="1"/>
      <w:marLeft w:val="0"/>
      <w:marRight w:val="0"/>
      <w:marTop w:val="0"/>
      <w:marBottom w:val="0"/>
      <w:divBdr>
        <w:top w:val="none" w:sz="0" w:space="0" w:color="auto"/>
        <w:left w:val="none" w:sz="0" w:space="0" w:color="auto"/>
        <w:bottom w:val="none" w:sz="0" w:space="0" w:color="auto"/>
        <w:right w:val="none" w:sz="0" w:space="0" w:color="auto"/>
      </w:divBdr>
    </w:div>
    <w:div w:id="1896506174">
      <w:bodyDiv w:val="1"/>
      <w:marLeft w:val="0"/>
      <w:marRight w:val="0"/>
      <w:marTop w:val="0"/>
      <w:marBottom w:val="0"/>
      <w:divBdr>
        <w:top w:val="none" w:sz="0" w:space="0" w:color="auto"/>
        <w:left w:val="none" w:sz="0" w:space="0" w:color="auto"/>
        <w:bottom w:val="none" w:sz="0" w:space="0" w:color="auto"/>
        <w:right w:val="none" w:sz="0" w:space="0" w:color="auto"/>
      </w:divBdr>
      <w:divsChild>
        <w:div w:id="1064304652">
          <w:marLeft w:val="0"/>
          <w:marRight w:val="0"/>
          <w:marTop w:val="0"/>
          <w:marBottom w:val="0"/>
          <w:divBdr>
            <w:top w:val="none" w:sz="0" w:space="0" w:color="auto"/>
            <w:left w:val="none" w:sz="0" w:space="0" w:color="auto"/>
            <w:bottom w:val="none" w:sz="0" w:space="0" w:color="auto"/>
            <w:right w:val="none" w:sz="0" w:space="0" w:color="auto"/>
          </w:divBdr>
          <w:divsChild>
            <w:div w:id="745492617">
              <w:marLeft w:val="0"/>
              <w:marRight w:val="0"/>
              <w:marTop w:val="0"/>
              <w:marBottom w:val="0"/>
              <w:divBdr>
                <w:top w:val="none" w:sz="0" w:space="0" w:color="auto"/>
                <w:left w:val="none" w:sz="0" w:space="0" w:color="auto"/>
                <w:bottom w:val="none" w:sz="0" w:space="0" w:color="auto"/>
                <w:right w:val="none" w:sz="0" w:space="0" w:color="auto"/>
              </w:divBdr>
              <w:divsChild>
                <w:div w:id="8426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3998">
          <w:marLeft w:val="0"/>
          <w:marRight w:val="0"/>
          <w:marTop w:val="0"/>
          <w:marBottom w:val="0"/>
          <w:divBdr>
            <w:top w:val="none" w:sz="0" w:space="0" w:color="auto"/>
            <w:left w:val="none" w:sz="0" w:space="0" w:color="auto"/>
            <w:bottom w:val="none" w:sz="0" w:space="0" w:color="auto"/>
            <w:right w:val="none" w:sz="0" w:space="0" w:color="auto"/>
          </w:divBdr>
          <w:divsChild>
            <w:div w:id="421806024">
              <w:marLeft w:val="0"/>
              <w:marRight w:val="0"/>
              <w:marTop w:val="0"/>
              <w:marBottom w:val="0"/>
              <w:divBdr>
                <w:top w:val="none" w:sz="0" w:space="0" w:color="auto"/>
                <w:left w:val="none" w:sz="0" w:space="0" w:color="auto"/>
                <w:bottom w:val="none" w:sz="0" w:space="0" w:color="auto"/>
                <w:right w:val="none" w:sz="0" w:space="0" w:color="auto"/>
              </w:divBdr>
              <w:divsChild>
                <w:div w:id="11362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06794">
      <w:bodyDiv w:val="1"/>
      <w:marLeft w:val="0"/>
      <w:marRight w:val="0"/>
      <w:marTop w:val="0"/>
      <w:marBottom w:val="0"/>
      <w:divBdr>
        <w:top w:val="none" w:sz="0" w:space="0" w:color="auto"/>
        <w:left w:val="none" w:sz="0" w:space="0" w:color="auto"/>
        <w:bottom w:val="none" w:sz="0" w:space="0" w:color="auto"/>
        <w:right w:val="none" w:sz="0" w:space="0" w:color="auto"/>
      </w:divBdr>
    </w:div>
    <w:div w:id="1929800925">
      <w:bodyDiv w:val="1"/>
      <w:marLeft w:val="0"/>
      <w:marRight w:val="0"/>
      <w:marTop w:val="0"/>
      <w:marBottom w:val="0"/>
      <w:divBdr>
        <w:top w:val="none" w:sz="0" w:space="0" w:color="auto"/>
        <w:left w:val="none" w:sz="0" w:space="0" w:color="auto"/>
        <w:bottom w:val="none" w:sz="0" w:space="0" w:color="auto"/>
        <w:right w:val="none" w:sz="0" w:space="0" w:color="auto"/>
      </w:divBdr>
    </w:div>
    <w:div w:id="1954511051">
      <w:bodyDiv w:val="1"/>
      <w:marLeft w:val="0"/>
      <w:marRight w:val="0"/>
      <w:marTop w:val="0"/>
      <w:marBottom w:val="0"/>
      <w:divBdr>
        <w:top w:val="none" w:sz="0" w:space="0" w:color="auto"/>
        <w:left w:val="none" w:sz="0" w:space="0" w:color="auto"/>
        <w:bottom w:val="none" w:sz="0" w:space="0" w:color="auto"/>
        <w:right w:val="none" w:sz="0" w:space="0" w:color="auto"/>
      </w:divBdr>
    </w:div>
    <w:div w:id="1990741619">
      <w:bodyDiv w:val="1"/>
      <w:marLeft w:val="0"/>
      <w:marRight w:val="0"/>
      <w:marTop w:val="0"/>
      <w:marBottom w:val="0"/>
      <w:divBdr>
        <w:top w:val="none" w:sz="0" w:space="0" w:color="auto"/>
        <w:left w:val="none" w:sz="0" w:space="0" w:color="auto"/>
        <w:bottom w:val="none" w:sz="0" w:space="0" w:color="auto"/>
        <w:right w:val="none" w:sz="0" w:space="0" w:color="auto"/>
      </w:divBdr>
    </w:div>
    <w:div w:id="2013290469">
      <w:bodyDiv w:val="1"/>
      <w:marLeft w:val="0"/>
      <w:marRight w:val="0"/>
      <w:marTop w:val="0"/>
      <w:marBottom w:val="0"/>
      <w:divBdr>
        <w:top w:val="none" w:sz="0" w:space="0" w:color="auto"/>
        <w:left w:val="none" w:sz="0" w:space="0" w:color="auto"/>
        <w:bottom w:val="none" w:sz="0" w:space="0" w:color="auto"/>
        <w:right w:val="none" w:sz="0" w:space="0" w:color="auto"/>
      </w:divBdr>
    </w:div>
    <w:div w:id="2051222136">
      <w:bodyDiv w:val="1"/>
      <w:marLeft w:val="0"/>
      <w:marRight w:val="0"/>
      <w:marTop w:val="0"/>
      <w:marBottom w:val="0"/>
      <w:divBdr>
        <w:top w:val="none" w:sz="0" w:space="0" w:color="auto"/>
        <w:left w:val="none" w:sz="0" w:space="0" w:color="auto"/>
        <w:bottom w:val="none" w:sz="0" w:space="0" w:color="auto"/>
        <w:right w:val="none" w:sz="0" w:space="0" w:color="auto"/>
      </w:divBdr>
    </w:div>
    <w:div w:id="2060932458">
      <w:bodyDiv w:val="1"/>
      <w:marLeft w:val="0"/>
      <w:marRight w:val="0"/>
      <w:marTop w:val="0"/>
      <w:marBottom w:val="0"/>
      <w:divBdr>
        <w:top w:val="none" w:sz="0" w:space="0" w:color="auto"/>
        <w:left w:val="none" w:sz="0" w:space="0" w:color="auto"/>
        <w:bottom w:val="none" w:sz="0" w:space="0" w:color="auto"/>
        <w:right w:val="none" w:sz="0" w:space="0" w:color="auto"/>
      </w:divBdr>
    </w:div>
    <w:div w:id="2106068664">
      <w:bodyDiv w:val="1"/>
      <w:marLeft w:val="0"/>
      <w:marRight w:val="0"/>
      <w:marTop w:val="0"/>
      <w:marBottom w:val="0"/>
      <w:divBdr>
        <w:top w:val="none" w:sz="0" w:space="0" w:color="auto"/>
        <w:left w:val="none" w:sz="0" w:space="0" w:color="auto"/>
        <w:bottom w:val="none" w:sz="0" w:space="0" w:color="auto"/>
        <w:right w:val="none" w:sz="0" w:space="0" w:color="auto"/>
      </w:divBdr>
    </w:div>
    <w:div w:id="2118523041">
      <w:bodyDiv w:val="1"/>
      <w:marLeft w:val="0"/>
      <w:marRight w:val="0"/>
      <w:marTop w:val="0"/>
      <w:marBottom w:val="0"/>
      <w:divBdr>
        <w:top w:val="none" w:sz="0" w:space="0" w:color="auto"/>
        <w:left w:val="none" w:sz="0" w:space="0" w:color="auto"/>
        <w:bottom w:val="none" w:sz="0" w:space="0" w:color="auto"/>
        <w:right w:val="none" w:sz="0" w:space="0" w:color="auto"/>
      </w:divBdr>
      <w:divsChild>
        <w:div w:id="1258640160">
          <w:marLeft w:val="0"/>
          <w:marRight w:val="0"/>
          <w:marTop w:val="0"/>
          <w:marBottom w:val="0"/>
          <w:divBdr>
            <w:top w:val="none" w:sz="0" w:space="0" w:color="auto"/>
            <w:left w:val="none" w:sz="0" w:space="0" w:color="auto"/>
            <w:bottom w:val="none" w:sz="0" w:space="0" w:color="auto"/>
            <w:right w:val="none" w:sz="0" w:space="0" w:color="auto"/>
          </w:divBdr>
          <w:divsChild>
            <w:div w:id="8141643">
              <w:marLeft w:val="0"/>
              <w:marRight w:val="0"/>
              <w:marTop w:val="0"/>
              <w:marBottom w:val="0"/>
              <w:divBdr>
                <w:top w:val="none" w:sz="0" w:space="0" w:color="auto"/>
                <w:left w:val="none" w:sz="0" w:space="0" w:color="auto"/>
                <w:bottom w:val="none" w:sz="0" w:space="0" w:color="auto"/>
                <w:right w:val="none" w:sz="0" w:space="0" w:color="auto"/>
              </w:divBdr>
              <w:divsChild>
                <w:div w:id="12031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49">
          <w:marLeft w:val="0"/>
          <w:marRight w:val="0"/>
          <w:marTop w:val="0"/>
          <w:marBottom w:val="0"/>
          <w:divBdr>
            <w:top w:val="none" w:sz="0" w:space="0" w:color="auto"/>
            <w:left w:val="none" w:sz="0" w:space="0" w:color="auto"/>
            <w:bottom w:val="none" w:sz="0" w:space="0" w:color="auto"/>
            <w:right w:val="none" w:sz="0" w:space="0" w:color="auto"/>
          </w:divBdr>
          <w:divsChild>
            <w:div w:id="1670986997">
              <w:marLeft w:val="0"/>
              <w:marRight w:val="0"/>
              <w:marTop w:val="0"/>
              <w:marBottom w:val="0"/>
              <w:divBdr>
                <w:top w:val="none" w:sz="0" w:space="0" w:color="auto"/>
                <w:left w:val="none" w:sz="0" w:space="0" w:color="auto"/>
                <w:bottom w:val="none" w:sz="0" w:space="0" w:color="auto"/>
                <w:right w:val="none" w:sz="0" w:space="0" w:color="auto"/>
              </w:divBdr>
              <w:divsChild>
                <w:div w:id="6046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online.stat.psu.edu/stat414/lesson/15/15.8" TargetMode="External"/><Relationship Id="rId47" Type="http://schemas.openxmlformats.org/officeDocument/2006/relationships/hyperlink" Target="https://www.scribbr.com/methodology/simple-random-sampling/"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www.scribbr.com/statistics/null-and-alternative-hypotheses/" TargetMode="External"/><Relationship Id="rId16" Type="http://schemas.openxmlformats.org/officeDocument/2006/relationships/hyperlink" Target="https://www.geeksforgeeks.org/probability-density-function" TargetMode="External"/><Relationship Id="rId11" Type="http://schemas.openxmlformats.org/officeDocument/2006/relationships/hyperlink" Target="https://byjus.com/maths/cumulative-distribution-function/" TargetMode="External"/><Relationship Id="rId32" Type="http://schemas.openxmlformats.org/officeDocument/2006/relationships/oleObject" Target="embeddings/oleObject1.bin"/><Relationship Id="rId37" Type="http://schemas.openxmlformats.org/officeDocument/2006/relationships/image" Target="media/image23.png"/><Relationship Id="rId53" Type="http://schemas.openxmlformats.org/officeDocument/2006/relationships/hyperlink" Target="https://www.scribbr.com/statistics/normal-distribution/" TargetMode="External"/><Relationship Id="rId58" Type="http://schemas.openxmlformats.org/officeDocument/2006/relationships/hyperlink" Target="https://www.scribbr.com/frequently-asked-questions/point-estimate-vs-interval-estimate/" TargetMode="Externa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hyperlink" Target="https://byjus.com/maths/binomial-distribution/" TargetMode="External"/><Relationship Id="rId90" Type="http://schemas.openxmlformats.org/officeDocument/2006/relationships/image" Target="media/image50.png"/><Relationship Id="rId95" Type="http://schemas.openxmlformats.org/officeDocument/2006/relationships/hyperlink" Target="https://www.scribbr.com/statistics/statistical-significance/"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www.scribbr.com/statistics/normal-distribution/" TargetMode="External"/><Relationship Id="rId48" Type="http://schemas.openxmlformats.org/officeDocument/2006/relationships/hyperlink" Target="https://www.scribbr.com/statistics/variance/" TargetMode="External"/><Relationship Id="rId64" Type="http://schemas.openxmlformats.org/officeDocument/2006/relationships/image" Target="media/image32.png"/><Relationship Id="rId69" Type="http://schemas.openxmlformats.org/officeDocument/2006/relationships/image" Target="media/image37.png"/><Relationship Id="rId80" Type="http://schemas.openxmlformats.org/officeDocument/2006/relationships/hyperlink" Target="https://www.scribbr.com/statistics/degrees-of-freedom/" TargetMode="External"/><Relationship Id="rId85" Type="http://schemas.openxmlformats.org/officeDocument/2006/relationships/hyperlink" Target="https://www.geeksforgeeks.org/degrees-of-freedom/" TargetMode="External"/><Relationship Id="rId12" Type="http://schemas.openxmlformats.org/officeDocument/2006/relationships/hyperlink" Target="https://byjus.com/maths/probability-distribution/" TargetMode="External"/><Relationship Id="rId17" Type="http://schemas.openxmlformats.org/officeDocument/2006/relationships/hyperlink" Target="https://www.geeksforgeeks.org/probability-density-function" TargetMode="External"/><Relationship Id="rId25" Type="http://schemas.openxmlformats.org/officeDocument/2006/relationships/hyperlink" Target="https://stats.libretexts.org/Courses/Saint_Mary%27s_College_Notre_Dame/MATH_345__-_Probability_(Kuter)/4%3A_Continuous_Random_Variables/4.1%3A_Probability_Density_Functions_(PDFs)_and_Cumulative_Distribution_Functions_(CDFs)_for_Continuous_Random_Variable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cribbr.com/statistics/normal-distribution/"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online.stat.psu.edu/stat414/lesson/15/15.4" TargetMode="External"/><Relationship Id="rId54" Type="http://schemas.openxmlformats.org/officeDocument/2006/relationships/hyperlink" Target="https://en.wikipedia.org/wiki/Standard_deviation"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yperlink" Target="https://www.scribbr.com/statistics/degrees-of-freedom/" TargetMode="External"/><Relationship Id="rId88" Type="http://schemas.openxmlformats.org/officeDocument/2006/relationships/hyperlink" Target="https://sphweb.bumc.bu.edu/otlt/MPH-Modules/PH717-QuantCore/PH717-Module6-RandomError/PH717-Module6-RandomError11.html" TargetMode="External"/><Relationship Id="rId91" Type="http://schemas.openxmlformats.org/officeDocument/2006/relationships/hyperlink" Target="https://www.scribbr.com/statistics/test-statistic/" TargetMode="External"/><Relationship Id="rId96" Type="http://schemas.openxmlformats.org/officeDocument/2006/relationships/hyperlink" Target="https://www.geeksforgeeks.org/understanding-hypothesis-testi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probability-density-function"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www.scribbr.com/methodology/population-vs-sample/" TargetMode="External"/><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image" Target="media/image18.emf"/><Relationship Id="rId44" Type="http://schemas.openxmlformats.org/officeDocument/2006/relationships/hyperlink" Target="https://www.scribbr.com/statistics/variability/" TargetMode="External"/><Relationship Id="rId52" Type="http://schemas.openxmlformats.org/officeDocument/2006/relationships/hyperlink" Target="https://www.scribbr.com/statistics/parameter-vs-statistic/"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yperlink" Target="https://www.scribbr.com/statistics/standard-normal-distribution/" TargetMode="External"/><Relationship Id="rId86" Type="http://schemas.openxmlformats.org/officeDocument/2006/relationships/hyperlink" Target="https://www.geeksforgeeks.org/statistical-inference/" TargetMode="External"/><Relationship Id="rId94" Type="http://schemas.openxmlformats.org/officeDocument/2006/relationships/hyperlink" Target="https://www.scribbr.com/statistics/simple-linear-regression/" TargetMode="External"/><Relationship Id="rId99" Type="http://schemas.openxmlformats.org/officeDocument/2006/relationships/hyperlink" Target="https://kh3-ls-storage.s3.us-east-1.amazonaws.com/UPGrad/Lecture%20Notes%20-%20Hypothesis%20Testing.pdf"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hyperlink" Target="https://stats.libretexts.org/Courses/Saint_Mary%27s_College_Notre_Dame/MATH_345__-_Probability_(Kuter)/4%3A_Continuous_Random_Variables/4.1%3A_Probability_Density_Functions_(PDFs)_and_Cumulative_Distribution_Functions_(CDFs)_for_Continuous_Random_Variables" TargetMode="External"/><Relationship Id="rId39" Type="http://schemas.openxmlformats.org/officeDocument/2006/relationships/hyperlink" Target="https://charts.upgrad.com/dist-sd/index.html" TargetMode="External"/><Relationship Id="rId34" Type="http://schemas.openxmlformats.org/officeDocument/2006/relationships/image" Target="media/image20.png"/><Relationship Id="rId50" Type="http://schemas.openxmlformats.org/officeDocument/2006/relationships/image" Target="media/image25.png"/><Relationship Id="rId55" Type="http://schemas.openxmlformats.org/officeDocument/2006/relationships/hyperlink" Target="https://en.wikipedia.org/wiki/Statistic" TargetMode="External"/><Relationship Id="rId76" Type="http://schemas.openxmlformats.org/officeDocument/2006/relationships/image" Target="media/image44.png"/><Relationship Id="rId97" Type="http://schemas.openxmlformats.org/officeDocument/2006/relationships/hyperlink" Target="https://www.geeksforgeeks.org/karl-pearsons-coefficient-of-correlation-methods-and-examples/" TargetMode="External"/><Relationship Id="rId7" Type="http://schemas.openxmlformats.org/officeDocument/2006/relationships/image" Target="media/image2.png"/><Relationship Id="rId71" Type="http://schemas.openxmlformats.org/officeDocument/2006/relationships/image" Target="media/image39.png"/><Relationship Id="rId92" Type="http://schemas.openxmlformats.org/officeDocument/2006/relationships/hyperlink" Target="https://www.scribbr.com/statistics/p-value/"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hyperlink" Target="https://online.stat.psu.edu/stat414/lesson/15/15.1" TargetMode="External"/><Relationship Id="rId45" Type="http://schemas.openxmlformats.org/officeDocument/2006/relationships/hyperlink" Target="https://www.scribbr.com/statistics/standard-deviation/" TargetMode="External"/><Relationship Id="rId66" Type="http://schemas.openxmlformats.org/officeDocument/2006/relationships/image" Target="media/image34.png"/><Relationship Id="rId87" Type="http://schemas.openxmlformats.org/officeDocument/2006/relationships/hyperlink" Target="https://www.scribbr.com/statistics/standard-deviation/" TargetMode="External"/><Relationship Id="rId61" Type="http://schemas.openxmlformats.org/officeDocument/2006/relationships/image" Target="media/image29.png"/><Relationship Id="rId82"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image" Target="media/image17.gif"/><Relationship Id="rId35" Type="http://schemas.openxmlformats.org/officeDocument/2006/relationships/image" Target="media/image21.png"/><Relationship Id="rId56" Type="http://schemas.openxmlformats.org/officeDocument/2006/relationships/hyperlink" Target="https://en.wikipedia.org/wiki/Standard_error_(statistics)" TargetMode="External"/><Relationship Id="rId77" Type="http://schemas.openxmlformats.org/officeDocument/2006/relationships/image" Target="media/image45.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scribbr.com/statistics/skewness/" TargetMode="External"/><Relationship Id="rId72" Type="http://schemas.openxmlformats.org/officeDocument/2006/relationships/image" Target="media/image40.png"/><Relationship Id="rId93" Type="http://schemas.openxmlformats.org/officeDocument/2006/relationships/hyperlink" Target="https://www.scribbr.com/statistics/t-test/" TargetMode="External"/><Relationship Id="rId98" Type="http://schemas.openxmlformats.org/officeDocument/2006/relationships/hyperlink" Target="https://www.geeksforgeeks.org/python-students-t-distribution-in-statistic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3071</TotalTime>
  <Pages>36</Pages>
  <Words>9277</Words>
  <Characters>52881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Susom Mukherjee [ MTN Group - South Africa ]</dc:creator>
  <cp:keywords/>
  <dc:description/>
  <cp:lastModifiedBy>Susom Mukherjee [ MTN Group - South Africa ]</cp:lastModifiedBy>
  <cp:revision>197</cp:revision>
  <dcterms:created xsi:type="dcterms:W3CDTF">2025-03-28T05:24:00Z</dcterms:created>
  <dcterms:modified xsi:type="dcterms:W3CDTF">2025-04-02T04:43:00Z</dcterms:modified>
</cp:coreProperties>
</file>