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F8E" w:rsidRDefault="00752F8E" w:rsidP="00752F8E">
      <w:pPr>
        <w:pStyle w:val="Title"/>
        <w:rPr>
          <w:sz w:val="40"/>
        </w:rPr>
      </w:pPr>
      <w:r w:rsidRPr="00752F8E">
        <w:rPr>
          <w:sz w:val="40"/>
        </w:rPr>
        <w:t>Projekt trzeci – implementacja gry kółko i krzyżyk</w:t>
      </w:r>
    </w:p>
    <w:p w:rsidR="00752F8E" w:rsidRPr="00752F8E" w:rsidRDefault="00752F8E" w:rsidP="00752F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Implementacja rozgrywki została uskuteczniona bez użycia zewnętrznych bibliotek graficznych, a jedynie na prostym drukowaniu planszy instrukcją </w:t>
      </w:r>
      <w:r w:rsidRPr="00752F8E">
        <w:rPr>
          <w:rFonts w:ascii="Times New Roman" w:hAnsi="Times New Roman" w:cs="Times New Roman"/>
          <w:i/>
          <w:sz w:val="32"/>
          <w:szCs w:val="32"/>
        </w:rPr>
        <w:t>cout</w:t>
      </w:r>
      <w:r>
        <w:rPr>
          <w:rFonts w:ascii="Times New Roman" w:hAnsi="Times New Roman" w:cs="Times New Roman"/>
          <w:sz w:val="32"/>
          <w:szCs w:val="32"/>
        </w:rPr>
        <w:t xml:space="preserve">. Wykorzystanym algorytmem symulującym sztuczną inteligencję jest algorytm minimax, jednak ze względu na napotkane trudności alfa-beta cięcia nie zostały zaimplementowane. Dlatego też algorytm przewiduje 6 ruchów do przodu, w przypadku większej ilości przewidywanych ruchów program mógłby podejmować decyzje w nieoptymalnym czasie. Mimo to gra działa i może przynieść graczowi frajdę, jednak polecana jest rozgrywka na planszy o długości boku jednocyfrowej. </w:t>
      </w:r>
      <w:r w:rsidR="00123839">
        <w:rPr>
          <w:rFonts w:ascii="Times New Roman" w:hAnsi="Times New Roman" w:cs="Times New Roman"/>
          <w:sz w:val="32"/>
          <w:szCs w:val="32"/>
        </w:rPr>
        <w:t xml:space="preserve">Gracz oczywiście ma możliwość wyboru zarówno długości boku planszy, jak i ilości znaków w linii potrzebnych do osiągnięcia wygranej. </w:t>
      </w:r>
      <w:r>
        <w:rPr>
          <w:rFonts w:ascii="Times New Roman" w:hAnsi="Times New Roman" w:cs="Times New Roman"/>
          <w:sz w:val="32"/>
          <w:szCs w:val="32"/>
        </w:rPr>
        <w:t xml:space="preserve">Poza brakiem alfa-beta cięć </w:t>
      </w:r>
      <w:r w:rsidR="00123839">
        <w:rPr>
          <w:rFonts w:ascii="Times New Roman" w:hAnsi="Times New Roman" w:cs="Times New Roman"/>
          <w:sz w:val="32"/>
          <w:szCs w:val="32"/>
        </w:rPr>
        <w:t xml:space="preserve">program jest kompletny i </w:t>
      </w:r>
      <w:bookmarkStart w:id="0" w:name="_GoBack"/>
      <w:bookmarkEnd w:id="0"/>
      <w:r w:rsidR="00123839">
        <w:rPr>
          <w:rFonts w:ascii="Times New Roman" w:hAnsi="Times New Roman" w:cs="Times New Roman"/>
          <w:sz w:val="32"/>
          <w:szCs w:val="32"/>
        </w:rPr>
        <w:t>działa</w:t>
      </w:r>
      <w:r>
        <w:rPr>
          <w:rFonts w:ascii="Times New Roman" w:hAnsi="Times New Roman" w:cs="Times New Roman"/>
          <w:sz w:val="32"/>
          <w:szCs w:val="32"/>
        </w:rPr>
        <w:t xml:space="preserve"> zgodnie z założeniem.</w:t>
      </w:r>
    </w:p>
    <w:sectPr w:rsidR="00752F8E" w:rsidRPr="00752F8E" w:rsidSect="00752F8E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000"/>
    <w:rsid w:val="00081D81"/>
    <w:rsid w:val="00123839"/>
    <w:rsid w:val="00362000"/>
    <w:rsid w:val="00752F8E"/>
    <w:rsid w:val="00B9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F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F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52F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2F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F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F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52F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2F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124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Barty</dc:creator>
  <cp:keywords/>
  <dc:description/>
  <cp:lastModifiedBy>Barty</cp:lastModifiedBy>
  <cp:revision>2</cp:revision>
  <dcterms:created xsi:type="dcterms:W3CDTF">2018-06-07T20:46:00Z</dcterms:created>
  <dcterms:modified xsi:type="dcterms:W3CDTF">2018-06-07T20:58:00Z</dcterms:modified>
</cp:coreProperties>
</file>