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CCC6D" w14:textId="4F65E848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 xml:space="preserve">Report on Predicting </w:t>
      </w:r>
      <w:r>
        <w:rPr>
          <w:b/>
          <w:bCs/>
        </w:rPr>
        <w:t>Heart Disease:</w:t>
      </w:r>
    </w:p>
    <w:p w14:paraId="50EB3209" w14:textId="77777777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>1. Key Preprocessing Steps Taken</w:t>
      </w:r>
    </w:p>
    <w:p w14:paraId="69EB6533" w14:textId="7F201C05" w:rsidR="00067BC5" w:rsidRPr="00067BC5" w:rsidRDefault="00067BC5" w:rsidP="00067BC5">
      <w:r w:rsidRPr="00067BC5">
        <w:t xml:space="preserve">The dataset used for this task contained various features such as BMI, Smoking, Alcohol Drinking, and more. Here </w:t>
      </w:r>
      <w:r>
        <w:t>are</w:t>
      </w:r>
      <w:r w:rsidRPr="00067BC5">
        <w:t xml:space="preserve"> the main preprocessing steps applied:</w:t>
      </w:r>
    </w:p>
    <w:p w14:paraId="06963EE1" w14:textId="0FB78A40" w:rsidR="00067BC5" w:rsidRPr="00067BC5" w:rsidRDefault="00067BC5" w:rsidP="00067BC5">
      <w:pPr>
        <w:numPr>
          <w:ilvl w:val="0"/>
          <w:numId w:val="1"/>
        </w:numPr>
      </w:pPr>
      <w:r w:rsidRPr="00067BC5">
        <w:rPr>
          <w:b/>
          <w:bCs/>
        </w:rPr>
        <w:t>Handling Missing Data</w:t>
      </w:r>
      <w:r w:rsidRPr="00067BC5">
        <w:t xml:space="preserve">: </w:t>
      </w:r>
      <w:r>
        <w:t>As confirmed during the analysis, t</w:t>
      </w:r>
      <w:r w:rsidRPr="00067BC5">
        <w:t>he dataset had no missing values, so no imputation was necessary​.</w:t>
      </w:r>
    </w:p>
    <w:p w14:paraId="4CF7000D" w14:textId="7A955EE1" w:rsidR="00067BC5" w:rsidRPr="00067BC5" w:rsidRDefault="00067BC5" w:rsidP="00067BC5">
      <w:pPr>
        <w:numPr>
          <w:ilvl w:val="0"/>
          <w:numId w:val="1"/>
        </w:numPr>
      </w:pPr>
      <w:r w:rsidRPr="00067BC5">
        <w:rPr>
          <w:b/>
          <w:bCs/>
        </w:rPr>
        <w:t>Encoding Categorical Variables</w:t>
      </w:r>
      <w:r w:rsidRPr="00067BC5">
        <w:t xml:space="preserve">: Categorical columns like Sex, Smoking, </w:t>
      </w:r>
      <w:r w:rsidRPr="00067BC5">
        <w:t>Alcohol Drinking</w:t>
      </w:r>
      <w:r w:rsidRPr="00067BC5">
        <w:t xml:space="preserve">, Stroke, DiffWalking, </w:t>
      </w:r>
      <w:r w:rsidRPr="00067BC5">
        <w:t>Age Category</w:t>
      </w:r>
      <w:r w:rsidRPr="00067BC5">
        <w:t>, GenHealth, and Diabetic were label-encoded using scikit-</w:t>
      </w:r>
      <w:r w:rsidRPr="00067BC5">
        <w:t>learn’s Label Encoder</w:t>
      </w:r>
      <w:r w:rsidRPr="00067BC5">
        <w:t>. This was crucial to convert the categorical data into numerical form suitable for the Logistic Regression model.</w:t>
      </w:r>
    </w:p>
    <w:p w14:paraId="3AC9C30C" w14:textId="5F21FD1C" w:rsidR="00067BC5" w:rsidRPr="00067BC5" w:rsidRDefault="00067BC5" w:rsidP="00067BC5">
      <w:pPr>
        <w:numPr>
          <w:ilvl w:val="0"/>
          <w:numId w:val="1"/>
        </w:numPr>
      </w:pPr>
      <w:r w:rsidRPr="00067BC5">
        <w:rPr>
          <w:b/>
          <w:bCs/>
        </w:rPr>
        <w:t>Feature Selection</w:t>
      </w:r>
      <w:r w:rsidRPr="00067BC5">
        <w:t>: We dropped the Race column from the dataset since it was deemed not crucial for our analysis, focusing more on lifestyle-related factors and health indicators​.</w:t>
      </w:r>
    </w:p>
    <w:p w14:paraId="694C7268" w14:textId="77777777" w:rsidR="00067BC5" w:rsidRPr="00067BC5" w:rsidRDefault="00067BC5" w:rsidP="00067BC5">
      <w:pPr>
        <w:numPr>
          <w:ilvl w:val="0"/>
          <w:numId w:val="1"/>
        </w:numPr>
      </w:pPr>
      <w:r w:rsidRPr="00067BC5">
        <w:rPr>
          <w:b/>
          <w:bCs/>
        </w:rPr>
        <w:t>Splitting Data</w:t>
      </w:r>
      <w:r w:rsidRPr="00067BC5">
        <w:t>: The dataset was split into training and testing sets using a 70-30 split, with 70% for training the model and 30% for testing it.</w:t>
      </w:r>
    </w:p>
    <w:p w14:paraId="34CDF1D3" w14:textId="77777777" w:rsidR="00067BC5" w:rsidRPr="00067BC5" w:rsidRDefault="00067BC5" w:rsidP="00067BC5">
      <w:r w:rsidRPr="00067BC5">
        <w:pict w14:anchorId="39E61F6D">
          <v:rect id="_x0000_i1043" style="width:0;height:1.5pt" o:hralign="center" o:hrstd="t" o:hr="t" fillcolor="#a0a0a0" stroked="f"/>
        </w:pict>
      </w:r>
    </w:p>
    <w:p w14:paraId="5BC2F0A9" w14:textId="77777777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>2. Model Choice and Rationale</w:t>
      </w:r>
    </w:p>
    <w:p w14:paraId="60976865" w14:textId="77777777" w:rsidR="00067BC5" w:rsidRPr="00067BC5" w:rsidRDefault="00067BC5" w:rsidP="00067BC5">
      <w:r w:rsidRPr="00067BC5">
        <w:t xml:space="preserve">The model chosen for this task was </w:t>
      </w:r>
      <w:r w:rsidRPr="00067BC5">
        <w:rPr>
          <w:b/>
          <w:bCs/>
        </w:rPr>
        <w:t>Logistic Regression</w:t>
      </w:r>
      <w:r w:rsidRPr="00067BC5">
        <w:t>, which is a suitable choice for binary classification problems where the target variable is either "Yes" or "No" (in this case, whether the patient was readmitted or not).</w:t>
      </w:r>
    </w:p>
    <w:p w14:paraId="2B8CE533" w14:textId="77777777" w:rsidR="00067BC5" w:rsidRPr="00067BC5" w:rsidRDefault="00067BC5" w:rsidP="00067BC5">
      <w:r w:rsidRPr="00067BC5">
        <w:rPr>
          <w:b/>
          <w:bCs/>
        </w:rPr>
        <w:t>Why Logistic Regression?</w:t>
      </w:r>
    </w:p>
    <w:p w14:paraId="5741AEB1" w14:textId="77777777" w:rsidR="00067BC5" w:rsidRPr="00067BC5" w:rsidRDefault="00067BC5" w:rsidP="00067BC5">
      <w:pPr>
        <w:numPr>
          <w:ilvl w:val="0"/>
          <w:numId w:val="2"/>
        </w:numPr>
      </w:pPr>
      <w:r w:rsidRPr="00067BC5">
        <w:rPr>
          <w:b/>
          <w:bCs/>
        </w:rPr>
        <w:t>Simplicity</w:t>
      </w:r>
      <w:r w:rsidRPr="00067BC5">
        <w:t>: Logistic regression provides a straightforward interpretation of coefficients, allowing us to understand the effect of each feature on the likelihood of readmission.</w:t>
      </w:r>
    </w:p>
    <w:p w14:paraId="0DD79BFD" w14:textId="77777777" w:rsidR="00067BC5" w:rsidRPr="00067BC5" w:rsidRDefault="00067BC5" w:rsidP="00067BC5">
      <w:pPr>
        <w:numPr>
          <w:ilvl w:val="0"/>
          <w:numId w:val="2"/>
        </w:numPr>
      </w:pPr>
      <w:r w:rsidRPr="00067BC5">
        <w:rPr>
          <w:b/>
          <w:bCs/>
        </w:rPr>
        <w:t>Efficiency</w:t>
      </w:r>
      <w:r w:rsidRPr="00067BC5">
        <w:t>: It performs well with large datasets and is computationally inexpensive compared to more complex models.</w:t>
      </w:r>
    </w:p>
    <w:p w14:paraId="2387EAAA" w14:textId="77777777" w:rsidR="00067BC5" w:rsidRPr="00067BC5" w:rsidRDefault="00067BC5" w:rsidP="00067BC5">
      <w:pPr>
        <w:numPr>
          <w:ilvl w:val="0"/>
          <w:numId w:val="2"/>
        </w:numPr>
      </w:pPr>
      <w:r w:rsidRPr="00067BC5">
        <w:rPr>
          <w:b/>
          <w:bCs/>
        </w:rPr>
        <w:t>Probability Outputs</w:t>
      </w:r>
      <w:r w:rsidRPr="00067BC5">
        <w:t>: Logistic regression provides probabilities for classification, making it easier to interpret the likelihood of a patient being readmitted.</w:t>
      </w:r>
    </w:p>
    <w:p w14:paraId="3042469D" w14:textId="77777777" w:rsidR="00067BC5" w:rsidRPr="00067BC5" w:rsidRDefault="00067BC5" w:rsidP="00067BC5">
      <w:r w:rsidRPr="00067BC5">
        <w:pict w14:anchorId="4C5058A9">
          <v:rect id="_x0000_i1044" style="width:0;height:1.5pt" o:hralign="center" o:hrstd="t" o:hr="t" fillcolor="#a0a0a0" stroked="f"/>
        </w:pict>
      </w:r>
    </w:p>
    <w:p w14:paraId="799BBA1E" w14:textId="77777777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>3. Performance Metrics of the Model</w:t>
      </w:r>
    </w:p>
    <w:p w14:paraId="663FFCDE" w14:textId="77777777" w:rsidR="00067BC5" w:rsidRPr="00067BC5" w:rsidRDefault="00067BC5" w:rsidP="00067BC5">
      <w:r w:rsidRPr="00067BC5">
        <w:t>The Logistic Regression model was evaluated based on several metrics:</w:t>
      </w:r>
    </w:p>
    <w:p w14:paraId="3FD4C71C" w14:textId="77777777" w:rsidR="00067BC5" w:rsidRPr="00067BC5" w:rsidRDefault="00067BC5" w:rsidP="00067BC5">
      <w:pPr>
        <w:numPr>
          <w:ilvl w:val="0"/>
          <w:numId w:val="3"/>
        </w:numPr>
      </w:pPr>
      <w:r w:rsidRPr="00067BC5">
        <w:rPr>
          <w:b/>
          <w:bCs/>
        </w:rPr>
        <w:t>Accuracy</w:t>
      </w:r>
      <w:r w:rsidRPr="00067BC5">
        <w:t>: 91%</w:t>
      </w:r>
    </w:p>
    <w:p w14:paraId="60E75DAE" w14:textId="77777777" w:rsidR="00067BC5" w:rsidRPr="00067BC5" w:rsidRDefault="00067BC5" w:rsidP="00067BC5">
      <w:pPr>
        <w:numPr>
          <w:ilvl w:val="0"/>
          <w:numId w:val="3"/>
        </w:numPr>
      </w:pPr>
      <w:r w:rsidRPr="00067BC5">
        <w:rPr>
          <w:b/>
          <w:bCs/>
        </w:rPr>
        <w:t>Precision</w:t>
      </w:r>
      <w:r w:rsidRPr="00067BC5">
        <w:t>: 0.51 (for class 1 – predicting readmission)</w:t>
      </w:r>
    </w:p>
    <w:p w14:paraId="2701B441" w14:textId="77777777" w:rsidR="00067BC5" w:rsidRPr="00067BC5" w:rsidRDefault="00067BC5" w:rsidP="00067BC5">
      <w:pPr>
        <w:numPr>
          <w:ilvl w:val="0"/>
          <w:numId w:val="3"/>
        </w:numPr>
      </w:pPr>
      <w:r w:rsidRPr="00067BC5">
        <w:rPr>
          <w:b/>
          <w:bCs/>
        </w:rPr>
        <w:t>Recall</w:t>
      </w:r>
      <w:r w:rsidRPr="00067BC5">
        <w:t>: 0.09 (for class 1 – predicting readmission)</w:t>
      </w:r>
    </w:p>
    <w:p w14:paraId="076CE581" w14:textId="77777777" w:rsidR="00067BC5" w:rsidRPr="00067BC5" w:rsidRDefault="00067BC5" w:rsidP="00067BC5">
      <w:pPr>
        <w:numPr>
          <w:ilvl w:val="0"/>
          <w:numId w:val="3"/>
        </w:numPr>
      </w:pPr>
      <w:r w:rsidRPr="00067BC5">
        <w:rPr>
          <w:b/>
          <w:bCs/>
        </w:rPr>
        <w:t>F1-Score</w:t>
      </w:r>
      <w:r w:rsidRPr="00067BC5">
        <w:t>: 0.15 (for class 1 – predicting readmission)</w:t>
      </w:r>
    </w:p>
    <w:p w14:paraId="05598903" w14:textId="77777777" w:rsidR="00067BC5" w:rsidRDefault="00067BC5" w:rsidP="00067BC5">
      <w:pPr>
        <w:rPr>
          <w:b/>
          <w:bCs/>
        </w:rPr>
      </w:pPr>
    </w:p>
    <w:p w14:paraId="66807109" w14:textId="77777777" w:rsidR="00067BC5" w:rsidRDefault="00067BC5" w:rsidP="00067BC5">
      <w:pPr>
        <w:rPr>
          <w:b/>
          <w:bCs/>
        </w:rPr>
      </w:pPr>
    </w:p>
    <w:p w14:paraId="77AD28B4" w14:textId="56E9E845" w:rsidR="00067BC5" w:rsidRPr="00067BC5" w:rsidRDefault="00067BC5" w:rsidP="00067BC5">
      <w:r w:rsidRPr="00067BC5">
        <w:rPr>
          <w:b/>
          <w:bCs/>
        </w:rPr>
        <w:lastRenderedPageBreak/>
        <w:t>Interpretation</w:t>
      </w:r>
      <w:r w:rsidRPr="00067BC5">
        <w:t>:</w:t>
      </w:r>
    </w:p>
    <w:p w14:paraId="48FF6CFD" w14:textId="77777777" w:rsidR="00067BC5" w:rsidRPr="00067BC5" w:rsidRDefault="00067BC5" w:rsidP="00067BC5">
      <w:pPr>
        <w:numPr>
          <w:ilvl w:val="0"/>
          <w:numId w:val="4"/>
        </w:numPr>
      </w:pPr>
      <w:r w:rsidRPr="00067BC5">
        <w:t>The model had a high accuracy (91%), largely due to the imbalance in the dataset (with significantly more cases of no readmission).</w:t>
      </w:r>
    </w:p>
    <w:p w14:paraId="0A04F975" w14:textId="372A8BBD" w:rsidR="00067BC5" w:rsidRPr="00067BC5" w:rsidRDefault="00067BC5" w:rsidP="00067BC5">
      <w:pPr>
        <w:numPr>
          <w:ilvl w:val="0"/>
          <w:numId w:val="4"/>
        </w:numPr>
      </w:pPr>
      <w:r w:rsidRPr="00067BC5">
        <w:t xml:space="preserve">The precision for predicting readmission was moderate (0.51), but </w:t>
      </w:r>
      <w:r>
        <w:t>the </w:t>
      </w:r>
      <w:r w:rsidRPr="00067BC5">
        <w:t>recall was low (0.09), meaning that the model struggled to capture all the true positives (actual readmitted patients).</w:t>
      </w:r>
    </w:p>
    <w:p w14:paraId="7BE2C548" w14:textId="7D74151D" w:rsidR="00067BC5" w:rsidRPr="00067BC5" w:rsidRDefault="00067BC5" w:rsidP="00067BC5">
      <w:pPr>
        <w:numPr>
          <w:ilvl w:val="0"/>
          <w:numId w:val="4"/>
        </w:numPr>
      </w:pPr>
      <w:r w:rsidRPr="00067BC5">
        <w:t>The F1-Score combines precision and recall, particularly useful for evaluating models on imbalanced datasets.</w:t>
      </w:r>
    </w:p>
    <w:p w14:paraId="45B75BCF" w14:textId="77777777" w:rsidR="00067BC5" w:rsidRPr="00067BC5" w:rsidRDefault="00067BC5" w:rsidP="00067BC5">
      <w:r w:rsidRPr="00067BC5">
        <w:pict w14:anchorId="416630D9">
          <v:rect id="_x0000_i1045" style="width:0;height:1.5pt" o:hralign="center" o:hrstd="t" o:hr="t" fillcolor="#a0a0a0" stroked="f"/>
        </w:pict>
      </w:r>
    </w:p>
    <w:p w14:paraId="2649E965" w14:textId="77777777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>4. Theoretical Explanation of Logistic Regression</w:t>
      </w:r>
    </w:p>
    <w:p w14:paraId="1432A04E" w14:textId="729AF3A6" w:rsidR="00067BC5" w:rsidRDefault="00067BC5" w:rsidP="00067BC5">
      <w:r>
        <w:t>Feature Values(x</w:t>
      </w:r>
      <w:proofErr w:type="gramStart"/>
      <w:r>
        <w:t>1,x</w:t>
      </w:r>
      <w:proofErr w:type="gramEnd"/>
      <w:r>
        <w:t>2,...,</w:t>
      </w:r>
      <w:proofErr w:type="spellStart"/>
      <w:r>
        <w:t>xn</w:t>
      </w:r>
      <w:proofErr w:type="spellEnd"/>
      <w:r>
        <w:t>): Represent the features in xtrain and xtest.</w:t>
      </w:r>
    </w:p>
    <w:p w14:paraId="2CC7BDAD" w14:textId="42408F75" w:rsidR="00067BC5" w:rsidRDefault="00067BC5" w:rsidP="00067BC5">
      <w:r>
        <w:t>Intercept: Learned by the model, accessible via model.</w:t>
      </w:r>
      <w:r>
        <w:t> </w:t>
      </w:r>
      <w:r>
        <w:t>intercept_</w:t>
      </w:r>
    </w:p>
    <w:p w14:paraId="5B064FBB" w14:textId="44386326" w:rsidR="00067BC5" w:rsidRDefault="00067BC5" w:rsidP="00067BC5">
      <w:r>
        <w:t xml:space="preserve">Coefficients: These coefficients are learned by the model during training and determine the influence of each feature on the predicted outcome, accessible via </w:t>
      </w:r>
      <w:proofErr w:type="gramStart"/>
      <w:r>
        <w:t>model.coef</w:t>
      </w:r>
      <w:proofErr w:type="gramEnd"/>
      <w:r>
        <w:t>_</w:t>
      </w:r>
    </w:p>
    <w:p w14:paraId="1C2D9B78" w14:textId="77777777" w:rsidR="00067BC5" w:rsidRDefault="00067BC5" w:rsidP="00067BC5">
      <w:r>
        <w:t>Sigmoid Function: Applied automatically within logistic regression to transform the linear combination of the inputs into a probability. The sigmoid function ensures that the output is a value between 0 and 1, representing the probability of class 1.</w:t>
      </w:r>
    </w:p>
    <w:p w14:paraId="02B0EA67" w14:textId="77777777" w:rsidR="00067BC5" w:rsidRDefault="00067BC5" w:rsidP="00067BC5"/>
    <w:p w14:paraId="713AD264" w14:textId="77777777" w:rsidR="00067BC5" w:rsidRPr="00067BC5" w:rsidRDefault="00067BC5" w:rsidP="00067BC5">
      <w:pPr>
        <w:rPr>
          <w:b/>
          <w:bCs/>
        </w:rPr>
      </w:pPr>
      <w:r w:rsidRPr="00067BC5">
        <w:rPr>
          <w:b/>
          <w:bCs/>
        </w:rPr>
        <w:t>5. Suggested Improvements</w:t>
      </w:r>
    </w:p>
    <w:p w14:paraId="78A62F13" w14:textId="77777777" w:rsidR="00067BC5" w:rsidRPr="00067BC5" w:rsidRDefault="00067BC5" w:rsidP="00067BC5">
      <w:r w:rsidRPr="00067BC5">
        <w:t>The model's performance, particularly in terms of recall and F1-score for predicting patient readmission, could be improved in the following ways:</w:t>
      </w:r>
    </w:p>
    <w:p w14:paraId="1A68E9B6" w14:textId="74E233EA" w:rsidR="00067BC5" w:rsidRPr="00067BC5" w:rsidRDefault="00067BC5" w:rsidP="00067BC5">
      <w:pPr>
        <w:numPr>
          <w:ilvl w:val="0"/>
          <w:numId w:val="5"/>
        </w:numPr>
      </w:pPr>
      <w:r w:rsidRPr="00067BC5">
        <w:rPr>
          <w:b/>
          <w:bCs/>
        </w:rPr>
        <w:t>Balancing the Dataset</w:t>
      </w:r>
      <w:r w:rsidRPr="00067BC5">
        <w:t xml:space="preserve">: The dataset is imbalanced (with far more non-readmission cases), which could explain the model’s low recall. Techniques like oversampling the minority class or </w:t>
      </w:r>
      <w:r w:rsidRPr="00067BC5">
        <w:t>under sampling</w:t>
      </w:r>
      <w:r w:rsidRPr="00067BC5">
        <w:t xml:space="preserve"> the majority class, or using Synthetic Minority Over-sampling (SMOTE), could help the model perform better on the minority class.</w:t>
      </w:r>
    </w:p>
    <w:p w14:paraId="45DA9DB2" w14:textId="77777777" w:rsidR="00067BC5" w:rsidRPr="00067BC5" w:rsidRDefault="00067BC5" w:rsidP="00067BC5">
      <w:pPr>
        <w:numPr>
          <w:ilvl w:val="0"/>
          <w:numId w:val="5"/>
        </w:numPr>
      </w:pPr>
      <w:r w:rsidRPr="00067BC5">
        <w:rPr>
          <w:b/>
          <w:bCs/>
        </w:rPr>
        <w:t>Trying More Complex Models</w:t>
      </w:r>
      <w:r w:rsidRPr="00067BC5">
        <w:t xml:space="preserve">: Models like </w:t>
      </w:r>
      <w:r w:rsidRPr="00067BC5">
        <w:rPr>
          <w:b/>
          <w:bCs/>
        </w:rPr>
        <w:t>Random Forest</w:t>
      </w:r>
      <w:r w:rsidRPr="00067BC5">
        <w:t xml:space="preserve">, </w:t>
      </w:r>
      <w:r w:rsidRPr="00067BC5">
        <w:rPr>
          <w:b/>
          <w:bCs/>
        </w:rPr>
        <w:t>Gradient Boosting</w:t>
      </w:r>
      <w:r w:rsidRPr="00067BC5">
        <w:t xml:space="preserve">, or </w:t>
      </w:r>
      <w:r w:rsidRPr="00067BC5">
        <w:rPr>
          <w:b/>
          <w:bCs/>
        </w:rPr>
        <w:t>XGBoost</w:t>
      </w:r>
      <w:r w:rsidRPr="00067BC5">
        <w:t xml:space="preserve"> could better capture the non-linear relationships between features. These models also handle class imbalances more effectively and often outperform simpler linear models like Logistic Regression on more complex datasets.</w:t>
      </w:r>
    </w:p>
    <w:p w14:paraId="6EE08071" w14:textId="77777777" w:rsidR="00067BC5" w:rsidRPr="00067BC5" w:rsidRDefault="00067BC5" w:rsidP="00067BC5">
      <w:pPr>
        <w:numPr>
          <w:ilvl w:val="0"/>
          <w:numId w:val="5"/>
        </w:numPr>
      </w:pPr>
      <w:r w:rsidRPr="00067BC5">
        <w:rPr>
          <w:b/>
          <w:bCs/>
        </w:rPr>
        <w:t>Hyperparameter Tuning</w:t>
      </w:r>
      <w:r w:rsidRPr="00067BC5">
        <w:t>: Grid search or random search can be used to find the optimal hyperparameters for logistic regression or other models, potentially improving their performance.</w:t>
      </w:r>
    </w:p>
    <w:p w14:paraId="35AC5388" w14:textId="77777777" w:rsidR="00067BC5" w:rsidRPr="00067BC5" w:rsidRDefault="00067BC5" w:rsidP="00067BC5">
      <w:pPr>
        <w:numPr>
          <w:ilvl w:val="0"/>
          <w:numId w:val="5"/>
        </w:numPr>
      </w:pPr>
      <w:r w:rsidRPr="00067BC5">
        <w:rPr>
          <w:b/>
          <w:bCs/>
        </w:rPr>
        <w:t>Feature Engineering</w:t>
      </w:r>
      <w:r w:rsidRPr="00067BC5">
        <w:t>: Creating interaction terms between key features, such as BMI and PhysicalHealth, could improve the model’s predictive power by capturing relationships that may not be evident from the individual features alone.</w:t>
      </w:r>
    </w:p>
    <w:p w14:paraId="2F0D5236" w14:textId="77777777" w:rsidR="00067BC5" w:rsidRPr="00067BC5" w:rsidRDefault="00067BC5" w:rsidP="00067BC5">
      <w:r w:rsidRPr="00067BC5">
        <w:pict w14:anchorId="22F37777">
          <v:rect id="_x0000_i1055" style="width:0;height:1.5pt" o:hralign="center" o:hrstd="t" o:hr="t" fillcolor="#a0a0a0" stroked="f"/>
        </w:pict>
      </w:r>
    </w:p>
    <w:p w14:paraId="6FA1C7EF" w14:textId="77777777" w:rsidR="00067BC5" w:rsidRDefault="00067BC5" w:rsidP="00067BC5"/>
    <w:p w14:paraId="1CB1F89A" w14:textId="77777777" w:rsidR="00067BC5" w:rsidRDefault="00067BC5" w:rsidP="00067BC5"/>
    <w:p w14:paraId="02E2A3A5" w14:textId="06FF4292" w:rsidR="00934C1A" w:rsidRDefault="00934C1A" w:rsidP="00067BC5"/>
    <w:sectPr w:rsidR="0093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37C"/>
    <w:multiLevelType w:val="multilevel"/>
    <w:tmpl w:val="93B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0609"/>
    <w:multiLevelType w:val="multilevel"/>
    <w:tmpl w:val="7BC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77C3E"/>
    <w:multiLevelType w:val="multilevel"/>
    <w:tmpl w:val="5DD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403B1"/>
    <w:multiLevelType w:val="multilevel"/>
    <w:tmpl w:val="9CB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77448"/>
    <w:multiLevelType w:val="multilevel"/>
    <w:tmpl w:val="616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99447">
    <w:abstractNumId w:val="1"/>
  </w:num>
  <w:num w:numId="2" w16cid:durableId="1652368493">
    <w:abstractNumId w:val="3"/>
  </w:num>
  <w:num w:numId="3" w16cid:durableId="1392653821">
    <w:abstractNumId w:val="0"/>
  </w:num>
  <w:num w:numId="4" w16cid:durableId="581718774">
    <w:abstractNumId w:val="4"/>
  </w:num>
  <w:num w:numId="5" w16cid:durableId="212017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C5"/>
    <w:rsid w:val="00067BC5"/>
    <w:rsid w:val="0032121B"/>
    <w:rsid w:val="0056595E"/>
    <w:rsid w:val="00934C1A"/>
    <w:rsid w:val="00D91F25"/>
    <w:rsid w:val="00F820B7"/>
    <w:rsid w:val="00F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35100"/>
  <w15:chartTrackingRefBased/>
  <w15:docId w15:val="{F495841E-0463-4B88-99E9-7EB87F63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3689</Characters>
  <Application>Microsoft Office Word</Application>
  <DocSecurity>0</DocSecurity>
  <Lines>78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susrita19@outlook.com</dc:creator>
  <cp:keywords/>
  <dc:description/>
  <cp:lastModifiedBy>susrita19@outlook.com</cp:lastModifiedBy>
  <cp:revision>2</cp:revision>
  <dcterms:created xsi:type="dcterms:W3CDTF">2024-10-11T07:06:00Z</dcterms:created>
  <dcterms:modified xsi:type="dcterms:W3CDTF">2024-10-11T07:06:00Z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14b49bc3-5b7c-4244-9110-6e66688639ca</vt:lpwstr>
  </property>
</Properties>
</file>