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444EF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Manuale Utente – Simulazione di Allunaggio</w:t>
      </w:r>
    </w:p>
    <w:p w14:paraId="64157763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Avvio</w:t>
      </w:r>
    </w:p>
    <w:p w14:paraId="269206C1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Inserire la </w:t>
      </w:r>
      <w:r w:rsidRPr="00FB60EF">
        <w:rPr>
          <w:b/>
          <w:bCs/>
        </w:rPr>
        <w:t>massa della navetta</w:t>
      </w:r>
      <w:r w:rsidRPr="00FB60EF">
        <w:t xml:space="preserve"> (in kg)</w:t>
      </w:r>
    </w:p>
    <w:p w14:paraId="4B19E245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Inserire la </w:t>
      </w:r>
      <w:r w:rsidRPr="00FB60EF">
        <w:rPr>
          <w:b/>
          <w:bCs/>
        </w:rPr>
        <w:t>velocità iniziale di discesa</w:t>
      </w:r>
      <w:r w:rsidRPr="00FB60EF">
        <w:t xml:space="preserve"> (in m/s)</w:t>
      </w:r>
    </w:p>
    <w:p w14:paraId="3B0A47D6" w14:textId="77777777" w:rsidR="00FB60EF" w:rsidRPr="00FB60EF" w:rsidRDefault="00FB60EF" w:rsidP="00FB60EF">
      <w:pPr>
        <w:numPr>
          <w:ilvl w:val="0"/>
          <w:numId w:val="1"/>
        </w:numPr>
      </w:pPr>
      <w:r w:rsidRPr="00FB60EF">
        <w:t xml:space="preserve">Cliccare su </w:t>
      </w:r>
      <w:r w:rsidRPr="00FB60EF">
        <w:rPr>
          <w:b/>
          <w:bCs/>
        </w:rPr>
        <w:t>Avvia Simulazione</w:t>
      </w:r>
    </w:p>
    <w:p w14:paraId="14729D42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Controlli</w:t>
      </w:r>
    </w:p>
    <w:p w14:paraId="0C07AF84" w14:textId="77777777" w:rsidR="00FB60EF" w:rsidRPr="00FB60EF" w:rsidRDefault="00FB60EF" w:rsidP="00FB60EF">
      <w:pPr>
        <w:numPr>
          <w:ilvl w:val="0"/>
          <w:numId w:val="2"/>
        </w:numPr>
      </w:pPr>
      <w:r w:rsidRPr="00FB60EF">
        <w:rPr>
          <w:b/>
          <w:bCs/>
        </w:rPr>
        <w:t>Freccia su (↑)</w:t>
      </w:r>
      <w:r w:rsidRPr="00FB60EF">
        <w:t xml:space="preserve"> o clic su </w:t>
      </w:r>
      <w:r w:rsidRPr="00FB60EF">
        <w:rPr>
          <w:b/>
          <w:bCs/>
        </w:rPr>
        <w:t>“Attiva Propulsori”</w:t>
      </w:r>
      <w:r w:rsidRPr="00FB60EF">
        <w:t xml:space="preserve"> → accende i motori</w:t>
      </w:r>
    </w:p>
    <w:p w14:paraId="1DE519D2" w14:textId="77777777" w:rsidR="00FB60EF" w:rsidRPr="00FB60EF" w:rsidRDefault="00FB60EF" w:rsidP="00FB60EF">
      <w:pPr>
        <w:numPr>
          <w:ilvl w:val="0"/>
          <w:numId w:val="2"/>
        </w:numPr>
      </w:pPr>
      <w:r w:rsidRPr="00FB60EF">
        <w:t>Rilasciare il tasto o bottone → spegne i motori</w:t>
      </w:r>
    </w:p>
    <w:p w14:paraId="791C4FF9" w14:textId="77777777" w:rsidR="00FB60EF" w:rsidRPr="00FB60EF" w:rsidRDefault="00FB60EF" w:rsidP="00FB60EF">
      <w:pPr>
        <w:numPr>
          <w:ilvl w:val="0"/>
          <w:numId w:val="2"/>
        </w:numPr>
      </w:pPr>
      <w:r w:rsidRPr="00FB60EF">
        <w:t>I motori consumano carburante e frenano la discesa</w:t>
      </w:r>
    </w:p>
    <w:p w14:paraId="4E34F69F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Obiettivo</w:t>
      </w:r>
    </w:p>
    <w:p w14:paraId="60E612A4" w14:textId="77777777" w:rsidR="00FB60EF" w:rsidRPr="00FB60EF" w:rsidRDefault="00FB60EF" w:rsidP="00FB60EF">
      <w:r w:rsidRPr="00FB60EF">
        <w:t xml:space="preserve">Atterrare sul suolo lunare </w:t>
      </w:r>
      <w:r w:rsidRPr="00FB60EF">
        <w:rPr>
          <w:b/>
          <w:bCs/>
        </w:rPr>
        <w:t>senza superare i 5 m/s</w:t>
      </w:r>
      <w:r w:rsidRPr="00FB60EF">
        <w:t xml:space="preserve"> di velocità verticale.</w:t>
      </w:r>
      <w:r w:rsidRPr="00FB60EF">
        <w:br/>
        <w:t>La navetta atterra automaticamente quando l’altitudine raggiunge 0 metri.</w:t>
      </w:r>
    </w:p>
    <w:p w14:paraId="75661875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Stato finale</w:t>
      </w:r>
    </w:p>
    <w:p w14:paraId="68C53C82" w14:textId="018BA0A9" w:rsidR="00FB60EF" w:rsidRPr="00FB60EF" w:rsidRDefault="00FB60EF" w:rsidP="00FB60EF">
      <w:pPr>
        <w:numPr>
          <w:ilvl w:val="0"/>
          <w:numId w:val="3"/>
        </w:numPr>
      </w:pPr>
      <w:r w:rsidRPr="00FB60EF">
        <w:rPr>
          <w:b/>
          <w:bCs/>
        </w:rPr>
        <w:t>Atterraggio riuscito!</w:t>
      </w:r>
      <w:r w:rsidRPr="00FB60EF">
        <w:t xml:space="preserve"> → se la velocità ≤ 5 m/s</w:t>
      </w:r>
    </w:p>
    <w:p w14:paraId="71AF38BD" w14:textId="2B309332" w:rsidR="00FB60EF" w:rsidRPr="00FB60EF" w:rsidRDefault="00FB60EF" w:rsidP="00FB60EF">
      <w:pPr>
        <w:numPr>
          <w:ilvl w:val="0"/>
          <w:numId w:val="3"/>
        </w:numPr>
      </w:pPr>
      <w:r w:rsidRPr="00FB60EF">
        <w:rPr>
          <w:b/>
          <w:bCs/>
        </w:rPr>
        <w:t>Crash! Troppa velocità.</w:t>
      </w:r>
      <w:r w:rsidRPr="00FB60EF">
        <w:t xml:space="preserve"> → se la velocità &gt; 5 m/s</w:t>
      </w:r>
    </w:p>
    <w:p w14:paraId="6A20B1FA" w14:textId="77777777" w:rsidR="00FB60EF" w:rsidRPr="00FB60EF" w:rsidRDefault="00FB60EF" w:rsidP="00FB60EF">
      <w:pPr>
        <w:rPr>
          <w:b/>
          <w:bCs/>
        </w:rPr>
      </w:pPr>
      <w:r w:rsidRPr="00FB60EF">
        <w:rPr>
          <w:b/>
          <w:bCs/>
        </w:rPr>
        <w:t>Note tecniche</w:t>
      </w:r>
    </w:p>
    <w:p w14:paraId="0358C5D3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Gravità calcolata dinamicamente in base alla quota</w:t>
      </w:r>
    </w:p>
    <w:p w14:paraId="7FA9E8BF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La navetta non può andare sotto lo 0 (nessuna altitudine negativa)</w:t>
      </w:r>
    </w:p>
    <w:p w14:paraId="3452D0F6" w14:textId="77777777" w:rsidR="00FB60EF" w:rsidRPr="00FB60EF" w:rsidRDefault="00FB60EF" w:rsidP="00FB60EF">
      <w:pPr>
        <w:numPr>
          <w:ilvl w:val="0"/>
          <w:numId w:val="4"/>
        </w:numPr>
      </w:pPr>
      <w:r w:rsidRPr="00FB60EF">
        <w:t>L’interfaccia mostra sempre i valori di:</w:t>
      </w:r>
    </w:p>
    <w:p w14:paraId="682744A8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Velocità attuale</w:t>
      </w:r>
    </w:p>
    <w:p w14:paraId="4581D253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Altitudine</w:t>
      </w:r>
    </w:p>
    <w:p w14:paraId="206E8635" w14:textId="77777777" w:rsidR="00FB60EF" w:rsidRPr="00FB60EF" w:rsidRDefault="00FB60EF" w:rsidP="00FB60EF">
      <w:pPr>
        <w:numPr>
          <w:ilvl w:val="1"/>
          <w:numId w:val="4"/>
        </w:numPr>
      </w:pPr>
      <w:r w:rsidRPr="00FB60EF">
        <w:t>Carburante residuo</w:t>
      </w:r>
    </w:p>
    <w:p w14:paraId="01413371" w14:textId="77777777" w:rsidR="00596672" w:rsidRPr="00FB60EF" w:rsidRDefault="00596672" w:rsidP="00FB60EF">
      <w:pPr>
        <w:rPr>
          <w:u w:val="single"/>
        </w:rPr>
      </w:pPr>
    </w:p>
    <w:sectPr w:rsidR="00596672" w:rsidRPr="00FB60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0BD"/>
    <w:multiLevelType w:val="multilevel"/>
    <w:tmpl w:val="725E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C3301"/>
    <w:multiLevelType w:val="multilevel"/>
    <w:tmpl w:val="B894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F5074"/>
    <w:multiLevelType w:val="multilevel"/>
    <w:tmpl w:val="900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64C48"/>
    <w:multiLevelType w:val="multilevel"/>
    <w:tmpl w:val="64D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19099">
    <w:abstractNumId w:val="1"/>
  </w:num>
  <w:num w:numId="2" w16cid:durableId="1592002845">
    <w:abstractNumId w:val="3"/>
  </w:num>
  <w:num w:numId="3" w16cid:durableId="1726760080">
    <w:abstractNumId w:val="2"/>
  </w:num>
  <w:num w:numId="4" w16cid:durableId="98882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F"/>
    <w:rsid w:val="00044199"/>
    <w:rsid w:val="00596672"/>
    <w:rsid w:val="005C308F"/>
    <w:rsid w:val="008B4034"/>
    <w:rsid w:val="00A26453"/>
    <w:rsid w:val="00FB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A3BA"/>
  <w15:chartTrackingRefBased/>
  <w15:docId w15:val="{128B0395-1BD4-446A-B993-AC92AF2D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B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B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B60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B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B60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B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B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B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B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B60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B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B60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B60EF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B60EF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B6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B6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B6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B6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B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B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B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B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B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B6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B6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B60EF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60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60EF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B60E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>HP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2025-04-12T16:07:00Z</dcterms:created>
  <dcterms:modified xsi:type="dcterms:W3CDTF">2025-04-12T16:08:00Z</dcterms:modified>
</cp:coreProperties>
</file>