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2B5D8" w14:textId="1EB9B6F4" w:rsidR="00C81B5D" w:rsidRDefault="00CE5A81" w:rsidP="00AE2FE1">
      <w:pPr>
        <w:jc w:val="center"/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 xml:space="preserve">포인터 배열 </w:t>
      </w:r>
      <w:r>
        <w:rPr>
          <w:b/>
          <w:bCs/>
          <w:sz w:val="56"/>
          <w:szCs w:val="56"/>
        </w:rPr>
        <w:t xml:space="preserve">&amp; </w:t>
      </w:r>
      <w:r>
        <w:rPr>
          <w:rFonts w:hint="eastAsia"/>
          <w:b/>
          <w:bCs/>
          <w:sz w:val="56"/>
          <w:szCs w:val="56"/>
        </w:rPr>
        <w:t>배열 포인터</w:t>
      </w:r>
    </w:p>
    <w:p w14:paraId="1AA9CC3F" w14:textId="22A63BE7" w:rsidR="00100614" w:rsidRPr="00CE5A81" w:rsidRDefault="00AE2FE1" w:rsidP="00100614">
      <w:pPr>
        <w:rPr>
          <w:rFonts w:eastAsiaTheme="minorHAnsi" w:cs="굴림" w:hint="eastAsia"/>
          <w:color w:val="000000"/>
          <w:kern w:val="0"/>
          <w:szCs w:val="20"/>
        </w:rPr>
      </w:pPr>
      <w:r w:rsidRPr="00F97931">
        <w:rPr>
          <w:rFonts w:hint="eastAsia"/>
          <w:b/>
          <w:bCs/>
          <w:sz w:val="28"/>
          <w:szCs w:val="28"/>
        </w:rPr>
        <w:t>1</w:t>
      </w:r>
      <w:r w:rsidRPr="00F97931">
        <w:rPr>
          <w:b/>
          <w:bCs/>
          <w:sz w:val="28"/>
          <w:szCs w:val="28"/>
        </w:rPr>
        <w:t xml:space="preserve">. </w:t>
      </w:r>
      <w:r w:rsidR="00CE5A81">
        <w:rPr>
          <w:rFonts w:hint="eastAsia"/>
          <w:b/>
          <w:bCs/>
          <w:sz w:val="28"/>
          <w:szCs w:val="28"/>
        </w:rPr>
        <w:t>포인터배열</w:t>
      </w:r>
      <w:r>
        <w:rPr>
          <w:b/>
          <w:bCs/>
          <w:szCs w:val="20"/>
        </w:rPr>
        <w:br/>
        <w:t xml:space="preserve">- </w:t>
      </w:r>
      <w:r w:rsidR="00CE5A81">
        <w:rPr>
          <w:rFonts w:hint="eastAsia"/>
          <w:szCs w:val="20"/>
        </w:rPr>
        <w:t>배열 요소로 포인터 변수를 가지는 배열</w:t>
      </w:r>
      <w:r w:rsidR="00CE5A81">
        <w:rPr>
          <w:szCs w:val="20"/>
        </w:rPr>
        <w:t xml:space="preserve"> </w:t>
      </w:r>
      <w:r w:rsidR="00CE5A81">
        <w:rPr>
          <w:rFonts w:hint="eastAsia"/>
          <w:szCs w:val="20"/>
        </w:rPr>
        <w:t>즉</w:t>
      </w:r>
      <w:r w:rsidR="00CE5A81">
        <w:rPr>
          <w:szCs w:val="20"/>
        </w:rPr>
        <w:t xml:space="preserve">, </w:t>
      </w:r>
      <w:r w:rsidR="00CE5A81">
        <w:rPr>
          <w:rFonts w:hint="eastAsia"/>
          <w:szCs w:val="20"/>
        </w:rPr>
        <w:t>포인터 변수를 저장할 수 있는 배열을 의미한다.</w:t>
      </w:r>
      <w:r w:rsidR="00CE5A81">
        <w:rPr>
          <w:szCs w:val="20"/>
        </w:rPr>
        <w:br/>
      </w:r>
      <w:r w:rsidR="00CE5A81">
        <w:rPr>
          <w:rFonts w:hint="eastAsia"/>
          <w:szCs w:val="20"/>
        </w:rPr>
        <w:t>-</w:t>
      </w:r>
      <w:r w:rsidR="00CE5A81">
        <w:rPr>
          <w:szCs w:val="20"/>
        </w:rPr>
        <w:t xml:space="preserve"> </w:t>
      </w:r>
      <w:r w:rsidR="00CE5A81">
        <w:rPr>
          <w:rFonts w:hint="eastAsia"/>
          <w:szCs w:val="20"/>
        </w:rPr>
        <w:t>예제)</w:t>
      </w:r>
      <w:r w:rsidR="00CE5A81">
        <w:rPr>
          <w:szCs w:val="20"/>
        </w:rPr>
        <w:t xml:space="preserve"> </w:t>
      </w:r>
      <w:r w:rsidR="00CE5A81">
        <w:rPr>
          <w:rFonts w:hint="eastAsia"/>
          <w:szCs w:val="20"/>
        </w:rPr>
        <w:t xml:space="preserve">세 개의 </w:t>
      </w:r>
      <w:r w:rsidR="00CE5A81">
        <w:rPr>
          <w:szCs w:val="20"/>
        </w:rPr>
        <w:t>int</w:t>
      </w:r>
      <w:r w:rsidR="00CE5A81">
        <w:rPr>
          <w:rFonts w:hint="eastAsia"/>
          <w:szCs w:val="20"/>
        </w:rPr>
        <w:t>형 포인터 변수를 저장할 수 있는 포인터 배열을 선언.</w:t>
      </w:r>
    </w:p>
    <w:p w14:paraId="571AECA1" w14:textId="77777777" w:rsidR="00CE5A81" w:rsidRPr="00CE5A81" w:rsidRDefault="00CE5A81" w:rsidP="00CE5A81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b/>
          <w:bCs/>
          <w:color w:val="575757"/>
          <w:sz w:val="21"/>
          <w:szCs w:val="21"/>
        </w:rPr>
      </w:pPr>
      <w:r w:rsidRPr="00CE5A81">
        <w:rPr>
          <w:rFonts w:ascii="monosapce" w:hAnsi="monosapce"/>
          <w:b/>
          <w:bCs/>
          <w:color w:val="993333"/>
          <w:sz w:val="21"/>
          <w:szCs w:val="21"/>
        </w:rPr>
        <w:t>int</w:t>
      </w:r>
      <w:r w:rsidRPr="00CE5A81">
        <w:rPr>
          <w:rFonts w:ascii="monosapce" w:hAnsi="monosapce"/>
          <w:b/>
          <w:bCs/>
          <w:color w:val="575757"/>
          <w:sz w:val="21"/>
          <w:szCs w:val="21"/>
        </w:rPr>
        <w:t> i</w:t>
      </w:r>
      <w:r w:rsidRPr="00CE5A81">
        <w:rPr>
          <w:rFonts w:ascii="monosapce" w:hAnsi="monosapce"/>
          <w:b/>
          <w:bCs/>
          <w:color w:val="339933"/>
          <w:sz w:val="21"/>
          <w:szCs w:val="21"/>
        </w:rPr>
        <w:t>,</w:t>
      </w:r>
      <w:r w:rsidRPr="00CE5A81">
        <w:rPr>
          <w:rFonts w:ascii="monosapce" w:hAnsi="monosapce"/>
          <w:b/>
          <w:bCs/>
          <w:color w:val="575757"/>
          <w:sz w:val="21"/>
          <w:szCs w:val="21"/>
        </w:rPr>
        <w:t> arr_len</w:t>
      </w:r>
      <w:r w:rsidRPr="00CE5A81">
        <w:rPr>
          <w:rFonts w:ascii="monosapce" w:hAnsi="monosapce"/>
          <w:b/>
          <w:bCs/>
          <w:color w:val="339933"/>
          <w:sz w:val="21"/>
          <w:szCs w:val="21"/>
        </w:rPr>
        <w:t>;</w:t>
      </w:r>
    </w:p>
    <w:p w14:paraId="3EF4B282" w14:textId="77777777" w:rsidR="00CE5A81" w:rsidRPr="00CE5A81" w:rsidRDefault="00CE5A81" w:rsidP="00CE5A81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b/>
          <w:bCs/>
          <w:color w:val="575757"/>
          <w:sz w:val="21"/>
          <w:szCs w:val="21"/>
        </w:rPr>
      </w:pPr>
      <w:r w:rsidRPr="00CE5A81">
        <w:rPr>
          <w:rFonts w:ascii="monosapce" w:hAnsi="monosapce"/>
          <w:b/>
          <w:bCs/>
          <w:color w:val="993333"/>
          <w:sz w:val="21"/>
          <w:szCs w:val="21"/>
        </w:rPr>
        <w:t>int</w:t>
      </w:r>
      <w:r w:rsidRPr="00CE5A81">
        <w:rPr>
          <w:rFonts w:ascii="monosapce" w:hAnsi="monosapce"/>
          <w:b/>
          <w:bCs/>
          <w:color w:val="575757"/>
          <w:sz w:val="21"/>
          <w:szCs w:val="21"/>
        </w:rPr>
        <w:t> num01 </w:t>
      </w:r>
      <w:r w:rsidRPr="00CE5A81">
        <w:rPr>
          <w:rFonts w:ascii="monosapce" w:hAnsi="monosapce"/>
          <w:b/>
          <w:bCs/>
          <w:color w:val="339933"/>
          <w:sz w:val="21"/>
          <w:szCs w:val="21"/>
        </w:rPr>
        <w:t>= </w:t>
      </w:r>
      <w:r w:rsidRPr="00CE5A81">
        <w:rPr>
          <w:rFonts w:ascii="monosapce" w:hAnsi="monosapce"/>
          <w:b/>
          <w:bCs/>
          <w:color w:val="0000DD"/>
          <w:sz w:val="21"/>
          <w:szCs w:val="21"/>
        </w:rPr>
        <w:t>10</w:t>
      </w:r>
      <w:r w:rsidRPr="00CE5A81">
        <w:rPr>
          <w:rFonts w:ascii="monosapce" w:hAnsi="monosapce"/>
          <w:b/>
          <w:bCs/>
          <w:color w:val="339933"/>
          <w:sz w:val="21"/>
          <w:szCs w:val="21"/>
        </w:rPr>
        <w:t>,</w:t>
      </w:r>
      <w:r w:rsidRPr="00CE5A81">
        <w:rPr>
          <w:rFonts w:ascii="monosapce" w:hAnsi="monosapce"/>
          <w:b/>
          <w:bCs/>
          <w:color w:val="575757"/>
          <w:sz w:val="21"/>
          <w:szCs w:val="21"/>
        </w:rPr>
        <w:t> num02 </w:t>
      </w:r>
      <w:r w:rsidRPr="00CE5A81">
        <w:rPr>
          <w:rFonts w:ascii="monosapce" w:hAnsi="monosapce"/>
          <w:b/>
          <w:bCs/>
          <w:color w:val="339933"/>
          <w:sz w:val="21"/>
          <w:szCs w:val="21"/>
        </w:rPr>
        <w:t>= </w:t>
      </w:r>
      <w:r w:rsidRPr="00CE5A81">
        <w:rPr>
          <w:rFonts w:ascii="monosapce" w:hAnsi="monosapce"/>
          <w:b/>
          <w:bCs/>
          <w:color w:val="0000DD"/>
          <w:sz w:val="21"/>
          <w:szCs w:val="21"/>
        </w:rPr>
        <w:t>20</w:t>
      </w:r>
      <w:r w:rsidRPr="00CE5A81">
        <w:rPr>
          <w:rFonts w:ascii="monosapce" w:hAnsi="monosapce"/>
          <w:b/>
          <w:bCs/>
          <w:color w:val="339933"/>
          <w:sz w:val="21"/>
          <w:szCs w:val="21"/>
        </w:rPr>
        <w:t>,</w:t>
      </w:r>
      <w:r w:rsidRPr="00CE5A81">
        <w:rPr>
          <w:rFonts w:ascii="monosapce" w:hAnsi="monosapce"/>
          <w:b/>
          <w:bCs/>
          <w:color w:val="575757"/>
          <w:sz w:val="21"/>
          <w:szCs w:val="21"/>
        </w:rPr>
        <w:t> num03 </w:t>
      </w:r>
      <w:r w:rsidRPr="00CE5A81">
        <w:rPr>
          <w:rFonts w:ascii="monosapce" w:hAnsi="monosapce"/>
          <w:b/>
          <w:bCs/>
          <w:color w:val="339933"/>
          <w:sz w:val="21"/>
          <w:szCs w:val="21"/>
        </w:rPr>
        <w:t>= </w:t>
      </w:r>
      <w:r w:rsidRPr="00CE5A81">
        <w:rPr>
          <w:rFonts w:ascii="monosapce" w:hAnsi="monosapce"/>
          <w:b/>
          <w:bCs/>
          <w:color w:val="0000DD"/>
          <w:sz w:val="21"/>
          <w:szCs w:val="21"/>
        </w:rPr>
        <w:t>30</w:t>
      </w:r>
      <w:r w:rsidRPr="00CE5A81">
        <w:rPr>
          <w:rFonts w:ascii="monosapce" w:hAnsi="monosapce"/>
          <w:b/>
          <w:bCs/>
          <w:color w:val="339933"/>
          <w:sz w:val="21"/>
          <w:szCs w:val="21"/>
        </w:rPr>
        <w:t>;</w:t>
      </w:r>
    </w:p>
    <w:p w14:paraId="4C70ECC8" w14:textId="77777777" w:rsidR="00CE5A81" w:rsidRPr="00CE5A81" w:rsidRDefault="00CE5A81" w:rsidP="00CE5A81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b/>
          <w:bCs/>
          <w:color w:val="575757"/>
          <w:sz w:val="21"/>
          <w:szCs w:val="21"/>
        </w:rPr>
      </w:pPr>
      <w:r w:rsidRPr="00CE5A81">
        <w:rPr>
          <w:rFonts w:ascii="monosapce" w:hAnsi="monosapce"/>
          <w:b/>
          <w:bCs/>
          <w:color w:val="993333"/>
          <w:sz w:val="21"/>
          <w:szCs w:val="21"/>
        </w:rPr>
        <w:t>int</w:t>
      </w:r>
      <w:r w:rsidRPr="00CE5A81">
        <w:rPr>
          <w:rFonts w:ascii="monosapce" w:hAnsi="monosapce"/>
          <w:b/>
          <w:bCs/>
          <w:color w:val="339933"/>
          <w:sz w:val="21"/>
          <w:szCs w:val="21"/>
        </w:rPr>
        <w:t>*</w:t>
      </w:r>
      <w:r w:rsidRPr="00CE5A81">
        <w:rPr>
          <w:rFonts w:ascii="monosapce" w:hAnsi="monosapce"/>
          <w:b/>
          <w:bCs/>
          <w:color w:val="575757"/>
          <w:sz w:val="21"/>
          <w:szCs w:val="21"/>
        </w:rPr>
        <w:t> arr</w:t>
      </w:r>
      <w:r w:rsidRPr="00CE5A81">
        <w:rPr>
          <w:rFonts w:ascii="monosapce" w:hAnsi="monosapce"/>
          <w:b/>
          <w:bCs/>
          <w:color w:val="009900"/>
          <w:sz w:val="21"/>
          <w:szCs w:val="21"/>
        </w:rPr>
        <w:t>[</w:t>
      </w:r>
      <w:r w:rsidRPr="00CE5A81">
        <w:rPr>
          <w:rFonts w:ascii="monosapce" w:hAnsi="monosapce"/>
          <w:b/>
          <w:bCs/>
          <w:color w:val="0000DD"/>
          <w:sz w:val="21"/>
          <w:szCs w:val="21"/>
        </w:rPr>
        <w:t>3</w:t>
      </w:r>
      <w:r w:rsidRPr="00CE5A81">
        <w:rPr>
          <w:rFonts w:ascii="monosapce" w:hAnsi="monosapce"/>
          <w:b/>
          <w:bCs/>
          <w:color w:val="009900"/>
          <w:sz w:val="21"/>
          <w:szCs w:val="21"/>
        </w:rPr>
        <w:t>]</w:t>
      </w:r>
      <w:r w:rsidRPr="00CE5A81">
        <w:rPr>
          <w:rFonts w:ascii="monosapce" w:hAnsi="monosapce"/>
          <w:b/>
          <w:bCs/>
          <w:color w:val="575757"/>
          <w:sz w:val="21"/>
          <w:szCs w:val="21"/>
        </w:rPr>
        <w:t> </w:t>
      </w:r>
      <w:r w:rsidRPr="00CE5A81">
        <w:rPr>
          <w:rFonts w:ascii="monosapce" w:hAnsi="monosapce"/>
          <w:b/>
          <w:bCs/>
          <w:color w:val="339933"/>
          <w:sz w:val="21"/>
          <w:szCs w:val="21"/>
        </w:rPr>
        <w:t>=</w:t>
      </w:r>
      <w:r w:rsidRPr="00CE5A81">
        <w:rPr>
          <w:rFonts w:ascii="monosapce" w:hAnsi="monosapce"/>
          <w:b/>
          <w:bCs/>
          <w:color w:val="575757"/>
          <w:sz w:val="21"/>
          <w:szCs w:val="21"/>
        </w:rPr>
        <w:t> </w:t>
      </w:r>
      <w:r w:rsidRPr="00CE5A81">
        <w:rPr>
          <w:rFonts w:ascii="monosapce" w:hAnsi="monosapce"/>
          <w:b/>
          <w:bCs/>
          <w:color w:val="009900"/>
          <w:sz w:val="21"/>
          <w:szCs w:val="21"/>
        </w:rPr>
        <w:t>{</w:t>
      </w:r>
      <w:r w:rsidRPr="00CE5A81">
        <w:rPr>
          <w:rFonts w:ascii="monosapce" w:hAnsi="monosapce"/>
          <w:b/>
          <w:bCs/>
          <w:color w:val="339933"/>
          <w:sz w:val="21"/>
          <w:szCs w:val="21"/>
        </w:rPr>
        <w:t>&amp;</w:t>
      </w:r>
      <w:r w:rsidRPr="00CE5A81">
        <w:rPr>
          <w:rFonts w:ascii="monosapce" w:hAnsi="monosapce"/>
          <w:b/>
          <w:bCs/>
          <w:color w:val="575757"/>
          <w:sz w:val="21"/>
          <w:szCs w:val="21"/>
        </w:rPr>
        <w:t>num01</w:t>
      </w:r>
      <w:r w:rsidRPr="00CE5A81">
        <w:rPr>
          <w:rFonts w:ascii="monosapce" w:hAnsi="monosapce"/>
          <w:b/>
          <w:bCs/>
          <w:color w:val="339933"/>
          <w:sz w:val="21"/>
          <w:szCs w:val="21"/>
        </w:rPr>
        <w:t>,</w:t>
      </w:r>
      <w:r w:rsidRPr="00CE5A81">
        <w:rPr>
          <w:rFonts w:ascii="monosapce" w:hAnsi="monosapce"/>
          <w:b/>
          <w:bCs/>
          <w:color w:val="575757"/>
          <w:sz w:val="21"/>
          <w:szCs w:val="21"/>
        </w:rPr>
        <w:t> </w:t>
      </w:r>
      <w:r w:rsidRPr="00CE5A81">
        <w:rPr>
          <w:rFonts w:ascii="monosapce" w:hAnsi="monosapce"/>
          <w:b/>
          <w:bCs/>
          <w:color w:val="339933"/>
          <w:sz w:val="21"/>
          <w:szCs w:val="21"/>
        </w:rPr>
        <w:t>&amp;</w:t>
      </w:r>
      <w:r w:rsidRPr="00CE5A81">
        <w:rPr>
          <w:rFonts w:ascii="monosapce" w:hAnsi="monosapce"/>
          <w:b/>
          <w:bCs/>
          <w:color w:val="575757"/>
          <w:sz w:val="21"/>
          <w:szCs w:val="21"/>
        </w:rPr>
        <w:t>num02</w:t>
      </w:r>
      <w:r w:rsidRPr="00CE5A81">
        <w:rPr>
          <w:rFonts w:ascii="monosapce" w:hAnsi="monosapce"/>
          <w:b/>
          <w:bCs/>
          <w:color w:val="339933"/>
          <w:sz w:val="21"/>
          <w:szCs w:val="21"/>
        </w:rPr>
        <w:t>,</w:t>
      </w:r>
      <w:r w:rsidRPr="00CE5A81">
        <w:rPr>
          <w:rFonts w:ascii="monosapce" w:hAnsi="monosapce"/>
          <w:b/>
          <w:bCs/>
          <w:color w:val="575757"/>
          <w:sz w:val="21"/>
          <w:szCs w:val="21"/>
        </w:rPr>
        <w:t> </w:t>
      </w:r>
      <w:r w:rsidRPr="00CE5A81">
        <w:rPr>
          <w:rFonts w:ascii="monosapce" w:hAnsi="monosapce"/>
          <w:b/>
          <w:bCs/>
          <w:color w:val="339933"/>
          <w:sz w:val="21"/>
          <w:szCs w:val="21"/>
        </w:rPr>
        <w:t>&amp;</w:t>
      </w:r>
      <w:r w:rsidRPr="00CE5A81">
        <w:rPr>
          <w:rFonts w:ascii="monosapce" w:hAnsi="monosapce"/>
          <w:b/>
          <w:bCs/>
          <w:color w:val="575757"/>
          <w:sz w:val="21"/>
          <w:szCs w:val="21"/>
        </w:rPr>
        <w:t>num03</w:t>
      </w:r>
      <w:r w:rsidRPr="00CE5A81">
        <w:rPr>
          <w:rFonts w:ascii="monosapce" w:hAnsi="monosapce"/>
          <w:b/>
          <w:bCs/>
          <w:color w:val="009900"/>
          <w:sz w:val="21"/>
          <w:szCs w:val="21"/>
        </w:rPr>
        <w:t>}</w:t>
      </w:r>
      <w:r w:rsidRPr="00CE5A81">
        <w:rPr>
          <w:rFonts w:ascii="monosapce" w:hAnsi="monosapce"/>
          <w:b/>
          <w:bCs/>
          <w:color w:val="339933"/>
          <w:sz w:val="21"/>
          <w:szCs w:val="21"/>
        </w:rPr>
        <w:t>;</w:t>
      </w:r>
      <w:r w:rsidRPr="00CE5A81">
        <w:rPr>
          <w:rFonts w:ascii="monosapce" w:hAnsi="monosapce"/>
          <w:b/>
          <w:bCs/>
          <w:color w:val="575757"/>
          <w:sz w:val="21"/>
          <w:szCs w:val="21"/>
        </w:rPr>
        <w:t> </w:t>
      </w:r>
      <w:r w:rsidRPr="00CE5A81">
        <w:rPr>
          <w:rFonts w:ascii="monosapce" w:hAnsi="monosapce"/>
          <w:b/>
          <w:bCs/>
          <w:i/>
          <w:iCs/>
          <w:color w:val="666666"/>
          <w:sz w:val="21"/>
          <w:szCs w:val="21"/>
        </w:rPr>
        <w:t>// int</w:t>
      </w:r>
      <w:r w:rsidRPr="00CE5A81">
        <w:rPr>
          <w:rFonts w:ascii="monosapce" w:hAnsi="monosapce"/>
          <w:b/>
          <w:bCs/>
          <w:i/>
          <w:iCs/>
          <w:color w:val="666666"/>
          <w:sz w:val="21"/>
          <w:szCs w:val="21"/>
        </w:rPr>
        <w:t>형</w:t>
      </w:r>
      <w:r w:rsidRPr="00CE5A81">
        <w:rPr>
          <w:rFonts w:ascii="monosapce" w:hAnsi="monosapce"/>
          <w:b/>
          <w:bCs/>
          <w:i/>
          <w:iCs/>
          <w:color w:val="666666"/>
          <w:sz w:val="21"/>
          <w:szCs w:val="21"/>
        </w:rPr>
        <w:t xml:space="preserve"> </w:t>
      </w:r>
      <w:r w:rsidRPr="00CE5A81">
        <w:rPr>
          <w:rFonts w:ascii="monosapce" w:hAnsi="monosapce"/>
          <w:b/>
          <w:bCs/>
          <w:i/>
          <w:iCs/>
          <w:color w:val="666666"/>
          <w:sz w:val="21"/>
          <w:szCs w:val="21"/>
        </w:rPr>
        <w:t>포인터</w:t>
      </w:r>
      <w:r w:rsidRPr="00CE5A81">
        <w:rPr>
          <w:rFonts w:ascii="monosapce" w:hAnsi="monosapce"/>
          <w:b/>
          <w:bCs/>
          <w:i/>
          <w:iCs/>
          <w:color w:val="666666"/>
          <w:sz w:val="21"/>
          <w:szCs w:val="21"/>
        </w:rPr>
        <w:t xml:space="preserve"> </w:t>
      </w:r>
      <w:r w:rsidRPr="00CE5A81">
        <w:rPr>
          <w:rFonts w:ascii="monosapce" w:hAnsi="monosapce"/>
          <w:b/>
          <w:bCs/>
          <w:i/>
          <w:iCs/>
          <w:color w:val="666666"/>
          <w:sz w:val="21"/>
          <w:szCs w:val="21"/>
        </w:rPr>
        <w:t>배열</w:t>
      </w:r>
      <w:r w:rsidRPr="00CE5A81">
        <w:rPr>
          <w:rFonts w:ascii="monosapce" w:hAnsi="monosapce"/>
          <w:b/>
          <w:bCs/>
          <w:i/>
          <w:iCs/>
          <w:color w:val="666666"/>
          <w:sz w:val="21"/>
          <w:szCs w:val="21"/>
        </w:rPr>
        <w:t xml:space="preserve"> </w:t>
      </w:r>
      <w:r w:rsidRPr="00CE5A81">
        <w:rPr>
          <w:rFonts w:ascii="monosapce" w:hAnsi="monosapce"/>
          <w:b/>
          <w:bCs/>
          <w:i/>
          <w:iCs/>
          <w:color w:val="666666"/>
          <w:sz w:val="21"/>
          <w:szCs w:val="21"/>
        </w:rPr>
        <w:t>선언</w:t>
      </w:r>
      <w:r w:rsidRPr="00CE5A81">
        <w:rPr>
          <w:rFonts w:ascii="monosapce" w:hAnsi="monosapce"/>
          <w:b/>
          <w:bCs/>
          <w:i/>
          <w:iCs/>
          <w:color w:val="666666"/>
          <w:sz w:val="21"/>
          <w:szCs w:val="21"/>
        </w:rPr>
        <w:t> </w:t>
      </w:r>
      <w:r w:rsidRPr="00CE5A81">
        <w:rPr>
          <w:rFonts w:ascii="monosapce" w:hAnsi="monosapce"/>
          <w:b/>
          <w:bCs/>
          <w:color w:val="575757"/>
          <w:sz w:val="21"/>
          <w:szCs w:val="21"/>
        </w:rPr>
        <w:t> </w:t>
      </w:r>
    </w:p>
    <w:p w14:paraId="2338A068" w14:textId="77777777" w:rsidR="00CE5A81" w:rsidRPr="00CE5A81" w:rsidRDefault="00CE5A81" w:rsidP="00CE5A81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b/>
          <w:bCs/>
          <w:color w:val="575757"/>
          <w:sz w:val="21"/>
          <w:szCs w:val="21"/>
        </w:rPr>
      </w:pPr>
      <w:r w:rsidRPr="00CE5A81">
        <w:rPr>
          <w:rFonts w:ascii="monosapce" w:hAnsi="monosapce"/>
          <w:b/>
          <w:bCs/>
          <w:color w:val="575757"/>
          <w:sz w:val="21"/>
          <w:szCs w:val="21"/>
        </w:rPr>
        <w:t> </w:t>
      </w:r>
    </w:p>
    <w:p w14:paraId="4E6E70E6" w14:textId="77777777" w:rsidR="00CE5A81" w:rsidRPr="00CE5A81" w:rsidRDefault="00CE5A81" w:rsidP="00CE5A81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b/>
          <w:bCs/>
          <w:color w:val="575757"/>
          <w:sz w:val="21"/>
          <w:szCs w:val="21"/>
        </w:rPr>
      </w:pPr>
      <w:r w:rsidRPr="00CE5A81">
        <w:rPr>
          <w:rFonts w:ascii="monosapce" w:hAnsi="monosapce"/>
          <w:b/>
          <w:bCs/>
          <w:color w:val="575757"/>
          <w:sz w:val="21"/>
          <w:szCs w:val="21"/>
        </w:rPr>
        <w:t>arr_len </w:t>
      </w:r>
      <w:r w:rsidRPr="00CE5A81">
        <w:rPr>
          <w:rFonts w:ascii="monosapce" w:hAnsi="monosapce"/>
          <w:b/>
          <w:bCs/>
          <w:color w:val="339933"/>
          <w:sz w:val="21"/>
          <w:szCs w:val="21"/>
        </w:rPr>
        <w:t>=</w:t>
      </w:r>
      <w:r w:rsidRPr="00CE5A81">
        <w:rPr>
          <w:rFonts w:ascii="monosapce" w:hAnsi="monosapce"/>
          <w:b/>
          <w:bCs/>
          <w:color w:val="575757"/>
          <w:sz w:val="21"/>
          <w:szCs w:val="21"/>
        </w:rPr>
        <w:t> </w:t>
      </w:r>
      <w:r w:rsidRPr="00CE5A81">
        <w:rPr>
          <w:rFonts w:ascii="monosapce" w:hAnsi="monosapce"/>
          <w:b/>
          <w:bCs/>
          <w:color w:val="993333"/>
          <w:sz w:val="21"/>
          <w:szCs w:val="21"/>
        </w:rPr>
        <w:t>sizeof</w:t>
      </w:r>
      <w:r w:rsidRPr="00CE5A81">
        <w:rPr>
          <w:rFonts w:ascii="monosapce" w:hAnsi="monosapce"/>
          <w:b/>
          <w:bCs/>
          <w:color w:val="009900"/>
          <w:sz w:val="21"/>
          <w:szCs w:val="21"/>
        </w:rPr>
        <w:t>(</w:t>
      </w:r>
      <w:r w:rsidRPr="00CE5A81">
        <w:rPr>
          <w:rFonts w:ascii="monosapce" w:hAnsi="monosapce"/>
          <w:b/>
          <w:bCs/>
          <w:color w:val="575757"/>
          <w:sz w:val="21"/>
          <w:szCs w:val="21"/>
        </w:rPr>
        <w:t>arr</w:t>
      </w:r>
      <w:r w:rsidRPr="00CE5A81">
        <w:rPr>
          <w:rFonts w:ascii="monosapce" w:hAnsi="monosapce"/>
          <w:b/>
          <w:bCs/>
          <w:color w:val="009900"/>
          <w:sz w:val="21"/>
          <w:szCs w:val="21"/>
        </w:rPr>
        <w:t>)</w:t>
      </w:r>
      <w:r w:rsidRPr="00CE5A81">
        <w:rPr>
          <w:rFonts w:ascii="monosapce" w:hAnsi="monosapce"/>
          <w:b/>
          <w:bCs/>
          <w:color w:val="339933"/>
          <w:sz w:val="21"/>
          <w:szCs w:val="21"/>
        </w:rPr>
        <w:t>/</w:t>
      </w:r>
      <w:r w:rsidRPr="00CE5A81">
        <w:rPr>
          <w:rFonts w:ascii="monosapce" w:hAnsi="monosapce"/>
          <w:b/>
          <w:bCs/>
          <w:color w:val="993333"/>
          <w:sz w:val="21"/>
          <w:szCs w:val="21"/>
        </w:rPr>
        <w:t>sizeof</w:t>
      </w:r>
      <w:r w:rsidRPr="00CE5A81">
        <w:rPr>
          <w:rFonts w:ascii="monosapce" w:hAnsi="monosapce"/>
          <w:b/>
          <w:bCs/>
          <w:color w:val="009900"/>
          <w:sz w:val="21"/>
          <w:szCs w:val="21"/>
        </w:rPr>
        <w:t>(</w:t>
      </w:r>
      <w:r w:rsidRPr="00CE5A81">
        <w:rPr>
          <w:rFonts w:ascii="monosapce" w:hAnsi="monosapce"/>
          <w:b/>
          <w:bCs/>
          <w:color w:val="575757"/>
          <w:sz w:val="21"/>
          <w:szCs w:val="21"/>
        </w:rPr>
        <w:t>arr</w:t>
      </w:r>
      <w:r w:rsidRPr="00CE5A81">
        <w:rPr>
          <w:rFonts w:ascii="monosapce" w:hAnsi="monosapce"/>
          <w:b/>
          <w:bCs/>
          <w:color w:val="009900"/>
          <w:sz w:val="21"/>
          <w:szCs w:val="21"/>
        </w:rPr>
        <w:t>[</w:t>
      </w:r>
      <w:r w:rsidRPr="00CE5A81">
        <w:rPr>
          <w:rFonts w:ascii="monosapce" w:hAnsi="monosapce"/>
          <w:b/>
          <w:bCs/>
          <w:color w:val="0000DD"/>
          <w:sz w:val="21"/>
          <w:szCs w:val="21"/>
        </w:rPr>
        <w:t>0</w:t>
      </w:r>
      <w:r w:rsidRPr="00CE5A81">
        <w:rPr>
          <w:rFonts w:ascii="monosapce" w:hAnsi="monosapce"/>
          <w:b/>
          <w:bCs/>
          <w:color w:val="009900"/>
          <w:sz w:val="21"/>
          <w:szCs w:val="21"/>
        </w:rPr>
        <w:t>])</w:t>
      </w:r>
      <w:r w:rsidRPr="00CE5A81">
        <w:rPr>
          <w:rFonts w:ascii="monosapce" w:hAnsi="monosapce"/>
          <w:b/>
          <w:bCs/>
          <w:color w:val="339933"/>
          <w:sz w:val="21"/>
          <w:szCs w:val="21"/>
        </w:rPr>
        <w:t>;</w:t>
      </w:r>
    </w:p>
    <w:p w14:paraId="7DEE0D74" w14:textId="77777777" w:rsidR="00CE5A81" w:rsidRPr="00CE5A81" w:rsidRDefault="00CE5A81" w:rsidP="00CE5A81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b/>
          <w:bCs/>
          <w:color w:val="575757"/>
          <w:sz w:val="21"/>
          <w:szCs w:val="21"/>
        </w:rPr>
      </w:pPr>
      <w:r w:rsidRPr="00CE5A81">
        <w:rPr>
          <w:rFonts w:ascii="monosapce" w:hAnsi="monosapce"/>
          <w:b/>
          <w:bCs/>
          <w:color w:val="B1B100"/>
          <w:sz w:val="21"/>
          <w:szCs w:val="21"/>
        </w:rPr>
        <w:t>for</w:t>
      </w:r>
      <w:r w:rsidRPr="00CE5A81">
        <w:rPr>
          <w:rFonts w:ascii="monosapce" w:hAnsi="monosapce"/>
          <w:b/>
          <w:bCs/>
          <w:color w:val="575757"/>
          <w:sz w:val="21"/>
          <w:szCs w:val="21"/>
        </w:rPr>
        <w:t> </w:t>
      </w:r>
      <w:r w:rsidRPr="00CE5A81">
        <w:rPr>
          <w:rFonts w:ascii="monosapce" w:hAnsi="monosapce"/>
          <w:b/>
          <w:bCs/>
          <w:color w:val="009900"/>
          <w:sz w:val="21"/>
          <w:szCs w:val="21"/>
        </w:rPr>
        <w:t>(</w:t>
      </w:r>
      <w:r w:rsidRPr="00CE5A81">
        <w:rPr>
          <w:rFonts w:ascii="monosapce" w:hAnsi="monosapce"/>
          <w:b/>
          <w:bCs/>
          <w:color w:val="575757"/>
          <w:sz w:val="21"/>
          <w:szCs w:val="21"/>
        </w:rPr>
        <w:t>i </w:t>
      </w:r>
      <w:r w:rsidRPr="00CE5A81">
        <w:rPr>
          <w:rFonts w:ascii="monosapce" w:hAnsi="monosapce"/>
          <w:b/>
          <w:bCs/>
          <w:color w:val="339933"/>
          <w:sz w:val="21"/>
          <w:szCs w:val="21"/>
        </w:rPr>
        <w:t>= </w:t>
      </w:r>
      <w:r w:rsidRPr="00CE5A81">
        <w:rPr>
          <w:rFonts w:ascii="monosapce" w:hAnsi="monosapce"/>
          <w:b/>
          <w:bCs/>
          <w:color w:val="0000DD"/>
          <w:sz w:val="21"/>
          <w:szCs w:val="21"/>
        </w:rPr>
        <w:t>0</w:t>
      </w:r>
      <w:r w:rsidRPr="00CE5A81">
        <w:rPr>
          <w:rFonts w:ascii="monosapce" w:hAnsi="monosapce"/>
          <w:b/>
          <w:bCs/>
          <w:color w:val="339933"/>
          <w:sz w:val="21"/>
          <w:szCs w:val="21"/>
        </w:rPr>
        <w:t>;</w:t>
      </w:r>
      <w:r w:rsidRPr="00CE5A81">
        <w:rPr>
          <w:rFonts w:ascii="monosapce" w:hAnsi="monosapce"/>
          <w:b/>
          <w:bCs/>
          <w:color w:val="575757"/>
          <w:sz w:val="21"/>
          <w:szCs w:val="21"/>
        </w:rPr>
        <w:t> i </w:t>
      </w:r>
      <w:r w:rsidRPr="00CE5A81">
        <w:rPr>
          <w:rFonts w:ascii="monosapce" w:hAnsi="monosapce"/>
          <w:b/>
          <w:bCs/>
          <w:color w:val="339933"/>
          <w:sz w:val="21"/>
          <w:szCs w:val="21"/>
        </w:rPr>
        <w:t>&lt; </w:t>
      </w:r>
      <w:r w:rsidRPr="00CE5A81">
        <w:rPr>
          <w:rFonts w:ascii="monosapce" w:hAnsi="monosapce"/>
          <w:b/>
          <w:bCs/>
          <w:color w:val="575757"/>
          <w:sz w:val="21"/>
          <w:szCs w:val="21"/>
        </w:rPr>
        <w:t>arr_len</w:t>
      </w:r>
      <w:r w:rsidRPr="00CE5A81">
        <w:rPr>
          <w:rFonts w:ascii="monosapce" w:hAnsi="monosapce"/>
          <w:b/>
          <w:bCs/>
          <w:color w:val="339933"/>
          <w:sz w:val="21"/>
          <w:szCs w:val="21"/>
        </w:rPr>
        <w:t>;</w:t>
      </w:r>
      <w:r w:rsidRPr="00CE5A81">
        <w:rPr>
          <w:rFonts w:ascii="monosapce" w:hAnsi="monosapce"/>
          <w:b/>
          <w:bCs/>
          <w:color w:val="575757"/>
          <w:sz w:val="21"/>
          <w:szCs w:val="21"/>
        </w:rPr>
        <w:t> i</w:t>
      </w:r>
      <w:r w:rsidRPr="00CE5A81">
        <w:rPr>
          <w:rFonts w:ascii="monosapce" w:hAnsi="monosapce"/>
          <w:b/>
          <w:bCs/>
          <w:color w:val="339933"/>
          <w:sz w:val="21"/>
          <w:szCs w:val="21"/>
        </w:rPr>
        <w:t>++</w:t>
      </w:r>
      <w:r w:rsidRPr="00CE5A81">
        <w:rPr>
          <w:rFonts w:ascii="monosapce" w:hAnsi="monosapce"/>
          <w:b/>
          <w:bCs/>
          <w:color w:val="009900"/>
          <w:sz w:val="21"/>
          <w:szCs w:val="21"/>
        </w:rPr>
        <w:t>)</w:t>
      </w:r>
    </w:p>
    <w:p w14:paraId="30871C8B" w14:textId="77777777" w:rsidR="00CE5A81" w:rsidRPr="00CE5A81" w:rsidRDefault="00CE5A81" w:rsidP="00CE5A81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b/>
          <w:bCs/>
          <w:color w:val="575757"/>
          <w:sz w:val="21"/>
          <w:szCs w:val="21"/>
        </w:rPr>
      </w:pPr>
      <w:r w:rsidRPr="00CE5A81">
        <w:rPr>
          <w:rFonts w:ascii="monosapce" w:hAnsi="monosapce"/>
          <w:b/>
          <w:bCs/>
          <w:color w:val="009900"/>
          <w:sz w:val="21"/>
          <w:szCs w:val="21"/>
        </w:rPr>
        <w:t>{</w:t>
      </w:r>
    </w:p>
    <w:p w14:paraId="4A5ECEA5" w14:textId="63F35AC1" w:rsidR="00CE5A81" w:rsidRPr="00CE5A81" w:rsidRDefault="00CE5A81" w:rsidP="00CE5A81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b/>
          <w:bCs/>
          <w:color w:val="575757"/>
          <w:sz w:val="21"/>
          <w:szCs w:val="21"/>
        </w:rPr>
      </w:pPr>
      <w:r w:rsidRPr="00CE5A81">
        <w:rPr>
          <w:rFonts w:ascii="monosapce" w:hAnsi="monosapce"/>
          <w:b/>
          <w:bCs/>
          <w:color w:val="000066"/>
          <w:sz w:val="21"/>
          <w:szCs w:val="21"/>
        </w:rPr>
        <w:t>    printf</w:t>
      </w:r>
      <w:r w:rsidRPr="00CE5A81">
        <w:rPr>
          <w:rFonts w:ascii="monosapce" w:hAnsi="monosapce"/>
          <w:b/>
          <w:bCs/>
          <w:color w:val="009900"/>
          <w:sz w:val="21"/>
          <w:szCs w:val="21"/>
        </w:rPr>
        <w:t>(</w:t>
      </w:r>
      <w:r w:rsidRPr="00CE5A81">
        <w:rPr>
          <w:rFonts w:ascii="monosapce" w:hAnsi="monosapce"/>
          <w:b/>
          <w:bCs/>
          <w:color w:val="FF0000"/>
          <w:sz w:val="21"/>
          <w:szCs w:val="21"/>
        </w:rPr>
        <w:t>"%d</w:t>
      </w:r>
      <w:r w:rsidRPr="00CE5A81">
        <w:rPr>
          <w:rFonts w:ascii="monosapce" w:hAnsi="monosapce"/>
          <w:b/>
          <w:bCs/>
          <w:color w:val="000099"/>
          <w:sz w:val="21"/>
          <w:szCs w:val="21"/>
        </w:rPr>
        <w:t xml:space="preserve"> </w:t>
      </w:r>
      <w:r w:rsidRPr="00CE5A81">
        <w:rPr>
          <w:rFonts w:ascii="monosapce" w:hAnsi="monosapce"/>
          <w:b/>
          <w:bCs/>
          <w:color w:val="FF0000"/>
          <w:sz w:val="21"/>
          <w:szCs w:val="21"/>
        </w:rPr>
        <w:t>"</w:t>
      </w:r>
      <w:r w:rsidRPr="00CE5A81">
        <w:rPr>
          <w:rFonts w:ascii="monosapce" w:hAnsi="monosapce"/>
          <w:b/>
          <w:bCs/>
          <w:color w:val="339933"/>
          <w:sz w:val="21"/>
          <w:szCs w:val="21"/>
        </w:rPr>
        <w:t>,</w:t>
      </w:r>
      <w:r w:rsidRPr="00CE5A81">
        <w:rPr>
          <w:rFonts w:ascii="monosapce" w:hAnsi="monosapce"/>
          <w:b/>
          <w:bCs/>
          <w:color w:val="575757"/>
          <w:sz w:val="21"/>
          <w:szCs w:val="21"/>
        </w:rPr>
        <w:t> </w:t>
      </w:r>
      <w:r w:rsidRPr="00CE5A81">
        <w:rPr>
          <w:rFonts w:ascii="monosapce" w:hAnsi="monosapce"/>
          <w:b/>
          <w:bCs/>
          <w:color w:val="339933"/>
          <w:sz w:val="21"/>
          <w:szCs w:val="21"/>
        </w:rPr>
        <w:t>*</w:t>
      </w:r>
      <w:r w:rsidRPr="00CE5A81">
        <w:rPr>
          <w:rFonts w:ascii="monosapce" w:hAnsi="monosapce"/>
          <w:b/>
          <w:bCs/>
          <w:color w:val="575757"/>
          <w:sz w:val="21"/>
          <w:szCs w:val="21"/>
        </w:rPr>
        <w:t>arr</w:t>
      </w:r>
      <w:r w:rsidRPr="00CE5A81">
        <w:rPr>
          <w:rFonts w:ascii="monosapce" w:hAnsi="monosapce"/>
          <w:b/>
          <w:bCs/>
          <w:color w:val="009900"/>
          <w:sz w:val="21"/>
          <w:szCs w:val="21"/>
        </w:rPr>
        <w:t>[</w:t>
      </w:r>
      <w:r w:rsidRPr="00CE5A81">
        <w:rPr>
          <w:rFonts w:ascii="monosapce" w:hAnsi="monosapce"/>
          <w:b/>
          <w:bCs/>
          <w:color w:val="575757"/>
          <w:sz w:val="21"/>
          <w:szCs w:val="21"/>
        </w:rPr>
        <w:t>i</w:t>
      </w:r>
      <w:r w:rsidRPr="00CE5A81">
        <w:rPr>
          <w:rFonts w:ascii="monosapce" w:hAnsi="monosapce"/>
          <w:b/>
          <w:bCs/>
          <w:color w:val="009900"/>
          <w:sz w:val="21"/>
          <w:szCs w:val="21"/>
        </w:rPr>
        <w:t>])</w:t>
      </w:r>
      <w:r w:rsidRPr="00CE5A81">
        <w:rPr>
          <w:rFonts w:ascii="monosapce" w:hAnsi="monosapce"/>
          <w:b/>
          <w:bCs/>
          <w:color w:val="339933"/>
          <w:sz w:val="21"/>
          <w:szCs w:val="21"/>
        </w:rPr>
        <w:t>;</w:t>
      </w:r>
    </w:p>
    <w:p w14:paraId="322A7B17" w14:textId="77777777" w:rsidR="00CE5A81" w:rsidRPr="00CE5A81" w:rsidRDefault="00CE5A81" w:rsidP="00CE5A81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b/>
          <w:bCs/>
          <w:color w:val="575757"/>
          <w:sz w:val="21"/>
          <w:szCs w:val="21"/>
        </w:rPr>
      </w:pPr>
      <w:r w:rsidRPr="00CE5A81">
        <w:rPr>
          <w:rFonts w:ascii="monosapce" w:hAnsi="monosapce"/>
          <w:b/>
          <w:bCs/>
          <w:color w:val="009900"/>
          <w:sz w:val="21"/>
          <w:szCs w:val="21"/>
        </w:rPr>
        <w:t>}</w:t>
      </w:r>
      <w:r w:rsidRPr="00CE5A81">
        <w:rPr>
          <w:rFonts w:ascii="monosapce" w:hAnsi="monosapce"/>
          <w:b/>
          <w:bCs/>
          <w:color w:val="575757"/>
          <w:sz w:val="21"/>
          <w:szCs w:val="21"/>
        </w:rPr>
        <w:t>  </w:t>
      </w:r>
    </w:p>
    <w:p w14:paraId="30F2E59E" w14:textId="7C6FE23F" w:rsidR="00F97931" w:rsidRPr="00CE5A81" w:rsidRDefault="00CE5A81" w:rsidP="00F97931">
      <w:pPr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szCs w:val="20"/>
        </w:rPr>
        <w:br/>
      </w:r>
      <w:r w:rsidRPr="00CE5A81">
        <w:rPr>
          <w:rFonts w:hint="eastAsia"/>
          <w:b/>
          <w:bCs/>
          <w:szCs w:val="20"/>
        </w:rPr>
        <w:t>실행 결과</w:t>
      </w:r>
      <w:r w:rsidRPr="00CE5A81">
        <w:rPr>
          <w:b/>
          <w:bCs/>
          <w:szCs w:val="20"/>
        </w:rPr>
        <w:t xml:space="preserve"> 10 20 30</w:t>
      </w:r>
      <w:r>
        <w:rPr>
          <w:rFonts w:eastAsiaTheme="minorHAnsi" w:cs="굴림"/>
          <w:b/>
          <w:bCs/>
          <w:color w:val="000000"/>
          <w:kern w:val="0"/>
          <w:szCs w:val="20"/>
        </w:rPr>
        <w:br/>
      </w:r>
      <w:r w:rsidRPr="00CE5A81">
        <w:rPr>
          <w:rFonts w:eastAsiaTheme="minorHAnsi" w:cs="굴림"/>
          <w:b/>
          <w:bCs/>
          <w:color w:val="000000"/>
          <w:kern w:val="0"/>
          <w:szCs w:val="20"/>
        </w:rPr>
        <w:drawing>
          <wp:inline distT="0" distB="0" distL="0" distR="0" wp14:anchorId="6B478564" wp14:editId="0EE5E787">
            <wp:extent cx="5731510" cy="32410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60B7" w14:textId="77777777" w:rsidR="00642584" w:rsidRDefault="00642584" w:rsidP="00AE2FE1">
      <w:pPr>
        <w:rPr>
          <w:rFonts w:eastAsiaTheme="minorHAnsi"/>
          <w:b/>
          <w:bCs/>
          <w:sz w:val="28"/>
          <w:szCs w:val="28"/>
        </w:rPr>
      </w:pPr>
    </w:p>
    <w:p w14:paraId="3C58F611" w14:textId="77777777" w:rsidR="00642584" w:rsidRDefault="00642584" w:rsidP="00AE2FE1">
      <w:pPr>
        <w:rPr>
          <w:rFonts w:eastAsiaTheme="minorHAnsi"/>
          <w:b/>
          <w:bCs/>
          <w:sz w:val="28"/>
          <w:szCs w:val="28"/>
        </w:rPr>
      </w:pPr>
    </w:p>
    <w:p w14:paraId="1D9D80EF" w14:textId="7643029B" w:rsidR="00AE2FE1" w:rsidRDefault="00F97931" w:rsidP="00AE2FE1">
      <w:pPr>
        <w:rPr>
          <w:rFonts w:eastAsiaTheme="minorHAnsi" w:cs="굴림"/>
          <w:color w:val="000000"/>
          <w:kern w:val="0"/>
          <w:szCs w:val="20"/>
        </w:rPr>
      </w:pPr>
      <w:r w:rsidRPr="00F97931">
        <w:rPr>
          <w:rFonts w:eastAsiaTheme="minorHAnsi" w:hint="eastAsia"/>
          <w:b/>
          <w:bCs/>
          <w:sz w:val="28"/>
          <w:szCs w:val="28"/>
        </w:rPr>
        <w:lastRenderedPageBreak/>
        <w:t>2</w:t>
      </w:r>
      <w:r w:rsidRPr="00F97931">
        <w:rPr>
          <w:rFonts w:eastAsiaTheme="minorHAnsi"/>
          <w:b/>
          <w:bCs/>
          <w:sz w:val="28"/>
          <w:szCs w:val="28"/>
        </w:rPr>
        <w:t xml:space="preserve">. </w:t>
      </w:r>
      <w:r w:rsidR="00CE5A81">
        <w:rPr>
          <w:rFonts w:eastAsiaTheme="minorHAnsi" w:hint="eastAsia"/>
          <w:b/>
          <w:bCs/>
          <w:sz w:val="28"/>
          <w:szCs w:val="28"/>
        </w:rPr>
        <w:t>배열포인터</w:t>
      </w:r>
      <w:r>
        <w:rPr>
          <w:rFonts w:eastAsiaTheme="minorHAnsi"/>
          <w:szCs w:val="20"/>
        </w:rPr>
        <w:br/>
      </w:r>
      <w:r>
        <w:rPr>
          <w:rFonts w:eastAsiaTheme="minorHAnsi" w:cs="굴림"/>
          <w:color w:val="000000"/>
          <w:kern w:val="0"/>
          <w:szCs w:val="20"/>
        </w:rPr>
        <w:t xml:space="preserve">- </w:t>
      </w:r>
      <w:r w:rsidR="00CE5A81">
        <w:rPr>
          <w:rFonts w:eastAsiaTheme="minorHAnsi" w:cs="굴림" w:hint="eastAsia"/>
          <w:color w:val="000000"/>
          <w:kern w:val="0"/>
          <w:szCs w:val="20"/>
        </w:rPr>
        <w:t>배열을 가리킬 수 있는 포인터를 의미한다.</w:t>
      </w:r>
      <w:r w:rsidR="00CE5A81">
        <w:rPr>
          <w:rFonts w:eastAsiaTheme="minorHAnsi" w:cs="굴림"/>
          <w:color w:val="000000"/>
          <w:kern w:val="0"/>
          <w:szCs w:val="20"/>
        </w:rPr>
        <w:br/>
        <w:t xml:space="preserve">- </w:t>
      </w:r>
      <w:r w:rsidR="00CE5A81">
        <w:rPr>
          <w:rFonts w:eastAsiaTheme="minorHAnsi" w:cs="굴림" w:hint="eastAsia"/>
          <w:color w:val="000000"/>
          <w:kern w:val="0"/>
          <w:szCs w:val="20"/>
        </w:rPr>
        <w:t>배열의 이름은 그 값을 변경할 수 없는 상수라는 점을 제외하면 포인터와 같다.</w:t>
      </w:r>
      <w:r w:rsidR="00CE5A81">
        <w:rPr>
          <w:rFonts w:eastAsiaTheme="minorHAnsi" w:cs="굴림"/>
          <w:color w:val="000000"/>
          <w:kern w:val="0"/>
          <w:szCs w:val="20"/>
        </w:rPr>
        <w:br/>
        <w:t>- 2</w:t>
      </w:r>
      <w:r w:rsidR="00CE5A81">
        <w:rPr>
          <w:rFonts w:eastAsiaTheme="minorHAnsi" w:cs="굴림" w:hint="eastAsia"/>
          <w:color w:val="000000"/>
          <w:kern w:val="0"/>
          <w:szCs w:val="20"/>
        </w:rPr>
        <w:t>차원 이상의 배열을 가리킬 때 포인터를 통해 배열과 같은 인덱싱을 할 수 있도록 하기 위함</w:t>
      </w:r>
      <w:r w:rsidR="00CE5A81">
        <w:rPr>
          <w:rFonts w:eastAsiaTheme="minorHAnsi" w:cs="굴림"/>
          <w:color w:val="000000"/>
          <w:kern w:val="0"/>
          <w:szCs w:val="20"/>
        </w:rPr>
        <w:t>.</w:t>
      </w:r>
      <w:r w:rsidR="00CE5A81">
        <w:rPr>
          <w:rFonts w:eastAsiaTheme="minorHAnsi" w:cs="굴림"/>
          <w:color w:val="000000"/>
          <w:kern w:val="0"/>
          <w:szCs w:val="20"/>
        </w:rPr>
        <w:br/>
        <w:t xml:space="preserve">- </w:t>
      </w:r>
      <w:r w:rsidR="00CE5A81">
        <w:rPr>
          <w:rFonts w:eastAsiaTheme="minorHAnsi" w:cs="굴림" w:hint="eastAsia"/>
          <w:color w:val="000000"/>
          <w:kern w:val="0"/>
          <w:szCs w:val="20"/>
        </w:rPr>
        <w:t>즉,</w:t>
      </w:r>
      <w:r w:rsidR="00CE5A81">
        <w:rPr>
          <w:rFonts w:eastAsiaTheme="minorHAnsi" w:cs="굴림"/>
          <w:color w:val="000000"/>
          <w:kern w:val="0"/>
          <w:szCs w:val="20"/>
        </w:rPr>
        <w:t xml:space="preserve"> </w:t>
      </w:r>
      <w:r w:rsidR="00CE5A81">
        <w:rPr>
          <w:rFonts w:eastAsiaTheme="minorHAnsi" w:cs="굴림" w:hint="eastAsia"/>
          <w:color w:val="000000"/>
          <w:kern w:val="0"/>
          <w:szCs w:val="20"/>
        </w:rPr>
        <w:t>포인터를 배열처럼 사용하기 위해 배열 포인터를 정의하여 사용한다.</w:t>
      </w:r>
      <w:r w:rsidR="00642584">
        <w:rPr>
          <w:rFonts w:eastAsiaTheme="minorHAnsi" w:cs="굴림"/>
          <w:color w:val="000000"/>
          <w:kern w:val="0"/>
          <w:szCs w:val="20"/>
        </w:rPr>
        <w:br/>
        <w:t>- 2</w:t>
      </w:r>
      <w:r w:rsidR="00642584">
        <w:rPr>
          <w:rFonts w:eastAsiaTheme="minorHAnsi" w:cs="굴림" w:hint="eastAsia"/>
          <w:color w:val="000000"/>
          <w:kern w:val="0"/>
          <w:szCs w:val="20"/>
        </w:rPr>
        <w:t>차원 이상의 배열에서만 의미를 가진다.</w:t>
      </w:r>
    </w:p>
    <w:p w14:paraId="67346B8F" w14:textId="77777777" w:rsidR="00642584" w:rsidRPr="00642584" w:rsidRDefault="00642584" w:rsidP="00642584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b/>
          <w:bCs/>
          <w:color w:val="575757"/>
          <w:sz w:val="21"/>
          <w:szCs w:val="21"/>
        </w:rPr>
      </w:pPr>
      <w:r w:rsidRPr="00642584">
        <w:rPr>
          <w:rFonts w:ascii="monosapce" w:hAnsi="monosapce"/>
          <w:b/>
          <w:bCs/>
          <w:color w:val="993333"/>
          <w:sz w:val="21"/>
          <w:szCs w:val="21"/>
        </w:rPr>
        <w:t>int</w:t>
      </w:r>
      <w:r w:rsidRPr="00642584">
        <w:rPr>
          <w:rFonts w:ascii="monosapce" w:hAnsi="monosapce"/>
          <w:b/>
          <w:bCs/>
          <w:color w:val="575757"/>
          <w:sz w:val="21"/>
          <w:szCs w:val="21"/>
        </w:rPr>
        <w:t> arr</w:t>
      </w:r>
      <w:r w:rsidRPr="00642584">
        <w:rPr>
          <w:rFonts w:ascii="monosapce" w:hAnsi="monosapce"/>
          <w:b/>
          <w:bCs/>
          <w:color w:val="009900"/>
          <w:sz w:val="21"/>
          <w:szCs w:val="21"/>
        </w:rPr>
        <w:t>[</w:t>
      </w:r>
      <w:r w:rsidRPr="00642584">
        <w:rPr>
          <w:rFonts w:ascii="monosapce" w:hAnsi="monosapce"/>
          <w:b/>
          <w:bCs/>
          <w:color w:val="0000DD"/>
          <w:sz w:val="21"/>
          <w:szCs w:val="21"/>
        </w:rPr>
        <w:t>2</w:t>
      </w:r>
      <w:r w:rsidRPr="00642584">
        <w:rPr>
          <w:rFonts w:ascii="monosapce" w:hAnsi="monosapce"/>
          <w:b/>
          <w:bCs/>
          <w:color w:val="009900"/>
          <w:sz w:val="21"/>
          <w:szCs w:val="21"/>
        </w:rPr>
        <w:t>][</w:t>
      </w:r>
      <w:r w:rsidRPr="00642584">
        <w:rPr>
          <w:rFonts w:ascii="monosapce" w:hAnsi="monosapce"/>
          <w:b/>
          <w:bCs/>
          <w:color w:val="0000DD"/>
          <w:sz w:val="21"/>
          <w:szCs w:val="21"/>
        </w:rPr>
        <w:t>3</w:t>
      </w:r>
      <w:r w:rsidRPr="00642584">
        <w:rPr>
          <w:rFonts w:ascii="monosapce" w:hAnsi="monosapce"/>
          <w:b/>
          <w:bCs/>
          <w:color w:val="009900"/>
          <w:sz w:val="21"/>
          <w:szCs w:val="21"/>
        </w:rPr>
        <w:t>]</w:t>
      </w:r>
      <w:r w:rsidRPr="00642584">
        <w:rPr>
          <w:rFonts w:ascii="monosapce" w:hAnsi="monosapce"/>
          <w:b/>
          <w:bCs/>
          <w:color w:val="575757"/>
          <w:sz w:val="21"/>
          <w:szCs w:val="21"/>
        </w:rPr>
        <w:t> </w:t>
      </w:r>
      <w:r w:rsidRPr="00642584">
        <w:rPr>
          <w:rFonts w:ascii="monosapce" w:hAnsi="monosapce"/>
          <w:b/>
          <w:bCs/>
          <w:color w:val="339933"/>
          <w:sz w:val="21"/>
          <w:szCs w:val="21"/>
        </w:rPr>
        <w:t>=</w:t>
      </w:r>
      <w:r w:rsidRPr="00642584">
        <w:rPr>
          <w:rFonts w:ascii="monosapce" w:hAnsi="monosapce"/>
          <w:b/>
          <w:bCs/>
          <w:color w:val="575757"/>
          <w:sz w:val="21"/>
          <w:szCs w:val="21"/>
        </w:rPr>
        <w:t>             </w:t>
      </w:r>
      <w:r w:rsidRPr="00642584">
        <w:rPr>
          <w:rFonts w:ascii="monosapce" w:hAnsi="monosapce"/>
          <w:b/>
          <w:bCs/>
          <w:i/>
          <w:iCs/>
          <w:color w:val="666666"/>
          <w:sz w:val="21"/>
          <w:szCs w:val="21"/>
        </w:rPr>
        <w:t xml:space="preserve">// </w:t>
      </w:r>
      <w:r w:rsidRPr="00642584">
        <w:rPr>
          <w:rFonts w:ascii="monosapce" w:hAnsi="monosapce"/>
          <w:b/>
          <w:bCs/>
          <w:i/>
          <w:iCs/>
          <w:color w:val="666666"/>
          <w:sz w:val="21"/>
          <w:szCs w:val="21"/>
        </w:rPr>
        <w:t>배열의</w:t>
      </w:r>
      <w:r w:rsidRPr="00642584">
        <w:rPr>
          <w:rFonts w:ascii="monosapce" w:hAnsi="monosapce"/>
          <w:b/>
          <w:bCs/>
          <w:i/>
          <w:iCs/>
          <w:color w:val="666666"/>
          <w:sz w:val="21"/>
          <w:szCs w:val="21"/>
        </w:rPr>
        <w:t xml:space="preserve"> </w:t>
      </w:r>
      <w:r w:rsidRPr="00642584">
        <w:rPr>
          <w:rFonts w:ascii="monosapce" w:hAnsi="monosapce"/>
          <w:b/>
          <w:bCs/>
          <w:i/>
          <w:iCs/>
          <w:color w:val="666666"/>
          <w:sz w:val="21"/>
          <w:szCs w:val="21"/>
        </w:rPr>
        <w:t>선언</w:t>
      </w:r>
    </w:p>
    <w:p w14:paraId="610F40DD" w14:textId="77777777" w:rsidR="00642584" w:rsidRPr="00642584" w:rsidRDefault="00642584" w:rsidP="00642584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b/>
          <w:bCs/>
          <w:color w:val="575757"/>
          <w:sz w:val="21"/>
          <w:szCs w:val="21"/>
        </w:rPr>
      </w:pPr>
      <w:r w:rsidRPr="00642584">
        <w:rPr>
          <w:rFonts w:ascii="monosapce" w:hAnsi="monosapce"/>
          <w:b/>
          <w:bCs/>
          <w:color w:val="009900"/>
          <w:sz w:val="21"/>
          <w:szCs w:val="21"/>
        </w:rPr>
        <w:t>{</w:t>
      </w:r>
    </w:p>
    <w:p w14:paraId="2138380D" w14:textId="77777777" w:rsidR="00642584" w:rsidRPr="00642584" w:rsidRDefault="00642584" w:rsidP="00642584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b/>
          <w:bCs/>
          <w:color w:val="575757"/>
          <w:sz w:val="21"/>
          <w:szCs w:val="21"/>
        </w:rPr>
      </w:pPr>
      <w:r w:rsidRPr="00642584">
        <w:rPr>
          <w:rFonts w:ascii="monosapce" w:hAnsi="monosapce"/>
          <w:b/>
          <w:bCs/>
          <w:color w:val="009900"/>
          <w:sz w:val="21"/>
          <w:szCs w:val="21"/>
        </w:rPr>
        <w:t>    {</w:t>
      </w:r>
      <w:r w:rsidRPr="00642584">
        <w:rPr>
          <w:rFonts w:ascii="monosapce" w:hAnsi="monosapce"/>
          <w:b/>
          <w:bCs/>
          <w:color w:val="0000DD"/>
          <w:sz w:val="21"/>
          <w:szCs w:val="21"/>
        </w:rPr>
        <w:t>10</w:t>
      </w:r>
      <w:r w:rsidRPr="00642584">
        <w:rPr>
          <w:rFonts w:ascii="monosapce" w:hAnsi="monosapce"/>
          <w:b/>
          <w:bCs/>
          <w:color w:val="339933"/>
          <w:sz w:val="21"/>
          <w:szCs w:val="21"/>
        </w:rPr>
        <w:t>,</w:t>
      </w:r>
      <w:r w:rsidRPr="00642584">
        <w:rPr>
          <w:rFonts w:ascii="monosapce" w:hAnsi="monosapce"/>
          <w:b/>
          <w:bCs/>
          <w:color w:val="575757"/>
          <w:sz w:val="21"/>
          <w:szCs w:val="21"/>
        </w:rPr>
        <w:t> </w:t>
      </w:r>
      <w:r w:rsidRPr="00642584">
        <w:rPr>
          <w:rFonts w:ascii="monosapce" w:hAnsi="monosapce"/>
          <w:b/>
          <w:bCs/>
          <w:color w:val="0000DD"/>
          <w:sz w:val="21"/>
          <w:szCs w:val="21"/>
        </w:rPr>
        <w:t>20</w:t>
      </w:r>
      <w:r w:rsidRPr="00642584">
        <w:rPr>
          <w:rFonts w:ascii="monosapce" w:hAnsi="monosapce"/>
          <w:b/>
          <w:bCs/>
          <w:color w:val="339933"/>
          <w:sz w:val="21"/>
          <w:szCs w:val="21"/>
        </w:rPr>
        <w:t>,</w:t>
      </w:r>
      <w:r w:rsidRPr="00642584">
        <w:rPr>
          <w:rFonts w:ascii="monosapce" w:hAnsi="monosapce"/>
          <w:b/>
          <w:bCs/>
          <w:color w:val="575757"/>
          <w:sz w:val="21"/>
          <w:szCs w:val="21"/>
        </w:rPr>
        <w:t> </w:t>
      </w:r>
      <w:r w:rsidRPr="00642584">
        <w:rPr>
          <w:rFonts w:ascii="monosapce" w:hAnsi="monosapce"/>
          <w:b/>
          <w:bCs/>
          <w:color w:val="0000DD"/>
          <w:sz w:val="21"/>
          <w:szCs w:val="21"/>
        </w:rPr>
        <w:t>30</w:t>
      </w:r>
      <w:r w:rsidRPr="00642584">
        <w:rPr>
          <w:rFonts w:ascii="monosapce" w:hAnsi="monosapce"/>
          <w:b/>
          <w:bCs/>
          <w:color w:val="009900"/>
          <w:sz w:val="21"/>
          <w:szCs w:val="21"/>
        </w:rPr>
        <w:t>}</w:t>
      </w:r>
      <w:r w:rsidRPr="00642584">
        <w:rPr>
          <w:rFonts w:ascii="monosapce" w:hAnsi="monosapce"/>
          <w:b/>
          <w:bCs/>
          <w:color w:val="339933"/>
          <w:sz w:val="21"/>
          <w:szCs w:val="21"/>
        </w:rPr>
        <w:t>,</w:t>
      </w:r>
    </w:p>
    <w:p w14:paraId="04CB156E" w14:textId="77777777" w:rsidR="00642584" w:rsidRPr="00642584" w:rsidRDefault="00642584" w:rsidP="00642584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b/>
          <w:bCs/>
          <w:color w:val="575757"/>
          <w:sz w:val="21"/>
          <w:szCs w:val="21"/>
        </w:rPr>
      </w:pPr>
      <w:r w:rsidRPr="00642584">
        <w:rPr>
          <w:rFonts w:ascii="monosapce" w:hAnsi="monosapce"/>
          <w:b/>
          <w:bCs/>
          <w:color w:val="009900"/>
          <w:sz w:val="21"/>
          <w:szCs w:val="21"/>
        </w:rPr>
        <w:t>    {</w:t>
      </w:r>
      <w:r w:rsidRPr="00642584">
        <w:rPr>
          <w:rFonts w:ascii="monosapce" w:hAnsi="monosapce"/>
          <w:b/>
          <w:bCs/>
          <w:color w:val="0000DD"/>
          <w:sz w:val="21"/>
          <w:szCs w:val="21"/>
        </w:rPr>
        <w:t>40</w:t>
      </w:r>
      <w:r w:rsidRPr="00642584">
        <w:rPr>
          <w:rFonts w:ascii="monosapce" w:hAnsi="monosapce"/>
          <w:b/>
          <w:bCs/>
          <w:color w:val="339933"/>
          <w:sz w:val="21"/>
          <w:szCs w:val="21"/>
        </w:rPr>
        <w:t>,</w:t>
      </w:r>
      <w:r w:rsidRPr="00642584">
        <w:rPr>
          <w:rFonts w:ascii="monosapce" w:hAnsi="monosapce"/>
          <w:b/>
          <w:bCs/>
          <w:color w:val="575757"/>
          <w:sz w:val="21"/>
          <w:szCs w:val="21"/>
        </w:rPr>
        <w:t> </w:t>
      </w:r>
      <w:r w:rsidRPr="00642584">
        <w:rPr>
          <w:rFonts w:ascii="monosapce" w:hAnsi="monosapce"/>
          <w:b/>
          <w:bCs/>
          <w:color w:val="0000DD"/>
          <w:sz w:val="21"/>
          <w:szCs w:val="21"/>
        </w:rPr>
        <w:t>50</w:t>
      </w:r>
      <w:r w:rsidRPr="00642584">
        <w:rPr>
          <w:rFonts w:ascii="monosapce" w:hAnsi="monosapce"/>
          <w:b/>
          <w:bCs/>
          <w:color w:val="339933"/>
          <w:sz w:val="21"/>
          <w:szCs w:val="21"/>
        </w:rPr>
        <w:t>,</w:t>
      </w:r>
      <w:r w:rsidRPr="00642584">
        <w:rPr>
          <w:rFonts w:ascii="monosapce" w:hAnsi="monosapce"/>
          <w:b/>
          <w:bCs/>
          <w:color w:val="575757"/>
          <w:sz w:val="21"/>
          <w:szCs w:val="21"/>
        </w:rPr>
        <w:t> </w:t>
      </w:r>
      <w:r w:rsidRPr="00642584">
        <w:rPr>
          <w:rFonts w:ascii="monosapce" w:hAnsi="monosapce"/>
          <w:b/>
          <w:bCs/>
          <w:color w:val="0000DD"/>
          <w:sz w:val="21"/>
          <w:szCs w:val="21"/>
        </w:rPr>
        <w:t>60</w:t>
      </w:r>
      <w:r w:rsidRPr="00642584">
        <w:rPr>
          <w:rFonts w:ascii="monosapce" w:hAnsi="monosapce"/>
          <w:b/>
          <w:bCs/>
          <w:color w:val="009900"/>
          <w:sz w:val="21"/>
          <w:szCs w:val="21"/>
        </w:rPr>
        <w:t>}</w:t>
      </w:r>
    </w:p>
    <w:p w14:paraId="7E01D41B" w14:textId="77777777" w:rsidR="00642584" w:rsidRPr="00642584" w:rsidRDefault="00642584" w:rsidP="00642584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b/>
          <w:bCs/>
          <w:color w:val="575757"/>
          <w:sz w:val="21"/>
          <w:szCs w:val="21"/>
        </w:rPr>
      </w:pPr>
      <w:r w:rsidRPr="00642584">
        <w:rPr>
          <w:rFonts w:ascii="monosapce" w:hAnsi="monosapce"/>
          <w:b/>
          <w:bCs/>
          <w:color w:val="009900"/>
          <w:sz w:val="21"/>
          <w:szCs w:val="21"/>
        </w:rPr>
        <w:t>}</w:t>
      </w:r>
      <w:r w:rsidRPr="00642584">
        <w:rPr>
          <w:rFonts w:ascii="monosapce" w:hAnsi="monosapce"/>
          <w:b/>
          <w:bCs/>
          <w:color w:val="339933"/>
          <w:sz w:val="21"/>
          <w:szCs w:val="21"/>
        </w:rPr>
        <w:t>;</w:t>
      </w:r>
    </w:p>
    <w:p w14:paraId="27330406" w14:textId="77777777" w:rsidR="00642584" w:rsidRPr="00642584" w:rsidRDefault="00642584" w:rsidP="00642584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b/>
          <w:bCs/>
          <w:color w:val="575757"/>
          <w:sz w:val="21"/>
          <w:szCs w:val="21"/>
        </w:rPr>
      </w:pPr>
      <w:r w:rsidRPr="00642584">
        <w:rPr>
          <w:rFonts w:ascii="monosapce" w:hAnsi="monosapce"/>
          <w:b/>
          <w:bCs/>
          <w:color w:val="993333"/>
          <w:sz w:val="21"/>
          <w:szCs w:val="21"/>
        </w:rPr>
        <w:t>int</w:t>
      </w:r>
      <w:r w:rsidRPr="00642584">
        <w:rPr>
          <w:rFonts w:ascii="monosapce" w:hAnsi="monosapce"/>
          <w:b/>
          <w:bCs/>
          <w:color w:val="575757"/>
          <w:sz w:val="21"/>
          <w:szCs w:val="21"/>
        </w:rPr>
        <w:t> </w:t>
      </w:r>
      <w:r w:rsidRPr="00642584">
        <w:rPr>
          <w:rFonts w:ascii="monosapce" w:hAnsi="monosapce"/>
          <w:b/>
          <w:bCs/>
          <w:color w:val="009900"/>
          <w:sz w:val="21"/>
          <w:szCs w:val="21"/>
        </w:rPr>
        <w:t>(</w:t>
      </w:r>
      <w:r w:rsidRPr="00642584">
        <w:rPr>
          <w:rFonts w:ascii="monosapce" w:hAnsi="monosapce"/>
          <w:b/>
          <w:bCs/>
          <w:color w:val="339933"/>
          <w:sz w:val="21"/>
          <w:szCs w:val="21"/>
        </w:rPr>
        <w:t>*</w:t>
      </w:r>
      <w:r w:rsidRPr="00642584">
        <w:rPr>
          <w:rFonts w:ascii="monosapce" w:hAnsi="monosapce"/>
          <w:b/>
          <w:bCs/>
          <w:color w:val="575757"/>
          <w:sz w:val="21"/>
          <w:szCs w:val="21"/>
        </w:rPr>
        <w:t>pArr</w:t>
      </w:r>
      <w:r w:rsidRPr="00642584">
        <w:rPr>
          <w:rFonts w:ascii="monosapce" w:hAnsi="monosapce"/>
          <w:b/>
          <w:bCs/>
          <w:color w:val="009900"/>
          <w:sz w:val="21"/>
          <w:szCs w:val="21"/>
        </w:rPr>
        <w:t>)[</w:t>
      </w:r>
      <w:r w:rsidRPr="00642584">
        <w:rPr>
          <w:rFonts w:ascii="monosapce" w:hAnsi="monosapce"/>
          <w:b/>
          <w:bCs/>
          <w:color w:val="0000DD"/>
          <w:sz w:val="21"/>
          <w:szCs w:val="21"/>
        </w:rPr>
        <w:t>3</w:t>
      </w:r>
      <w:r w:rsidRPr="00642584">
        <w:rPr>
          <w:rFonts w:ascii="monosapce" w:hAnsi="monosapce"/>
          <w:b/>
          <w:bCs/>
          <w:color w:val="009900"/>
          <w:sz w:val="21"/>
          <w:szCs w:val="21"/>
        </w:rPr>
        <w:t>]</w:t>
      </w:r>
      <w:r w:rsidRPr="00642584">
        <w:rPr>
          <w:rFonts w:ascii="monosapce" w:hAnsi="monosapce"/>
          <w:b/>
          <w:bCs/>
          <w:color w:val="575757"/>
          <w:sz w:val="21"/>
          <w:szCs w:val="21"/>
        </w:rPr>
        <w:t> </w:t>
      </w:r>
      <w:r w:rsidRPr="00642584">
        <w:rPr>
          <w:rFonts w:ascii="monosapce" w:hAnsi="monosapce"/>
          <w:b/>
          <w:bCs/>
          <w:color w:val="339933"/>
          <w:sz w:val="21"/>
          <w:szCs w:val="21"/>
        </w:rPr>
        <w:t>=</w:t>
      </w:r>
      <w:r w:rsidRPr="00642584">
        <w:rPr>
          <w:rFonts w:ascii="monosapce" w:hAnsi="monosapce"/>
          <w:b/>
          <w:bCs/>
          <w:color w:val="575757"/>
          <w:sz w:val="21"/>
          <w:szCs w:val="21"/>
        </w:rPr>
        <w:t> arr</w:t>
      </w:r>
      <w:r w:rsidRPr="00642584">
        <w:rPr>
          <w:rFonts w:ascii="monosapce" w:hAnsi="monosapce"/>
          <w:b/>
          <w:bCs/>
          <w:color w:val="339933"/>
          <w:sz w:val="21"/>
          <w:szCs w:val="21"/>
        </w:rPr>
        <w:t>;</w:t>
      </w:r>
      <w:r w:rsidRPr="00642584">
        <w:rPr>
          <w:rFonts w:ascii="monosapce" w:hAnsi="monosapce"/>
          <w:b/>
          <w:bCs/>
          <w:color w:val="575757"/>
          <w:sz w:val="21"/>
          <w:szCs w:val="21"/>
        </w:rPr>
        <w:t>       </w:t>
      </w:r>
      <w:r w:rsidRPr="00642584">
        <w:rPr>
          <w:rFonts w:ascii="monosapce" w:hAnsi="monosapce"/>
          <w:b/>
          <w:bCs/>
          <w:i/>
          <w:iCs/>
          <w:color w:val="666666"/>
          <w:sz w:val="21"/>
          <w:szCs w:val="21"/>
        </w:rPr>
        <w:t xml:space="preserve">// </w:t>
      </w:r>
      <w:r w:rsidRPr="00642584">
        <w:rPr>
          <w:rFonts w:ascii="monosapce" w:hAnsi="monosapce"/>
          <w:b/>
          <w:bCs/>
          <w:i/>
          <w:iCs/>
          <w:color w:val="666666"/>
          <w:sz w:val="21"/>
          <w:szCs w:val="21"/>
        </w:rPr>
        <w:t>배열</w:t>
      </w:r>
      <w:r w:rsidRPr="00642584">
        <w:rPr>
          <w:rFonts w:ascii="monosapce" w:hAnsi="monosapce"/>
          <w:b/>
          <w:bCs/>
          <w:i/>
          <w:iCs/>
          <w:color w:val="666666"/>
          <w:sz w:val="21"/>
          <w:szCs w:val="21"/>
        </w:rPr>
        <w:t xml:space="preserve"> </w:t>
      </w:r>
      <w:r w:rsidRPr="00642584">
        <w:rPr>
          <w:rFonts w:ascii="monosapce" w:hAnsi="monosapce"/>
          <w:b/>
          <w:bCs/>
          <w:i/>
          <w:iCs/>
          <w:color w:val="666666"/>
          <w:sz w:val="21"/>
          <w:szCs w:val="21"/>
        </w:rPr>
        <w:t>포인터의</w:t>
      </w:r>
      <w:r w:rsidRPr="00642584">
        <w:rPr>
          <w:rFonts w:ascii="monosapce" w:hAnsi="monosapce"/>
          <w:b/>
          <w:bCs/>
          <w:i/>
          <w:iCs/>
          <w:color w:val="666666"/>
          <w:sz w:val="21"/>
          <w:szCs w:val="21"/>
        </w:rPr>
        <w:t xml:space="preserve"> </w:t>
      </w:r>
      <w:r w:rsidRPr="00642584">
        <w:rPr>
          <w:rFonts w:ascii="monosapce" w:hAnsi="monosapce"/>
          <w:b/>
          <w:bCs/>
          <w:i/>
          <w:iCs/>
          <w:color w:val="666666"/>
          <w:sz w:val="21"/>
          <w:szCs w:val="21"/>
        </w:rPr>
        <w:t>선언</w:t>
      </w:r>
      <w:r w:rsidRPr="00642584">
        <w:rPr>
          <w:rFonts w:ascii="monosapce" w:hAnsi="monosapce"/>
          <w:b/>
          <w:bCs/>
          <w:color w:val="575757"/>
          <w:sz w:val="21"/>
          <w:szCs w:val="21"/>
        </w:rPr>
        <w:t>  </w:t>
      </w:r>
    </w:p>
    <w:p w14:paraId="6B2E2987" w14:textId="77777777" w:rsidR="00642584" w:rsidRPr="00642584" w:rsidRDefault="00642584" w:rsidP="00642584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b/>
          <w:bCs/>
          <w:color w:val="575757"/>
          <w:sz w:val="21"/>
          <w:szCs w:val="21"/>
        </w:rPr>
      </w:pPr>
      <w:r w:rsidRPr="00642584">
        <w:rPr>
          <w:rFonts w:ascii="monosapce" w:hAnsi="monosapce"/>
          <w:b/>
          <w:bCs/>
          <w:color w:val="575757"/>
          <w:sz w:val="21"/>
          <w:szCs w:val="21"/>
        </w:rPr>
        <w:t> </w:t>
      </w:r>
    </w:p>
    <w:p w14:paraId="64FC0798" w14:textId="3D468346" w:rsidR="00642584" w:rsidRPr="00642584" w:rsidRDefault="00642584" w:rsidP="00642584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b/>
          <w:bCs/>
          <w:color w:val="575757"/>
          <w:sz w:val="21"/>
          <w:szCs w:val="21"/>
        </w:rPr>
      </w:pPr>
      <w:r w:rsidRPr="00642584">
        <w:rPr>
          <w:rFonts w:ascii="monosapce" w:hAnsi="monosapce"/>
          <w:b/>
          <w:bCs/>
          <w:color w:val="000066"/>
          <w:sz w:val="21"/>
          <w:szCs w:val="21"/>
        </w:rPr>
        <w:t>printf</w:t>
      </w:r>
      <w:r w:rsidRPr="00642584">
        <w:rPr>
          <w:rFonts w:ascii="monosapce" w:hAnsi="monosapce"/>
          <w:b/>
          <w:bCs/>
          <w:color w:val="009900"/>
          <w:sz w:val="21"/>
          <w:szCs w:val="21"/>
        </w:rPr>
        <w:t>(</w:t>
      </w:r>
      <w:r w:rsidRPr="00642584">
        <w:rPr>
          <w:rFonts w:ascii="monosapce" w:hAnsi="monosapce"/>
          <w:b/>
          <w:bCs/>
          <w:color w:val="FF0000"/>
          <w:sz w:val="21"/>
          <w:szCs w:val="21"/>
        </w:rPr>
        <w:t>"%d</w:t>
      </w:r>
      <w:r w:rsidRPr="00642584">
        <w:rPr>
          <w:rFonts w:ascii="monosapce" w:hAnsi="monosapce"/>
          <w:b/>
          <w:bCs/>
          <w:color w:val="000099"/>
          <w:sz w:val="21"/>
          <w:szCs w:val="21"/>
        </w:rPr>
        <w:t xml:space="preserve"> </w:t>
      </w:r>
      <w:r w:rsidRPr="00642584">
        <w:rPr>
          <w:rFonts w:ascii="monosapce" w:hAnsi="monosapce"/>
          <w:b/>
          <w:bCs/>
          <w:color w:val="FF0000"/>
          <w:sz w:val="21"/>
          <w:szCs w:val="21"/>
        </w:rPr>
        <w:t>"</w:t>
      </w:r>
      <w:r w:rsidRPr="00642584">
        <w:rPr>
          <w:rFonts w:ascii="monosapce" w:hAnsi="monosapce"/>
          <w:b/>
          <w:bCs/>
          <w:color w:val="339933"/>
          <w:sz w:val="21"/>
          <w:szCs w:val="21"/>
        </w:rPr>
        <w:t>,</w:t>
      </w:r>
      <w:r w:rsidRPr="00642584">
        <w:rPr>
          <w:rFonts w:ascii="monosapce" w:hAnsi="monosapce"/>
          <w:b/>
          <w:bCs/>
          <w:color w:val="575757"/>
          <w:sz w:val="21"/>
          <w:szCs w:val="21"/>
        </w:rPr>
        <w:t> arr</w:t>
      </w:r>
      <w:r w:rsidRPr="00642584">
        <w:rPr>
          <w:rFonts w:ascii="monosapce" w:hAnsi="monosapce"/>
          <w:b/>
          <w:bCs/>
          <w:color w:val="009900"/>
          <w:sz w:val="21"/>
          <w:szCs w:val="21"/>
        </w:rPr>
        <w:t>[</w:t>
      </w:r>
      <w:r w:rsidRPr="00642584">
        <w:rPr>
          <w:rFonts w:ascii="monosapce" w:hAnsi="monosapce"/>
          <w:b/>
          <w:bCs/>
          <w:color w:val="0000DD"/>
          <w:sz w:val="21"/>
          <w:szCs w:val="21"/>
        </w:rPr>
        <w:t>1</w:t>
      </w:r>
      <w:r w:rsidRPr="00642584">
        <w:rPr>
          <w:rFonts w:ascii="monosapce" w:hAnsi="monosapce"/>
          <w:b/>
          <w:bCs/>
          <w:color w:val="009900"/>
          <w:sz w:val="21"/>
          <w:szCs w:val="21"/>
        </w:rPr>
        <w:t>][</w:t>
      </w:r>
      <w:r w:rsidRPr="00642584">
        <w:rPr>
          <w:rFonts w:ascii="monosapce" w:hAnsi="monosapce"/>
          <w:b/>
          <w:bCs/>
          <w:color w:val="0000DD"/>
          <w:sz w:val="21"/>
          <w:szCs w:val="21"/>
        </w:rPr>
        <w:t>1</w:t>
      </w:r>
      <w:r w:rsidRPr="00642584">
        <w:rPr>
          <w:rFonts w:ascii="monosapce" w:hAnsi="monosapce"/>
          <w:b/>
          <w:bCs/>
          <w:color w:val="009900"/>
          <w:sz w:val="21"/>
          <w:szCs w:val="21"/>
        </w:rPr>
        <w:t>])</w:t>
      </w:r>
      <w:r w:rsidRPr="00642584">
        <w:rPr>
          <w:rFonts w:ascii="monosapce" w:hAnsi="monosapce"/>
          <w:b/>
          <w:bCs/>
          <w:color w:val="339933"/>
          <w:sz w:val="21"/>
          <w:szCs w:val="21"/>
        </w:rPr>
        <w:t>;</w:t>
      </w:r>
      <w:r w:rsidRPr="00642584">
        <w:rPr>
          <w:rFonts w:ascii="monosapce" w:hAnsi="monosapce"/>
          <w:b/>
          <w:bCs/>
          <w:color w:val="575757"/>
          <w:sz w:val="21"/>
          <w:szCs w:val="21"/>
        </w:rPr>
        <w:t>  </w:t>
      </w:r>
      <w:r w:rsidRPr="00642584">
        <w:rPr>
          <w:rFonts w:ascii="monosapce" w:hAnsi="monosapce"/>
          <w:b/>
          <w:bCs/>
          <w:i/>
          <w:iCs/>
          <w:color w:val="666666"/>
          <w:sz w:val="21"/>
          <w:szCs w:val="21"/>
        </w:rPr>
        <w:t xml:space="preserve">// </w:t>
      </w:r>
      <w:r w:rsidRPr="00642584">
        <w:rPr>
          <w:rFonts w:ascii="monosapce" w:hAnsi="monosapce"/>
          <w:b/>
          <w:bCs/>
          <w:i/>
          <w:iCs/>
          <w:color w:val="666666"/>
          <w:sz w:val="21"/>
          <w:szCs w:val="21"/>
        </w:rPr>
        <w:t>배열</w:t>
      </w:r>
      <w:r w:rsidRPr="00642584">
        <w:rPr>
          <w:rFonts w:ascii="monosapce" w:hAnsi="monosapce"/>
          <w:b/>
          <w:bCs/>
          <w:i/>
          <w:iCs/>
          <w:color w:val="666666"/>
          <w:sz w:val="21"/>
          <w:szCs w:val="21"/>
        </w:rPr>
        <w:t xml:space="preserve"> </w:t>
      </w:r>
      <w:r w:rsidRPr="00642584">
        <w:rPr>
          <w:rFonts w:ascii="monosapce" w:hAnsi="monosapce"/>
          <w:b/>
          <w:bCs/>
          <w:i/>
          <w:iCs/>
          <w:color w:val="666666"/>
          <w:sz w:val="21"/>
          <w:szCs w:val="21"/>
        </w:rPr>
        <w:t>이름으로</w:t>
      </w:r>
      <w:r w:rsidRPr="00642584">
        <w:rPr>
          <w:rFonts w:ascii="monosapce" w:hAnsi="monosapce"/>
          <w:b/>
          <w:bCs/>
          <w:i/>
          <w:iCs/>
          <w:color w:val="666666"/>
          <w:sz w:val="21"/>
          <w:szCs w:val="21"/>
        </w:rPr>
        <w:t xml:space="preserve"> </w:t>
      </w:r>
      <w:r w:rsidRPr="00642584">
        <w:rPr>
          <w:rFonts w:ascii="monosapce" w:hAnsi="monosapce"/>
          <w:b/>
          <w:bCs/>
          <w:i/>
          <w:iCs/>
          <w:color w:val="666666"/>
          <w:sz w:val="21"/>
          <w:szCs w:val="21"/>
        </w:rPr>
        <w:t>참조</w:t>
      </w:r>
    </w:p>
    <w:p w14:paraId="33BC2D42" w14:textId="536CC945" w:rsidR="00642584" w:rsidRPr="00642584" w:rsidRDefault="00642584" w:rsidP="00642584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b/>
          <w:bCs/>
          <w:color w:val="575757"/>
          <w:sz w:val="21"/>
          <w:szCs w:val="21"/>
        </w:rPr>
      </w:pPr>
      <w:r w:rsidRPr="00642584">
        <w:rPr>
          <w:rFonts w:ascii="monosapce" w:hAnsi="monosapce"/>
          <w:b/>
          <w:bCs/>
          <w:color w:val="000066"/>
          <w:sz w:val="21"/>
          <w:szCs w:val="21"/>
        </w:rPr>
        <w:t>printf</w:t>
      </w:r>
      <w:r w:rsidRPr="00642584">
        <w:rPr>
          <w:rFonts w:ascii="monosapce" w:hAnsi="monosapce"/>
          <w:b/>
          <w:bCs/>
          <w:color w:val="009900"/>
          <w:sz w:val="21"/>
          <w:szCs w:val="21"/>
        </w:rPr>
        <w:t>(</w:t>
      </w:r>
      <w:r w:rsidRPr="00642584">
        <w:rPr>
          <w:rFonts w:ascii="monosapce" w:hAnsi="monosapce"/>
          <w:b/>
          <w:bCs/>
          <w:color w:val="FF0000"/>
          <w:sz w:val="21"/>
          <w:szCs w:val="21"/>
        </w:rPr>
        <w:t>"%d"</w:t>
      </w:r>
      <w:r w:rsidRPr="00642584">
        <w:rPr>
          <w:rFonts w:ascii="monosapce" w:hAnsi="monosapce"/>
          <w:b/>
          <w:bCs/>
          <w:color w:val="339933"/>
          <w:sz w:val="21"/>
          <w:szCs w:val="21"/>
        </w:rPr>
        <w:t>,</w:t>
      </w:r>
      <w:r w:rsidRPr="00642584">
        <w:rPr>
          <w:rFonts w:ascii="monosapce" w:hAnsi="monosapce"/>
          <w:b/>
          <w:bCs/>
          <w:color w:val="575757"/>
          <w:sz w:val="21"/>
          <w:szCs w:val="21"/>
        </w:rPr>
        <w:t> pArr</w:t>
      </w:r>
      <w:r w:rsidRPr="00642584">
        <w:rPr>
          <w:rFonts w:ascii="monosapce" w:hAnsi="monosapce"/>
          <w:b/>
          <w:bCs/>
          <w:color w:val="009900"/>
          <w:sz w:val="21"/>
          <w:szCs w:val="21"/>
        </w:rPr>
        <w:t>[</w:t>
      </w:r>
      <w:r w:rsidRPr="00642584">
        <w:rPr>
          <w:rFonts w:ascii="monosapce" w:hAnsi="monosapce"/>
          <w:b/>
          <w:bCs/>
          <w:color w:val="0000DD"/>
          <w:sz w:val="21"/>
          <w:szCs w:val="21"/>
        </w:rPr>
        <w:t>1</w:t>
      </w:r>
      <w:r w:rsidRPr="00642584">
        <w:rPr>
          <w:rFonts w:ascii="monosapce" w:hAnsi="monosapce"/>
          <w:b/>
          <w:bCs/>
          <w:color w:val="009900"/>
          <w:sz w:val="21"/>
          <w:szCs w:val="21"/>
        </w:rPr>
        <w:t>][</w:t>
      </w:r>
      <w:r w:rsidRPr="00642584">
        <w:rPr>
          <w:rFonts w:ascii="monosapce" w:hAnsi="monosapce"/>
          <w:b/>
          <w:bCs/>
          <w:color w:val="0000DD"/>
          <w:sz w:val="21"/>
          <w:szCs w:val="21"/>
        </w:rPr>
        <w:t>1</w:t>
      </w:r>
      <w:r w:rsidRPr="00642584">
        <w:rPr>
          <w:rFonts w:ascii="monosapce" w:hAnsi="monosapce"/>
          <w:b/>
          <w:bCs/>
          <w:color w:val="009900"/>
          <w:sz w:val="21"/>
          <w:szCs w:val="21"/>
        </w:rPr>
        <w:t>])</w:t>
      </w:r>
      <w:r w:rsidRPr="00642584">
        <w:rPr>
          <w:rFonts w:ascii="monosapce" w:hAnsi="monosapce"/>
          <w:b/>
          <w:bCs/>
          <w:color w:val="339933"/>
          <w:sz w:val="21"/>
          <w:szCs w:val="21"/>
        </w:rPr>
        <w:t>;</w:t>
      </w:r>
      <w:r w:rsidRPr="00642584">
        <w:rPr>
          <w:rFonts w:ascii="monosapce" w:hAnsi="monosapce"/>
          <w:b/>
          <w:bCs/>
          <w:color w:val="575757"/>
          <w:sz w:val="21"/>
          <w:szCs w:val="21"/>
        </w:rPr>
        <w:t> </w:t>
      </w:r>
      <w:r w:rsidRPr="00642584">
        <w:rPr>
          <w:rFonts w:ascii="monosapce" w:hAnsi="monosapce"/>
          <w:b/>
          <w:bCs/>
          <w:i/>
          <w:iCs/>
          <w:color w:val="666666"/>
          <w:sz w:val="21"/>
          <w:szCs w:val="21"/>
        </w:rPr>
        <w:t xml:space="preserve">// </w:t>
      </w:r>
      <w:r w:rsidRPr="00642584">
        <w:rPr>
          <w:rFonts w:ascii="monosapce" w:hAnsi="monosapce"/>
          <w:b/>
          <w:bCs/>
          <w:i/>
          <w:iCs/>
          <w:color w:val="666666"/>
          <w:sz w:val="21"/>
          <w:szCs w:val="21"/>
        </w:rPr>
        <w:t>배열</w:t>
      </w:r>
      <w:r w:rsidRPr="00642584">
        <w:rPr>
          <w:rFonts w:ascii="monosapce" w:hAnsi="monosapce"/>
          <w:b/>
          <w:bCs/>
          <w:i/>
          <w:iCs/>
          <w:color w:val="666666"/>
          <w:sz w:val="21"/>
          <w:szCs w:val="21"/>
        </w:rPr>
        <w:t xml:space="preserve"> </w:t>
      </w:r>
      <w:r w:rsidRPr="00642584">
        <w:rPr>
          <w:rFonts w:ascii="monosapce" w:hAnsi="monosapce"/>
          <w:b/>
          <w:bCs/>
          <w:i/>
          <w:iCs/>
          <w:color w:val="666666"/>
          <w:sz w:val="21"/>
          <w:szCs w:val="21"/>
        </w:rPr>
        <w:t>포인터로</w:t>
      </w:r>
      <w:r w:rsidRPr="00642584">
        <w:rPr>
          <w:rFonts w:ascii="monosapce" w:hAnsi="monosapce"/>
          <w:b/>
          <w:bCs/>
          <w:i/>
          <w:iCs/>
          <w:color w:val="666666"/>
          <w:sz w:val="21"/>
          <w:szCs w:val="21"/>
        </w:rPr>
        <w:t xml:space="preserve"> </w:t>
      </w:r>
      <w:r w:rsidRPr="00642584">
        <w:rPr>
          <w:rFonts w:ascii="monosapce" w:hAnsi="monosapce"/>
          <w:b/>
          <w:bCs/>
          <w:i/>
          <w:iCs/>
          <w:color w:val="666666"/>
          <w:sz w:val="21"/>
          <w:szCs w:val="21"/>
        </w:rPr>
        <w:t>참조</w:t>
      </w:r>
    </w:p>
    <w:p w14:paraId="267E0069" w14:textId="34755BD8" w:rsidR="00642584" w:rsidRDefault="00642584">
      <w:pPr>
        <w:rPr>
          <w:rFonts w:eastAsiaTheme="minorHAnsi"/>
          <w:b/>
          <w:bCs/>
          <w:szCs w:val="20"/>
        </w:rPr>
      </w:pPr>
      <w:r w:rsidRPr="00642584">
        <w:rPr>
          <w:rFonts w:eastAsiaTheme="minorHAnsi"/>
          <w:b/>
          <w:bCs/>
          <w:szCs w:val="20"/>
        </w:rPr>
        <w:br/>
      </w:r>
      <w:r w:rsidRPr="00642584">
        <w:rPr>
          <w:rFonts w:eastAsiaTheme="minorHAnsi" w:hint="eastAsia"/>
          <w:b/>
          <w:bCs/>
          <w:szCs w:val="20"/>
        </w:rPr>
        <w:t>실행결과</w:t>
      </w:r>
      <w:r w:rsidRPr="00642584">
        <w:rPr>
          <w:rFonts w:eastAsiaTheme="minorHAnsi"/>
          <w:b/>
          <w:bCs/>
          <w:szCs w:val="20"/>
        </w:rPr>
        <w:t xml:space="preserve"> 50 50</w:t>
      </w:r>
    </w:p>
    <w:p w14:paraId="01A2308B" w14:textId="77777777" w:rsidR="00642584" w:rsidRDefault="00642584" w:rsidP="00642584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Theme="minorHAnsi" w:eastAsiaTheme="minorHAnsi" w:hAnsiTheme="minorHAnsi"/>
          <w:b/>
          <w:bCs/>
          <w:sz w:val="28"/>
          <w:szCs w:val="28"/>
        </w:rPr>
      </w:pPr>
      <w:r w:rsidRPr="00642584">
        <w:rPr>
          <w:rFonts w:asciiTheme="minorHAnsi" w:eastAsiaTheme="minorHAnsi" w:hAnsiTheme="minorHAnsi"/>
          <w:b/>
          <w:bCs/>
          <w:sz w:val="28"/>
          <w:szCs w:val="28"/>
        </w:rPr>
        <w:t>3</w:t>
      </w:r>
      <w:r w:rsidRPr="00642584">
        <w:rPr>
          <w:rFonts w:asciiTheme="minorHAnsi" w:eastAsiaTheme="minorHAnsi" w:hAnsiTheme="minorHAnsi"/>
          <w:b/>
          <w:bCs/>
          <w:sz w:val="28"/>
          <w:szCs w:val="28"/>
        </w:rPr>
        <w:t xml:space="preserve">. </w:t>
      </w:r>
      <w:r w:rsidRPr="00642584">
        <w:rPr>
          <w:rFonts w:asciiTheme="minorHAnsi" w:eastAsiaTheme="minorHAnsi" w:hAnsiTheme="minorHAnsi" w:hint="eastAsia"/>
          <w:b/>
          <w:bCs/>
          <w:sz w:val="28"/>
          <w:szCs w:val="28"/>
        </w:rPr>
        <w:t>포인터 배열과 배열 포인터의 구분</w:t>
      </w:r>
    </w:p>
    <w:p w14:paraId="100AE742" w14:textId="362D444E" w:rsidR="00642584" w:rsidRDefault="00642584" w:rsidP="00642584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1. </w:t>
      </w:r>
      <w:r>
        <w:rPr>
          <w:rFonts w:ascii="Nanum Gothic Coding" w:hAnsi="Nanum Gothic Coding"/>
          <w:color w:val="993333"/>
          <w:sz w:val="21"/>
          <w:szCs w:val="21"/>
        </w:rPr>
        <w:t>int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9900"/>
          <w:sz w:val="21"/>
          <w:szCs w:val="21"/>
        </w:rPr>
        <w:t>(</w:t>
      </w:r>
      <w:r>
        <w:rPr>
          <w:rFonts w:ascii="Nanum Gothic Coding" w:hAnsi="Nanum Gothic Coding"/>
          <w:color w:val="339933"/>
          <w:sz w:val="21"/>
          <w:szCs w:val="21"/>
        </w:rPr>
        <w:t>*</w:t>
      </w:r>
      <w:r>
        <w:rPr>
          <w:rFonts w:ascii="Nanum Gothic Coding" w:hAnsi="Nanum Gothic Coding"/>
          <w:color w:val="575757"/>
          <w:sz w:val="21"/>
          <w:szCs w:val="21"/>
        </w:rPr>
        <w:t>pArr</w:t>
      </w:r>
      <w:r>
        <w:rPr>
          <w:rFonts w:ascii="Nanum Gothic Coding" w:hAnsi="Nanum Gothic Coding"/>
          <w:color w:val="009900"/>
          <w:sz w:val="21"/>
          <w:szCs w:val="21"/>
        </w:rPr>
        <w:t>)[</w:t>
      </w:r>
      <w:r>
        <w:rPr>
          <w:rFonts w:ascii="Nanum Gothic Coding" w:hAnsi="Nanum Gothic Coding"/>
          <w:color w:val="0000DD"/>
          <w:sz w:val="21"/>
          <w:szCs w:val="21"/>
        </w:rPr>
        <w:t>3</w:t>
      </w:r>
      <w:r>
        <w:rPr>
          <w:rFonts w:ascii="Nanum Gothic Coding" w:hAnsi="Nanum Gothic Coding"/>
          <w:color w:val="009900"/>
          <w:sz w:val="21"/>
          <w:szCs w:val="21"/>
        </w:rPr>
        <w:t>]</w:t>
      </w:r>
      <w:r>
        <w:rPr>
          <w:rFonts w:ascii="Nanum Gothic Coding" w:hAnsi="Nanum Gothic Coding"/>
          <w:color w:val="339933"/>
          <w:sz w:val="21"/>
          <w:szCs w:val="21"/>
        </w:rPr>
        <w:t>;</w:t>
      </w:r>
      <w:r>
        <w:rPr>
          <w:rFonts w:ascii="Nanum Gothic Coding" w:hAnsi="Nanum Gothic Coding"/>
          <w:color w:val="339933"/>
          <w:sz w:val="21"/>
          <w:szCs w:val="21"/>
        </w:rPr>
        <w:t xml:space="preserve"> // </w:t>
      </w:r>
      <w:r w:rsidRPr="00642584">
        <w:rPr>
          <w:rFonts w:ascii="Nanum Gothic Coding" w:hAnsi="Nanum Gothic Coding" w:hint="eastAsia"/>
          <w:color w:val="339933"/>
          <w:sz w:val="18"/>
          <w:szCs w:val="18"/>
        </w:rPr>
        <w:t>i</w:t>
      </w:r>
      <w:r w:rsidRPr="00642584">
        <w:rPr>
          <w:rFonts w:ascii="Nanum Gothic Coding" w:hAnsi="Nanum Gothic Coding"/>
          <w:color w:val="339933"/>
          <w:sz w:val="18"/>
          <w:szCs w:val="18"/>
        </w:rPr>
        <w:t>nt</w:t>
      </w:r>
      <w:r w:rsidRPr="00642584">
        <w:rPr>
          <w:rFonts w:ascii="Nanum Gothic Coding" w:hAnsi="Nanum Gothic Coding" w:hint="eastAsia"/>
          <w:color w:val="339933"/>
          <w:sz w:val="18"/>
          <w:szCs w:val="18"/>
        </w:rPr>
        <w:t>형</w:t>
      </w:r>
      <w:r w:rsidRPr="00642584">
        <w:rPr>
          <w:rFonts w:ascii="Nanum Gothic Coding" w:hAnsi="Nanum Gothic Coding" w:hint="eastAsia"/>
          <w:color w:val="339933"/>
          <w:sz w:val="18"/>
          <w:szCs w:val="18"/>
        </w:rPr>
        <w:t xml:space="preserve"> </w:t>
      </w:r>
      <w:r w:rsidRPr="00642584">
        <w:rPr>
          <w:rFonts w:ascii="Nanum Gothic Coding" w:hAnsi="Nanum Gothic Coding" w:hint="eastAsia"/>
          <w:color w:val="339933"/>
          <w:sz w:val="18"/>
          <w:szCs w:val="18"/>
        </w:rPr>
        <w:t>데이터를</w:t>
      </w:r>
      <w:r w:rsidRPr="00642584">
        <w:rPr>
          <w:rFonts w:ascii="Nanum Gothic Coding" w:hAnsi="Nanum Gothic Coding" w:hint="eastAsia"/>
          <w:color w:val="339933"/>
          <w:sz w:val="18"/>
          <w:szCs w:val="18"/>
        </w:rPr>
        <w:t xml:space="preserve"> </w:t>
      </w:r>
      <w:r w:rsidRPr="00642584">
        <w:rPr>
          <w:rFonts w:ascii="Nanum Gothic Coding" w:hAnsi="Nanum Gothic Coding" w:hint="eastAsia"/>
          <w:color w:val="339933"/>
          <w:sz w:val="18"/>
          <w:szCs w:val="18"/>
        </w:rPr>
        <w:t>저장할</w:t>
      </w:r>
      <w:r w:rsidRPr="00642584">
        <w:rPr>
          <w:rFonts w:ascii="Nanum Gothic Coding" w:hAnsi="Nanum Gothic Coding" w:hint="eastAsia"/>
          <w:color w:val="339933"/>
          <w:sz w:val="18"/>
          <w:szCs w:val="18"/>
        </w:rPr>
        <w:t xml:space="preserve"> </w:t>
      </w:r>
      <w:r w:rsidRPr="00642584">
        <w:rPr>
          <w:rFonts w:ascii="Nanum Gothic Coding" w:hAnsi="Nanum Gothic Coding" w:hint="eastAsia"/>
          <w:color w:val="339933"/>
          <w:sz w:val="18"/>
          <w:szCs w:val="18"/>
        </w:rPr>
        <w:t>수</w:t>
      </w:r>
      <w:r w:rsidRPr="00642584">
        <w:rPr>
          <w:rFonts w:ascii="Nanum Gothic Coding" w:hAnsi="Nanum Gothic Coding" w:hint="eastAsia"/>
          <w:color w:val="339933"/>
          <w:sz w:val="18"/>
          <w:szCs w:val="18"/>
        </w:rPr>
        <w:t xml:space="preserve"> </w:t>
      </w:r>
      <w:r w:rsidRPr="00642584">
        <w:rPr>
          <w:rFonts w:ascii="Nanum Gothic Coding" w:hAnsi="Nanum Gothic Coding" w:hint="eastAsia"/>
          <w:color w:val="339933"/>
          <w:sz w:val="18"/>
          <w:szCs w:val="18"/>
        </w:rPr>
        <w:t>있는</w:t>
      </w:r>
      <w:r w:rsidRPr="00642584">
        <w:rPr>
          <w:rFonts w:ascii="Nanum Gothic Coding" w:hAnsi="Nanum Gothic Coding" w:hint="eastAsia"/>
          <w:color w:val="339933"/>
          <w:sz w:val="18"/>
          <w:szCs w:val="18"/>
        </w:rPr>
        <w:t xml:space="preserve"> </w:t>
      </w:r>
      <w:r w:rsidRPr="00642584">
        <w:rPr>
          <w:rFonts w:ascii="Nanum Gothic Coding" w:hAnsi="Nanum Gothic Coding"/>
          <w:color w:val="339933"/>
          <w:sz w:val="18"/>
          <w:szCs w:val="18"/>
        </w:rPr>
        <w:t>2</w:t>
      </w:r>
      <w:r w:rsidRPr="00642584">
        <w:rPr>
          <w:rFonts w:ascii="Nanum Gothic Coding" w:hAnsi="Nanum Gothic Coding" w:hint="eastAsia"/>
          <w:color w:val="339933"/>
          <w:sz w:val="18"/>
          <w:szCs w:val="18"/>
        </w:rPr>
        <w:t>차원</w:t>
      </w:r>
      <w:r w:rsidRPr="00642584">
        <w:rPr>
          <w:rFonts w:ascii="Nanum Gothic Coding" w:hAnsi="Nanum Gothic Coding" w:hint="eastAsia"/>
          <w:color w:val="339933"/>
          <w:sz w:val="18"/>
          <w:szCs w:val="18"/>
        </w:rPr>
        <w:t xml:space="preserve"> </w:t>
      </w:r>
      <w:r w:rsidRPr="00642584">
        <w:rPr>
          <w:rFonts w:ascii="Nanum Gothic Coding" w:hAnsi="Nanum Gothic Coding" w:hint="eastAsia"/>
          <w:color w:val="339933"/>
          <w:sz w:val="18"/>
          <w:szCs w:val="18"/>
        </w:rPr>
        <w:t>배열을</w:t>
      </w:r>
      <w:r w:rsidRPr="00642584">
        <w:rPr>
          <w:rFonts w:ascii="Nanum Gothic Coding" w:hAnsi="Nanum Gothic Coding" w:hint="eastAsia"/>
          <w:color w:val="339933"/>
          <w:sz w:val="18"/>
          <w:szCs w:val="18"/>
        </w:rPr>
        <w:t xml:space="preserve"> </w:t>
      </w:r>
      <w:r w:rsidRPr="00642584">
        <w:rPr>
          <w:rFonts w:ascii="Nanum Gothic Coding" w:hAnsi="Nanum Gothic Coding" w:hint="eastAsia"/>
          <w:color w:val="339933"/>
          <w:sz w:val="18"/>
          <w:szCs w:val="18"/>
        </w:rPr>
        <w:t>가리키는</w:t>
      </w:r>
      <w:r w:rsidRPr="00642584">
        <w:rPr>
          <w:rFonts w:ascii="Nanum Gothic Coding" w:hAnsi="Nanum Gothic Coding" w:hint="eastAsia"/>
          <w:color w:val="339933"/>
          <w:sz w:val="18"/>
          <w:szCs w:val="18"/>
        </w:rPr>
        <w:t xml:space="preserve"> </w:t>
      </w:r>
      <w:r w:rsidRPr="00642584">
        <w:rPr>
          <w:rFonts w:ascii="Nanum Gothic Coding" w:hAnsi="Nanum Gothic Coding" w:hint="eastAsia"/>
          <w:color w:val="339933"/>
          <w:sz w:val="18"/>
          <w:szCs w:val="18"/>
        </w:rPr>
        <w:t>배열</w:t>
      </w:r>
      <w:r w:rsidRPr="00642584">
        <w:rPr>
          <w:rFonts w:ascii="Nanum Gothic Coding" w:hAnsi="Nanum Gothic Coding" w:hint="eastAsia"/>
          <w:color w:val="339933"/>
          <w:sz w:val="18"/>
          <w:szCs w:val="18"/>
        </w:rPr>
        <w:t xml:space="preserve"> </w:t>
      </w:r>
      <w:r w:rsidRPr="00642584">
        <w:rPr>
          <w:rFonts w:ascii="Nanum Gothic Coding" w:hAnsi="Nanum Gothic Coding" w:hint="eastAsia"/>
          <w:color w:val="339933"/>
          <w:sz w:val="18"/>
          <w:szCs w:val="18"/>
        </w:rPr>
        <w:t>포인터</w:t>
      </w:r>
    </w:p>
    <w:p w14:paraId="0D5676FE" w14:textId="11EDD3FB" w:rsidR="00642584" w:rsidRDefault="00642584" w:rsidP="00642584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2. </w:t>
      </w:r>
      <w:r>
        <w:rPr>
          <w:rFonts w:ascii="Nanum Gothic Coding" w:hAnsi="Nanum Gothic Coding"/>
          <w:color w:val="993333"/>
          <w:sz w:val="21"/>
          <w:szCs w:val="21"/>
        </w:rPr>
        <w:t>int</w:t>
      </w:r>
      <w:r>
        <w:rPr>
          <w:rFonts w:ascii="Nanum Gothic Coding" w:hAnsi="Nanum Gothic Coding"/>
          <w:color w:val="339933"/>
          <w:sz w:val="21"/>
          <w:szCs w:val="21"/>
        </w:rPr>
        <w:t>*</w:t>
      </w:r>
      <w:r>
        <w:rPr>
          <w:rFonts w:ascii="Nanum Gothic Coding" w:hAnsi="Nanum Gothic Coding"/>
          <w:color w:val="575757"/>
          <w:sz w:val="21"/>
          <w:szCs w:val="21"/>
        </w:rPr>
        <w:t> pArr</w:t>
      </w:r>
      <w:r>
        <w:rPr>
          <w:rFonts w:ascii="Nanum Gothic Coding" w:hAnsi="Nanum Gothic Coding"/>
          <w:color w:val="009900"/>
          <w:sz w:val="21"/>
          <w:szCs w:val="21"/>
        </w:rPr>
        <w:t>[</w:t>
      </w:r>
      <w:r>
        <w:rPr>
          <w:rFonts w:ascii="Nanum Gothic Coding" w:hAnsi="Nanum Gothic Coding"/>
          <w:color w:val="0000DD"/>
          <w:sz w:val="21"/>
          <w:szCs w:val="21"/>
        </w:rPr>
        <w:t>3</w:t>
      </w:r>
      <w:r>
        <w:rPr>
          <w:rFonts w:ascii="Nanum Gothic Coding" w:hAnsi="Nanum Gothic Coding"/>
          <w:color w:val="009900"/>
          <w:sz w:val="21"/>
          <w:szCs w:val="21"/>
        </w:rPr>
        <w:t>]</w:t>
      </w:r>
      <w:r>
        <w:rPr>
          <w:rFonts w:ascii="Nanum Gothic Coding" w:hAnsi="Nanum Gothic Coding"/>
          <w:color w:val="339933"/>
          <w:sz w:val="21"/>
          <w:szCs w:val="21"/>
        </w:rPr>
        <w:t>;</w:t>
      </w:r>
      <w:r>
        <w:rPr>
          <w:rFonts w:ascii="Nanum Gothic Coding" w:hAnsi="Nanum Gothic Coding"/>
          <w:color w:val="339933"/>
          <w:sz w:val="21"/>
          <w:szCs w:val="21"/>
        </w:rPr>
        <w:t xml:space="preserve"> </w:t>
      </w:r>
      <w:r w:rsidRPr="00642584">
        <w:rPr>
          <w:rFonts w:ascii="Nanum Gothic Coding" w:hAnsi="Nanum Gothic Coding"/>
          <w:color w:val="339933"/>
          <w:sz w:val="18"/>
          <w:szCs w:val="18"/>
        </w:rPr>
        <w:t xml:space="preserve">// </w:t>
      </w:r>
      <w:r w:rsidRPr="00642584">
        <w:rPr>
          <w:rFonts w:ascii="Nanum Gothic Coding" w:hAnsi="Nanum Gothic Coding" w:hint="eastAsia"/>
          <w:color w:val="339933"/>
          <w:sz w:val="18"/>
          <w:szCs w:val="18"/>
        </w:rPr>
        <w:t>i</w:t>
      </w:r>
      <w:r w:rsidRPr="00642584">
        <w:rPr>
          <w:rFonts w:ascii="Nanum Gothic Coding" w:hAnsi="Nanum Gothic Coding"/>
          <w:color w:val="339933"/>
          <w:sz w:val="18"/>
          <w:szCs w:val="18"/>
        </w:rPr>
        <w:t>nt</w:t>
      </w:r>
      <w:r w:rsidRPr="00642584">
        <w:rPr>
          <w:rFonts w:ascii="Nanum Gothic Coding" w:hAnsi="Nanum Gothic Coding" w:hint="eastAsia"/>
          <w:color w:val="339933"/>
          <w:sz w:val="18"/>
          <w:szCs w:val="18"/>
        </w:rPr>
        <w:t>형</w:t>
      </w:r>
      <w:r w:rsidRPr="00642584">
        <w:rPr>
          <w:rFonts w:ascii="Nanum Gothic Coding" w:hAnsi="Nanum Gothic Coding" w:hint="eastAsia"/>
          <w:color w:val="339933"/>
          <w:sz w:val="18"/>
          <w:szCs w:val="18"/>
        </w:rPr>
        <w:t xml:space="preserve"> </w:t>
      </w:r>
      <w:r w:rsidRPr="00642584">
        <w:rPr>
          <w:rFonts w:ascii="Nanum Gothic Coding" w:hAnsi="Nanum Gothic Coding" w:hint="eastAsia"/>
          <w:color w:val="339933"/>
          <w:sz w:val="18"/>
          <w:szCs w:val="18"/>
        </w:rPr>
        <w:t>데이터를</w:t>
      </w:r>
      <w:r w:rsidRPr="00642584">
        <w:rPr>
          <w:rFonts w:ascii="Nanum Gothic Coding" w:hAnsi="Nanum Gothic Coding" w:hint="eastAsia"/>
          <w:color w:val="339933"/>
          <w:sz w:val="18"/>
          <w:szCs w:val="18"/>
        </w:rPr>
        <w:t xml:space="preserve"> </w:t>
      </w:r>
      <w:r w:rsidRPr="00642584">
        <w:rPr>
          <w:rFonts w:ascii="Nanum Gothic Coding" w:hAnsi="Nanum Gothic Coding" w:hint="eastAsia"/>
          <w:color w:val="339933"/>
          <w:sz w:val="18"/>
          <w:szCs w:val="18"/>
        </w:rPr>
        <w:t>가리킬</w:t>
      </w:r>
      <w:r w:rsidRPr="00642584">
        <w:rPr>
          <w:rFonts w:ascii="Nanum Gothic Coding" w:hAnsi="Nanum Gothic Coding" w:hint="eastAsia"/>
          <w:color w:val="339933"/>
          <w:sz w:val="18"/>
          <w:szCs w:val="18"/>
        </w:rPr>
        <w:t xml:space="preserve"> </w:t>
      </w:r>
      <w:r w:rsidRPr="00642584">
        <w:rPr>
          <w:rFonts w:ascii="Nanum Gothic Coding" w:hAnsi="Nanum Gothic Coding" w:hint="eastAsia"/>
          <w:color w:val="339933"/>
          <w:sz w:val="18"/>
          <w:szCs w:val="18"/>
        </w:rPr>
        <w:t>수</w:t>
      </w:r>
      <w:r w:rsidRPr="00642584">
        <w:rPr>
          <w:rFonts w:ascii="Nanum Gothic Coding" w:hAnsi="Nanum Gothic Coding" w:hint="eastAsia"/>
          <w:color w:val="339933"/>
          <w:sz w:val="18"/>
          <w:szCs w:val="18"/>
        </w:rPr>
        <w:t xml:space="preserve"> </w:t>
      </w:r>
      <w:r w:rsidRPr="00642584">
        <w:rPr>
          <w:rFonts w:ascii="Nanum Gothic Coding" w:hAnsi="Nanum Gothic Coding" w:hint="eastAsia"/>
          <w:color w:val="339933"/>
          <w:sz w:val="18"/>
          <w:szCs w:val="18"/>
        </w:rPr>
        <w:t>있는</w:t>
      </w:r>
      <w:r w:rsidRPr="00642584">
        <w:rPr>
          <w:rFonts w:ascii="Nanum Gothic Coding" w:hAnsi="Nanum Gothic Coding" w:hint="eastAsia"/>
          <w:color w:val="339933"/>
          <w:sz w:val="18"/>
          <w:szCs w:val="18"/>
        </w:rPr>
        <w:t xml:space="preserve"> </w:t>
      </w:r>
      <w:r w:rsidRPr="00642584">
        <w:rPr>
          <w:rFonts w:ascii="Nanum Gothic Coding" w:hAnsi="Nanum Gothic Coding" w:hint="eastAsia"/>
          <w:color w:val="339933"/>
          <w:sz w:val="18"/>
          <w:szCs w:val="18"/>
        </w:rPr>
        <w:t>포인터</w:t>
      </w:r>
      <w:r w:rsidRPr="00642584">
        <w:rPr>
          <w:rFonts w:ascii="Nanum Gothic Coding" w:hAnsi="Nanum Gothic Coding" w:hint="eastAsia"/>
          <w:color w:val="339933"/>
          <w:sz w:val="18"/>
          <w:szCs w:val="18"/>
        </w:rPr>
        <w:t xml:space="preserve"> </w:t>
      </w:r>
      <w:r w:rsidRPr="00642584">
        <w:rPr>
          <w:rFonts w:ascii="Nanum Gothic Coding" w:hAnsi="Nanum Gothic Coding" w:hint="eastAsia"/>
          <w:color w:val="339933"/>
          <w:sz w:val="18"/>
          <w:szCs w:val="18"/>
        </w:rPr>
        <w:t>변수를</w:t>
      </w:r>
      <w:r w:rsidRPr="00642584">
        <w:rPr>
          <w:rFonts w:ascii="Nanum Gothic Coding" w:hAnsi="Nanum Gothic Coding" w:hint="eastAsia"/>
          <w:color w:val="339933"/>
          <w:sz w:val="18"/>
          <w:szCs w:val="18"/>
        </w:rPr>
        <w:t xml:space="preserve"> </w:t>
      </w:r>
      <w:r w:rsidRPr="00642584">
        <w:rPr>
          <w:rFonts w:ascii="Nanum Gothic Coding" w:hAnsi="Nanum Gothic Coding" w:hint="eastAsia"/>
          <w:color w:val="339933"/>
          <w:sz w:val="18"/>
          <w:szCs w:val="18"/>
        </w:rPr>
        <w:t>모아</w:t>
      </w:r>
      <w:r w:rsidRPr="00642584">
        <w:rPr>
          <w:rFonts w:ascii="Nanum Gothic Coding" w:hAnsi="Nanum Gothic Coding" w:hint="eastAsia"/>
          <w:color w:val="339933"/>
          <w:sz w:val="18"/>
          <w:szCs w:val="18"/>
        </w:rPr>
        <w:t xml:space="preserve"> </w:t>
      </w:r>
      <w:r w:rsidRPr="00642584">
        <w:rPr>
          <w:rFonts w:ascii="Nanum Gothic Coding" w:hAnsi="Nanum Gothic Coding" w:hint="eastAsia"/>
          <w:color w:val="339933"/>
          <w:sz w:val="18"/>
          <w:szCs w:val="18"/>
        </w:rPr>
        <w:t>놓은</w:t>
      </w:r>
      <w:r w:rsidRPr="00642584">
        <w:rPr>
          <w:rFonts w:ascii="Nanum Gothic Coding" w:hAnsi="Nanum Gothic Coding" w:hint="eastAsia"/>
          <w:color w:val="339933"/>
          <w:sz w:val="18"/>
          <w:szCs w:val="18"/>
        </w:rPr>
        <w:t xml:space="preserve"> </w:t>
      </w:r>
      <w:r w:rsidRPr="00642584">
        <w:rPr>
          <w:rFonts w:ascii="Nanum Gothic Coding" w:hAnsi="Nanum Gothic Coding" w:hint="eastAsia"/>
          <w:color w:val="339933"/>
          <w:sz w:val="18"/>
          <w:szCs w:val="18"/>
        </w:rPr>
        <w:t>배열을</w:t>
      </w:r>
      <w:r w:rsidRPr="00642584">
        <w:rPr>
          <w:rFonts w:ascii="Nanum Gothic Coding" w:hAnsi="Nanum Gothic Coding" w:hint="eastAsia"/>
          <w:color w:val="339933"/>
          <w:sz w:val="18"/>
          <w:szCs w:val="18"/>
        </w:rPr>
        <w:t xml:space="preserve"> </w:t>
      </w:r>
      <w:r w:rsidRPr="00642584">
        <w:rPr>
          <w:rFonts w:ascii="Nanum Gothic Coding" w:hAnsi="Nanum Gothic Coding" w:hint="eastAsia"/>
          <w:color w:val="339933"/>
          <w:sz w:val="18"/>
          <w:szCs w:val="18"/>
        </w:rPr>
        <w:t>가리키는</w:t>
      </w:r>
      <w:r w:rsidRPr="00642584">
        <w:rPr>
          <w:rFonts w:ascii="Nanum Gothic Coding" w:hAnsi="Nanum Gothic Coding" w:hint="eastAsia"/>
          <w:color w:val="339933"/>
          <w:sz w:val="18"/>
          <w:szCs w:val="18"/>
        </w:rPr>
        <w:t xml:space="preserve"> </w:t>
      </w:r>
      <w:r w:rsidRPr="00642584">
        <w:rPr>
          <w:rFonts w:ascii="Nanum Gothic Coding" w:hAnsi="Nanum Gothic Coding" w:hint="eastAsia"/>
          <w:color w:val="339933"/>
          <w:sz w:val="18"/>
          <w:szCs w:val="18"/>
        </w:rPr>
        <w:t>배열</w:t>
      </w:r>
      <w:r w:rsidRPr="00642584">
        <w:rPr>
          <w:rFonts w:ascii="Nanum Gothic Coding" w:hAnsi="Nanum Gothic Coding" w:hint="eastAsia"/>
          <w:color w:val="339933"/>
          <w:sz w:val="18"/>
          <w:szCs w:val="18"/>
        </w:rPr>
        <w:t xml:space="preserve"> </w:t>
      </w:r>
      <w:r w:rsidRPr="00642584">
        <w:rPr>
          <w:rFonts w:ascii="Nanum Gothic Coding" w:hAnsi="Nanum Gothic Coding" w:hint="eastAsia"/>
          <w:color w:val="339933"/>
          <w:sz w:val="18"/>
          <w:szCs w:val="18"/>
        </w:rPr>
        <w:t>포인터</w:t>
      </w:r>
    </w:p>
    <w:p w14:paraId="15513062" w14:textId="7A9A0FA6" w:rsidR="00642584" w:rsidRDefault="00642584">
      <w:pPr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br/>
      </w:r>
      <w:r>
        <w:rPr>
          <w:rFonts w:eastAsiaTheme="minorHAnsi" w:hint="eastAsia"/>
          <w:b/>
          <w:bCs/>
          <w:szCs w:val="20"/>
        </w:rPr>
        <w:t>-</w:t>
      </w:r>
      <w:r>
        <w:rPr>
          <w:rFonts w:eastAsiaTheme="minorHAnsi"/>
          <w:b/>
          <w:bCs/>
          <w:szCs w:val="20"/>
        </w:rPr>
        <w:t xml:space="preserve"> ( )</w:t>
      </w:r>
      <w:r>
        <w:rPr>
          <w:rFonts w:eastAsiaTheme="minorHAnsi" w:hint="eastAsia"/>
          <w:b/>
          <w:bCs/>
          <w:szCs w:val="20"/>
        </w:rPr>
        <w:t>괄호의 유무에 따라 배열포인터,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포인터배열</w:t>
      </w:r>
    </w:p>
    <w:p w14:paraId="36B1C7EA" w14:textId="553F4DE1" w:rsidR="00642584" w:rsidRPr="00760402" w:rsidRDefault="00642584" w:rsidP="00642584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/>
          <w:b/>
          <w:bCs/>
          <w:sz w:val="28"/>
          <w:szCs w:val="28"/>
        </w:rPr>
        <w:t>4</w:t>
      </w:r>
      <w:r w:rsidR="00760402">
        <w:rPr>
          <w:rFonts w:asciiTheme="minorHAnsi" w:eastAsiaTheme="minorHAnsi" w:hAnsiTheme="minorHAnsi"/>
          <w:b/>
          <w:bCs/>
          <w:sz w:val="28"/>
          <w:szCs w:val="28"/>
        </w:rPr>
        <w:t xml:space="preserve">. </w:t>
      </w:r>
      <w:r w:rsidR="00760402">
        <w:rPr>
          <w:rFonts w:asciiTheme="minorHAnsi" w:eastAsiaTheme="minorHAnsi" w:hAnsiTheme="minorHAnsi" w:hint="eastAsia"/>
          <w:b/>
          <w:bCs/>
          <w:sz w:val="28"/>
          <w:szCs w:val="28"/>
        </w:rPr>
        <w:t>실제 예)</w:t>
      </w:r>
      <w:r w:rsidR="00760402">
        <w:rPr>
          <w:rFonts w:asciiTheme="minorHAnsi" w:eastAsiaTheme="minorHAnsi" w:hAnsiTheme="minorHAnsi"/>
          <w:b/>
          <w:bCs/>
          <w:sz w:val="28"/>
          <w:szCs w:val="28"/>
        </w:rPr>
        <w:t xml:space="preserve"> main()</w:t>
      </w:r>
      <w:r w:rsidR="00760402">
        <w:rPr>
          <w:rFonts w:asciiTheme="minorHAnsi" w:eastAsiaTheme="minorHAnsi" w:hAnsiTheme="minorHAnsi" w:hint="eastAsia"/>
          <w:b/>
          <w:bCs/>
          <w:sz w:val="28"/>
          <w:szCs w:val="28"/>
        </w:rPr>
        <w:t>함수의 인수 전달</w:t>
      </w:r>
      <w:r w:rsidR="00760402">
        <w:rPr>
          <w:rFonts w:asciiTheme="minorHAnsi" w:eastAsiaTheme="minorHAnsi" w:hAnsiTheme="minorHAnsi"/>
          <w:b/>
          <w:bCs/>
          <w:sz w:val="28"/>
          <w:szCs w:val="28"/>
        </w:rPr>
        <w:br/>
      </w:r>
      <w:r w:rsidR="00760402">
        <w:rPr>
          <w:rFonts w:ascii="Nanum Gothic Coding" w:hAnsi="Nanum Gothic Coding"/>
          <w:color w:val="993333"/>
          <w:sz w:val="21"/>
          <w:szCs w:val="21"/>
        </w:rPr>
        <w:t>void</w:t>
      </w:r>
      <w:r w:rsidR="00760402">
        <w:rPr>
          <w:rFonts w:ascii="Nanum Gothic Coding" w:hAnsi="Nanum Gothic Coding"/>
          <w:color w:val="009900"/>
          <w:sz w:val="21"/>
          <w:szCs w:val="21"/>
        </w:rPr>
        <w:t>(</w:t>
      </w:r>
      <w:r w:rsidR="0076040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또는</w:t>
      </w:r>
      <w:r w:rsidR="0076040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 w:rsidR="00760402">
        <w:rPr>
          <w:rFonts w:ascii="Nanum Gothic Coding" w:hAnsi="Nanum Gothic Coding"/>
          <w:color w:val="993333"/>
          <w:sz w:val="21"/>
          <w:szCs w:val="21"/>
        </w:rPr>
        <w:t>int</w:t>
      </w:r>
      <w:r w:rsidR="00760402">
        <w:rPr>
          <w:rFonts w:ascii="Nanum Gothic Coding" w:hAnsi="Nanum Gothic Coding"/>
          <w:color w:val="009900"/>
          <w:sz w:val="21"/>
          <w:szCs w:val="21"/>
        </w:rPr>
        <w:t>)</w:t>
      </w:r>
      <w:r w:rsidR="0076040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main</w:t>
      </w:r>
      <w:r w:rsidR="00760402">
        <w:rPr>
          <w:rFonts w:ascii="Nanum Gothic Coding" w:hAnsi="Nanum Gothic Coding"/>
          <w:color w:val="009900"/>
          <w:sz w:val="21"/>
          <w:szCs w:val="21"/>
        </w:rPr>
        <w:t>(</w:t>
      </w:r>
      <w:r w:rsidR="00760402">
        <w:rPr>
          <w:rFonts w:ascii="Nanum Gothic Coding" w:hAnsi="Nanum Gothic Coding"/>
          <w:color w:val="993333"/>
          <w:sz w:val="21"/>
          <w:szCs w:val="21"/>
        </w:rPr>
        <w:t>int</w:t>
      </w:r>
      <w:r w:rsidR="0076040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argc</w:t>
      </w:r>
      <w:r w:rsidR="00760402">
        <w:rPr>
          <w:rFonts w:ascii="Nanum Gothic Coding" w:hAnsi="Nanum Gothic Coding"/>
          <w:color w:val="339933"/>
          <w:sz w:val="21"/>
          <w:szCs w:val="21"/>
        </w:rPr>
        <w:t>, </w:t>
      </w:r>
      <w:r w:rsidR="00760402">
        <w:rPr>
          <w:rFonts w:ascii="Nanum Gothic Coding" w:hAnsi="Nanum Gothic Coding"/>
          <w:color w:val="993333"/>
          <w:sz w:val="21"/>
          <w:szCs w:val="21"/>
        </w:rPr>
        <w:t>char</w:t>
      </w:r>
      <w:r w:rsidR="0076040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 w:rsidR="00760402">
        <w:rPr>
          <w:rFonts w:ascii="Nanum Gothic Coding" w:hAnsi="Nanum Gothic Coding"/>
          <w:color w:val="339933"/>
          <w:sz w:val="21"/>
          <w:szCs w:val="21"/>
        </w:rPr>
        <w:t>*</w:t>
      </w:r>
      <w:r w:rsidR="0076040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argv</w:t>
      </w:r>
      <w:r w:rsidR="00760402">
        <w:rPr>
          <w:rFonts w:ascii="Nanum Gothic Coding" w:hAnsi="Nanum Gothic Coding"/>
          <w:color w:val="009900"/>
          <w:sz w:val="21"/>
          <w:szCs w:val="21"/>
        </w:rPr>
        <w:t>[])</w:t>
      </w:r>
      <w:r w:rsidR="00760402">
        <w:rPr>
          <w:rFonts w:ascii="Nanum Gothic Coding" w:hAnsi="Nanum Gothic Coding"/>
          <w:color w:val="339933"/>
          <w:sz w:val="21"/>
          <w:szCs w:val="21"/>
        </w:rPr>
        <w:t>;</w:t>
      </w:r>
    </w:p>
    <w:p w14:paraId="035739E3" w14:textId="3FAC1928" w:rsidR="00642584" w:rsidRPr="00760402" w:rsidRDefault="00760402">
      <w:pPr>
        <w:rPr>
          <w:rFonts w:eastAsiaTheme="minorHAnsi" w:hint="eastAsia"/>
          <w:szCs w:val="20"/>
        </w:rPr>
      </w:pPr>
      <w:r w:rsidRPr="00760402">
        <w:rPr>
          <w:rFonts w:eastAsiaTheme="minorHAnsi" w:hint="eastAsia"/>
          <w:szCs w:val="20"/>
        </w:rPr>
        <w:t>-</w:t>
      </w:r>
      <w:r w:rsidRPr="00760402">
        <w:rPr>
          <w:rFonts w:eastAsiaTheme="minorHAnsi"/>
          <w:szCs w:val="20"/>
        </w:rPr>
        <w:t xml:space="preserve"> int</w:t>
      </w:r>
      <w:r w:rsidRPr="00760402">
        <w:rPr>
          <w:rFonts w:eastAsiaTheme="minorHAnsi" w:hint="eastAsia"/>
          <w:szCs w:val="20"/>
        </w:rPr>
        <w:t xml:space="preserve">형 변수인 </w:t>
      </w:r>
      <w:r w:rsidRPr="00760402">
        <w:rPr>
          <w:rFonts w:eastAsiaTheme="minorHAnsi"/>
          <w:szCs w:val="20"/>
        </w:rPr>
        <w:t>argc</w:t>
      </w:r>
      <w:r w:rsidRPr="00760402">
        <w:rPr>
          <w:rFonts w:eastAsiaTheme="minorHAnsi" w:hint="eastAsia"/>
          <w:szCs w:val="20"/>
        </w:rPr>
        <w:t xml:space="preserve">로 </w:t>
      </w:r>
      <w:r w:rsidRPr="00760402">
        <w:rPr>
          <w:rFonts w:eastAsiaTheme="minorHAnsi"/>
          <w:szCs w:val="20"/>
        </w:rPr>
        <w:t>main()</w:t>
      </w:r>
      <w:r w:rsidRPr="00760402">
        <w:rPr>
          <w:rFonts w:eastAsiaTheme="minorHAnsi" w:hint="eastAsia"/>
          <w:szCs w:val="20"/>
        </w:rPr>
        <w:t>함수에 인수로 전달되는 문자열의 개수를 명시</w:t>
      </w:r>
      <w:r w:rsidRPr="00760402">
        <w:rPr>
          <w:rFonts w:eastAsiaTheme="minorHAnsi"/>
          <w:szCs w:val="20"/>
        </w:rPr>
        <w:br/>
        <w:t>- char</w:t>
      </w:r>
      <w:r w:rsidRPr="00760402">
        <w:rPr>
          <w:rFonts w:eastAsiaTheme="minorHAnsi" w:hint="eastAsia"/>
          <w:szCs w:val="20"/>
        </w:rPr>
        <w:t xml:space="preserve">형 포인터 배열인 </w:t>
      </w:r>
      <w:r w:rsidRPr="00760402">
        <w:rPr>
          <w:rFonts w:eastAsiaTheme="minorHAnsi"/>
          <w:szCs w:val="20"/>
        </w:rPr>
        <w:t>argv</w:t>
      </w:r>
      <w:r w:rsidRPr="00760402">
        <w:rPr>
          <w:rFonts w:eastAsiaTheme="minorHAnsi" w:hint="eastAsia"/>
          <w:szCs w:val="20"/>
        </w:rPr>
        <w:t xml:space="preserve">로 </w:t>
      </w:r>
      <w:r w:rsidRPr="00760402">
        <w:rPr>
          <w:rFonts w:eastAsiaTheme="minorHAnsi"/>
          <w:szCs w:val="20"/>
        </w:rPr>
        <w:t>main()</w:t>
      </w:r>
      <w:r w:rsidRPr="00760402">
        <w:rPr>
          <w:rFonts w:eastAsiaTheme="minorHAnsi" w:hint="eastAsia"/>
          <w:szCs w:val="20"/>
        </w:rPr>
        <w:t>함수에 인수로 전달된 각각 문자열이 저장된 배열</w:t>
      </w:r>
      <w:r>
        <w:rPr>
          <w:rFonts w:eastAsiaTheme="minorHAnsi" w:hint="eastAsia"/>
          <w:szCs w:val="20"/>
        </w:rPr>
        <w:t>을 가리킴</w:t>
      </w:r>
    </w:p>
    <w:sectPr w:rsidR="00642584" w:rsidRPr="007604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onosapce">
    <w:altName w:val="Cambria"/>
    <w:panose1 w:val="00000000000000000000"/>
    <w:charset w:val="00"/>
    <w:family w:val="roman"/>
    <w:notTrueType/>
    <w:pitch w:val="default"/>
  </w:font>
  <w:font w:name="Nanum Gothic Coding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53F79"/>
    <w:multiLevelType w:val="hybridMultilevel"/>
    <w:tmpl w:val="202C874E"/>
    <w:lvl w:ilvl="0" w:tplc="4AEE0550">
      <w:start w:val="2"/>
      <w:numFmt w:val="bullet"/>
      <w:lvlText w:val=""/>
      <w:lvlJc w:val="left"/>
      <w:pPr>
        <w:ind w:left="7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EB"/>
    <w:rsid w:val="00100614"/>
    <w:rsid w:val="002360BC"/>
    <w:rsid w:val="00642584"/>
    <w:rsid w:val="00760402"/>
    <w:rsid w:val="009B1257"/>
    <w:rsid w:val="00AE2FE1"/>
    <w:rsid w:val="00C65781"/>
    <w:rsid w:val="00C81B5D"/>
    <w:rsid w:val="00CE5A81"/>
    <w:rsid w:val="00E663EB"/>
    <w:rsid w:val="00F9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69AF"/>
  <w15:chartTrackingRefBased/>
  <w15:docId w15:val="{8CC92604-A76B-4C62-9349-CAC97B34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FE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E2F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2FE1"/>
    <w:rPr>
      <w:rFonts w:ascii="굴림체" w:eastAsia="굴림체" w:hAnsi="굴림체" w:cs="굴림체"/>
      <w:kern w:val="0"/>
      <w:sz w:val="24"/>
      <w:szCs w:val="24"/>
    </w:rPr>
  </w:style>
  <w:style w:type="paragraph" w:customStyle="1" w:styleId="textarea">
    <w:name w:val="textarea"/>
    <w:basedOn w:val="a"/>
    <w:rsid w:val="00CE5A8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이수현</dc:creator>
  <cp:keywords/>
  <dc:description/>
  <cp:lastModifiedBy>이수현</cp:lastModifiedBy>
  <cp:revision>4</cp:revision>
  <dcterms:created xsi:type="dcterms:W3CDTF">2021-09-07T00:39:00Z</dcterms:created>
  <dcterms:modified xsi:type="dcterms:W3CDTF">2021-09-30T00:44:00Z</dcterms:modified>
</cp:coreProperties>
</file>