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2B5D8" w14:textId="79E6A235" w:rsidR="00C81B5D" w:rsidRDefault="008C0A25" w:rsidP="00AE2FE1">
      <w:pPr>
        <w:jc w:val="center"/>
        <w:rPr>
          <w:b/>
          <w:bCs/>
          <w:sz w:val="56"/>
          <w:szCs w:val="56"/>
        </w:rPr>
      </w:pPr>
      <w:r>
        <w:rPr>
          <w:rFonts w:hint="eastAsia"/>
          <w:b/>
          <w:bCs/>
          <w:sz w:val="56"/>
          <w:szCs w:val="56"/>
        </w:rPr>
        <w:t>V</w:t>
      </w:r>
      <w:r>
        <w:rPr>
          <w:b/>
          <w:bCs/>
          <w:sz w:val="56"/>
          <w:szCs w:val="56"/>
        </w:rPr>
        <w:t>ector</w:t>
      </w:r>
    </w:p>
    <w:p w14:paraId="6A034741" w14:textId="4F6515BD" w:rsidR="00FD5389" w:rsidRPr="008C0A25" w:rsidRDefault="008C0A25" w:rsidP="008C0A25">
      <w:pPr>
        <w:pStyle w:val="a3"/>
        <w:numPr>
          <w:ilvl w:val="0"/>
          <w:numId w:val="4"/>
        </w:numPr>
        <w:ind w:leftChars="0"/>
        <w:rPr>
          <w:rFonts w:eastAsiaTheme="minorHAnsi" w:cs="굴림"/>
          <w:b/>
          <w:bCs/>
          <w:color w:val="000000"/>
          <w:kern w:val="0"/>
          <w:sz w:val="28"/>
          <w:szCs w:val="28"/>
        </w:rPr>
      </w:pPr>
      <w:r>
        <w:rPr>
          <w:rFonts w:eastAsiaTheme="minorHAnsi" w:cs="굴림" w:hint="eastAsia"/>
          <w:b/>
          <w:bCs/>
          <w:color w:val="000000"/>
          <w:kern w:val="0"/>
          <w:sz w:val="28"/>
          <w:szCs w:val="28"/>
        </w:rPr>
        <w:t>벡터 내적</w:t>
      </w:r>
      <w:r>
        <w:rPr>
          <w:rFonts w:eastAsiaTheme="minorHAnsi" w:cs="굴림"/>
          <w:b/>
          <w:bCs/>
          <w:color w:val="000000"/>
          <w:kern w:val="0"/>
          <w:sz w:val="28"/>
          <w:szCs w:val="28"/>
        </w:rPr>
        <w:br/>
      </w:r>
      <w:r>
        <w:rPr>
          <w:rFonts w:eastAsiaTheme="minorHAnsi" w:cs="굴림"/>
          <w:color w:val="000000"/>
          <w:kern w:val="0"/>
          <w:szCs w:val="20"/>
        </w:rPr>
        <w:t xml:space="preserve">-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스칼라곱 </w:t>
      </w:r>
      <w:r>
        <w:rPr>
          <w:rFonts w:eastAsiaTheme="minorHAnsi" w:cs="굴림"/>
          <w:color w:val="000000"/>
          <w:kern w:val="0"/>
          <w:szCs w:val="20"/>
        </w:rPr>
        <w:t xml:space="preserve">: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벡터 </w:t>
      </w:r>
      <w:r>
        <w:rPr>
          <w:rFonts w:eastAsiaTheme="minorHAnsi" w:cs="굴림"/>
          <w:color w:val="000000"/>
          <w:kern w:val="0"/>
          <w:szCs w:val="20"/>
        </w:rPr>
        <w:t>A</w:t>
      </w:r>
      <w:r>
        <w:rPr>
          <w:rFonts w:eastAsiaTheme="minorHAnsi" w:cs="굴림" w:hint="eastAsia"/>
          <w:color w:val="000000"/>
          <w:kern w:val="0"/>
          <w:szCs w:val="20"/>
        </w:rPr>
        <w:t>와 벡터</w:t>
      </w:r>
      <w:r>
        <w:rPr>
          <w:rFonts w:eastAsiaTheme="minorHAnsi" w:cs="굴림"/>
          <w:color w:val="000000"/>
          <w:kern w:val="0"/>
          <w:szCs w:val="20"/>
        </w:rPr>
        <w:t xml:space="preserve"> B</w:t>
      </w:r>
      <w:r>
        <w:rPr>
          <w:rFonts w:eastAsiaTheme="minorHAnsi" w:cs="굴림" w:hint="eastAsia"/>
          <w:color w:val="000000"/>
          <w:kern w:val="0"/>
          <w:szCs w:val="20"/>
        </w:rPr>
        <w:t xml:space="preserve">의 크기 그리고 두 벡터 사이의 각도의 </w:t>
      </w:r>
      <w:r>
        <w:rPr>
          <w:rFonts w:eastAsiaTheme="minorHAnsi" w:cs="굴림"/>
          <w:color w:val="000000"/>
          <w:kern w:val="0"/>
          <w:szCs w:val="20"/>
        </w:rPr>
        <w:t>cos</w:t>
      </w:r>
      <w:r>
        <w:rPr>
          <w:rFonts w:eastAsiaTheme="minorHAnsi" w:cs="굴림" w:hint="eastAsia"/>
          <w:color w:val="000000"/>
          <w:kern w:val="0"/>
          <w:szCs w:val="20"/>
        </w:rPr>
        <w:t xml:space="preserve">값을 </w:t>
      </w:r>
      <w:r w:rsidR="00330EDD">
        <w:rPr>
          <w:rFonts w:eastAsiaTheme="minorHAnsi" w:cs="굴림" w:hint="eastAsia"/>
          <w:color w:val="000000"/>
          <w:kern w:val="0"/>
          <w:szCs w:val="20"/>
        </w:rPr>
        <w:t>곱</w:t>
      </w:r>
      <w:r>
        <w:rPr>
          <w:rFonts w:eastAsiaTheme="minorHAnsi" w:cs="굴림" w:hint="eastAsia"/>
          <w:color w:val="000000"/>
          <w:kern w:val="0"/>
          <w:szCs w:val="20"/>
        </w:rPr>
        <w:t>한 것</w:t>
      </w:r>
    </w:p>
    <w:p w14:paraId="29D795FB" w14:textId="6AD151DC" w:rsidR="008C0A25" w:rsidRPr="00E2218E" w:rsidRDefault="00E2218E" w:rsidP="008C0A25">
      <w:pPr>
        <w:ind w:left="400"/>
        <w:jc w:val="center"/>
        <w:rPr>
          <w:rFonts w:eastAsiaTheme="minorHAnsi" w:cs="굴림"/>
          <w:b/>
          <w:bCs/>
          <w:color w:val="000000"/>
          <w:kern w:val="0"/>
          <w:szCs w:val="20"/>
        </w:rPr>
      </w:pPr>
      <w:r w:rsidRPr="00E2218E">
        <w:rPr>
          <w:rFonts w:eastAsiaTheme="minorHAnsi" w:cs="굴림"/>
          <w:b/>
          <w:bCs/>
          <w:color w:val="000000"/>
          <w:kern w:val="0"/>
          <w:szCs w:val="20"/>
        </w:rPr>
        <w:drawing>
          <wp:inline distT="0" distB="0" distL="0" distR="0" wp14:anchorId="7B3E59F5" wp14:editId="220E01B8">
            <wp:extent cx="1867161" cy="485843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F3219" w14:textId="77777777" w:rsidR="006A3027" w:rsidRDefault="008C0A25" w:rsidP="00E2218E">
      <w:pPr>
        <w:ind w:left="800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b/>
          <w:bCs/>
          <w:color w:val="000000"/>
          <w:kern w:val="0"/>
          <w:szCs w:val="20"/>
        </w:rPr>
        <w:t xml:space="preserve">- </w:t>
      </w:r>
      <w:r w:rsidR="00E2218E">
        <w:rPr>
          <w:rFonts w:eastAsiaTheme="minorHAnsi" w:cs="굴림"/>
          <w:color w:val="000000"/>
          <w:kern w:val="0"/>
          <w:szCs w:val="20"/>
        </w:rPr>
        <w:t xml:space="preserve">1) </w:t>
      </w:r>
      <w:r w:rsidR="00E2218E">
        <w:rPr>
          <w:rFonts w:eastAsiaTheme="minorHAnsi" w:cs="굴림" w:hint="eastAsia"/>
          <w:color w:val="000000"/>
          <w:kern w:val="0"/>
          <w:szCs w:val="20"/>
        </w:rPr>
        <w:t>두 벡터의 각은 모르고 벡터의 성분만 알고 있을 경우 사용</w:t>
      </w:r>
      <w:r w:rsidR="00E2218E">
        <w:rPr>
          <w:rFonts w:eastAsiaTheme="minorHAnsi" w:cs="굴림"/>
          <w:color w:val="000000"/>
          <w:kern w:val="0"/>
          <w:szCs w:val="20"/>
        </w:rPr>
        <w:br/>
        <w:t xml:space="preserve">- 2) </w:t>
      </w:r>
      <w:r w:rsidR="00E2218E">
        <w:rPr>
          <w:rFonts w:eastAsiaTheme="minorHAnsi" w:cs="굴림" w:hint="eastAsia"/>
          <w:color w:val="000000"/>
          <w:kern w:val="0"/>
          <w:szCs w:val="20"/>
        </w:rPr>
        <w:t>두 벡터의 각과 크기를 알고 있을 경우 사용할 수 있는 공식</w:t>
      </w:r>
      <w:r>
        <w:rPr>
          <w:rFonts w:eastAsiaTheme="minorHAnsi" w:cs="굴림"/>
          <w:b/>
          <w:bCs/>
          <w:color w:val="000000"/>
          <w:kern w:val="0"/>
          <w:sz w:val="28"/>
          <w:szCs w:val="28"/>
        </w:rPr>
        <w:br/>
      </w:r>
      <w:r w:rsidR="00E2218E">
        <w:rPr>
          <w:rFonts w:eastAsiaTheme="minorHAnsi" w:cs="굴림" w:hint="eastAsia"/>
          <w:color w:val="000000"/>
          <w:kern w:val="0"/>
          <w:szCs w:val="20"/>
        </w:rPr>
        <w:t>-</w:t>
      </w:r>
      <w:r w:rsidR="00E2218E">
        <w:rPr>
          <w:rFonts w:eastAsiaTheme="minorHAnsi" w:cs="굴림"/>
          <w:color w:val="000000"/>
          <w:kern w:val="0"/>
          <w:szCs w:val="20"/>
        </w:rPr>
        <w:t xml:space="preserve"> </w:t>
      </w:r>
      <w:r w:rsidR="00E2218E">
        <w:rPr>
          <w:rFonts w:eastAsiaTheme="minorHAnsi" w:cs="굴림" w:hint="eastAsia"/>
          <w:color w:val="000000"/>
          <w:kern w:val="0"/>
          <w:szCs w:val="20"/>
        </w:rPr>
        <w:t>즉 두 벡터 간의 내적이 벡터 크기 배율을 가진 벡터 간 각도의 코사인이다.</w:t>
      </w:r>
    </w:p>
    <w:p w14:paraId="70CACB48" w14:textId="391C7D31" w:rsidR="00E72AA4" w:rsidRDefault="006A3027" w:rsidP="006A3027">
      <w:pPr>
        <w:rPr>
          <w:rFonts w:eastAsiaTheme="minorHAnsi" w:cs="굴림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1361EF78" wp14:editId="0120ECE8">
            <wp:extent cx="2847975" cy="2155069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3184" cy="2181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3027">
        <w:rPr>
          <w:rFonts w:eastAsiaTheme="minorHAnsi" w:cs="굴림"/>
          <w:color w:val="000000"/>
          <w:kern w:val="0"/>
          <w:szCs w:val="20"/>
        </w:rPr>
        <w:drawing>
          <wp:inline distT="0" distB="0" distL="0" distR="0" wp14:anchorId="24EECC4A" wp14:editId="665734D0">
            <wp:extent cx="2838450" cy="2150517"/>
            <wp:effectExtent l="0" t="0" r="0" b="254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4187" cy="216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HAnsi" w:cs="굴림"/>
          <w:color w:val="000000"/>
          <w:kern w:val="0"/>
          <w:szCs w:val="20"/>
        </w:rPr>
        <w:br/>
      </w:r>
      <w:r>
        <w:rPr>
          <w:rFonts w:eastAsiaTheme="minorHAnsi" w:cs="굴림"/>
          <w:color w:val="000000"/>
          <w:kern w:val="0"/>
          <w:szCs w:val="20"/>
        </w:rPr>
        <w:tab/>
        <w:t xml:space="preserve">-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벡터 </w:t>
      </w:r>
      <w:r>
        <w:rPr>
          <w:rFonts w:eastAsiaTheme="minorHAnsi" w:cs="굴림"/>
          <w:color w:val="000000"/>
          <w:kern w:val="0"/>
          <w:szCs w:val="20"/>
        </w:rPr>
        <w:t>D</w:t>
      </w:r>
      <w:r>
        <w:rPr>
          <w:rFonts w:eastAsiaTheme="minorHAnsi" w:cs="굴림" w:hint="eastAsia"/>
          <w:color w:val="000000"/>
          <w:kern w:val="0"/>
          <w:szCs w:val="20"/>
        </w:rPr>
        <w:t xml:space="preserve">의 크기는 </w:t>
      </w:r>
      <w:r>
        <w:rPr>
          <w:rFonts w:eastAsiaTheme="minorHAnsi" w:cs="굴림"/>
          <w:color w:val="000000"/>
          <w:kern w:val="0"/>
          <w:szCs w:val="20"/>
        </w:rPr>
        <w:t xml:space="preserve">A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벡터의 크기에 </w:t>
      </w:r>
      <w:r>
        <w:rPr>
          <w:rFonts w:eastAsiaTheme="minorHAnsi" w:cs="굴림"/>
          <w:color w:val="000000"/>
          <w:kern w:val="0"/>
          <w:szCs w:val="20"/>
        </w:rPr>
        <w:t>cos</w:t>
      </w:r>
      <w:r>
        <w:rPr>
          <w:rFonts w:eastAsiaTheme="minorHAnsi" w:cs="굴림" w:hint="eastAsia"/>
          <w:color w:val="000000"/>
          <w:kern w:val="0"/>
          <w:szCs w:val="20"/>
        </w:rPr>
        <w:t>값을 곱한 것이다</w:t>
      </w:r>
      <w:r>
        <w:rPr>
          <w:rFonts w:eastAsiaTheme="minorHAnsi" w:cs="굴림"/>
          <w:color w:val="000000"/>
          <w:kern w:val="0"/>
          <w:szCs w:val="20"/>
        </w:rPr>
        <w:br/>
      </w:r>
      <w:r>
        <w:rPr>
          <w:rFonts w:eastAsiaTheme="minorHAnsi" w:cs="굴림"/>
          <w:color w:val="000000"/>
          <w:kern w:val="0"/>
          <w:szCs w:val="20"/>
        </w:rPr>
        <w:tab/>
        <w:t xml:space="preserve">- </w:t>
      </w:r>
      <w:r>
        <w:rPr>
          <w:rFonts w:eastAsiaTheme="minorHAnsi" w:cs="굴림" w:hint="eastAsia"/>
          <w:color w:val="000000"/>
          <w:kern w:val="0"/>
          <w:szCs w:val="20"/>
        </w:rPr>
        <w:t>내적의 특성</w:t>
      </w:r>
      <w:r w:rsidR="00E72AA4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="00E72AA4">
        <w:rPr>
          <w:rFonts w:eastAsiaTheme="minorHAnsi" w:cs="굴림"/>
          <w:color w:val="000000"/>
          <w:kern w:val="0"/>
          <w:szCs w:val="20"/>
        </w:rPr>
        <w:t>: u</w:t>
      </w:r>
      <w:r w:rsidR="00E72AA4">
        <w:rPr>
          <w:rFonts w:eastAsiaTheme="minorHAnsi" w:cs="굴림" w:hint="eastAsia"/>
          <w:color w:val="000000"/>
          <w:kern w:val="0"/>
          <w:szCs w:val="20"/>
        </w:rPr>
        <w:t xml:space="preserve">와 </w:t>
      </w:r>
      <w:r w:rsidR="00E72AA4">
        <w:rPr>
          <w:rFonts w:eastAsiaTheme="minorHAnsi" w:cs="굴림"/>
          <w:color w:val="000000"/>
          <w:kern w:val="0"/>
          <w:szCs w:val="20"/>
        </w:rPr>
        <w:t>v</w:t>
      </w:r>
      <w:r w:rsidR="00E72AA4">
        <w:rPr>
          <w:rFonts w:eastAsiaTheme="minorHAnsi" w:cs="굴림" w:hint="eastAsia"/>
          <w:color w:val="000000"/>
          <w:kern w:val="0"/>
          <w:szCs w:val="20"/>
        </w:rPr>
        <w:t>가 모두 단위 벡터인 경우 내적은 두 벡터 간 각도의 코사인이다.</w:t>
      </w:r>
    </w:p>
    <w:p w14:paraId="4FEE2F5E" w14:textId="11F867CF" w:rsidR="008C0A25" w:rsidRDefault="00E72AA4" w:rsidP="00E72AA4">
      <w:pPr>
        <w:jc w:val="center"/>
        <w:rPr>
          <w:rFonts w:eastAsiaTheme="minorHAnsi" w:cs="굴림"/>
          <w:color w:val="000000"/>
          <w:kern w:val="0"/>
          <w:szCs w:val="20"/>
        </w:rPr>
      </w:pPr>
      <w:r w:rsidRPr="00E72AA4">
        <w:rPr>
          <w:rFonts w:eastAsiaTheme="minorHAnsi" w:cs="굴림"/>
          <w:color w:val="000000"/>
          <w:kern w:val="0"/>
          <w:szCs w:val="20"/>
        </w:rPr>
        <w:drawing>
          <wp:inline distT="0" distB="0" distL="0" distR="0" wp14:anchorId="027AC6E0" wp14:editId="3B2C3EEA">
            <wp:extent cx="2581635" cy="1181265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319A4" w14:textId="078FDA1E" w:rsidR="00E72AA4" w:rsidRDefault="00E72AA4" w:rsidP="00E72AA4">
      <w:pPr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ab/>
        <w:t xml:space="preserve">- u ∙ </w:t>
      </w:r>
      <w:r>
        <w:rPr>
          <w:rFonts w:eastAsiaTheme="minorHAnsi" w:cs="굴림" w:hint="eastAsia"/>
          <w:color w:val="000000"/>
          <w:kern w:val="0"/>
          <w:szCs w:val="20"/>
        </w:rPr>
        <w:t>v</w:t>
      </w:r>
      <w:r>
        <w:rPr>
          <w:rFonts w:eastAsiaTheme="minorHAnsi" w:cs="굴림"/>
          <w:color w:val="000000"/>
          <w:kern w:val="0"/>
          <w:szCs w:val="20"/>
        </w:rPr>
        <w:t xml:space="preserve"> = 0 </w:t>
      </w:r>
      <w:r>
        <w:rPr>
          <w:rFonts w:eastAsiaTheme="minorHAnsi" w:cs="굴림" w:hint="eastAsia"/>
          <w:color w:val="000000"/>
          <w:kern w:val="0"/>
          <w:szCs w:val="20"/>
        </w:rPr>
        <w:t>이라면 두 벡터는 직각이다.</w:t>
      </w:r>
      <w:r>
        <w:rPr>
          <w:rFonts w:eastAsiaTheme="minorHAnsi" w:cs="굴림"/>
          <w:color w:val="000000"/>
          <w:kern w:val="0"/>
          <w:szCs w:val="20"/>
        </w:rPr>
        <w:br/>
      </w:r>
      <w:r>
        <w:rPr>
          <w:rFonts w:eastAsiaTheme="minorHAnsi" w:cs="굴림"/>
          <w:color w:val="000000"/>
          <w:kern w:val="0"/>
          <w:szCs w:val="20"/>
        </w:rPr>
        <w:tab/>
        <w:t xml:space="preserve">- </w:t>
      </w:r>
      <w:r>
        <w:rPr>
          <w:rFonts w:eastAsiaTheme="minorHAnsi" w:cs="굴림"/>
          <w:color w:val="000000"/>
          <w:kern w:val="0"/>
          <w:szCs w:val="20"/>
        </w:rPr>
        <w:t xml:space="preserve">u ∙ </w:t>
      </w:r>
      <w:r>
        <w:rPr>
          <w:rFonts w:eastAsiaTheme="minorHAnsi" w:cs="굴림" w:hint="eastAsia"/>
          <w:color w:val="000000"/>
          <w:kern w:val="0"/>
          <w:szCs w:val="20"/>
        </w:rPr>
        <w:t>v</w:t>
      </w:r>
      <w:r>
        <w:rPr>
          <w:rFonts w:eastAsiaTheme="minorHAnsi" w:cs="굴림"/>
          <w:color w:val="000000"/>
          <w:kern w:val="0"/>
          <w:szCs w:val="20"/>
        </w:rPr>
        <w:t xml:space="preserve"> &gt; 0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이라면 두 벡터 간의 각도는 </w:t>
      </w:r>
      <w:r>
        <w:rPr>
          <w:rFonts w:eastAsiaTheme="minorHAnsi" w:cs="굴림"/>
          <w:color w:val="000000"/>
          <w:kern w:val="0"/>
          <w:szCs w:val="20"/>
        </w:rPr>
        <w:t>90</w:t>
      </w:r>
      <w:r>
        <w:rPr>
          <w:rFonts w:eastAsiaTheme="minorHAnsi" w:cs="굴림" w:hint="eastAsia"/>
          <w:color w:val="000000"/>
          <w:kern w:val="0"/>
          <w:szCs w:val="20"/>
        </w:rPr>
        <w:t>도 보다 작다.</w:t>
      </w:r>
      <w:r>
        <w:rPr>
          <w:rFonts w:eastAsiaTheme="minorHAnsi" w:cs="굴림"/>
          <w:color w:val="000000"/>
          <w:kern w:val="0"/>
          <w:szCs w:val="20"/>
        </w:rPr>
        <w:br/>
      </w:r>
      <w:r>
        <w:rPr>
          <w:rFonts w:eastAsiaTheme="minorHAnsi" w:cs="굴림"/>
          <w:color w:val="000000"/>
          <w:kern w:val="0"/>
          <w:szCs w:val="20"/>
        </w:rPr>
        <w:tab/>
        <w:t xml:space="preserve">- </w:t>
      </w:r>
      <w:r>
        <w:rPr>
          <w:rFonts w:eastAsiaTheme="minorHAnsi" w:cs="굴림"/>
          <w:color w:val="000000"/>
          <w:kern w:val="0"/>
          <w:szCs w:val="20"/>
        </w:rPr>
        <w:t xml:space="preserve">u ∙ </w:t>
      </w:r>
      <w:r>
        <w:rPr>
          <w:rFonts w:eastAsiaTheme="minorHAnsi" w:cs="굴림" w:hint="eastAsia"/>
          <w:color w:val="000000"/>
          <w:kern w:val="0"/>
          <w:szCs w:val="20"/>
        </w:rPr>
        <w:t>v</w:t>
      </w:r>
      <w:r>
        <w:rPr>
          <w:rFonts w:eastAsiaTheme="minorHAnsi" w:cs="굴림"/>
          <w:color w:val="000000"/>
          <w:kern w:val="0"/>
          <w:szCs w:val="20"/>
        </w:rPr>
        <w:t xml:space="preserve"> &lt; 0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이라면 두 벡터 간의 각도는 </w:t>
      </w:r>
      <w:r>
        <w:rPr>
          <w:rFonts w:eastAsiaTheme="minorHAnsi" w:cs="굴림"/>
          <w:color w:val="000000"/>
          <w:kern w:val="0"/>
          <w:szCs w:val="20"/>
        </w:rPr>
        <w:t>90</w:t>
      </w:r>
      <w:r>
        <w:rPr>
          <w:rFonts w:eastAsiaTheme="minorHAnsi" w:cs="굴림" w:hint="eastAsia"/>
          <w:color w:val="000000"/>
          <w:kern w:val="0"/>
          <w:szCs w:val="20"/>
        </w:rPr>
        <w:t>도 보다 크다.</w:t>
      </w:r>
      <w:r>
        <w:rPr>
          <w:rFonts w:eastAsiaTheme="minorHAnsi" w:cs="굴림"/>
          <w:color w:val="000000"/>
          <w:kern w:val="0"/>
          <w:szCs w:val="20"/>
        </w:rPr>
        <w:br/>
      </w:r>
      <w:r>
        <w:rPr>
          <w:rFonts w:eastAsiaTheme="minorHAnsi" w:cs="굴림"/>
          <w:color w:val="000000"/>
          <w:kern w:val="0"/>
          <w:szCs w:val="20"/>
        </w:rPr>
        <w:tab/>
        <w:t xml:space="preserve">- </w:t>
      </w:r>
      <w:r>
        <w:rPr>
          <w:rFonts w:eastAsiaTheme="minorHAnsi" w:cs="굴림" w:hint="eastAsia"/>
          <w:color w:val="000000"/>
          <w:kern w:val="0"/>
          <w:szCs w:val="20"/>
        </w:rPr>
        <w:t>또한 자기 자신과 내적하면 자기자신의 크기만큼의 제곱이다.</w:t>
      </w:r>
      <w:r>
        <w:rPr>
          <w:rFonts w:eastAsiaTheme="minorHAnsi" w:cs="굴림"/>
          <w:color w:val="000000"/>
          <w:kern w:val="0"/>
          <w:szCs w:val="20"/>
        </w:rPr>
        <w:br/>
      </w:r>
      <w:r>
        <w:rPr>
          <w:rFonts w:eastAsiaTheme="minorHAnsi" w:cs="굴림"/>
          <w:color w:val="000000"/>
          <w:kern w:val="0"/>
          <w:szCs w:val="20"/>
        </w:rPr>
        <w:tab/>
        <w:t xml:space="preserve">-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자기자신과 이루는 각도는 </w:t>
      </w:r>
      <w:r>
        <w:rPr>
          <w:rFonts w:eastAsiaTheme="minorHAnsi" w:cs="굴림"/>
          <w:color w:val="000000"/>
          <w:kern w:val="0"/>
          <w:szCs w:val="20"/>
        </w:rPr>
        <w:t>0</w:t>
      </w:r>
      <w:r>
        <w:rPr>
          <w:rFonts w:eastAsiaTheme="minorHAnsi" w:cs="굴림" w:hint="eastAsia"/>
          <w:color w:val="000000"/>
          <w:kern w:val="0"/>
          <w:szCs w:val="20"/>
        </w:rPr>
        <w:t>이며 c</w:t>
      </w:r>
      <w:r>
        <w:rPr>
          <w:rFonts w:eastAsiaTheme="minorHAnsi" w:cs="굴림"/>
          <w:color w:val="000000"/>
          <w:kern w:val="0"/>
          <w:szCs w:val="20"/>
        </w:rPr>
        <w:t>os0 = 1</w:t>
      </w:r>
      <w:r>
        <w:rPr>
          <w:rFonts w:eastAsiaTheme="minorHAnsi" w:cs="굴림" w:hint="eastAsia"/>
          <w:color w:val="000000"/>
          <w:kern w:val="0"/>
          <w:szCs w:val="20"/>
        </w:rPr>
        <w:t xml:space="preserve">이기 때문에 같은 벡터 </w:t>
      </w:r>
      <w:r>
        <w:rPr>
          <w:rFonts w:eastAsiaTheme="minorHAnsi" w:cs="굴림"/>
          <w:color w:val="000000"/>
          <w:kern w:val="0"/>
          <w:szCs w:val="20"/>
        </w:rPr>
        <w:t>2</w:t>
      </w:r>
      <w:r>
        <w:rPr>
          <w:rFonts w:eastAsiaTheme="minorHAnsi" w:cs="굴림" w:hint="eastAsia"/>
          <w:color w:val="000000"/>
          <w:kern w:val="0"/>
          <w:szCs w:val="20"/>
        </w:rPr>
        <w:t>개를 내적하면 제곱</w:t>
      </w:r>
    </w:p>
    <w:p w14:paraId="34AF57B6" w14:textId="32B15774" w:rsidR="00E72AA4" w:rsidRDefault="00E72AA4" w:rsidP="00E72AA4">
      <w:pPr>
        <w:rPr>
          <w:rFonts w:eastAsiaTheme="minorHAnsi" w:cs="굴림"/>
          <w:color w:val="000000"/>
          <w:kern w:val="0"/>
          <w:szCs w:val="20"/>
        </w:rPr>
      </w:pPr>
    </w:p>
    <w:p w14:paraId="4C1D1398" w14:textId="43257829" w:rsidR="00D26DF1" w:rsidRPr="00D26DF1" w:rsidRDefault="00D26DF1" w:rsidP="004174B2">
      <w:pPr>
        <w:pStyle w:val="a3"/>
        <w:numPr>
          <w:ilvl w:val="0"/>
          <w:numId w:val="4"/>
        </w:numPr>
        <w:ind w:leftChars="0"/>
        <w:rPr>
          <w:rFonts w:eastAsiaTheme="minorHAnsi" w:cs="굴림"/>
          <w:b/>
          <w:bCs/>
          <w:color w:val="000000"/>
          <w:kern w:val="0"/>
          <w:sz w:val="28"/>
          <w:szCs w:val="28"/>
        </w:rPr>
      </w:pPr>
      <w:r w:rsidRPr="00D26DF1">
        <w:rPr>
          <w:rFonts w:eastAsiaTheme="minorHAnsi" w:cs="굴림" w:hint="eastAsia"/>
          <w:b/>
          <w:bCs/>
          <w:color w:val="000000"/>
          <w:kern w:val="0"/>
          <w:sz w:val="28"/>
          <w:szCs w:val="28"/>
        </w:rPr>
        <w:lastRenderedPageBreak/>
        <w:t>벡터 외적</w:t>
      </w:r>
      <w:r w:rsidRPr="00D26DF1">
        <w:rPr>
          <w:rFonts w:eastAsiaTheme="minorHAnsi" w:cs="굴림"/>
          <w:b/>
          <w:bCs/>
          <w:color w:val="000000"/>
          <w:kern w:val="0"/>
          <w:sz w:val="28"/>
          <w:szCs w:val="28"/>
        </w:rPr>
        <w:br/>
        <w:t>-</w:t>
      </w:r>
      <w:r w:rsidRPr="00D26DF1">
        <w:rPr>
          <w:rFonts w:eastAsiaTheme="minorHAnsi" w:cs="굴림"/>
          <w:color w:val="000000"/>
          <w:kern w:val="0"/>
          <w:szCs w:val="20"/>
        </w:rPr>
        <w:t xml:space="preserve"> </w:t>
      </w:r>
      <w:r w:rsidRPr="00D26DF1">
        <w:rPr>
          <w:rFonts w:eastAsiaTheme="minorHAnsi" w:cs="굴림" w:hint="eastAsia"/>
          <w:color w:val="000000"/>
          <w:kern w:val="0"/>
          <w:szCs w:val="20"/>
        </w:rPr>
        <w:t xml:space="preserve">벡터곱 </w:t>
      </w:r>
      <w:r w:rsidRPr="00D26DF1">
        <w:rPr>
          <w:rFonts w:eastAsiaTheme="minorHAnsi" w:cs="굴림"/>
          <w:color w:val="000000"/>
          <w:kern w:val="0"/>
          <w:szCs w:val="20"/>
        </w:rPr>
        <w:t xml:space="preserve">: </w:t>
      </w:r>
      <w:r w:rsidRPr="00D26DF1">
        <w:rPr>
          <w:rFonts w:eastAsiaTheme="minorHAnsi" w:cs="굴림" w:hint="eastAsia"/>
          <w:color w:val="000000"/>
          <w:kern w:val="0"/>
          <w:szCs w:val="20"/>
        </w:rPr>
        <w:t>내적과는 달리 방향이 존재</w:t>
      </w:r>
      <w:r w:rsidRPr="00D26DF1">
        <w:rPr>
          <w:rFonts w:eastAsiaTheme="minorHAnsi" w:cs="굴림"/>
          <w:b/>
          <w:bCs/>
          <w:color w:val="000000"/>
          <w:kern w:val="0"/>
          <w:sz w:val="28"/>
          <w:szCs w:val="28"/>
        </w:rPr>
        <w:t xml:space="preserve"> </w:t>
      </w:r>
      <w:r w:rsidRPr="00D26DF1">
        <w:rPr>
          <w:rFonts w:eastAsiaTheme="minorHAnsi" w:cs="굴림"/>
          <w:b/>
          <w:bCs/>
          <w:color w:val="000000"/>
          <w:kern w:val="0"/>
          <w:sz w:val="28"/>
          <w:szCs w:val="28"/>
        </w:rPr>
        <w:br/>
      </w:r>
      <w:r w:rsidRPr="00ED3334">
        <w:drawing>
          <wp:inline distT="0" distB="0" distL="0" distR="0" wp14:anchorId="2990444D" wp14:editId="1E990C0D">
            <wp:extent cx="3658111" cy="562053"/>
            <wp:effectExtent l="0" t="0" r="0" b="0"/>
            <wp:docPr id="27" name="그림 2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그림 27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6DF1">
        <w:rPr>
          <w:rFonts w:eastAsiaTheme="minorHAnsi" w:cs="굴림"/>
          <w:color w:val="000000"/>
          <w:kern w:val="0"/>
          <w:szCs w:val="20"/>
        </w:rPr>
        <w:br/>
        <w:t>- p는 a</w:t>
      </w:r>
      <w:r w:rsidRPr="00D26DF1">
        <w:rPr>
          <w:rFonts w:eastAsiaTheme="minorHAnsi" w:cs="굴림" w:hint="eastAsia"/>
          <w:color w:val="000000"/>
          <w:kern w:val="0"/>
          <w:szCs w:val="20"/>
        </w:rPr>
        <w:t>의 직각이며,</w:t>
      </w:r>
      <w:r w:rsidRPr="00D26DF1">
        <w:rPr>
          <w:rFonts w:eastAsiaTheme="minorHAnsi" w:cs="굴림"/>
          <w:color w:val="000000"/>
          <w:kern w:val="0"/>
          <w:szCs w:val="20"/>
        </w:rPr>
        <w:t xml:space="preserve"> </w:t>
      </w:r>
      <w:r w:rsidRPr="00D26DF1">
        <w:rPr>
          <w:rFonts w:eastAsiaTheme="minorHAnsi" w:cs="굴림" w:hint="eastAsia"/>
          <w:color w:val="000000"/>
          <w:kern w:val="0"/>
          <w:szCs w:val="20"/>
        </w:rPr>
        <w:t>p는 b의 직각이다.</w:t>
      </w:r>
      <w:r w:rsidRPr="00D26DF1">
        <w:rPr>
          <w:rFonts w:eastAsiaTheme="minorHAnsi" w:cs="굴림"/>
          <w:color w:val="000000"/>
          <w:kern w:val="0"/>
          <w:szCs w:val="20"/>
        </w:rPr>
        <w:br/>
        <w:t>1</w:t>
      </w:r>
      <w:r w:rsidRPr="00D26DF1">
        <w:rPr>
          <w:rFonts w:eastAsiaTheme="minorHAnsi" w:cs="굴림" w:hint="eastAsia"/>
          <w:color w:val="000000"/>
          <w:kern w:val="0"/>
          <w:szCs w:val="20"/>
        </w:rPr>
        <w:t>)</w:t>
      </w:r>
      <w:r w:rsidRPr="00D26DF1">
        <w:rPr>
          <w:rFonts w:eastAsiaTheme="minorHAnsi" w:cs="굴림"/>
          <w:color w:val="000000"/>
          <w:kern w:val="0"/>
          <w:szCs w:val="20"/>
        </w:rPr>
        <w:t xml:space="preserve"> n</w:t>
      </w:r>
      <w:r w:rsidRPr="00D26DF1">
        <w:rPr>
          <w:rFonts w:eastAsiaTheme="minorHAnsi" w:cs="굴림" w:hint="eastAsia"/>
          <w:color w:val="000000"/>
          <w:kern w:val="0"/>
          <w:szCs w:val="20"/>
        </w:rPr>
        <w:t>은 방향벡터이고,</w:t>
      </w:r>
      <w:r w:rsidRPr="00D26DF1">
        <w:rPr>
          <w:rFonts w:eastAsiaTheme="minorHAnsi" w:cs="굴림"/>
          <w:color w:val="000000"/>
          <w:kern w:val="0"/>
          <w:szCs w:val="20"/>
        </w:rPr>
        <w:t xml:space="preserve"> </w:t>
      </w:r>
      <w:r w:rsidRPr="00D26DF1">
        <w:rPr>
          <w:rFonts w:eastAsiaTheme="minorHAnsi" w:cs="굴림" w:hint="eastAsia"/>
          <w:color w:val="000000"/>
          <w:kern w:val="0"/>
          <w:szCs w:val="20"/>
        </w:rPr>
        <w:t>나머지는 값이기에 결과는 벡터이다.</w:t>
      </w:r>
      <w:r w:rsidRPr="00D26DF1">
        <w:rPr>
          <w:rFonts w:eastAsiaTheme="minorHAnsi" w:cs="굴림"/>
          <w:color w:val="000000"/>
          <w:kern w:val="0"/>
          <w:szCs w:val="20"/>
        </w:rPr>
        <w:br/>
      </w:r>
      <w:r w:rsidRPr="00D26DF1">
        <w:rPr>
          <w:rFonts w:eastAsiaTheme="minorHAnsi" w:cs="굴림" w:hint="eastAsia"/>
          <w:color w:val="000000"/>
          <w:kern w:val="0"/>
          <w:szCs w:val="20"/>
        </w:rPr>
        <w:t xml:space="preserve">또한 외적 벡터의 크기는 두 벡터의 크기에 </w:t>
      </w:r>
      <w:r w:rsidRPr="00D26DF1">
        <w:rPr>
          <w:rFonts w:eastAsiaTheme="minorHAnsi" w:cs="굴림"/>
          <w:color w:val="000000"/>
          <w:kern w:val="0"/>
          <w:szCs w:val="20"/>
        </w:rPr>
        <w:t>sin</w:t>
      </w:r>
      <w:r w:rsidRPr="00D26DF1">
        <w:rPr>
          <w:rFonts w:eastAsiaTheme="minorHAnsi" w:cs="굴림" w:hint="eastAsia"/>
          <w:color w:val="000000"/>
          <w:kern w:val="0"/>
          <w:szCs w:val="20"/>
        </w:rPr>
        <w:t>을 곱한 값과 같다.</w:t>
      </w:r>
      <w:r w:rsidRPr="00D26DF1">
        <w:rPr>
          <w:rFonts w:eastAsiaTheme="minorHAnsi" w:cs="굴림"/>
          <w:color w:val="000000"/>
          <w:kern w:val="0"/>
          <w:szCs w:val="20"/>
        </w:rPr>
        <w:br/>
        <w:t xml:space="preserve">2) </w:t>
      </w:r>
      <w:r w:rsidRPr="00D26DF1">
        <w:rPr>
          <w:rFonts w:eastAsiaTheme="minorHAnsi" w:cs="굴림" w:hint="eastAsia"/>
          <w:color w:val="000000"/>
          <w:kern w:val="0"/>
          <w:szCs w:val="20"/>
        </w:rPr>
        <w:t>행렬식을 이용하여 간단히 쓸 수 있다.</w:t>
      </w:r>
      <w:r w:rsidRPr="00D26DF1">
        <w:rPr>
          <w:rFonts w:eastAsiaTheme="minorHAnsi" w:cs="굴림"/>
          <w:color w:val="000000"/>
          <w:kern w:val="0"/>
          <w:szCs w:val="20"/>
        </w:rPr>
        <w:br/>
      </w:r>
      <w:r>
        <w:rPr>
          <w:noProof/>
        </w:rPr>
        <w:drawing>
          <wp:inline distT="0" distB="0" distL="0" distR="0" wp14:anchorId="70700C89" wp14:editId="159DDE5B">
            <wp:extent cx="1638300" cy="2278726"/>
            <wp:effectExtent l="0" t="0" r="0" b="0"/>
            <wp:docPr id="28" name="그림 28" descr="텍스트, 게이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그림 28" descr="텍스트, 게이지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382" cy="2296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6DF1">
        <w:rPr>
          <w:rFonts w:eastAsiaTheme="minorHAnsi" w:cs="굴림"/>
          <w:color w:val="000000"/>
          <w:kern w:val="0"/>
          <w:szCs w:val="20"/>
        </w:rPr>
        <w:t xml:space="preserve">             </w:t>
      </w:r>
      <w:r w:rsidRPr="00D26DF1">
        <w:drawing>
          <wp:inline distT="0" distB="0" distL="0" distR="0" wp14:anchorId="646802D4" wp14:editId="05415A95">
            <wp:extent cx="2343477" cy="1381318"/>
            <wp:effectExtent l="0" t="0" r="0" b="9525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6DF1">
        <w:rPr>
          <w:rFonts w:eastAsiaTheme="minorHAnsi" w:cs="굴림"/>
          <w:color w:val="000000"/>
          <w:kern w:val="0"/>
          <w:szCs w:val="20"/>
        </w:rPr>
        <w:br/>
        <w:t xml:space="preserve">- </w:t>
      </w:r>
      <w:r w:rsidRPr="00D26DF1">
        <w:rPr>
          <w:rFonts w:eastAsiaTheme="minorHAnsi" w:cs="굴림" w:hint="eastAsia"/>
          <w:color w:val="000000"/>
          <w:kern w:val="0"/>
          <w:szCs w:val="20"/>
        </w:rPr>
        <w:t xml:space="preserve">방향 </w:t>
      </w:r>
      <w:r w:rsidRPr="00D26DF1">
        <w:rPr>
          <w:rFonts w:eastAsiaTheme="minorHAnsi" w:cs="굴림"/>
          <w:color w:val="000000"/>
          <w:kern w:val="0"/>
          <w:szCs w:val="20"/>
        </w:rPr>
        <w:t xml:space="preserve">: </w:t>
      </w:r>
      <w:r w:rsidRPr="00D26DF1">
        <w:rPr>
          <w:rFonts w:eastAsiaTheme="minorHAnsi" w:cs="굴림" w:hint="eastAsia"/>
          <w:color w:val="000000"/>
          <w:kern w:val="0"/>
          <w:szCs w:val="20"/>
        </w:rPr>
        <w:t>외적으로 생긴 벡터는 두 벡터에 동시에 수직</w:t>
      </w:r>
      <w:r w:rsidRPr="00D26DF1">
        <w:rPr>
          <w:rFonts w:eastAsiaTheme="minorHAnsi" w:cs="굴림"/>
          <w:color w:val="000000"/>
          <w:kern w:val="0"/>
          <w:szCs w:val="20"/>
        </w:rPr>
        <w:br/>
        <w:t xml:space="preserve">- </w:t>
      </w:r>
      <w:r w:rsidRPr="00D26DF1">
        <w:rPr>
          <w:rFonts w:eastAsiaTheme="minorHAnsi" w:cs="굴림" w:hint="eastAsia"/>
          <w:color w:val="000000"/>
          <w:kern w:val="0"/>
          <w:szCs w:val="20"/>
        </w:rPr>
        <w:t xml:space="preserve">크기 </w:t>
      </w:r>
      <w:r w:rsidRPr="00D26DF1">
        <w:rPr>
          <w:rFonts w:eastAsiaTheme="minorHAnsi" w:cs="굴림"/>
          <w:color w:val="000000"/>
          <w:kern w:val="0"/>
          <w:szCs w:val="20"/>
        </w:rPr>
        <w:t xml:space="preserve">: </w:t>
      </w:r>
      <w:r w:rsidRPr="00D26DF1">
        <w:rPr>
          <w:rFonts w:eastAsiaTheme="minorHAnsi" w:cs="굴림" w:hint="eastAsia"/>
          <w:color w:val="000000"/>
          <w:kern w:val="0"/>
          <w:szCs w:val="20"/>
        </w:rPr>
        <w:t xml:space="preserve">외적 벡터의 크기는 </w:t>
      </w:r>
      <w:r w:rsidRPr="00D26DF1">
        <w:rPr>
          <w:rFonts w:eastAsiaTheme="minorHAnsi" w:cs="굴림"/>
          <w:color w:val="000000"/>
          <w:kern w:val="0"/>
          <w:szCs w:val="20"/>
        </w:rPr>
        <w:t>u</w:t>
      </w:r>
      <w:r w:rsidRPr="00D26DF1">
        <w:rPr>
          <w:rFonts w:eastAsiaTheme="minorHAnsi" w:cs="굴림" w:hint="eastAsia"/>
          <w:color w:val="000000"/>
          <w:kern w:val="0"/>
          <w:szCs w:val="20"/>
        </w:rPr>
        <w:t xml:space="preserve">와 </w:t>
      </w:r>
      <w:r w:rsidRPr="00D26DF1">
        <w:rPr>
          <w:rFonts w:eastAsiaTheme="minorHAnsi" w:cs="굴림"/>
          <w:color w:val="000000"/>
          <w:kern w:val="0"/>
          <w:szCs w:val="20"/>
        </w:rPr>
        <w:t>v</w:t>
      </w:r>
      <w:r w:rsidRPr="00D26DF1">
        <w:rPr>
          <w:rFonts w:eastAsiaTheme="minorHAnsi" w:cs="굴림" w:hint="eastAsia"/>
          <w:color w:val="000000"/>
          <w:kern w:val="0"/>
          <w:szCs w:val="20"/>
        </w:rPr>
        <w:t>를 변으로하는 평행사변형의 넓이이다.</w:t>
      </w:r>
      <w:r w:rsidRPr="00D26DF1">
        <w:rPr>
          <w:rFonts w:eastAsiaTheme="minorHAnsi" w:cs="굴림"/>
          <w:color w:val="000000"/>
          <w:kern w:val="0"/>
          <w:szCs w:val="20"/>
        </w:rPr>
        <w:br/>
        <w:t xml:space="preserve">- </w:t>
      </w:r>
      <w:r w:rsidRPr="00D26DF1">
        <w:rPr>
          <w:rFonts w:eastAsiaTheme="minorHAnsi" w:cs="굴림" w:hint="eastAsia"/>
          <w:color w:val="000000"/>
          <w:kern w:val="0"/>
          <w:szCs w:val="20"/>
        </w:rPr>
        <w:t>벡터곱은 두 벡터의 연산 순서도 중요하다.</w:t>
      </w:r>
      <w:r w:rsidRPr="00D26DF1">
        <w:rPr>
          <w:rFonts w:eastAsiaTheme="minorHAnsi" w:cs="굴림"/>
          <w:color w:val="000000"/>
          <w:kern w:val="0"/>
          <w:szCs w:val="20"/>
        </w:rPr>
        <w:br/>
        <w:t xml:space="preserve">- </w:t>
      </w:r>
      <w:r w:rsidRPr="00D26DF1">
        <w:rPr>
          <w:rFonts w:eastAsiaTheme="minorHAnsi" w:cs="굴림" w:hint="eastAsia"/>
          <w:color w:val="000000"/>
          <w:kern w:val="0"/>
          <w:szCs w:val="20"/>
        </w:rPr>
        <w:t xml:space="preserve">내적과 달리 교환 법칙이 성립하지 않으며 순서를 바꾸면 반대 방향 </w:t>
      </w:r>
      <w:r w:rsidRPr="00D26DF1">
        <w:rPr>
          <w:rFonts w:eastAsiaTheme="minorHAnsi" w:cs="굴림"/>
          <w:color w:val="000000"/>
          <w:kern w:val="0"/>
          <w:szCs w:val="20"/>
        </w:rPr>
        <w:t>u x v = - (v x u)</w:t>
      </w:r>
      <w:r w:rsidRPr="00D26DF1">
        <w:rPr>
          <w:rFonts w:eastAsiaTheme="minorHAnsi" w:cs="굴림"/>
          <w:color w:val="000000"/>
          <w:kern w:val="0"/>
          <w:szCs w:val="20"/>
        </w:rPr>
        <w:br/>
        <w:t xml:space="preserve">- </w:t>
      </w:r>
      <w:r w:rsidRPr="00D26DF1">
        <w:rPr>
          <w:rFonts w:eastAsiaTheme="minorHAnsi" w:cs="굴림" w:hint="eastAsia"/>
          <w:color w:val="000000"/>
          <w:kern w:val="0"/>
          <w:szCs w:val="20"/>
        </w:rPr>
        <w:t>내적과 동일하게 분배 법칙은 성립한다</w:t>
      </w:r>
      <w:r w:rsidRPr="00D26DF1">
        <w:rPr>
          <w:rFonts w:eastAsiaTheme="minorHAnsi" w:cs="굴림"/>
          <w:color w:val="000000"/>
          <w:kern w:val="0"/>
          <w:szCs w:val="20"/>
        </w:rPr>
        <w:t xml:space="preserve"> : </w:t>
      </w:r>
      <w:r w:rsidRPr="00D26DF1">
        <w:rPr>
          <w:rFonts w:eastAsiaTheme="minorHAnsi" w:cs="굴림" w:hint="eastAsia"/>
          <w:color w:val="000000"/>
          <w:kern w:val="0"/>
          <w:szCs w:val="20"/>
        </w:rPr>
        <w:t>u</w:t>
      </w:r>
      <w:r w:rsidRPr="00D26DF1">
        <w:rPr>
          <w:rFonts w:eastAsiaTheme="minorHAnsi" w:cs="굴림"/>
          <w:color w:val="000000"/>
          <w:kern w:val="0"/>
          <w:szCs w:val="20"/>
        </w:rPr>
        <w:t xml:space="preserve"> x ( v + w ) = (u x v) + (u x w)</w:t>
      </w:r>
      <w:r w:rsidRPr="00D26DF1">
        <w:rPr>
          <w:rFonts w:eastAsiaTheme="minorHAnsi" w:cs="굴림"/>
          <w:color w:val="000000"/>
          <w:kern w:val="0"/>
          <w:szCs w:val="20"/>
        </w:rPr>
        <w:br/>
        <w:t xml:space="preserve">- </w:t>
      </w:r>
      <w:r w:rsidRPr="00D26DF1">
        <w:rPr>
          <w:rFonts w:eastAsiaTheme="minorHAnsi" w:cs="굴림" w:hint="eastAsia"/>
          <w:color w:val="000000"/>
          <w:kern w:val="0"/>
          <w:szCs w:val="20"/>
        </w:rPr>
        <w:t>두 벡터가 모두 영벡터가 아닐 때,</w:t>
      </w:r>
      <w:r w:rsidRPr="00D26DF1">
        <w:rPr>
          <w:rFonts w:eastAsiaTheme="minorHAnsi" w:cs="굴림"/>
          <w:color w:val="000000"/>
          <w:kern w:val="0"/>
          <w:szCs w:val="20"/>
        </w:rPr>
        <w:t xml:space="preserve"> u x v = 0 </w:t>
      </w:r>
      <w:r w:rsidRPr="00D26DF1">
        <w:rPr>
          <w:rFonts w:eastAsiaTheme="minorHAnsi" w:cs="굴림" w:hint="eastAsia"/>
          <w:color w:val="000000"/>
          <w:kern w:val="0"/>
          <w:szCs w:val="20"/>
        </w:rPr>
        <w:t xml:space="preserve">인 것은 </w:t>
      </w:r>
      <w:r w:rsidRPr="00D26DF1">
        <w:rPr>
          <w:rFonts w:eastAsiaTheme="minorHAnsi" w:cs="굴림"/>
          <w:color w:val="000000"/>
          <w:kern w:val="0"/>
          <w:szCs w:val="20"/>
        </w:rPr>
        <w:t xml:space="preserve">u </w:t>
      </w:r>
      <w:r w:rsidRPr="00D26DF1">
        <w:rPr>
          <w:rFonts w:eastAsiaTheme="minorHAnsi" w:cs="굴림" w:hint="eastAsia"/>
          <w:color w:val="000000"/>
          <w:kern w:val="0"/>
          <w:szCs w:val="20"/>
        </w:rPr>
        <w:t xml:space="preserve">와 </w:t>
      </w:r>
      <w:r w:rsidRPr="00D26DF1">
        <w:rPr>
          <w:rFonts w:eastAsiaTheme="minorHAnsi" w:cs="굴림"/>
          <w:color w:val="000000"/>
          <w:kern w:val="0"/>
          <w:szCs w:val="20"/>
        </w:rPr>
        <w:t>v</w:t>
      </w:r>
      <w:r w:rsidRPr="00D26DF1">
        <w:rPr>
          <w:rFonts w:eastAsiaTheme="minorHAnsi" w:cs="굴림" w:hint="eastAsia"/>
          <w:color w:val="000000"/>
          <w:kern w:val="0"/>
          <w:szCs w:val="20"/>
        </w:rPr>
        <w:t>가 서로 평행인 것과 동치</w:t>
      </w:r>
      <w:r w:rsidRPr="00D26DF1">
        <w:rPr>
          <w:rFonts w:eastAsiaTheme="minorHAnsi" w:cs="굴림"/>
          <w:color w:val="000000"/>
          <w:kern w:val="0"/>
          <w:szCs w:val="20"/>
        </w:rPr>
        <w:br/>
        <w:t xml:space="preserve">- </w:t>
      </w:r>
      <w:r w:rsidRPr="00D26DF1">
        <w:rPr>
          <w:rFonts w:eastAsiaTheme="minorHAnsi" w:cs="굴림" w:hint="eastAsia"/>
          <w:color w:val="000000"/>
          <w:kern w:val="0"/>
          <w:szCs w:val="20"/>
        </w:rPr>
        <w:t>즉,</w:t>
      </w:r>
      <w:r w:rsidRPr="00D26DF1">
        <w:rPr>
          <w:rFonts w:eastAsiaTheme="minorHAnsi" w:cs="굴림"/>
          <w:color w:val="000000"/>
          <w:kern w:val="0"/>
          <w:szCs w:val="20"/>
        </w:rPr>
        <w:t xml:space="preserve"> </w:t>
      </w:r>
      <w:r w:rsidRPr="00D26DF1">
        <w:rPr>
          <w:rFonts w:eastAsiaTheme="minorHAnsi" w:cs="굴림" w:hint="eastAsia"/>
          <w:color w:val="000000"/>
          <w:kern w:val="0"/>
          <w:szCs w:val="20"/>
        </w:rPr>
        <w:t xml:space="preserve">두 벡터가 평행하면 크기는 </w:t>
      </w:r>
      <w:r w:rsidRPr="00D26DF1">
        <w:rPr>
          <w:rFonts w:eastAsiaTheme="minorHAnsi" w:cs="굴림"/>
          <w:color w:val="000000"/>
          <w:kern w:val="0"/>
          <w:szCs w:val="20"/>
        </w:rPr>
        <w:t>0</w:t>
      </w:r>
      <w:r w:rsidRPr="00D26DF1">
        <w:rPr>
          <w:rFonts w:eastAsiaTheme="minorHAnsi" w:cs="굴림" w:hint="eastAsia"/>
          <w:color w:val="000000"/>
          <w:kern w:val="0"/>
          <w:szCs w:val="20"/>
        </w:rPr>
        <w:t>이다.</w:t>
      </w:r>
      <w:r w:rsidRPr="00D26DF1"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/>
          <w:color w:val="000000"/>
          <w:kern w:val="0"/>
          <w:szCs w:val="20"/>
        </w:rPr>
        <w:br/>
      </w:r>
      <w:r w:rsidRPr="00D26DF1">
        <w:rPr>
          <w:rFonts w:eastAsiaTheme="minorHAnsi" w:cs="굴림"/>
          <w:b/>
          <w:bCs/>
          <w:color w:val="000000"/>
          <w:kern w:val="0"/>
          <w:sz w:val="28"/>
          <w:szCs w:val="28"/>
        </w:rPr>
        <w:drawing>
          <wp:inline distT="0" distB="0" distL="0" distR="0" wp14:anchorId="39FD5F3D" wp14:editId="03CD55A6">
            <wp:extent cx="2562225" cy="1533283"/>
            <wp:effectExtent l="0" t="0" r="0" b="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72976" cy="1539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6DF1">
        <w:rPr>
          <w:rFonts w:eastAsiaTheme="minorHAnsi" w:cs="굴림"/>
          <w:color w:val="000000"/>
          <w:kern w:val="0"/>
          <w:szCs w:val="20"/>
        </w:rPr>
        <w:drawing>
          <wp:inline distT="0" distB="0" distL="0" distR="0" wp14:anchorId="65B0E157" wp14:editId="78442321">
            <wp:extent cx="2561494" cy="1299210"/>
            <wp:effectExtent l="0" t="0" r="0" b="0"/>
            <wp:docPr id="31" name="그림 3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그림 31" descr="텍스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71488" cy="1304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1362">
        <w:rPr>
          <w:rFonts w:eastAsiaTheme="minorHAnsi" w:cs="굴림"/>
          <w:color w:val="000000"/>
          <w:kern w:val="0"/>
          <w:szCs w:val="20"/>
        </w:rPr>
        <w:br/>
      </w:r>
      <w:r w:rsidR="00871362">
        <w:rPr>
          <w:rFonts w:eastAsiaTheme="minorHAnsi" w:cs="굴림"/>
          <w:color w:val="000000"/>
          <w:kern w:val="0"/>
          <w:szCs w:val="20"/>
        </w:rPr>
        <w:br/>
      </w:r>
      <w:r w:rsidR="00871362">
        <w:rPr>
          <w:rFonts w:eastAsiaTheme="minorHAnsi" w:cs="굴림"/>
          <w:color w:val="000000"/>
          <w:kern w:val="0"/>
          <w:szCs w:val="20"/>
        </w:rPr>
        <w:br/>
      </w:r>
    </w:p>
    <w:p w14:paraId="246DC9A0" w14:textId="21F9B50D" w:rsidR="00427EE7" w:rsidRPr="00427EE7" w:rsidRDefault="00D26DF1" w:rsidP="00427EE7">
      <w:pPr>
        <w:pStyle w:val="a3"/>
        <w:numPr>
          <w:ilvl w:val="0"/>
          <w:numId w:val="4"/>
        </w:numPr>
        <w:ind w:leftChars="0"/>
        <w:rPr>
          <w:rFonts w:eastAsiaTheme="minorHAnsi" w:cs="굴림" w:hint="eastAsia"/>
          <w:b/>
          <w:bCs/>
          <w:color w:val="000000"/>
          <w:kern w:val="0"/>
          <w:sz w:val="28"/>
          <w:szCs w:val="28"/>
        </w:rPr>
      </w:pPr>
      <w:r>
        <w:rPr>
          <w:rFonts w:eastAsiaTheme="minorHAnsi" w:cs="굴림" w:hint="eastAsia"/>
          <w:b/>
          <w:bCs/>
          <w:color w:val="000000"/>
          <w:kern w:val="0"/>
          <w:sz w:val="28"/>
          <w:szCs w:val="28"/>
        </w:rPr>
        <w:lastRenderedPageBreak/>
        <w:t>게임 프로그래밍에서의 활용</w:t>
      </w:r>
      <w:r w:rsidR="00E2218E">
        <w:rPr>
          <w:rFonts w:eastAsiaTheme="minorHAnsi" w:cs="굴림"/>
          <w:b/>
          <w:bCs/>
          <w:color w:val="000000"/>
          <w:kern w:val="0"/>
          <w:sz w:val="28"/>
          <w:szCs w:val="28"/>
        </w:rPr>
        <w:br/>
      </w:r>
      <w:r w:rsidR="00E2218E" w:rsidRPr="00E2218E">
        <w:rPr>
          <w:rFonts w:eastAsiaTheme="minorHAnsi" w:cs="굴림"/>
          <w:color w:val="000000"/>
          <w:kern w:val="0"/>
          <w:szCs w:val="20"/>
        </w:rPr>
        <w:t>-</w:t>
      </w:r>
      <w:r w:rsidR="00E2218E">
        <w:rPr>
          <w:rFonts w:eastAsiaTheme="minorHAnsi" w:cs="굴림"/>
          <w:color w:val="000000"/>
          <w:kern w:val="0"/>
          <w:szCs w:val="20"/>
        </w:rPr>
        <w:t xml:space="preserve"> </w:t>
      </w:r>
      <w:r w:rsidR="00E2218E">
        <w:rPr>
          <w:rFonts w:eastAsiaTheme="minorHAnsi" w:cs="굴림" w:hint="eastAsia"/>
          <w:color w:val="000000"/>
          <w:kern w:val="0"/>
          <w:szCs w:val="20"/>
        </w:rPr>
        <w:t>내적</w:t>
      </w:r>
      <w:r w:rsidR="00E2218E">
        <w:rPr>
          <w:rFonts w:eastAsiaTheme="minorHAnsi" w:cs="굴림"/>
          <w:color w:val="000000"/>
          <w:kern w:val="0"/>
          <w:szCs w:val="20"/>
        </w:rPr>
        <w:t xml:space="preserve"> </w:t>
      </w:r>
      <w:r w:rsidR="00E2218E">
        <w:rPr>
          <w:rFonts w:eastAsiaTheme="minorHAnsi" w:cs="굴림" w:hint="eastAsia"/>
          <w:color w:val="000000"/>
          <w:kern w:val="0"/>
          <w:szCs w:val="20"/>
        </w:rPr>
        <w:t>활용</w:t>
      </w:r>
      <w:r w:rsidR="00E2218E">
        <w:rPr>
          <w:rFonts w:eastAsiaTheme="minorHAnsi" w:cs="굴림"/>
          <w:color w:val="000000"/>
          <w:kern w:val="0"/>
          <w:szCs w:val="20"/>
        </w:rPr>
        <w:br/>
        <w:t xml:space="preserve">1. </w:t>
      </w:r>
      <w:r w:rsidR="00E2218E">
        <w:rPr>
          <w:rFonts w:eastAsiaTheme="minorHAnsi" w:cs="굴림" w:hint="eastAsia"/>
          <w:color w:val="000000"/>
          <w:kern w:val="0"/>
          <w:szCs w:val="20"/>
        </w:rPr>
        <w:t>두 벡터의 시야각을 내적을 통해 구할 수 있다.</w:t>
      </w:r>
      <w:r w:rsidR="00E72AA4">
        <w:rPr>
          <w:rFonts w:eastAsiaTheme="minorHAnsi" w:cs="굴림"/>
          <w:color w:val="000000"/>
          <w:kern w:val="0"/>
          <w:szCs w:val="20"/>
        </w:rPr>
        <w:br/>
      </w:r>
      <w:r w:rsidR="00E72AA4" w:rsidRPr="00E72AA4">
        <w:rPr>
          <w:rFonts w:eastAsiaTheme="minorHAnsi" w:cs="굴림"/>
          <w:color w:val="000000"/>
          <w:kern w:val="0"/>
          <w:szCs w:val="20"/>
        </w:rPr>
        <w:drawing>
          <wp:inline distT="0" distB="0" distL="0" distR="0" wp14:anchorId="5DC159FC" wp14:editId="15B2526B">
            <wp:extent cx="3829050" cy="2705100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29586" cy="2705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218E">
        <w:rPr>
          <w:rFonts w:eastAsiaTheme="minorHAnsi" w:cs="굴림"/>
          <w:color w:val="000000"/>
          <w:kern w:val="0"/>
          <w:szCs w:val="20"/>
        </w:rPr>
        <w:br/>
        <w:t xml:space="preserve">2. </w:t>
      </w:r>
      <w:r w:rsidR="006A3027">
        <w:rPr>
          <w:rFonts w:eastAsiaTheme="minorHAnsi" w:cs="굴림" w:hint="eastAsia"/>
          <w:color w:val="000000"/>
          <w:kern w:val="0"/>
          <w:szCs w:val="20"/>
        </w:rPr>
        <w:t xml:space="preserve">어떤 벡터 </w:t>
      </w:r>
      <w:r w:rsidR="006A3027">
        <w:rPr>
          <w:rFonts w:eastAsiaTheme="minorHAnsi" w:cs="굴림"/>
          <w:color w:val="000000"/>
          <w:kern w:val="0"/>
          <w:szCs w:val="20"/>
        </w:rPr>
        <w:t>a</w:t>
      </w:r>
      <w:r w:rsidR="006A3027">
        <w:rPr>
          <w:rFonts w:eastAsiaTheme="minorHAnsi" w:cs="굴림" w:hint="eastAsia"/>
          <w:color w:val="000000"/>
          <w:kern w:val="0"/>
          <w:szCs w:val="20"/>
        </w:rPr>
        <w:t>에서 수직으로 내린 길이(투영 길이)를 구할 때 내적을 사용한다.</w:t>
      </w:r>
      <w:r w:rsidR="00E72AA4">
        <w:rPr>
          <w:rFonts w:eastAsiaTheme="minorHAnsi" w:cs="굴림"/>
          <w:color w:val="000000"/>
          <w:kern w:val="0"/>
          <w:szCs w:val="20"/>
        </w:rPr>
        <w:br/>
      </w:r>
      <w:r w:rsidR="00427EE7">
        <w:rPr>
          <w:rFonts w:eastAsiaTheme="minorHAnsi" w:cs="굴림"/>
          <w:color w:val="000000"/>
          <w:kern w:val="0"/>
          <w:szCs w:val="20"/>
        </w:rPr>
        <w:t xml:space="preserve">                </w:t>
      </w:r>
      <w:r w:rsidR="00E72AA4">
        <w:rPr>
          <w:noProof/>
        </w:rPr>
        <w:drawing>
          <wp:inline distT="0" distB="0" distL="0" distR="0" wp14:anchorId="6CB2780E" wp14:editId="4DFED43D">
            <wp:extent cx="2724150" cy="1782800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289" cy="178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A3027">
        <w:rPr>
          <w:rFonts w:eastAsiaTheme="minorHAnsi" w:cs="굴림"/>
          <w:color w:val="000000"/>
          <w:kern w:val="0"/>
          <w:szCs w:val="20"/>
        </w:rPr>
        <w:br/>
        <w:t>3. ‘</w:t>
      </w:r>
      <w:r w:rsidR="006A3027">
        <w:rPr>
          <w:rFonts w:eastAsiaTheme="minorHAnsi" w:cs="굴림" w:hint="eastAsia"/>
          <w:color w:val="000000"/>
          <w:kern w:val="0"/>
          <w:szCs w:val="20"/>
        </w:rPr>
        <w:t>나</w:t>
      </w:r>
      <w:r w:rsidR="006A3027">
        <w:rPr>
          <w:rFonts w:eastAsiaTheme="minorHAnsi" w:cs="굴림"/>
          <w:color w:val="000000"/>
          <w:kern w:val="0"/>
          <w:szCs w:val="20"/>
        </w:rPr>
        <w:t>’</w:t>
      </w:r>
      <w:r w:rsidR="006A3027">
        <w:rPr>
          <w:rFonts w:eastAsiaTheme="minorHAnsi" w:cs="굴림" w:hint="eastAsia"/>
          <w:color w:val="000000"/>
          <w:kern w:val="0"/>
          <w:szCs w:val="20"/>
        </w:rPr>
        <w:t>의 방향벡터가 있을 때 적이 주인공의 앞에 있는지 뒤에 있는지 판단할 때 사용</w:t>
      </w:r>
      <w:r w:rsidR="00427EE7">
        <w:rPr>
          <w:rFonts w:eastAsiaTheme="minorHAnsi" w:cs="굴림"/>
          <w:color w:val="000000"/>
          <w:kern w:val="0"/>
          <w:szCs w:val="20"/>
        </w:rPr>
        <w:br/>
      </w:r>
      <w:r w:rsidR="00427EE7" w:rsidRPr="00427EE7">
        <w:rPr>
          <w:rFonts w:eastAsiaTheme="minorHAnsi" w:cs="굴림"/>
          <w:color w:val="000000"/>
          <w:kern w:val="0"/>
          <w:szCs w:val="20"/>
        </w:rPr>
        <w:drawing>
          <wp:inline distT="0" distB="0" distL="0" distR="0" wp14:anchorId="41A3E72E" wp14:editId="47E895FE">
            <wp:extent cx="4753638" cy="2457793"/>
            <wp:effectExtent l="0" t="0" r="8890" b="0"/>
            <wp:docPr id="19" name="그림 19" descr="텍스트, 시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그림 19" descr="텍스트, 시계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7EE7">
        <w:rPr>
          <w:rFonts w:eastAsiaTheme="minorHAnsi" w:cs="굴림"/>
          <w:color w:val="000000"/>
          <w:kern w:val="0"/>
          <w:szCs w:val="20"/>
        </w:rPr>
        <w:br/>
        <w:t xml:space="preserve"> -90 ~ 90</w:t>
      </w:r>
      <w:r w:rsidR="00427EE7">
        <w:rPr>
          <w:rFonts w:eastAsiaTheme="minorHAnsi" w:cs="굴림" w:hint="eastAsia"/>
          <w:color w:val="000000"/>
          <w:kern w:val="0"/>
          <w:szCs w:val="20"/>
        </w:rPr>
        <w:t>도</w:t>
      </w:r>
      <w:r w:rsidR="00427EE7">
        <w:rPr>
          <w:rFonts w:eastAsiaTheme="minorHAnsi" w:cs="굴림"/>
          <w:color w:val="000000"/>
          <w:kern w:val="0"/>
          <w:szCs w:val="20"/>
        </w:rPr>
        <w:t>(cos</w:t>
      </w:r>
      <w:r w:rsidR="00427EE7">
        <w:rPr>
          <w:rFonts w:eastAsiaTheme="minorHAnsi" w:cs="굴림" w:hint="eastAsia"/>
          <w:color w:val="000000"/>
          <w:kern w:val="0"/>
          <w:szCs w:val="20"/>
        </w:rPr>
        <w:t>값 양수)</w:t>
      </w:r>
      <w:r w:rsidR="00427EE7">
        <w:rPr>
          <w:rFonts w:eastAsiaTheme="minorHAnsi" w:cs="굴림"/>
          <w:color w:val="000000"/>
          <w:kern w:val="0"/>
          <w:szCs w:val="20"/>
        </w:rPr>
        <w:t xml:space="preserve"> </w:t>
      </w:r>
      <w:r w:rsidR="00427EE7">
        <w:rPr>
          <w:rFonts w:eastAsiaTheme="minorHAnsi" w:cs="굴림" w:hint="eastAsia"/>
          <w:color w:val="000000"/>
          <w:kern w:val="0"/>
          <w:szCs w:val="20"/>
        </w:rPr>
        <w:t>적이 나의 앞</w:t>
      </w:r>
      <w:r w:rsidR="00427EE7">
        <w:rPr>
          <w:rFonts w:eastAsiaTheme="minorHAnsi" w:cs="굴림"/>
          <w:color w:val="000000"/>
          <w:kern w:val="0"/>
          <w:szCs w:val="20"/>
        </w:rPr>
        <w:tab/>
        <w:t xml:space="preserve">/ </w:t>
      </w:r>
      <w:r w:rsidR="00427EE7">
        <w:rPr>
          <w:rFonts w:eastAsiaTheme="minorHAnsi" w:cs="굴림" w:hint="eastAsia"/>
          <w:color w:val="000000"/>
          <w:kern w:val="0"/>
          <w:szCs w:val="20"/>
        </w:rPr>
        <w:t>9</w:t>
      </w:r>
      <w:r w:rsidR="00427EE7">
        <w:rPr>
          <w:rFonts w:eastAsiaTheme="minorHAnsi" w:cs="굴림"/>
          <w:color w:val="000000"/>
          <w:kern w:val="0"/>
          <w:szCs w:val="20"/>
        </w:rPr>
        <w:t>0 ~ 270</w:t>
      </w:r>
      <w:r w:rsidR="00427EE7">
        <w:rPr>
          <w:rFonts w:eastAsiaTheme="minorHAnsi" w:cs="굴림" w:hint="eastAsia"/>
          <w:color w:val="000000"/>
          <w:kern w:val="0"/>
          <w:szCs w:val="20"/>
        </w:rPr>
        <w:t>도</w:t>
      </w:r>
      <w:r w:rsidR="00427EE7">
        <w:rPr>
          <w:rFonts w:eastAsiaTheme="minorHAnsi" w:cs="굴림"/>
          <w:color w:val="000000"/>
          <w:kern w:val="0"/>
          <w:szCs w:val="20"/>
        </w:rPr>
        <w:t>(cos</w:t>
      </w:r>
      <w:r w:rsidR="00427EE7">
        <w:rPr>
          <w:rFonts w:eastAsiaTheme="minorHAnsi" w:cs="굴림" w:hint="eastAsia"/>
          <w:color w:val="000000"/>
          <w:kern w:val="0"/>
          <w:szCs w:val="20"/>
        </w:rPr>
        <w:t>값 음수)</w:t>
      </w:r>
      <w:r w:rsidR="00427EE7">
        <w:rPr>
          <w:rFonts w:eastAsiaTheme="minorHAnsi" w:cs="굴림"/>
          <w:color w:val="000000"/>
          <w:kern w:val="0"/>
          <w:szCs w:val="20"/>
        </w:rPr>
        <w:t xml:space="preserve"> </w:t>
      </w:r>
      <w:r w:rsidR="00427EE7">
        <w:rPr>
          <w:rFonts w:eastAsiaTheme="minorHAnsi" w:cs="굴림" w:hint="eastAsia"/>
          <w:color w:val="000000"/>
          <w:kern w:val="0"/>
          <w:szCs w:val="20"/>
        </w:rPr>
        <w:t>적이 나의 뒤</w:t>
      </w:r>
      <w:r w:rsidR="006A3027">
        <w:rPr>
          <w:rFonts w:eastAsiaTheme="minorHAnsi" w:cs="굴림"/>
          <w:color w:val="000000"/>
          <w:kern w:val="0"/>
          <w:szCs w:val="20"/>
        </w:rPr>
        <w:br/>
      </w:r>
      <w:r w:rsidR="006A3027">
        <w:rPr>
          <w:rFonts w:eastAsiaTheme="minorHAnsi" w:cs="굴림"/>
          <w:color w:val="000000"/>
          <w:kern w:val="0"/>
          <w:szCs w:val="20"/>
        </w:rPr>
        <w:lastRenderedPageBreak/>
        <w:t xml:space="preserve">4. </w:t>
      </w:r>
      <w:r w:rsidR="006A3027">
        <w:rPr>
          <w:rFonts w:eastAsiaTheme="minorHAnsi" w:cs="굴림" w:hint="eastAsia"/>
          <w:color w:val="000000"/>
          <w:kern w:val="0"/>
          <w:szCs w:val="20"/>
        </w:rPr>
        <w:t>적이 주인공의 시야각 안에 들어와 있는지 아닌지 판단할 때 사용</w:t>
      </w:r>
      <w:r w:rsidR="00427EE7">
        <w:rPr>
          <w:rFonts w:eastAsiaTheme="minorHAnsi" w:cs="굴림"/>
          <w:color w:val="000000"/>
          <w:kern w:val="0"/>
          <w:szCs w:val="20"/>
        </w:rPr>
        <w:br/>
      </w:r>
      <w:r w:rsidR="00427EE7">
        <w:rPr>
          <w:noProof/>
        </w:rPr>
        <w:drawing>
          <wp:inline distT="0" distB="0" distL="0" distR="0" wp14:anchorId="4373CE65" wp14:editId="39F98086">
            <wp:extent cx="4629150" cy="2211488"/>
            <wp:effectExtent l="0" t="0" r="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4743" cy="2218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A3027">
        <w:rPr>
          <w:rFonts w:eastAsiaTheme="minorHAnsi" w:cs="굴림"/>
          <w:color w:val="000000"/>
          <w:kern w:val="0"/>
          <w:szCs w:val="20"/>
        </w:rPr>
        <w:br/>
        <w:t xml:space="preserve">5. </w:t>
      </w:r>
      <w:r w:rsidR="006A3027">
        <w:rPr>
          <w:rFonts w:eastAsiaTheme="minorHAnsi" w:cs="굴림" w:hint="eastAsia"/>
          <w:color w:val="000000"/>
          <w:kern w:val="0"/>
          <w:szCs w:val="20"/>
        </w:rPr>
        <w:t xml:space="preserve">점 </w:t>
      </w:r>
      <w:r w:rsidR="006A3027">
        <w:rPr>
          <w:rFonts w:eastAsiaTheme="minorHAnsi" w:cs="굴림"/>
          <w:color w:val="000000"/>
          <w:kern w:val="0"/>
          <w:szCs w:val="20"/>
        </w:rPr>
        <w:t>A</w:t>
      </w:r>
      <w:r w:rsidR="006A3027">
        <w:rPr>
          <w:rFonts w:eastAsiaTheme="minorHAnsi" w:cs="굴림" w:hint="eastAsia"/>
          <w:color w:val="000000"/>
          <w:kern w:val="0"/>
          <w:szCs w:val="20"/>
        </w:rPr>
        <w:t xml:space="preserve">와 평면 </w:t>
      </w:r>
      <w:r w:rsidR="006A3027">
        <w:rPr>
          <w:rFonts w:eastAsiaTheme="minorHAnsi" w:cs="굴림"/>
          <w:color w:val="000000"/>
          <w:kern w:val="0"/>
          <w:szCs w:val="20"/>
        </w:rPr>
        <w:t>S</w:t>
      </w:r>
      <w:r w:rsidR="006A3027">
        <w:rPr>
          <w:rFonts w:eastAsiaTheme="minorHAnsi" w:cs="굴림" w:hint="eastAsia"/>
          <w:color w:val="000000"/>
          <w:kern w:val="0"/>
          <w:szCs w:val="20"/>
        </w:rPr>
        <w:t>간의 최단 거리를 구할 때 내적을 이용해 구할 수 있다.</w:t>
      </w:r>
      <w:r w:rsidR="00427EE7">
        <w:rPr>
          <w:rFonts w:eastAsiaTheme="minorHAnsi" w:cs="굴림"/>
          <w:color w:val="000000"/>
          <w:kern w:val="0"/>
          <w:szCs w:val="20"/>
        </w:rPr>
        <w:br/>
      </w:r>
      <w:r w:rsidR="00AF079F">
        <w:rPr>
          <w:noProof/>
        </w:rPr>
        <w:drawing>
          <wp:anchor distT="0" distB="0" distL="114300" distR="114300" simplePos="0" relativeHeight="251658240" behindDoc="1" locked="0" layoutInCell="1" allowOverlap="1" wp14:anchorId="02B81AA3" wp14:editId="42DD1319">
            <wp:simplePos x="0" y="0"/>
            <wp:positionH relativeFrom="column">
              <wp:posOffset>457200</wp:posOffset>
            </wp:positionH>
            <wp:positionV relativeFrom="paragraph">
              <wp:posOffset>2748915</wp:posOffset>
            </wp:positionV>
            <wp:extent cx="1884680" cy="1771650"/>
            <wp:effectExtent l="0" t="0" r="1270" b="0"/>
            <wp:wrapSquare wrapText="bothSides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468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27EE7">
        <w:rPr>
          <w:rFonts w:eastAsiaTheme="minorHAnsi" w:cs="굴림" w:hint="eastAsia"/>
          <w:color w:val="000000"/>
          <w:kern w:val="0"/>
          <w:szCs w:val="20"/>
        </w:rPr>
        <w:t>B는 평면 위의 점</w:t>
      </w:r>
      <w:r w:rsidR="00427EE7">
        <w:rPr>
          <w:rFonts w:eastAsiaTheme="minorHAnsi" w:cs="굴림"/>
          <w:color w:val="000000"/>
          <w:kern w:val="0"/>
          <w:szCs w:val="20"/>
        </w:rPr>
        <w:br/>
        <w:t>d</w:t>
      </w:r>
      <w:r w:rsidR="00427EE7">
        <w:rPr>
          <w:rFonts w:eastAsiaTheme="minorHAnsi" w:cs="굴림" w:hint="eastAsia"/>
          <w:color w:val="000000"/>
          <w:kern w:val="0"/>
          <w:szCs w:val="20"/>
        </w:rPr>
        <w:t xml:space="preserve">는 점 </w:t>
      </w:r>
      <w:r w:rsidR="00427EE7">
        <w:rPr>
          <w:rFonts w:eastAsiaTheme="minorHAnsi" w:cs="굴림"/>
          <w:color w:val="000000"/>
          <w:kern w:val="0"/>
          <w:szCs w:val="20"/>
        </w:rPr>
        <w:t>A</w:t>
      </w:r>
      <w:r w:rsidR="00427EE7">
        <w:rPr>
          <w:rFonts w:eastAsiaTheme="minorHAnsi" w:cs="굴림" w:hint="eastAsia"/>
          <w:color w:val="000000"/>
          <w:kern w:val="0"/>
          <w:szCs w:val="20"/>
        </w:rPr>
        <w:t xml:space="preserve">와 평면 </w:t>
      </w:r>
      <w:r w:rsidR="00427EE7">
        <w:rPr>
          <w:rFonts w:eastAsiaTheme="minorHAnsi" w:cs="굴림"/>
          <w:color w:val="000000"/>
          <w:kern w:val="0"/>
          <w:szCs w:val="20"/>
        </w:rPr>
        <w:t>S</w:t>
      </w:r>
      <w:r w:rsidR="00427EE7">
        <w:rPr>
          <w:rFonts w:eastAsiaTheme="minorHAnsi" w:cs="굴림" w:hint="eastAsia"/>
          <w:color w:val="000000"/>
          <w:kern w:val="0"/>
          <w:szCs w:val="20"/>
        </w:rPr>
        <w:t>간의 최단 거리</w:t>
      </w:r>
      <w:r w:rsidR="00427EE7">
        <w:rPr>
          <w:rFonts w:eastAsiaTheme="minorHAnsi" w:cs="굴림"/>
          <w:color w:val="000000"/>
          <w:kern w:val="0"/>
          <w:szCs w:val="20"/>
        </w:rPr>
        <w:br/>
        <w:t>(A – B)</w:t>
      </w:r>
      <w:r w:rsidR="00427EE7" w:rsidRPr="00427EE7">
        <w:rPr>
          <w:rFonts w:eastAsiaTheme="minorHAnsi" w:cs="굴림"/>
          <w:color w:val="000000"/>
          <w:kern w:val="0"/>
          <w:szCs w:val="20"/>
        </w:rPr>
        <w:t xml:space="preserve"> </w:t>
      </w:r>
      <w:r w:rsidR="00427EE7">
        <w:rPr>
          <w:rFonts w:eastAsiaTheme="minorHAnsi" w:cs="굴림"/>
          <w:color w:val="000000"/>
          <w:kern w:val="0"/>
          <w:szCs w:val="20"/>
        </w:rPr>
        <w:t>∙</w:t>
      </w:r>
      <w:r w:rsidR="00427EE7">
        <w:rPr>
          <w:rFonts w:eastAsiaTheme="minorHAnsi" w:cs="굴림"/>
          <w:color w:val="000000"/>
          <w:kern w:val="0"/>
          <w:szCs w:val="20"/>
        </w:rPr>
        <w:t xml:space="preserve"> n = d</w:t>
      </w:r>
      <w:r w:rsidR="00427EE7">
        <w:rPr>
          <w:rFonts w:eastAsiaTheme="minorHAnsi" w:cs="굴림"/>
          <w:color w:val="000000"/>
          <w:kern w:val="0"/>
          <w:szCs w:val="20"/>
        </w:rPr>
        <w:br/>
      </w:r>
      <w:r w:rsidR="00ED3334">
        <w:rPr>
          <w:noProof/>
        </w:rPr>
        <w:drawing>
          <wp:inline distT="0" distB="0" distL="0" distR="0" wp14:anchorId="61E7494B" wp14:editId="0F103395">
            <wp:extent cx="3233374" cy="1228725"/>
            <wp:effectExtent l="0" t="0" r="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9185" cy="1234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AF9A85" w14:textId="4263590B" w:rsidR="006A3027" w:rsidRPr="006A3027" w:rsidRDefault="006A3027" w:rsidP="00427EE7">
      <w:pPr>
        <w:pStyle w:val="a3"/>
        <w:ind w:leftChars="0" w:left="760"/>
        <w:rPr>
          <w:rFonts w:eastAsiaTheme="minorHAnsi" w:cs="굴림" w:hint="eastAsia"/>
          <w:b/>
          <w:bCs/>
          <w:color w:val="000000"/>
          <w:kern w:val="0"/>
          <w:sz w:val="28"/>
          <w:szCs w:val="28"/>
        </w:rPr>
      </w:pPr>
      <w:r>
        <w:rPr>
          <w:rFonts w:eastAsiaTheme="minorHAnsi" w:cs="굴림"/>
          <w:color w:val="000000"/>
          <w:kern w:val="0"/>
          <w:szCs w:val="20"/>
        </w:rPr>
        <w:t xml:space="preserve">6. </w:t>
      </w:r>
      <w:r>
        <w:rPr>
          <w:rFonts w:eastAsiaTheme="minorHAnsi" w:cs="굴림" w:hint="eastAsia"/>
          <w:color w:val="000000"/>
          <w:kern w:val="0"/>
          <w:szCs w:val="20"/>
        </w:rPr>
        <w:t>선이 평면과 접히는 접점을 구할 때 내적이 사용</w:t>
      </w:r>
      <w:r>
        <w:rPr>
          <w:rFonts w:eastAsiaTheme="minorHAnsi" w:cs="굴림"/>
          <w:color w:val="000000"/>
          <w:kern w:val="0"/>
          <w:szCs w:val="20"/>
        </w:rPr>
        <w:br/>
        <w:t xml:space="preserve">- </w:t>
      </w:r>
      <w:r>
        <w:rPr>
          <w:rFonts w:eastAsiaTheme="minorHAnsi" w:cs="굴림" w:hint="eastAsia"/>
          <w:color w:val="000000"/>
          <w:kern w:val="0"/>
          <w:szCs w:val="20"/>
        </w:rPr>
        <w:t>외적 활용</w:t>
      </w:r>
      <w:r>
        <w:rPr>
          <w:rFonts w:eastAsiaTheme="minorHAnsi" w:cs="굴림"/>
          <w:color w:val="000000"/>
          <w:kern w:val="0"/>
          <w:szCs w:val="20"/>
        </w:rPr>
        <w:br/>
        <w:t xml:space="preserve">1. </w:t>
      </w:r>
      <w:r>
        <w:rPr>
          <w:rFonts w:eastAsiaTheme="minorHAnsi" w:cs="굴림" w:hint="eastAsia"/>
          <w:color w:val="000000"/>
          <w:kern w:val="0"/>
          <w:szCs w:val="20"/>
        </w:rPr>
        <w:t>평면의 법선 벡터를 구할 때 사용</w:t>
      </w:r>
      <w:r w:rsidR="00ED3334">
        <w:rPr>
          <w:rFonts w:eastAsiaTheme="minorHAnsi" w:cs="굴림"/>
          <w:color w:val="000000"/>
          <w:kern w:val="0"/>
          <w:szCs w:val="20"/>
        </w:rPr>
        <w:br/>
      </w:r>
      <w:r w:rsidR="00ED3334">
        <w:rPr>
          <w:noProof/>
        </w:rPr>
        <w:drawing>
          <wp:inline distT="0" distB="0" distL="0" distR="0" wp14:anchorId="4B10A007" wp14:editId="34E38673">
            <wp:extent cx="5076825" cy="2454042"/>
            <wp:effectExtent l="0" t="0" r="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2454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HAnsi" w:cs="굴림"/>
          <w:color w:val="000000"/>
          <w:kern w:val="0"/>
          <w:szCs w:val="20"/>
        </w:rPr>
        <w:br/>
        <w:t xml:space="preserve">2. </w:t>
      </w:r>
      <w:r>
        <w:rPr>
          <w:rFonts w:eastAsiaTheme="minorHAnsi" w:cs="굴림" w:hint="eastAsia"/>
          <w:color w:val="000000"/>
          <w:kern w:val="0"/>
          <w:szCs w:val="20"/>
        </w:rPr>
        <w:t>평면이 앞면인지 뒷면인지 알아낼 수 있고,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>컬링(</w:t>
      </w:r>
      <w:r>
        <w:rPr>
          <w:rFonts w:eastAsiaTheme="minorHAnsi" w:cs="굴림"/>
          <w:color w:val="000000"/>
          <w:kern w:val="0"/>
          <w:szCs w:val="20"/>
        </w:rPr>
        <w:t xml:space="preserve">Culling)할 </w:t>
      </w:r>
      <w:r>
        <w:rPr>
          <w:rFonts w:eastAsiaTheme="minorHAnsi" w:cs="굴림" w:hint="eastAsia"/>
          <w:color w:val="000000"/>
          <w:kern w:val="0"/>
          <w:szCs w:val="20"/>
        </w:rPr>
        <w:t>때 사용</w:t>
      </w:r>
      <w:r w:rsidR="00ED3334">
        <w:rPr>
          <w:rFonts w:eastAsiaTheme="minorHAnsi" w:cs="굴림"/>
          <w:color w:val="000000"/>
          <w:kern w:val="0"/>
          <w:szCs w:val="20"/>
        </w:rPr>
        <w:br/>
      </w:r>
      <w:r w:rsidR="00ED3334" w:rsidRPr="00ED3334">
        <w:rPr>
          <w:rFonts w:eastAsiaTheme="minorHAnsi" w:cs="굴림"/>
          <w:color w:val="000000"/>
          <w:kern w:val="0"/>
          <w:szCs w:val="20"/>
        </w:rPr>
        <w:lastRenderedPageBreak/>
        <w:drawing>
          <wp:inline distT="0" distB="0" distL="0" distR="0" wp14:anchorId="7BEC4217" wp14:editId="0FEF3FA2">
            <wp:extent cx="4979778" cy="4743450"/>
            <wp:effectExtent l="0" t="0" r="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88772" cy="4752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HAnsi" w:cs="굴림"/>
          <w:color w:val="000000"/>
          <w:kern w:val="0"/>
          <w:szCs w:val="20"/>
        </w:rPr>
        <w:br/>
        <w:t xml:space="preserve">3. </w:t>
      </w:r>
      <w:r>
        <w:rPr>
          <w:rFonts w:eastAsiaTheme="minorHAnsi" w:cs="굴림" w:hint="eastAsia"/>
          <w:color w:val="000000"/>
          <w:kern w:val="0"/>
          <w:szCs w:val="20"/>
        </w:rPr>
        <w:t>점과 직선사이의 거리를 구할 때 사용</w:t>
      </w:r>
      <w:r w:rsidR="00ED3334">
        <w:rPr>
          <w:rFonts w:eastAsiaTheme="minorHAnsi" w:cs="굴림"/>
          <w:color w:val="000000"/>
          <w:kern w:val="0"/>
          <w:szCs w:val="20"/>
        </w:rPr>
        <w:br/>
      </w:r>
      <w:r w:rsidR="00ED3334" w:rsidRPr="00ED3334">
        <w:rPr>
          <w:rFonts w:eastAsiaTheme="minorHAnsi" w:cs="굴림"/>
          <w:color w:val="000000"/>
          <w:kern w:val="0"/>
          <w:szCs w:val="20"/>
        </w:rPr>
        <w:drawing>
          <wp:inline distT="0" distB="0" distL="0" distR="0" wp14:anchorId="67AA0497" wp14:editId="6E434C01">
            <wp:extent cx="4991100" cy="2064787"/>
            <wp:effectExtent l="0" t="0" r="0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01085" cy="2068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HAnsi" w:cs="굴림"/>
          <w:color w:val="000000"/>
          <w:kern w:val="0"/>
          <w:szCs w:val="20"/>
        </w:rPr>
        <w:br/>
        <w:t xml:space="preserve">4. </w:t>
      </w:r>
      <w:r>
        <w:rPr>
          <w:rFonts w:eastAsiaTheme="minorHAnsi" w:cs="굴림" w:hint="eastAsia"/>
          <w:color w:val="000000"/>
          <w:kern w:val="0"/>
          <w:szCs w:val="20"/>
        </w:rPr>
        <w:t>빛의 방향과 평면의 법선 사이의 각도를 이용해 평면에 적용될 빛의 영향을 결정</w:t>
      </w:r>
    </w:p>
    <w:sectPr w:rsidR="006A3027" w:rsidRPr="006A302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832B02" w14:textId="77777777" w:rsidR="0017216A" w:rsidRDefault="0017216A" w:rsidP="008C0A25">
      <w:pPr>
        <w:spacing w:after="0" w:line="240" w:lineRule="auto"/>
      </w:pPr>
      <w:r>
        <w:separator/>
      </w:r>
    </w:p>
  </w:endnote>
  <w:endnote w:type="continuationSeparator" w:id="0">
    <w:p w14:paraId="305D67F4" w14:textId="77777777" w:rsidR="0017216A" w:rsidRDefault="0017216A" w:rsidP="008C0A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4E54F5" w14:textId="77777777" w:rsidR="0017216A" w:rsidRDefault="0017216A" w:rsidP="008C0A25">
      <w:pPr>
        <w:spacing w:after="0" w:line="240" w:lineRule="auto"/>
      </w:pPr>
      <w:r>
        <w:separator/>
      </w:r>
    </w:p>
  </w:footnote>
  <w:footnote w:type="continuationSeparator" w:id="0">
    <w:p w14:paraId="54276CC9" w14:textId="77777777" w:rsidR="0017216A" w:rsidRDefault="0017216A" w:rsidP="008C0A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D2B62"/>
    <w:multiLevelType w:val="hybridMultilevel"/>
    <w:tmpl w:val="FDFE9632"/>
    <w:lvl w:ilvl="0" w:tplc="3DCE66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15472CF"/>
    <w:multiLevelType w:val="hybridMultilevel"/>
    <w:tmpl w:val="A7946458"/>
    <w:lvl w:ilvl="0" w:tplc="08FACAB2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2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0E80379"/>
    <w:multiLevelType w:val="hybridMultilevel"/>
    <w:tmpl w:val="95B85776"/>
    <w:lvl w:ilvl="0" w:tplc="6C28D7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84F4729"/>
    <w:multiLevelType w:val="hybridMultilevel"/>
    <w:tmpl w:val="74FE9CBE"/>
    <w:lvl w:ilvl="0" w:tplc="305219F6">
      <w:start w:val="1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4" w15:restartNumberingAfterBreak="0">
    <w:nsid w:val="57453F79"/>
    <w:multiLevelType w:val="hybridMultilevel"/>
    <w:tmpl w:val="202C874E"/>
    <w:lvl w:ilvl="0" w:tplc="4AEE0550">
      <w:start w:val="2"/>
      <w:numFmt w:val="bullet"/>
      <w:lvlText w:val=""/>
      <w:lvlJc w:val="left"/>
      <w:pPr>
        <w:ind w:left="760" w:hanging="360"/>
      </w:pPr>
      <w:rPr>
        <w:rFonts w:ascii="Wingdings" w:eastAsia="굴림체" w:hAnsi="Wingdings" w:cs="굴림체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3EB"/>
    <w:rsid w:val="000165BB"/>
    <w:rsid w:val="00100614"/>
    <w:rsid w:val="0017216A"/>
    <w:rsid w:val="001C39FD"/>
    <w:rsid w:val="002360BC"/>
    <w:rsid w:val="002B3CC8"/>
    <w:rsid w:val="00330EDD"/>
    <w:rsid w:val="003D7993"/>
    <w:rsid w:val="003E69E2"/>
    <w:rsid w:val="00427EE7"/>
    <w:rsid w:val="00610711"/>
    <w:rsid w:val="006A3027"/>
    <w:rsid w:val="00703AD2"/>
    <w:rsid w:val="00871362"/>
    <w:rsid w:val="008C0A25"/>
    <w:rsid w:val="008F7ED0"/>
    <w:rsid w:val="0090290B"/>
    <w:rsid w:val="00924ADC"/>
    <w:rsid w:val="00931FB2"/>
    <w:rsid w:val="009B1257"/>
    <w:rsid w:val="00AE1494"/>
    <w:rsid w:val="00AE2FE1"/>
    <w:rsid w:val="00AF079F"/>
    <w:rsid w:val="00C13945"/>
    <w:rsid w:val="00C65781"/>
    <w:rsid w:val="00C81B5D"/>
    <w:rsid w:val="00D26DF1"/>
    <w:rsid w:val="00DB79C9"/>
    <w:rsid w:val="00E2218E"/>
    <w:rsid w:val="00E663EB"/>
    <w:rsid w:val="00E72AA4"/>
    <w:rsid w:val="00ED3334"/>
    <w:rsid w:val="00F261FF"/>
    <w:rsid w:val="00F97931"/>
    <w:rsid w:val="00FD5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4269AF"/>
  <w15:chartTrackingRefBased/>
  <w15:docId w15:val="{8CC92604-A76B-4C62-9349-CAC97B34B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2FE1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AE2FE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AE2FE1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8C0A2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C0A25"/>
  </w:style>
  <w:style w:type="paragraph" w:styleId="a5">
    <w:name w:val="footer"/>
    <w:basedOn w:val="a"/>
    <w:link w:val="Char0"/>
    <w:uiPriority w:val="99"/>
    <w:unhideWhenUsed/>
    <w:rsid w:val="008C0A2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C0A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8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5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이수현</dc:creator>
  <cp:keywords/>
  <dc:description/>
  <cp:lastModifiedBy>이수현</cp:lastModifiedBy>
  <cp:revision>15</cp:revision>
  <dcterms:created xsi:type="dcterms:W3CDTF">2021-09-07T00:39:00Z</dcterms:created>
  <dcterms:modified xsi:type="dcterms:W3CDTF">2021-09-17T01:42:00Z</dcterms:modified>
</cp:coreProperties>
</file>