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1DD9F" w14:textId="6F5B5720" w:rsidR="00A43E49" w:rsidRDefault="002F2067">
      <w:r>
        <w:t>Báo cáo tuần 1: chọn dataset hoàn thành</w:t>
      </w:r>
    </w:p>
    <w:p w14:paraId="60C89B88" w14:textId="4F5D84A0" w:rsidR="002F2067" w:rsidRDefault="002F2067">
      <w:r>
        <w:t>Báo cáo tuần 2: thành công</w:t>
      </w:r>
    </w:p>
    <w:p w14:paraId="684716DA" w14:textId="259881A9" w:rsidR="00082999" w:rsidRDefault="00082999" w:rsidP="00082999">
      <w:r>
        <w:t>Báo cáo tuần 3: x</w:t>
      </w:r>
      <w:r>
        <w:t>ây dựng cơ sở dữ liệu – cây avl</w:t>
      </w:r>
    </w:p>
    <w:p w14:paraId="75FA8D22" w14:textId="0A448E21" w:rsidR="00082999" w:rsidRDefault="00082999"/>
    <w:p w14:paraId="46F2F2D3" w14:textId="77777777" w:rsidR="002F2067" w:rsidRDefault="002F2067"/>
    <w:sectPr w:rsidR="002F20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3E49"/>
    <w:rsid w:val="00082999"/>
    <w:rsid w:val="001C0A6C"/>
    <w:rsid w:val="002F2067"/>
    <w:rsid w:val="00A43E49"/>
    <w:rsid w:val="00CB5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C6BCF"/>
  <w15:chartTrackingRefBased/>
  <w15:docId w15:val="{2148A835-6211-405A-B114-9380CDCA7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3E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3E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3E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3E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3E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E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E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E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E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3E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3E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3E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3E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3E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E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E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E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E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3E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3E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3E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3E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3E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3E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3E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3E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3E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E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3E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Ngoc Rich</dc:creator>
  <cp:keywords/>
  <dc:description/>
  <cp:lastModifiedBy>Ngoc Rich</cp:lastModifiedBy>
  <cp:revision>3</cp:revision>
  <dcterms:created xsi:type="dcterms:W3CDTF">2025-10-27T05:55:00Z</dcterms:created>
  <dcterms:modified xsi:type="dcterms:W3CDTF">2025-10-31T02:07:00Z</dcterms:modified>
</cp:coreProperties>
</file>