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654A" w14:textId="53781E14" w:rsidR="005B7F01" w:rsidRPr="00DF5DA5" w:rsidRDefault="00735FCB" w:rsidP="00DF5DA5">
      <w:pPr>
        <w:jc w:val="center"/>
        <w:rPr>
          <w:sz w:val="28"/>
          <w:szCs w:val="32"/>
        </w:rPr>
      </w:pPr>
      <w:proofErr w:type="gramStart"/>
      <w:r w:rsidRPr="00DF5DA5">
        <w:rPr>
          <w:rFonts w:hint="eastAsia"/>
          <w:sz w:val="28"/>
          <w:szCs w:val="32"/>
        </w:rPr>
        <w:t>逐舟歌</w:t>
      </w:r>
      <w:proofErr w:type="gramEnd"/>
      <w:r w:rsidRPr="00DF5DA5">
        <w:rPr>
          <w:rFonts w:hint="eastAsia"/>
          <w:sz w:val="28"/>
          <w:szCs w:val="32"/>
        </w:rPr>
        <w:t>关卡设计表</w:t>
      </w:r>
    </w:p>
    <w:p w14:paraId="4226D9C8" w14:textId="46EC6F4A" w:rsidR="00735FCB" w:rsidRDefault="00735FC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FCB" w14:paraId="29BEA186" w14:textId="77777777" w:rsidTr="00314740">
        <w:trPr>
          <w:jc w:val="center"/>
        </w:trPr>
        <w:tc>
          <w:tcPr>
            <w:tcW w:w="2765" w:type="dxa"/>
          </w:tcPr>
          <w:p w14:paraId="7B2E51E8" w14:textId="5472A67C" w:rsidR="00735FCB" w:rsidRDefault="00735FCB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3B09311C" w14:textId="43F21CC4" w:rsidR="00735FCB" w:rsidRDefault="00735FCB"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6AADD483" w14:textId="2A7D5339" w:rsidR="00735FCB" w:rsidRDefault="00735FCB">
            <w:r>
              <w:rPr>
                <w:rFonts w:hint="eastAsia"/>
              </w:rPr>
              <w:t>修改内容</w:t>
            </w:r>
          </w:p>
        </w:tc>
      </w:tr>
      <w:tr w:rsidR="00735FCB" w14:paraId="16BE6279" w14:textId="77777777" w:rsidTr="00314740">
        <w:trPr>
          <w:jc w:val="center"/>
        </w:trPr>
        <w:tc>
          <w:tcPr>
            <w:tcW w:w="2765" w:type="dxa"/>
          </w:tcPr>
          <w:p w14:paraId="114755CB" w14:textId="2EA453D8" w:rsidR="00735FCB" w:rsidRDefault="00735FCB"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78B3047D" w14:textId="67FBFC20" w:rsidR="00735FCB" w:rsidRDefault="00735FCB">
            <w:r>
              <w:rPr>
                <w:rFonts w:hint="eastAsia"/>
              </w:rPr>
              <w:t>2</w:t>
            </w:r>
            <w:r>
              <w:t>021/3/29</w:t>
            </w:r>
          </w:p>
        </w:tc>
        <w:tc>
          <w:tcPr>
            <w:tcW w:w="2766" w:type="dxa"/>
          </w:tcPr>
          <w:p w14:paraId="06C03503" w14:textId="15F0D26C" w:rsidR="00735FCB" w:rsidRDefault="00735FCB">
            <w:r>
              <w:rPr>
                <w:rFonts w:hint="eastAsia"/>
              </w:rPr>
              <w:t>创建文档</w:t>
            </w:r>
          </w:p>
        </w:tc>
      </w:tr>
      <w:tr w:rsidR="00735FCB" w14:paraId="5D58FDFC" w14:textId="77777777" w:rsidTr="00314740">
        <w:trPr>
          <w:jc w:val="center"/>
        </w:trPr>
        <w:tc>
          <w:tcPr>
            <w:tcW w:w="2765" w:type="dxa"/>
          </w:tcPr>
          <w:p w14:paraId="20D48025" w14:textId="77777777" w:rsidR="00735FCB" w:rsidRDefault="00735FCB"/>
        </w:tc>
        <w:tc>
          <w:tcPr>
            <w:tcW w:w="2765" w:type="dxa"/>
          </w:tcPr>
          <w:p w14:paraId="1344CA29" w14:textId="77777777" w:rsidR="00735FCB" w:rsidRDefault="00735FCB"/>
        </w:tc>
        <w:tc>
          <w:tcPr>
            <w:tcW w:w="2766" w:type="dxa"/>
          </w:tcPr>
          <w:p w14:paraId="510C3BA5" w14:textId="77777777" w:rsidR="00735FCB" w:rsidRDefault="00735FCB"/>
        </w:tc>
      </w:tr>
    </w:tbl>
    <w:p w14:paraId="77764D3C" w14:textId="77777777" w:rsidR="00735FCB" w:rsidRDefault="00735FCB"/>
    <w:p w14:paraId="5767C926" w14:textId="3987FA43" w:rsidR="00735FCB" w:rsidRDefault="00735FCB">
      <w:r>
        <w:rPr>
          <w:rFonts w:hint="eastAsia"/>
        </w:rPr>
        <w:t>一、设计目的</w:t>
      </w:r>
    </w:p>
    <w:p w14:paraId="1BA699B1" w14:textId="2A68D5DB" w:rsidR="00735FCB" w:rsidRDefault="00735FCB">
      <w:r>
        <w:tab/>
      </w:r>
      <w:r>
        <w:rPr>
          <w:rFonts w:hint="eastAsia"/>
        </w:rPr>
        <w:t>用于程序读取当前场景关卡对应的表格。</w:t>
      </w:r>
    </w:p>
    <w:p w14:paraId="12E0EB48" w14:textId="77777777" w:rsidR="00735FCB" w:rsidRDefault="00735FCB"/>
    <w:p w14:paraId="11AA644E" w14:textId="59AEEFE3" w:rsidR="00735FCB" w:rsidRDefault="00735FCB">
      <w:r>
        <w:rPr>
          <w:rFonts w:hint="eastAsia"/>
        </w:rPr>
        <w:t>二、详细设计</w:t>
      </w:r>
    </w:p>
    <w:p w14:paraId="0E0DCDF8" w14:textId="77777777" w:rsidR="00314740" w:rsidRDefault="00735FCB">
      <w:r>
        <w:tab/>
      </w:r>
    </w:p>
    <w:p w14:paraId="53AE5DA8" w14:textId="609D4FDD" w:rsidR="00735FCB" w:rsidRDefault="00735FCB">
      <w:r>
        <w:t>1</w:t>
      </w:r>
      <w:r>
        <w:rPr>
          <w:rFonts w:hint="eastAsia"/>
        </w:rPr>
        <w:t>、表格变量</w:t>
      </w:r>
      <w:r w:rsidR="00314740">
        <w:rPr>
          <w:rFonts w:hint="eastAsia"/>
        </w:rPr>
        <w:t>及结构</w:t>
      </w:r>
    </w:p>
    <w:p w14:paraId="00F85345" w14:textId="77777777" w:rsidR="00314740" w:rsidRDefault="00314740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314740" w14:paraId="4F460A29" w14:textId="77777777" w:rsidTr="00314740">
        <w:trPr>
          <w:jc w:val="center"/>
        </w:trPr>
        <w:tc>
          <w:tcPr>
            <w:tcW w:w="1555" w:type="dxa"/>
          </w:tcPr>
          <w:p w14:paraId="3F12B4C5" w14:textId="161F8730" w:rsidR="00314740" w:rsidRDefault="00314740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4BADB6AB" w14:textId="101FCEF7" w:rsidR="00314740" w:rsidRDefault="00314740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62459470" w14:textId="5D960378" w:rsidR="00314740" w:rsidRDefault="00314740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225C701F" w14:textId="1A8A6C69" w:rsidR="00314740" w:rsidRDefault="00314740">
            <w:r>
              <w:rPr>
                <w:rFonts w:hint="eastAsia"/>
              </w:rPr>
              <w:t>描述</w:t>
            </w:r>
          </w:p>
        </w:tc>
      </w:tr>
      <w:tr w:rsidR="00314740" w14:paraId="7CA9CF32" w14:textId="77777777" w:rsidTr="00314740">
        <w:trPr>
          <w:jc w:val="center"/>
        </w:trPr>
        <w:tc>
          <w:tcPr>
            <w:tcW w:w="1555" w:type="dxa"/>
          </w:tcPr>
          <w:p w14:paraId="4D00A9E0" w14:textId="27C39D28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</w:p>
        </w:tc>
        <w:tc>
          <w:tcPr>
            <w:tcW w:w="1842" w:type="dxa"/>
          </w:tcPr>
          <w:p w14:paraId="2D81CE31" w14:textId="395E35C9" w:rsidR="00314740" w:rsidRDefault="00314740">
            <w:proofErr w:type="spellStart"/>
            <w:r>
              <w:rPr>
                <w:rFonts w:hint="eastAsia"/>
              </w:rPr>
              <w:t>Level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14:paraId="67D00324" w14:textId="5D42C743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32157803" w14:textId="7D30D9B9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  <w:r>
              <w:rPr>
                <w:rFonts w:hint="eastAsia"/>
              </w:rPr>
              <w:t>，用于判断开启某个关卡</w:t>
            </w:r>
          </w:p>
        </w:tc>
      </w:tr>
      <w:tr w:rsidR="00314740" w14:paraId="5AAA1D4C" w14:textId="77777777" w:rsidTr="00314740">
        <w:trPr>
          <w:jc w:val="center"/>
        </w:trPr>
        <w:tc>
          <w:tcPr>
            <w:tcW w:w="1555" w:type="dxa"/>
          </w:tcPr>
          <w:p w14:paraId="69CAA0C6" w14:textId="0DE57D36" w:rsidR="00314740" w:rsidRDefault="00314740">
            <w:r>
              <w:rPr>
                <w:rFonts w:hint="eastAsia"/>
              </w:rPr>
              <w:t>关卡背景</w:t>
            </w:r>
          </w:p>
        </w:tc>
        <w:tc>
          <w:tcPr>
            <w:tcW w:w="1842" w:type="dxa"/>
          </w:tcPr>
          <w:p w14:paraId="1D86C22B" w14:textId="40523707" w:rsidR="00314740" w:rsidRDefault="00314740">
            <w:proofErr w:type="spellStart"/>
            <w:r>
              <w:rPr>
                <w:rFonts w:hint="eastAsia"/>
              </w:rPr>
              <w:t>Level</w:t>
            </w:r>
            <w:r>
              <w:t>B</w:t>
            </w:r>
            <w:r>
              <w:rPr>
                <w:rFonts w:hint="eastAsia"/>
              </w:rPr>
              <w:t>gd</w:t>
            </w:r>
            <w:proofErr w:type="spellEnd"/>
          </w:p>
        </w:tc>
        <w:tc>
          <w:tcPr>
            <w:tcW w:w="1134" w:type="dxa"/>
          </w:tcPr>
          <w:p w14:paraId="55D3B739" w14:textId="483DAB84" w:rsidR="00314740" w:rsidRDefault="003147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3628EA1D" w14:textId="5F25EF4D" w:rsidR="00314740" w:rsidRDefault="00314740">
            <w:r>
              <w:rPr>
                <w:rFonts w:hint="eastAsia"/>
              </w:rPr>
              <w:t>关卡场景的背景图片</w:t>
            </w:r>
          </w:p>
        </w:tc>
      </w:tr>
      <w:tr w:rsidR="00314740" w14:paraId="0EAFE27A" w14:textId="77777777" w:rsidTr="00314740">
        <w:trPr>
          <w:jc w:val="center"/>
        </w:trPr>
        <w:tc>
          <w:tcPr>
            <w:tcW w:w="1555" w:type="dxa"/>
          </w:tcPr>
          <w:p w14:paraId="197EB5A4" w14:textId="4C6A1CF8" w:rsidR="00314740" w:rsidRDefault="00314740">
            <w:r>
              <w:rPr>
                <w:rFonts w:hint="eastAsia"/>
              </w:rPr>
              <w:t>关卡怪物数量</w:t>
            </w:r>
          </w:p>
        </w:tc>
        <w:tc>
          <w:tcPr>
            <w:tcW w:w="1842" w:type="dxa"/>
          </w:tcPr>
          <w:p w14:paraId="2D0B0D73" w14:textId="15DB4CC4" w:rsidR="00314740" w:rsidRDefault="00314740">
            <w:proofErr w:type="spellStart"/>
            <w:r>
              <w:rPr>
                <w:rFonts w:hint="eastAsia"/>
              </w:rPr>
              <w:t>Enemy</w:t>
            </w:r>
            <w:r>
              <w:t>A</w:t>
            </w:r>
            <w:r>
              <w:rPr>
                <w:rFonts w:hint="eastAsia"/>
              </w:rPr>
              <w:t>mount</w:t>
            </w:r>
            <w:proofErr w:type="spellEnd"/>
          </w:p>
        </w:tc>
        <w:tc>
          <w:tcPr>
            <w:tcW w:w="1134" w:type="dxa"/>
          </w:tcPr>
          <w:p w14:paraId="1C0FC973" w14:textId="03A8E079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4AFFDFF" w14:textId="2971BBB0" w:rsidR="00314740" w:rsidRDefault="00314740">
            <w:r>
              <w:rPr>
                <w:rFonts w:hint="eastAsia"/>
              </w:rPr>
              <w:t>怪物数量，限制1</w:t>
            </w:r>
            <w:r>
              <w:t>-3</w:t>
            </w:r>
          </w:p>
        </w:tc>
      </w:tr>
      <w:tr w:rsidR="00314740" w14:paraId="69C546AC" w14:textId="77777777" w:rsidTr="00314740">
        <w:trPr>
          <w:jc w:val="center"/>
        </w:trPr>
        <w:tc>
          <w:tcPr>
            <w:tcW w:w="1555" w:type="dxa"/>
          </w:tcPr>
          <w:p w14:paraId="0C9016B3" w14:textId="792F0A0D" w:rsidR="00314740" w:rsidRDefault="00314740">
            <w:r>
              <w:rPr>
                <w:rFonts w:hint="eastAsia"/>
              </w:rPr>
              <w:t>关卡怪物I</w:t>
            </w:r>
            <w:r>
              <w:t>D</w:t>
            </w:r>
          </w:p>
        </w:tc>
        <w:tc>
          <w:tcPr>
            <w:tcW w:w="1842" w:type="dxa"/>
          </w:tcPr>
          <w:p w14:paraId="0EC3833C" w14:textId="0F65B35C" w:rsidR="00314740" w:rsidRDefault="00314740">
            <w:proofErr w:type="spellStart"/>
            <w:r>
              <w:rPr>
                <w:rFonts w:hint="eastAsia"/>
              </w:rPr>
              <w:t>Enemy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14:paraId="7D8E3CBB" w14:textId="71A7B60B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4BCCB04" w14:textId="019CAF6A" w:rsidR="00314740" w:rsidRDefault="00314740">
            <w:r>
              <w:rPr>
                <w:rFonts w:hint="eastAsia"/>
              </w:rPr>
              <w:t>与Enemy表关联，读取怪物数据</w:t>
            </w:r>
          </w:p>
        </w:tc>
      </w:tr>
    </w:tbl>
    <w:p w14:paraId="5DDF3BC9" w14:textId="7DC4DBDF" w:rsidR="00314740" w:rsidRDefault="00314740">
      <w:r>
        <w:tab/>
      </w:r>
    </w:p>
    <w:p w14:paraId="0F691A18" w14:textId="42A36029" w:rsidR="00735FCB" w:rsidRDefault="00314740">
      <w:r>
        <w:t>2</w:t>
      </w:r>
      <w:r w:rsidR="00735FCB">
        <w:rPr>
          <w:rFonts w:hint="eastAsia"/>
        </w:rPr>
        <w:t>、读取过程</w:t>
      </w:r>
    </w:p>
    <w:p w14:paraId="53204183" w14:textId="40573046" w:rsidR="00314740" w:rsidRDefault="00314740">
      <w:r>
        <w:tab/>
      </w:r>
    </w:p>
    <w:p w14:paraId="6BE3CB8A" w14:textId="60A22D76" w:rsidR="00314740" w:rsidRDefault="00314740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场景加载时，根据当前任务列表传来的关卡I</w:t>
      </w:r>
      <w:r>
        <w:t>D</w:t>
      </w:r>
      <w:r>
        <w:rPr>
          <w:rFonts w:hint="eastAsia"/>
        </w:rPr>
        <w:t>，</w:t>
      </w:r>
      <w:r w:rsidR="00C859FD">
        <w:rPr>
          <w:rFonts w:hint="eastAsia"/>
        </w:rPr>
        <w:t>读取对应</w:t>
      </w:r>
      <w:r>
        <w:rPr>
          <w:rFonts w:hint="eastAsia"/>
        </w:rPr>
        <w:t>关卡I</w:t>
      </w:r>
      <w:r>
        <w:t>D</w:t>
      </w:r>
      <w:r w:rsidR="00C859FD">
        <w:rPr>
          <w:rFonts w:hint="eastAsia"/>
        </w:rPr>
        <w:t>的所有内容</w:t>
      </w:r>
      <w:r>
        <w:rPr>
          <w:rFonts w:hint="eastAsia"/>
        </w:rPr>
        <w:t>。</w:t>
      </w:r>
    </w:p>
    <w:p w14:paraId="2F0CD799" w14:textId="570CE51C" w:rsidR="00C859FD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根据关卡背景图片渲染底层图片</w:t>
      </w:r>
    </w:p>
    <w:p w14:paraId="24BE58E3" w14:textId="7DD22C5E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读取怪物数量，并且根据怪物数量配置前x(x为1</w:t>
      </w:r>
      <w:r>
        <w:t>-3)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怪物</w:t>
      </w:r>
      <w:r w:rsidR="00D71BBC">
        <w:rPr>
          <w:rFonts w:hint="eastAsia"/>
        </w:rPr>
        <w:t>。若x</w:t>
      </w:r>
      <w:r w:rsidR="00D71BBC">
        <w:t>&lt;1</w:t>
      </w:r>
      <w:r w:rsidR="00D71BBC">
        <w:rPr>
          <w:rFonts w:hint="eastAsia"/>
        </w:rPr>
        <w:t>，刷新一个</w:t>
      </w:r>
      <w:proofErr w:type="gramStart"/>
      <w:r w:rsidR="00D71BBC">
        <w:rPr>
          <w:rFonts w:hint="eastAsia"/>
        </w:rPr>
        <w:t>憨批小怪</w:t>
      </w:r>
      <w:proofErr w:type="gramEnd"/>
      <w:r w:rsidR="00D71BBC">
        <w:rPr>
          <w:rFonts w:hint="eastAsia"/>
        </w:rPr>
        <w:t>，若x</w:t>
      </w:r>
      <w:r w:rsidR="00D71BBC">
        <w:t>&gt;3</w:t>
      </w:r>
      <w:r w:rsidR="00D71BBC">
        <w:rPr>
          <w:rFonts w:hint="eastAsia"/>
        </w:rPr>
        <w:t>，只刷新3个。</w:t>
      </w:r>
    </w:p>
    <w:p w14:paraId="311EF993" w14:textId="34326E12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配置怪物时，根据表中怪物的id，去Enemy表中寻找对应id所对应的怪物模型</w:t>
      </w:r>
    </w:p>
    <w:p w14:paraId="0DB56ADB" w14:textId="2641CC50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刷新怪物</w:t>
      </w:r>
      <w:r w:rsidR="00D738E9">
        <w:rPr>
          <w:rFonts w:hint="eastAsia"/>
        </w:rPr>
        <w:t>和主角的</w:t>
      </w:r>
      <w:r>
        <w:rPr>
          <w:rFonts w:hint="eastAsia"/>
        </w:rPr>
        <w:t>血条</w:t>
      </w:r>
    </w:p>
    <w:p w14:paraId="0E91787B" w14:textId="77777777" w:rsidR="00D71BBC" w:rsidRPr="00C859FD" w:rsidRDefault="00D71BBC" w:rsidP="00C859FD">
      <w:pPr>
        <w:pStyle w:val="a4"/>
        <w:numPr>
          <w:ilvl w:val="0"/>
          <w:numId w:val="1"/>
        </w:numPr>
        <w:ind w:firstLineChars="0"/>
      </w:pPr>
    </w:p>
    <w:p w14:paraId="23D08DD2" w14:textId="4F648672" w:rsidR="00735FCB" w:rsidRDefault="00314740">
      <w:r>
        <w:tab/>
      </w:r>
    </w:p>
    <w:sectPr w:rsidR="0073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1183"/>
    <w:multiLevelType w:val="hybridMultilevel"/>
    <w:tmpl w:val="DA523780"/>
    <w:lvl w:ilvl="0" w:tplc="89D054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1"/>
    <w:rsid w:val="00314740"/>
    <w:rsid w:val="005B7F01"/>
    <w:rsid w:val="00735FCB"/>
    <w:rsid w:val="00944B29"/>
    <w:rsid w:val="00951E81"/>
    <w:rsid w:val="00C859FD"/>
    <w:rsid w:val="00D71BBC"/>
    <w:rsid w:val="00D738E9"/>
    <w:rsid w:val="00D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15CA"/>
  <w15:chartTrackingRefBased/>
  <w15:docId w15:val="{F3A0D99C-1547-4DA3-891A-4F481F1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素素乌拉拉</dc:creator>
  <cp:keywords/>
  <dc:description/>
  <cp:lastModifiedBy>495398677@qq.com</cp:lastModifiedBy>
  <cp:revision>8</cp:revision>
  <dcterms:created xsi:type="dcterms:W3CDTF">2021-03-29T13:37:00Z</dcterms:created>
  <dcterms:modified xsi:type="dcterms:W3CDTF">2021-03-31T09:27:00Z</dcterms:modified>
</cp:coreProperties>
</file>