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07A" w:rsidRDefault="001C52E5">
      <w:pPr>
        <w:rPr>
          <w:b/>
          <w:bCs/>
          <w:color w:val="FF0000"/>
          <w:sz w:val="32"/>
          <w:szCs w:val="32"/>
          <w:u w:val="single"/>
        </w:rPr>
      </w:pPr>
      <w:bookmarkStart w:id="0" w:name="_GoBack"/>
      <w:bookmarkEnd w:id="0"/>
      <w:r>
        <w:rPr>
          <w:rFonts w:ascii="Arial Black" w:hAnsi="Arial Black"/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5"/>
            <wp:effectExtent l="0" t="0" r="3175" b="9525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46380" name="Picture 2062046380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407A" w:rsidRDefault="001C52E5"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1" w:name="_Hlk149681110"/>
      <w:r>
        <w:rPr>
          <w:rFonts w:ascii="Arial Black" w:hAnsi="Arial Black"/>
          <w:b/>
          <w:sz w:val="26"/>
        </w:rPr>
        <w:t xml:space="preserve">   </w:t>
      </w:r>
      <w:r>
        <w:rPr>
          <w:rFonts w:ascii="Arial Black" w:hAnsi="Arial Black"/>
          <w:b/>
          <w:sz w:val="32"/>
          <w:szCs w:val="32"/>
        </w:rPr>
        <w:t>ANNA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UNIVERSITY</w:t>
      </w:r>
      <w:r>
        <w:rPr>
          <w:rFonts w:ascii="Arial Black" w:hAnsi="Arial Black"/>
          <w:b/>
          <w:spacing w:val="-7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REGIONAL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CAMPUS,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 w:rsidR="00B4407A" w:rsidRDefault="001C52E5">
      <w:pPr>
        <w:jc w:val="center"/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</w:rPr>
        <w:t>COIMBATORE-641041</w:t>
      </w:r>
    </w:p>
    <w:bookmarkEnd w:id="1"/>
    <w:p w:rsidR="00B4407A" w:rsidRDefault="00B4407A">
      <w:pPr>
        <w:pStyle w:val="BodyText"/>
        <w:jc w:val="right"/>
        <w:rPr>
          <w:rFonts w:ascii="Arial Black" w:hAnsi="Arial Black"/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rPr>
          <w:b/>
          <w:sz w:val="20"/>
        </w:rPr>
      </w:pPr>
    </w:p>
    <w:p w:rsidR="00B4407A" w:rsidRDefault="00B4407A">
      <w:pPr>
        <w:pStyle w:val="BodyText"/>
        <w:spacing w:before="2"/>
        <w:rPr>
          <w:b/>
          <w:sz w:val="17"/>
        </w:rPr>
      </w:pPr>
    </w:p>
    <w:p w:rsidR="00B4407A" w:rsidRDefault="001C52E5"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>
        <w:rPr>
          <w:rFonts w:ascii="Arial Black" w:hAnsi="Arial Black"/>
          <w:b/>
          <w:color w:val="EC1212"/>
        </w:rPr>
        <w:t>DEPARTMENT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OF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ELECTRONICS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AND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COMMUNICATION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ENGINEERING</w:t>
      </w:r>
      <w:r>
        <w:rPr>
          <w:rFonts w:ascii="Arial Black" w:hAnsi="Arial Black"/>
          <w:b/>
          <w:color w:val="EC1212"/>
          <w:spacing w:val="-72"/>
        </w:rPr>
        <w:t xml:space="preserve">  </w:t>
      </w:r>
    </w:p>
    <w:p w:rsidR="00B4407A" w:rsidRDefault="001C52E5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:rsidR="00B4407A" w:rsidRDefault="001C52E5"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000000" w:themeColor="text1"/>
          <w:sz w:val="30"/>
        </w:rPr>
        <w:t>PROJECT</w:t>
      </w:r>
      <w:r>
        <w:rPr>
          <w:b/>
          <w:color w:val="000000" w:themeColor="text1"/>
          <w:spacing w:val="-3"/>
          <w:sz w:val="30"/>
        </w:rPr>
        <w:t xml:space="preserve"> </w:t>
      </w:r>
      <w:r>
        <w:rPr>
          <w:b/>
          <w:color w:val="000000" w:themeColor="text1"/>
          <w:spacing w:val="-3"/>
          <w:sz w:val="30"/>
          <w:lang w:val="en-US"/>
        </w:rPr>
        <w:t>5</w:t>
      </w:r>
      <w:r>
        <w:rPr>
          <w:b/>
          <w:color w:val="000000" w:themeColor="text1"/>
          <w:sz w:val="30"/>
        </w:rPr>
        <w:t>: PERSONAL BLOG ON IBM CLOUD STATIC WEB APP</w:t>
      </w:r>
    </w:p>
    <w:p w:rsidR="00B4407A" w:rsidRDefault="001C52E5">
      <w:pPr>
        <w:spacing w:before="2"/>
        <w:ind w:left="1587" w:right="1744"/>
        <w:jc w:val="center"/>
        <w:rPr>
          <w:b/>
          <w:color w:val="0424F1"/>
          <w:sz w:val="28"/>
          <w:lang w:val="en-US"/>
        </w:rPr>
      </w:pPr>
      <w:r>
        <w:rPr>
          <w:b/>
          <w:sz w:val="28"/>
        </w:rPr>
        <w:t>PHASE</w:t>
      </w:r>
      <w:r>
        <w:rPr>
          <w:b/>
          <w:spacing w:val="-9"/>
          <w:sz w:val="28"/>
        </w:rPr>
        <w:t xml:space="preserve"> </w:t>
      </w:r>
      <w:r>
        <w:rPr>
          <w:b/>
          <w:spacing w:val="-9"/>
          <w:sz w:val="28"/>
          <w:lang w:val="en-US"/>
        </w:rPr>
        <w:t>5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pacing w:val="-9"/>
          <w:sz w:val="28"/>
          <w:lang w:val="en-US"/>
        </w:rPr>
        <w:t>3</w:t>
      </w:r>
    </w:p>
    <w:p w:rsidR="00B4407A" w:rsidRDefault="00B4407A">
      <w:pPr>
        <w:pStyle w:val="BodyText"/>
        <w:rPr>
          <w:b/>
          <w:sz w:val="30"/>
        </w:rPr>
      </w:pPr>
    </w:p>
    <w:p w:rsidR="00B4407A" w:rsidRDefault="00B4407A">
      <w:pPr>
        <w:pStyle w:val="BodyText"/>
        <w:rPr>
          <w:b/>
          <w:sz w:val="30"/>
        </w:rPr>
      </w:pPr>
    </w:p>
    <w:p w:rsidR="00B4407A" w:rsidRDefault="00B4407A">
      <w:pPr>
        <w:pStyle w:val="BodyText"/>
        <w:rPr>
          <w:b/>
          <w:sz w:val="30"/>
        </w:rPr>
      </w:pPr>
    </w:p>
    <w:p w:rsidR="00B4407A" w:rsidRDefault="00B4407A">
      <w:pPr>
        <w:pStyle w:val="BodyText"/>
        <w:rPr>
          <w:b/>
          <w:sz w:val="30"/>
        </w:rPr>
      </w:pPr>
    </w:p>
    <w:p w:rsidR="00B4407A" w:rsidRDefault="00B4407A">
      <w:pPr>
        <w:pStyle w:val="BodyText"/>
        <w:rPr>
          <w:b/>
          <w:sz w:val="30"/>
        </w:rPr>
      </w:pPr>
    </w:p>
    <w:p w:rsidR="00B4407A" w:rsidRDefault="001C52E5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DONE BY,</w:t>
      </w:r>
    </w:p>
    <w:p w:rsidR="00B4407A" w:rsidRDefault="001C52E5">
      <w:pPr>
        <w:ind w:left="6626" w:hangingChars="1500" w:hanging="6626"/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 xml:space="preserve">                                                        </w:t>
      </w:r>
      <w:r>
        <w:rPr>
          <w:color w:val="000000" w:themeColor="text1"/>
          <w:sz w:val="44"/>
          <w:szCs w:val="44"/>
          <w:lang w:val="en-US"/>
        </w:rPr>
        <w:t xml:space="preserve">SUTHARSHINIM         </w:t>
      </w:r>
      <w:r>
        <w:rPr>
          <w:b/>
          <w:bCs/>
          <w:color w:val="000000" w:themeColor="text1"/>
          <w:sz w:val="44"/>
          <w:szCs w:val="44"/>
          <w:lang w:val="en-US"/>
        </w:rPr>
        <w:t xml:space="preserve">                                                        </w:t>
      </w:r>
    </w:p>
    <w:p w:rsidR="00B4407A" w:rsidRDefault="001C52E5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710021106</w:t>
      </w:r>
      <w:r>
        <w:rPr>
          <w:color w:val="000000" w:themeColor="text1"/>
          <w:sz w:val="40"/>
          <w:szCs w:val="40"/>
          <w:lang w:val="en-US"/>
        </w:rPr>
        <w:t>03</w:t>
      </w:r>
      <w:r>
        <w:rPr>
          <w:color w:val="000000" w:themeColor="text1"/>
          <w:sz w:val="40"/>
          <w:szCs w:val="40"/>
        </w:rPr>
        <w:t>6</w:t>
      </w:r>
    </w:p>
    <w:p w:rsidR="00B4407A" w:rsidRDefault="00B4407A">
      <w:pPr>
        <w:rPr>
          <w:b/>
          <w:bCs/>
          <w:color w:val="FF0000"/>
          <w:sz w:val="56"/>
          <w:szCs w:val="56"/>
          <w:u w:val="single"/>
        </w:rPr>
        <w:sectPr w:rsidR="00B440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4407A" w:rsidRDefault="001C52E5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lastRenderedPageBreak/>
        <w:t>PROJECT NAME: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PERSONAL BOLG ON                              IBM CLOUD STATIC WEB APPS</w:t>
      </w:r>
    </w:p>
    <w:p w:rsidR="00B4407A" w:rsidRDefault="001C52E5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PHASE- 5: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PROJECT DOCUMENTATION                    &amp; SUBMISSION</w:t>
      </w:r>
    </w:p>
    <w:p w:rsidR="00B4407A" w:rsidRDefault="001C52E5">
      <w:pPr>
        <w:rPr>
          <w:b/>
          <w:bCs/>
          <w:sz w:val="56"/>
          <w:szCs w:val="56"/>
        </w:rPr>
      </w:pPr>
      <w:r>
        <w:t xml:space="preserve">    </w:t>
      </w:r>
      <w:r>
        <w:rPr>
          <w:b/>
          <w:bCs/>
          <w:sz w:val="56"/>
          <w:szCs w:val="56"/>
        </w:rPr>
        <w:t xml:space="preserve"> </w:t>
      </w:r>
    </w:p>
    <w:p w:rsidR="00B4407A" w:rsidRDefault="001C52E5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color w:val="FF0000"/>
          <w:sz w:val="56"/>
          <w:szCs w:val="56"/>
          <w:u w:val="single"/>
        </w:rPr>
        <w:t xml:space="preserve">TRAVEL </w:t>
      </w:r>
      <w:r>
        <w:rPr>
          <w:b/>
          <w:bCs/>
          <w:color w:val="FF0000"/>
          <w:sz w:val="56"/>
          <w:szCs w:val="56"/>
          <w:u w:val="single"/>
        </w:rPr>
        <w:t>ADVENTURES</w:t>
      </w: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AIM:</w:t>
      </w:r>
    </w:p>
    <w:p w:rsidR="00B4407A" w:rsidRDefault="001C52E5">
      <w:r>
        <w:rPr>
          <w:sz w:val="28"/>
          <w:szCs w:val="28"/>
        </w:rPr>
        <w:t xml:space="preserve">          To create an inspiring platform where travel enthusiasts can share their adventures, tips and photos to encourage others to explore the world and create unforgettable memories</w:t>
      </w:r>
      <w:r>
        <w:t>.</w:t>
      </w: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VISION: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Our vision is to create a travel b</w:t>
      </w:r>
      <w:r>
        <w:rPr>
          <w:sz w:val="28"/>
          <w:szCs w:val="28"/>
        </w:rPr>
        <w:t>log that goes beyond the conventional boundaries. we aim to inspire, educate and connect travellers through innovative approaches, offering them a glimpse into the future of travel exploration.</w:t>
      </w:r>
    </w:p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PROJECT GOALS: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Design a user friendly blog structur</w:t>
      </w:r>
      <w:r>
        <w:rPr>
          <w:sz w:val="28"/>
          <w:szCs w:val="28"/>
        </w:rPr>
        <w:t xml:space="preserve">e and producing engaging content like high quality and informative content that captures the essence of travel experiences and provides valuable insights to readers </w:t>
      </w:r>
    </w:p>
    <w:p w:rsidR="00B4407A" w:rsidRDefault="00B4407A">
      <w:pPr>
        <w:rPr>
          <w:b/>
          <w:bCs/>
          <w:sz w:val="36"/>
          <w:szCs w:val="36"/>
        </w:rPr>
      </w:pP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BLOG STRUCTURE: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HOME PAGE: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Welcome visitor showcase featured travel destinat</w:t>
      </w:r>
      <w:r>
        <w:rPr>
          <w:sz w:val="28"/>
          <w:szCs w:val="28"/>
        </w:rPr>
        <w:t>ion, and highlight recent posts.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TRAVEL STORIES: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Categorize travel experiences by destinations, allowing readers to explore specific regions or countries.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TRAVEL TIPS: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Provide practical tips, packing guides, and travel hacks to assist readers in planning their tips effectively.</w:t>
      </w:r>
    </w:p>
    <w:p w:rsidR="00B4407A" w:rsidRDefault="001C52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 PHOTO GALLERY</w:t>
      </w:r>
      <w:r>
        <w:rPr>
          <w:b/>
          <w:bCs/>
          <w:sz w:val="28"/>
          <w:szCs w:val="28"/>
        </w:rPr>
        <w:t>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Curate a visually appealing gallery displaying high – resolution photos from various travel adventures.</w:t>
      </w:r>
    </w:p>
    <w:p w:rsidR="00B4407A" w:rsidRDefault="001C52E5">
      <w:pPr>
        <w:tabs>
          <w:tab w:val="left" w:pos="1980"/>
        </w:tabs>
      </w:pPr>
      <w:r>
        <w:t xml:space="preserve">     </w:t>
      </w:r>
      <w:r>
        <w:tab/>
      </w:r>
    </w:p>
    <w:p w:rsidR="00B4407A" w:rsidRDefault="001C52E5">
      <w:pPr>
        <w:tabs>
          <w:tab w:val="left" w:pos="1980"/>
        </w:tabs>
        <w:rPr>
          <w:u w:val="single"/>
        </w:rPr>
      </w:pPr>
      <w:r>
        <w:rPr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>ABOUT ME:</w:t>
      </w:r>
    </w:p>
    <w:p w:rsidR="00B4407A" w:rsidRDefault="001C52E5">
      <w:pPr>
        <w:rPr>
          <w:sz w:val="28"/>
          <w:szCs w:val="28"/>
        </w:rPr>
      </w:pPr>
      <w:r>
        <w:t xml:space="preserve">                        </w:t>
      </w:r>
      <w:r>
        <w:rPr>
          <w:sz w:val="28"/>
          <w:szCs w:val="28"/>
        </w:rPr>
        <w:t>Share a personal story about the travel and background information to connect with readers o</w:t>
      </w:r>
      <w:r>
        <w:rPr>
          <w:sz w:val="28"/>
          <w:szCs w:val="28"/>
        </w:rPr>
        <w:t>n a personal level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CONTACT: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Include a contact form or social media links for readers to reach out, provide feedback or ask questions.</w:t>
      </w:r>
    </w:p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CONTENT STRATEGY: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ENGAGING TRAVEL NARRATIVES:</w:t>
      </w:r>
    </w:p>
    <w:p w:rsidR="00B4407A" w:rsidRDefault="001C52E5">
      <w:pPr>
        <w:rPr>
          <w:sz w:val="28"/>
          <w:szCs w:val="28"/>
        </w:rPr>
      </w:pPr>
      <w:r>
        <w:t xml:space="preserve">                         </w:t>
      </w:r>
      <w:r>
        <w:rPr>
          <w:sz w:val="28"/>
          <w:szCs w:val="28"/>
        </w:rPr>
        <w:t xml:space="preserve">Write detailed and engaging </w:t>
      </w:r>
      <w:r>
        <w:rPr>
          <w:sz w:val="28"/>
          <w:szCs w:val="28"/>
        </w:rPr>
        <w:t>travel stories sharing personal experiences   cultural discoveries and memorable encounters.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STUNNING VISUALS: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Accompany each blog post with high quality and captivating photos to enhance the visual appeal and immerse readers in the</w:t>
      </w:r>
      <w:r>
        <w:rPr>
          <w:sz w:val="28"/>
          <w:szCs w:val="28"/>
        </w:rPr>
        <w:t xml:space="preserve"> travel experiences.</w:t>
      </w:r>
    </w:p>
    <w:p w:rsidR="00B4407A" w:rsidRDefault="001C52E5">
      <w:pPr>
        <w:rPr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PRACTICAL TIPS: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Offer practical travel tips, budgeting advice local cuisine recommendations and safety guidelines to help readers plan their trips effectively.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t xml:space="preserve">             </w:t>
      </w:r>
      <w:r>
        <w:rPr>
          <w:b/>
          <w:bCs/>
          <w:sz w:val="28"/>
          <w:szCs w:val="28"/>
          <w:u w:val="single"/>
        </w:rPr>
        <w:t>INTERACTIVE ELEMENTS: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 xml:space="preserve">          Incorporate interactive elements such as maps, quizzes, or polls to engage readers and encourage participation </w:t>
      </w:r>
    </w:p>
    <w:p w:rsidR="00B4407A" w:rsidRDefault="00B4407A"/>
    <w:p w:rsidR="00B4407A" w:rsidRDefault="00B4407A">
      <w:pPr>
        <w:rPr>
          <w:b/>
          <w:bCs/>
          <w:sz w:val="36"/>
          <w:szCs w:val="36"/>
        </w:rPr>
      </w:pP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KEY INNOVATIONS:</w:t>
      </w:r>
    </w:p>
    <w:p w:rsidR="00B4407A" w:rsidRDefault="001C52E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28"/>
          <w:szCs w:val="28"/>
          <w:u w:val="single"/>
        </w:rPr>
        <w:t xml:space="preserve"> AUGMENTED REALITY TRAVEL GUIDES: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AR city guides – through AR technologies readers can exp</w:t>
      </w:r>
      <w:r>
        <w:rPr>
          <w:sz w:val="28"/>
          <w:szCs w:val="28"/>
        </w:rPr>
        <w:t>erience virtual city tours. By scanning landmarks with their smart phones they instantly the access historical facts local legends and hidden gems.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LIVE VR TRAVEL EVENTS:</w:t>
      </w:r>
    </w:p>
    <w:p w:rsidR="00B4407A" w:rsidRDefault="001C52E5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Host live VR events enabling readers to participate in real time travel experiences. they can explore attend festivals or even join cooking classes from the comfort of their homes.</w:t>
      </w:r>
    </w:p>
    <w:p w:rsidR="00B4407A" w:rsidRDefault="001C52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BLOCKCHAIN-POWERED TRAVEL S</w:t>
      </w:r>
      <w:r>
        <w:rPr>
          <w:b/>
          <w:bCs/>
          <w:sz w:val="28"/>
          <w:szCs w:val="28"/>
          <w:u w:val="single"/>
        </w:rPr>
        <w:t>AFETY: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Secure travel profiles-implement block chain technology to create secure traveller profiles ensuring that personal information and preferences are protected 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Smart contract for travel services-utilize smart contracts for secure and transparent booking of accommodations transportation and tours enhancing trust between travellers and service providers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3D INTERACTIVE MAP: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                       Incorporate 3D map were radars can zoom, rotate and explore destinations in detail, enhancing their understanding of the geography.  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INTERACTIVE QUIZZES: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Create interactive quizzes that assess rea</w:t>
      </w:r>
      <w:r>
        <w:rPr>
          <w:sz w:val="28"/>
          <w:szCs w:val="28"/>
        </w:rPr>
        <w:t>ders travel performances and suggest customized destination and activities based on their responses.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LANGUAGES USED IN CODING: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MARKUP LANGUAGE: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HTML (Hypertext Markup Language)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CSS (Cascadin</w:t>
      </w:r>
      <w:r>
        <w:rPr>
          <w:sz w:val="28"/>
          <w:szCs w:val="28"/>
        </w:rPr>
        <w:t>g Style Sheets)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JAVASCRIPT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HTML: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 HTML is the backbone of web content. It provides the structure and semantic meaning to the elements on the web page 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Function-HTML is used to create the fundame</w:t>
      </w:r>
      <w:r>
        <w:rPr>
          <w:sz w:val="28"/>
          <w:szCs w:val="28"/>
        </w:rPr>
        <w:t>ntal structure of web page, defining elements like heading, paragraph, links, images, forms and more.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Its content in a way that browses can interpret and display properly </w:t>
      </w:r>
    </w:p>
    <w:p w:rsidR="00B4407A" w:rsidRDefault="001C5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Purpose-CSS complements HTML by controlling the</w:t>
      </w:r>
      <w:r>
        <w:rPr>
          <w:sz w:val="28"/>
          <w:szCs w:val="28"/>
        </w:rPr>
        <w:t xml:space="preserve"> presentation and styling of web content. It separates the design from the structure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Function-CSS responsible for defining the visual aspects of a web page, such as layout, colours, fonts, spacing and positioning. It allows for consistent </w:t>
      </w:r>
      <w:r>
        <w:rPr>
          <w:sz w:val="28"/>
          <w:szCs w:val="28"/>
        </w:rPr>
        <w:t>and aesthetically pleasing design across a website.</w:t>
      </w:r>
    </w:p>
    <w:p w:rsidR="00B4407A" w:rsidRDefault="00B4407A">
      <w:pPr>
        <w:rPr>
          <w:sz w:val="28"/>
          <w:szCs w:val="28"/>
        </w:rPr>
      </w:pPr>
    </w:p>
    <w:p w:rsidR="00B4407A" w:rsidRDefault="00B4407A">
      <w:pPr>
        <w:rPr>
          <w:sz w:val="28"/>
          <w:szCs w:val="28"/>
        </w:rPr>
      </w:pPr>
    </w:p>
    <w:p w:rsidR="00B4407A" w:rsidRDefault="00B4407A">
      <w:pPr>
        <w:rPr>
          <w:sz w:val="28"/>
          <w:szCs w:val="28"/>
        </w:rPr>
      </w:pPr>
    </w:p>
    <w:p w:rsidR="00B4407A" w:rsidRDefault="00B4407A">
      <w:pPr>
        <w:rPr>
          <w:sz w:val="28"/>
          <w:szCs w:val="28"/>
        </w:rPr>
      </w:pP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CODING: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"text/css"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 sit amet, consectetur adipisicing elit, sed do eiusmod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tempor incididunt ut labore et dolore magna aliqua.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Contact.html: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 bulma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"textarea"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lastRenderedPageBreak/>
        <w:t>Map.html: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&lt;script src="https://www.amcharts.com/lib/3/ammap.js" type="text/javascript"&gt;&lt;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/script&gt;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src="https://www.amcharts.com/lib/3/maps/js/worldHigh.js" type="text/javascript"&gt;&lt;/script&gt;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src="https://www.amcharts.com/lib/3/themes/dark.js" type="text/javascript"&gt;&lt;/script&gt;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id="mapdiv" style="width:100%; height:100vh;"&gt;&lt;/di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v&gt;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type="text/javascript"&gt;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 map = AmCharts.makeChart("mapdiv",{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"mercator",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 : true,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 : "#535364",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 : 1,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zoomControl: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 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 :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map :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"worldHigh",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 : true,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"IN",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"SG",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 :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 : true,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 : "#B4B4B7",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 : "#84ADE9",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 : "#84ADE9",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 : "#666666",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 : "#9EC2F7",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 : "#000000"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4407A" w:rsidRDefault="00B4407A"/>
    <w:p w:rsidR="00B4407A" w:rsidRDefault="00B4407A">
      <w:pPr>
        <w:rPr>
          <w:color w:val="FF0000"/>
        </w:rPr>
      </w:pP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Css: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B4407A"/>
    <w:p w:rsidR="00B4407A" w:rsidRDefault="00B4407A"/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PHOTO GALLERY:</w:t>
      </w:r>
    </w:p>
    <w:p w:rsidR="00B4407A" w:rsidRDefault="00B4407A"/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title img3 img3"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 img1 img3 img3"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img2;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4407A" w:rsidRDefault="001C52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IMAGES:</w:t>
      </w:r>
    </w:p>
    <w:p w:rsidR="00B4407A" w:rsidRDefault="001C52E5">
      <w:pPr>
        <w:rPr>
          <w:sz w:val="28"/>
          <w:szCs w:val="28"/>
        </w:rPr>
      </w:pPr>
      <w:r>
        <w:t xml:space="preserve"> </w:t>
      </w:r>
      <w:r>
        <w:rPr>
          <w:noProof/>
          <w:lang w:eastAsia="en-IN" w:bidi="ar-SA"/>
        </w:rPr>
        <w:drawing>
          <wp:inline distT="0" distB="0" distL="0" distR="0">
            <wp:extent cx="5731510" cy="3808095"/>
            <wp:effectExtent l="0" t="0" r="2540" b="1905"/>
            <wp:docPr id="5" name="Picture 5" descr="C:\Users\ELCOT\AppData\Local\Microsoft\Windows\INetCache\Content.Word\im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ELCOT\AppData\Local\Microsoft\Windows\INetCache\Content.Word\im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7A" w:rsidRDefault="00B4407A">
      <w:pPr>
        <w:rPr>
          <w:sz w:val="28"/>
          <w:szCs w:val="28"/>
        </w:rPr>
      </w:pPr>
    </w:p>
    <w:p w:rsidR="00B4407A" w:rsidRDefault="001C52E5">
      <w:pPr>
        <w:rPr>
          <w:sz w:val="28"/>
          <w:szCs w:val="28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3220085"/>
            <wp:effectExtent l="0" t="0" r="2540" b="0"/>
            <wp:docPr id="9" name="Picture 9" descr="C:\Users\ELCOT\AppData\Local\Microsoft\Windows\INetCache\Content.Word\im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ELCOT\AppData\Local\Microsoft\Windows\INetCache\Content.Word\im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7A" w:rsidRDefault="00B4407A">
      <w:pPr>
        <w:rPr>
          <w:sz w:val="28"/>
          <w:szCs w:val="28"/>
        </w:rPr>
      </w:pPr>
    </w:p>
    <w:p w:rsidR="00B4407A" w:rsidRDefault="001C52E5">
      <w:pPr>
        <w:rPr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835400"/>
            <wp:effectExtent l="0" t="0" r="2540" b="0"/>
            <wp:docPr id="10" name="Picture 10" descr="C:\Users\ELCOT\AppData\Local\Microsoft\Windows\INetCache\Content.Word\im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ELCOT\AppData\Local\Microsoft\Windows\INetCache\Content.Word\img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7A" w:rsidRDefault="00B4407A">
      <w:pPr>
        <w:rPr>
          <w:sz w:val="28"/>
          <w:szCs w:val="28"/>
        </w:rPr>
      </w:pPr>
    </w:p>
    <w:p w:rsidR="00B4407A" w:rsidRDefault="00B4407A">
      <w:pPr>
        <w:rPr>
          <w:b/>
          <w:bCs/>
          <w:color w:val="FF0000"/>
          <w:sz w:val="36"/>
          <w:szCs w:val="36"/>
          <w:u w:val="single"/>
        </w:rPr>
      </w:pPr>
    </w:p>
    <w:p w:rsidR="00B4407A" w:rsidRDefault="00B4407A">
      <w:pPr>
        <w:rPr>
          <w:b/>
          <w:bCs/>
          <w:color w:val="FF0000"/>
          <w:sz w:val="36"/>
          <w:szCs w:val="36"/>
          <w:u w:val="single"/>
        </w:rPr>
      </w:pPr>
    </w:p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lastRenderedPageBreak/>
        <w:t>MAP:</w:t>
      </w:r>
    </w:p>
    <w:p w:rsidR="00B4407A" w:rsidRDefault="00B4407A">
      <w:pPr>
        <w:rPr>
          <w:b/>
          <w:bCs/>
          <w:color w:val="FF0000"/>
          <w:sz w:val="36"/>
          <w:szCs w:val="36"/>
          <w:u w:val="single"/>
        </w:rPr>
      </w:pPr>
    </w:p>
    <w:p w:rsidR="00B4407A" w:rsidRDefault="001C52E5">
      <w:pPr>
        <w:rPr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>
            <wp:extent cx="4819650" cy="2971800"/>
            <wp:effectExtent l="0" t="0" r="0" b="0"/>
            <wp:docPr id="11" name="Picture 11" descr="D:\a\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a\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7A" w:rsidRDefault="00B4407A">
      <w:pPr>
        <w:rPr>
          <w:sz w:val="28"/>
          <w:szCs w:val="28"/>
        </w:rPr>
      </w:pPr>
    </w:p>
    <w:p w:rsidR="00B4407A" w:rsidRDefault="001C52E5">
      <w:pPr>
        <w:rPr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>
            <wp:extent cx="4781550" cy="2971800"/>
            <wp:effectExtent l="0" t="0" r="0" b="0"/>
            <wp:docPr id="12" name="Picture 12" descr="D:\a\tha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\a\tha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7A" w:rsidRDefault="00B4407A">
      <w:pPr>
        <w:rPr>
          <w:sz w:val="28"/>
          <w:szCs w:val="28"/>
        </w:rPr>
      </w:pPr>
    </w:p>
    <w:p w:rsidR="00B4407A" w:rsidRDefault="001C52E5">
      <w:pPr>
        <w:rPr>
          <w:sz w:val="28"/>
          <w:szCs w:val="28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4953000" cy="2971800"/>
            <wp:effectExtent l="0" t="0" r="0" b="0"/>
            <wp:docPr id="13" name="Picture 13" descr="D:\a\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a\n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7A" w:rsidRDefault="00B4407A">
      <w:pPr>
        <w:tabs>
          <w:tab w:val="left" w:pos="4050"/>
        </w:tabs>
        <w:rPr>
          <w:b/>
          <w:bCs/>
          <w:sz w:val="36"/>
          <w:szCs w:val="36"/>
          <w:u w:val="single"/>
        </w:rPr>
      </w:pPr>
    </w:p>
    <w:p w:rsidR="00B4407A" w:rsidRDefault="00B4407A"/>
    <w:p w:rsidR="00B4407A" w:rsidRDefault="00B4407A"/>
    <w:p w:rsidR="00B4407A" w:rsidRDefault="00B4407A"/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OUTPUT:</w:t>
      </w:r>
    </w:p>
    <w:p w:rsidR="00B4407A" w:rsidRDefault="001C52E5">
      <w:r>
        <w:rPr>
          <w:noProof/>
          <w:lang w:eastAsia="en-IN" w:bidi="ar-SA"/>
        </w:rPr>
        <w:drawing>
          <wp:inline distT="0" distB="0" distL="0" distR="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lastRenderedPageBreak/>
        <w:t>GENERATED LINK:</w:t>
      </w:r>
    </w:p>
    <w:p w:rsidR="00B4407A" w:rsidRDefault="001C52E5">
      <w:pPr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color w:val="0070C0"/>
          <w:sz w:val="28"/>
          <w:szCs w:val="28"/>
        </w:rPr>
        <w:t>http://127.0.0.1:5500/Personal%20Blog%20on%20IBM%20cloud%20static%20web%20Apps.html</w:t>
      </w:r>
    </w:p>
    <w:p w:rsidR="00B4407A" w:rsidRDefault="00B4407A"/>
    <w:p w:rsidR="00B4407A" w:rsidRDefault="001C52E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CONCLUSION:</w:t>
      </w:r>
    </w:p>
    <w:p w:rsidR="00B4407A" w:rsidRDefault="001C52E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Inspiring tomorrows explores our innovative travel blog project is not just a blog; it’s a glimpse into the future of travel. by embracing emerging technologies, fostering community engagement, and prioritizing user experiences, we are</w:t>
      </w:r>
      <w:r>
        <w:rPr>
          <w:sz w:val="28"/>
          <w:szCs w:val="28"/>
        </w:rPr>
        <w:t xml:space="preserve"> inspiring a new generation of travellers. Through this project we are not just sharing a stories; we are shaping the future of global exploration –one innovative adventure at a time.</w:t>
      </w:r>
    </w:p>
    <w:p w:rsidR="00B4407A" w:rsidRDefault="00B4407A"/>
    <w:p w:rsidR="00B4407A" w:rsidRDefault="00B4407A"/>
    <w:p w:rsidR="00B4407A" w:rsidRDefault="00B4407A"/>
    <w:p w:rsidR="00B4407A" w:rsidRDefault="001C52E5">
      <w:r>
        <w:t xml:space="preserve"> </w:t>
      </w:r>
    </w:p>
    <w:p w:rsidR="00B4407A" w:rsidRDefault="001C52E5">
      <w:r>
        <w:t xml:space="preserve"> </w:t>
      </w:r>
    </w:p>
    <w:p w:rsidR="00B4407A" w:rsidRDefault="00B4407A"/>
    <w:p w:rsidR="00B4407A" w:rsidRDefault="00B4407A"/>
    <w:sectPr w:rsidR="00B44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52E5" w:rsidRDefault="001C52E5">
      <w:pPr>
        <w:spacing w:line="240" w:lineRule="auto"/>
      </w:pPr>
      <w:r>
        <w:separator/>
      </w:r>
    </w:p>
  </w:endnote>
  <w:endnote w:type="continuationSeparator" w:id="0">
    <w:p w:rsidR="001C52E5" w:rsidRDefault="001C52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52E5" w:rsidRDefault="001C52E5">
      <w:pPr>
        <w:spacing w:after="0"/>
      </w:pPr>
      <w:r>
        <w:separator/>
      </w:r>
    </w:p>
  </w:footnote>
  <w:footnote w:type="continuationSeparator" w:id="0">
    <w:p w:rsidR="001C52E5" w:rsidRDefault="001C52E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623"/>
    <w:rsid w:val="000B602A"/>
    <w:rsid w:val="001C52E5"/>
    <w:rsid w:val="00261DEE"/>
    <w:rsid w:val="005D0623"/>
    <w:rsid w:val="00613656"/>
    <w:rsid w:val="007257F5"/>
    <w:rsid w:val="00B4407A"/>
    <w:rsid w:val="00FB4527"/>
    <w:rsid w:val="00FF7D62"/>
    <w:rsid w:val="07F120A7"/>
    <w:rsid w:val="28F4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D4DB5560-68BF-4168-B54B-87B9CC85C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  <w:lang w:eastAsia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character" w:customStyle="1" w:styleId="FooterChar">
    <w:name w:val="Footer Char"/>
    <w:basedOn w:val="DefaultParagraphFont"/>
    <w:link w:val="Footer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2356</Words>
  <Characters>13433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SHRIMAN K</cp:lastModifiedBy>
  <cp:revision>2</cp:revision>
  <dcterms:created xsi:type="dcterms:W3CDTF">2023-11-01T11:13:00Z</dcterms:created>
  <dcterms:modified xsi:type="dcterms:W3CDTF">2023-11-01T11:13:00Z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ED4886801A3A4762A25AF235B66B954D_13</vt:lpwstr>
  </property>
</Properties>
</file>