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A06A9" w14:textId="31FCCEFA" w:rsidR="00C8255E" w:rsidRPr="00AF621C" w:rsidRDefault="000B1F1A">
      <w:pPr>
        <w:rPr>
          <w:b/>
          <w:bCs/>
          <w:sz w:val="36"/>
          <w:szCs w:val="36"/>
        </w:rPr>
      </w:pPr>
      <w:r>
        <w:rPr>
          <w:sz w:val="32"/>
          <w:szCs w:val="32"/>
        </w:rPr>
        <w:t xml:space="preserve">                                    </w:t>
      </w:r>
      <w:r w:rsidR="0025741D">
        <w:rPr>
          <w:sz w:val="32"/>
          <w:szCs w:val="32"/>
        </w:rPr>
        <w:t xml:space="preserve">       </w:t>
      </w:r>
      <w:r w:rsidR="00DB431D">
        <w:rPr>
          <w:sz w:val="32"/>
          <w:szCs w:val="32"/>
        </w:rPr>
        <w:t xml:space="preserve">  </w:t>
      </w:r>
      <w:r w:rsidR="00165A4D" w:rsidRPr="00AF621C">
        <w:rPr>
          <w:b/>
          <w:bCs/>
          <w:sz w:val="36"/>
          <w:szCs w:val="36"/>
        </w:rPr>
        <w:t>PHASE -</w:t>
      </w:r>
      <w:r w:rsidR="001619AF">
        <w:rPr>
          <w:b/>
          <w:bCs/>
          <w:sz w:val="36"/>
          <w:szCs w:val="36"/>
        </w:rPr>
        <w:t>4</w:t>
      </w:r>
      <w:r w:rsidR="0007432E">
        <w:rPr>
          <w:b/>
          <w:bCs/>
          <w:sz w:val="36"/>
          <w:szCs w:val="36"/>
        </w:rPr>
        <w:t xml:space="preserve"> </w:t>
      </w:r>
      <w:r w:rsidR="00165A4D" w:rsidRPr="00AF621C">
        <w:rPr>
          <w:b/>
          <w:bCs/>
          <w:sz w:val="36"/>
          <w:szCs w:val="36"/>
        </w:rPr>
        <w:t>I</w:t>
      </w:r>
      <w:r w:rsidRPr="00AF621C">
        <w:rPr>
          <w:b/>
          <w:bCs/>
          <w:sz w:val="36"/>
          <w:szCs w:val="36"/>
        </w:rPr>
        <w:t xml:space="preserve">NNOVATION </w:t>
      </w:r>
    </w:p>
    <w:p w14:paraId="6D6F4AEA" w14:textId="77777777" w:rsidR="006F08D8" w:rsidRDefault="006F08D8">
      <w:pPr>
        <w:rPr>
          <w:sz w:val="36"/>
          <w:szCs w:val="36"/>
        </w:rPr>
      </w:pPr>
    </w:p>
    <w:p w14:paraId="61DC5E64" w14:textId="77777777" w:rsidR="00462B88" w:rsidRDefault="006F08D8">
      <w:pPr>
        <w:rPr>
          <w:b/>
          <w:bCs/>
          <w:sz w:val="52"/>
          <w:szCs w:val="52"/>
        </w:rPr>
      </w:pPr>
      <w:r>
        <w:rPr>
          <w:sz w:val="36"/>
          <w:szCs w:val="36"/>
        </w:rPr>
        <w:t xml:space="preserve">                              </w:t>
      </w:r>
      <w:r w:rsidRPr="00AF621C">
        <w:rPr>
          <w:b/>
          <w:bCs/>
          <w:sz w:val="52"/>
          <w:szCs w:val="52"/>
        </w:rPr>
        <w:t>SMART PARKING SYSTEM</w:t>
      </w:r>
    </w:p>
    <w:p w14:paraId="40A7808D" w14:textId="77777777" w:rsidR="00462B88" w:rsidRDefault="00462B88">
      <w:pPr>
        <w:rPr>
          <w:b/>
          <w:bCs/>
          <w:sz w:val="52"/>
          <w:szCs w:val="52"/>
        </w:rPr>
      </w:pPr>
    </w:p>
    <w:p w14:paraId="45CE27A8" w14:textId="09BA57AE" w:rsidR="00BE5107" w:rsidRDefault="00462B88">
      <w:pPr>
        <w:rPr>
          <w:b/>
          <w:bCs/>
          <w:sz w:val="52"/>
          <w:szCs w:val="52"/>
        </w:rPr>
      </w:pPr>
      <w:r w:rsidRPr="00EC4EE8">
        <w:rPr>
          <w:b/>
          <w:bCs/>
          <w:sz w:val="36"/>
          <w:szCs w:val="36"/>
        </w:rPr>
        <w:t>INT</w:t>
      </w:r>
      <w:r w:rsidR="007E237D" w:rsidRPr="00EC4EE8">
        <w:rPr>
          <w:b/>
          <w:bCs/>
          <w:sz w:val="36"/>
          <w:szCs w:val="36"/>
        </w:rPr>
        <w:t>RODUCTION</w:t>
      </w:r>
      <w:r w:rsidR="006B7AE2" w:rsidRPr="00EC4EE8">
        <w:rPr>
          <w:b/>
          <w:bCs/>
          <w:sz w:val="36"/>
          <w:szCs w:val="36"/>
        </w:rPr>
        <w:t>:</w:t>
      </w:r>
    </w:p>
    <w:p w14:paraId="59FEF987" w14:textId="2CE26A30" w:rsidR="006B7AE2" w:rsidRPr="00AB2FB0" w:rsidRDefault="006B7AE2" w:rsidP="00337160">
      <w:pPr>
        <w:jc w:val="both"/>
        <w:rPr>
          <w:sz w:val="28"/>
          <w:szCs w:val="28"/>
        </w:rPr>
      </w:pPr>
      <w:r w:rsidRPr="00AB2FB0">
        <w:rPr>
          <w:sz w:val="28"/>
          <w:szCs w:val="28"/>
        </w:rPr>
        <w:t>This   project   primarily   aims   to   create  a smart parking system  with   the   help   ofMATLAB   programming and Arduino   Uno  which  can   automatically  lift   the   bar,indicate traffic lights, and show the number of available parking spots to the driver.</w:t>
      </w:r>
    </w:p>
    <w:p w14:paraId="579999C1" w14:textId="38962361" w:rsidR="00123643" w:rsidRPr="009F301E" w:rsidRDefault="00F27845" w:rsidP="009F301E">
      <w:pPr>
        <w:jc w:val="both"/>
        <w:rPr>
          <w:sz w:val="28"/>
          <w:szCs w:val="28"/>
        </w:rPr>
      </w:pPr>
      <w:r>
        <w:rPr>
          <w:sz w:val="28"/>
          <w:szCs w:val="28"/>
        </w:rPr>
        <w:t>Command window of MATLAB after the execution of code.</w:t>
      </w:r>
    </w:p>
    <w:p w14:paraId="330D3EF3" w14:textId="34212FED" w:rsidR="00993955" w:rsidRDefault="00993955" w:rsidP="00123643">
      <w:pPr>
        <w:rPr>
          <w:rFonts w:ascii="Segoe UI" w:eastAsia="Times New Roman" w:hAnsi="Segoe UI" w:cs="Segoe UI"/>
          <w:b/>
          <w:bCs/>
          <w:color w:val="1F2328"/>
          <w:sz w:val="24"/>
          <w:szCs w:val="24"/>
          <w:shd w:val="clear" w:color="auto" w:fill="FFFFFF"/>
        </w:rPr>
      </w:pPr>
      <w:r w:rsidRPr="009F301E">
        <w:rPr>
          <w:b/>
          <w:bCs/>
          <w:noProof/>
          <w:sz w:val="24"/>
          <w:szCs w:val="24"/>
        </w:rPr>
        <w:drawing>
          <wp:anchor distT="0" distB="0" distL="114300" distR="114300" simplePos="0" relativeHeight="251659264" behindDoc="0" locked="0" layoutInCell="1" allowOverlap="1" wp14:anchorId="3793DC14" wp14:editId="78386B17">
            <wp:simplePos x="0" y="0"/>
            <wp:positionH relativeFrom="column">
              <wp:posOffset>424180</wp:posOffset>
            </wp:positionH>
            <wp:positionV relativeFrom="paragraph">
              <wp:posOffset>447675</wp:posOffset>
            </wp:positionV>
            <wp:extent cx="5507990" cy="30149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7990" cy="3014980"/>
                    </a:xfrm>
                    <a:prstGeom prst="rect">
                      <a:avLst/>
                    </a:prstGeom>
                  </pic:spPr>
                </pic:pic>
              </a:graphicData>
            </a:graphic>
            <wp14:sizeRelH relativeFrom="margin">
              <wp14:pctWidth>0</wp14:pctWidth>
            </wp14:sizeRelH>
            <wp14:sizeRelV relativeFrom="margin">
              <wp14:pctHeight>0</wp14:pctHeight>
            </wp14:sizeRelV>
          </wp:anchor>
        </w:drawing>
      </w:r>
    </w:p>
    <w:p w14:paraId="6604C311" w14:textId="1C318DFF" w:rsidR="00993955" w:rsidRDefault="00993955" w:rsidP="00123643">
      <w:pPr>
        <w:rPr>
          <w:rFonts w:ascii="Segoe UI" w:eastAsia="Times New Roman" w:hAnsi="Segoe UI" w:cs="Segoe UI"/>
          <w:b/>
          <w:bCs/>
          <w:color w:val="1F2328"/>
          <w:sz w:val="24"/>
          <w:szCs w:val="24"/>
          <w:shd w:val="clear" w:color="auto" w:fill="FFFFFF"/>
        </w:rPr>
      </w:pPr>
    </w:p>
    <w:p w14:paraId="3F2225D7" w14:textId="77777777" w:rsidR="00993955" w:rsidRDefault="00993955" w:rsidP="00123643">
      <w:pPr>
        <w:rPr>
          <w:rFonts w:ascii="Segoe UI" w:eastAsia="Times New Roman" w:hAnsi="Segoe UI" w:cs="Segoe UI"/>
          <w:b/>
          <w:bCs/>
          <w:color w:val="1F2328"/>
          <w:sz w:val="24"/>
          <w:szCs w:val="24"/>
          <w:shd w:val="clear" w:color="auto" w:fill="FFFFFF"/>
        </w:rPr>
      </w:pPr>
    </w:p>
    <w:p w14:paraId="4084607D" w14:textId="77777777" w:rsidR="00993955" w:rsidRDefault="00404E38" w:rsidP="00856A6C">
      <w:pPr>
        <w:rPr>
          <w:rFonts w:ascii="Segoe UI" w:eastAsia="Times New Roman" w:hAnsi="Segoe UI" w:cs="Segoe UI"/>
          <w:b/>
          <w:bCs/>
          <w:color w:val="1F2328"/>
          <w:sz w:val="24"/>
          <w:szCs w:val="24"/>
          <w:shd w:val="clear" w:color="auto" w:fill="FFFFFF"/>
        </w:rPr>
      </w:pPr>
      <w:r w:rsidRPr="009F301E">
        <w:rPr>
          <w:rFonts w:ascii="Segoe UI" w:eastAsia="Times New Roman" w:hAnsi="Segoe UI" w:cs="Segoe UI"/>
          <w:b/>
          <w:bCs/>
          <w:color w:val="1F2328"/>
          <w:sz w:val="24"/>
          <w:szCs w:val="24"/>
          <w:shd w:val="clear" w:color="auto" w:fill="FFFFFF"/>
        </w:rPr>
        <w:t>Two output figures</w:t>
      </w:r>
      <w:r w:rsidR="00E9049E" w:rsidRPr="009F301E">
        <w:rPr>
          <w:rFonts w:ascii="Segoe UI" w:eastAsia="Times New Roman" w:hAnsi="Segoe UI" w:cs="Segoe UI"/>
          <w:b/>
          <w:bCs/>
          <w:color w:val="1F2328"/>
          <w:sz w:val="24"/>
          <w:szCs w:val="24"/>
          <w:shd w:val="clear" w:color="auto" w:fill="FFFFFF"/>
        </w:rPr>
        <w:t xml:space="preserve"> </w:t>
      </w:r>
      <w:r w:rsidRPr="009F301E">
        <w:rPr>
          <w:rFonts w:ascii="Segoe UI" w:eastAsia="Times New Roman" w:hAnsi="Segoe UI" w:cs="Segoe UI"/>
          <w:b/>
          <w:bCs/>
          <w:color w:val="1F2328"/>
          <w:sz w:val="24"/>
          <w:szCs w:val="24"/>
          <w:shd w:val="clear" w:color="auto" w:fill="FFFFFF"/>
        </w:rPr>
        <w:t>are there after the execution of</w:t>
      </w:r>
      <w:r w:rsidR="00E9049E" w:rsidRPr="009F301E">
        <w:rPr>
          <w:rFonts w:ascii="Segoe UI" w:eastAsia="Times New Roman" w:hAnsi="Segoe UI" w:cs="Segoe UI"/>
          <w:b/>
          <w:bCs/>
          <w:color w:val="1F2328"/>
          <w:sz w:val="24"/>
          <w:szCs w:val="24"/>
          <w:shd w:val="clear" w:color="auto" w:fill="FFFFFF"/>
        </w:rPr>
        <w:t xml:space="preserve"> </w:t>
      </w:r>
      <w:r w:rsidRPr="009F301E">
        <w:rPr>
          <w:rFonts w:ascii="Segoe UI" w:eastAsia="Times New Roman" w:hAnsi="Segoe UI" w:cs="Segoe UI"/>
          <w:b/>
          <w:bCs/>
          <w:color w:val="1F2328"/>
          <w:sz w:val="24"/>
          <w:szCs w:val="24"/>
          <w:shd w:val="clear" w:color="auto" w:fill="FFFFFF"/>
        </w:rPr>
        <w:t>code.</w:t>
      </w:r>
      <w:r w:rsidRPr="009F301E">
        <w:rPr>
          <w:rFonts w:ascii="Segoe UI" w:eastAsia="Times New Roman" w:hAnsi="Segoe UI" w:cs="Segoe UI"/>
          <w:b/>
          <w:bCs/>
          <w:color w:val="1F2328"/>
          <w:sz w:val="24"/>
          <w:szCs w:val="24"/>
        </w:rPr>
        <w:br/>
      </w:r>
    </w:p>
    <w:p w14:paraId="5E5E34AA" w14:textId="0CD773DB" w:rsidR="00404E38" w:rsidRPr="00993955" w:rsidRDefault="00320222" w:rsidP="00856A6C">
      <w:pPr>
        <w:rPr>
          <w:rFonts w:ascii="Segoe UI" w:eastAsia="Times New Roman" w:hAnsi="Segoe UI" w:cs="Segoe UI"/>
          <w:b/>
          <w:bCs/>
          <w:color w:val="1F2328"/>
          <w:sz w:val="24"/>
          <w:szCs w:val="24"/>
          <w:shd w:val="clear" w:color="auto" w:fill="FFFFFF"/>
        </w:rPr>
      </w:pPr>
      <w:r>
        <w:rPr>
          <w:noProof/>
        </w:rPr>
        <w:lastRenderedPageBreak/>
        <w:drawing>
          <wp:anchor distT="0" distB="0" distL="114300" distR="114300" simplePos="0" relativeHeight="251661312" behindDoc="0" locked="0" layoutInCell="1" allowOverlap="1" wp14:anchorId="11482BD9" wp14:editId="4ABCCB80">
            <wp:simplePos x="0" y="0"/>
            <wp:positionH relativeFrom="column">
              <wp:posOffset>561340</wp:posOffset>
            </wp:positionH>
            <wp:positionV relativeFrom="paragraph">
              <wp:posOffset>521970</wp:posOffset>
            </wp:positionV>
            <wp:extent cx="5529580" cy="28790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9580" cy="2879090"/>
                    </a:xfrm>
                    <a:prstGeom prst="rect">
                      <a:avLst/>
                    </a:prstGeom>
                  </pic:spPr>
                </pic:pic>
              </a:graphicData>
            </a:graphic>
            <wp14:sizeRelH relativeFrom="margin">
              <wp14:pctWidth>0</wp14:pctWidth>
            </wp14:sizeRelH>
            <wp14:sizeRelV relativeFrom="margin">
              <wp14:pctHeight>0</wp14:pctHeight>
            </wp14:sizeRelV>
          </wp:anchor>
        </w:drawing>
      </w:r>
      <w:r w:rsidR="00404E38" w:rsidRPr="00856A6C">
        <w:rPr>
          <w:rFonts w:ascii="Segoe UI" w:eastAsia="Times New Roman" w:hAnsi="Segoe UI" w:cs="Segoe UI"/>
          <w:color w:val="1F2328"/>
          <w:sz w:val="28"/>
          <w:szCs w:val="28"/>
          <w:shd w:val="clear" w:color="auto" w:fill="FFFFFF"/>
        </w:rPr>
        <w:t xml:space="preserve">Figure 1 – Observation of the Whole parking area </w:t>
      </w:r>
      <w:r w:rsidR="00404E38" w:rsidRPr="00856A6C">
        <w:rPr>
          <w:rFonts w:ascii="Segoe UI" w:eastAsia="Times New Roman" w:hAnsi="Segoe UI" w:cs="Segoe UI"/>
          <w:color w:val="1F2328"/>
          <w:sz w:val="28"/>
          <w:szCs w:val="28"/>
        </w:rPr>
        <w:br/>
      </w:r>
    </w:p>
    <w:p w14:paraId="7907B4C1" w14:textId="77777777" w:rsidR="00AC1965" w:rsidRDefault="00AC1965" w:rsidP="00320222">
      <w:pPr>
        <w:jc w:val="both"/>
        <w:rPr>
          <w:rFonts w:ascii="Segoe UI" w:eastAsia="Times New Roman" w:hAnsi="Segoe UI" w:cs="Segoe UI"/>
          <w:color w:val="1F2328"/>
          <w:shd w:val="clear" w:color="auto" w:fill="FFFFFF"/>
        </w:rPr>
      </w:pPr>
    </w:p>
    <w:p w14:paraId="29924805" w14:textId="7D7E802A" w:rsidR="00096428" w:rsidRPr="00AC1965" w:rsidRDefault="00404E38" w:rsidP="00320222">
      <w:pPr>
        <w:jc w:val="both"/>
        <w:rPr>
          <w:sz w:val="32"/>
          <w:szCs w:val="32"/>
        </w:rPr>
      </w:pPr>
      <w:r w:rsidRPr="00AC1965">
        <w:rPr>
          <w:rFonts w:ascii="Segoe UI" w:eastAsia="Times New Roman" w:hAnsi="Segoe UI" w:cs="Segoe UI"/>
          <w:color w:val="1F2328"/>
          <w:sz w:val="32"/>
          <w:szCs w:val="32"/>
          <w:shd w:val="clear" w:color="auto" w:fill="FFFFFF"/>
        </w:rPr>
        <w:t>Figure 2 – Observation of the each lane in parking area and the vacant lane is shown.</w:t>
      </w:r>
    </w:p>
    <w:p w14:paraId="6BE1B55D" w14:textId="620E948B" w:rsidR="00096428" w:rsidRPr="00AC1965" w:rsidRDefault="00096428" w:rsidP="00337160">
      <w:pPr>
        <w:jc w:val="both"/>
        <w:rPr>
          <w:sz w:val="32"/>
          <w:szCs w:val="32"/>
        </w:rPr>
      </w:pPr>
    </w:p>
    <w:p w14:paraId="4CF7B0E9" w14:textId="2B18956D" w:rsidR="00096428" w:rsidRPr="00AC1965" w:rsidRDefault="00C02363" w:rsidP="00337160">
      <w:pPr>
        <w:jc w:val="both"/>
        <w:rPr>
          <w:sz w:val="32"/>
          <w:szCs w:val="32"/>
        </w:rPr>
      </w:pPr>
      <w:r>
        <w:rPr>
          <w:noProof/>
        </w:rPr>
        <w:drawing>
          <wp:anchor distT="0" distB="0" distL="114300" distR="114300" simplePos="0" relativeHeight="251663360" behindDoc="0" locked="0" layoutInCell="1" allowOverlap="1" wp14:anchorId="1D7CE09C" wp14:editId="26DC7397">
            <wp:simplePos x="0" y="0"/>
            <wp:positionH relativeFrom="column">
              <wp:posOffset>523240</wp:posOffset>
            </wp:positionH>
            <wp:positionV relativeFrom="paragraph">
              <wp:posOffset>5001895</wp:posOffset>
            </wp:positionV>
            <wp:extent cx="5572125" cy="2981960"/>
            <wp:effectExtent l="0" t="0" r="9525"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125" cy="2981960"/>
                    </a:xfrm>
                    <a:prstGeom prst="rect">
                      <a:avLst/>
                    </a:prstGeom>
                  </pic:spPr>
                </pic:pic>
              </a:graphicData>
            </a:graphic>
            <wp14:sizeRelH relativeFrom="margin">
              <wp14:pctWidth>0</wp14:pctWidth>
            </wp14:sizeRelH>
            <wp14:sizeRelV relativeFrom="margin">
              <wp14:pctHeight>0</wp14:pctHeight>
            </wp14:sizeRelV>
          </wp:anchor>
        </w:drawing>
      </w:r>
    </w:p>
    <w:p w14:paraId="646A3696" w14:textId="0E9EDCBC" w:rsidR="00491213" w:rsidRDefault="00DF6386" w:rsidP="00337160">
      <w:pPr>
        <w:jc w:val="both"/>
        <w:rPr>
          <w:b/>
          <w:bCs/>
          <w:sz w:val="28"/>
          <w:szCs w:val="28"/>
        </w:rPr>
      </w:pPr>
      <w:r w:rsidRPr="00783992">
        <w:rPr>
          <w:b/>
          <w:bCs/>
          <w:sz w:val="36"/>
          <w:szCs w:val="36"/>
        </w:rPr>
        <w:lastRenderedPageBreak/>
        <w:t>CON</w:t>
      </w:r>
      <w:r w:rsidR="00783992" w:rsidRPr="00783992">
        <w:rPr>
          <w:b/>
          <w:bCs/>
          <w:sz w:val="36"/>
          <w:szCs w:val="36"/>
        </w:rPr>
        <w:t>CLUSION</w:t>
      </w:r>
      <w:r w:rsidR="00783992">
        <w:rPr>
          <w:sz w:val="28"/>
          <w:szCs w:val="28"/>
        </w:rPr>
        <w:t xml:space="preserve"> </w:t>
      </w:r>
      <w:r w:rsidR="00783992">
        <w:rPr>
          <w:b/>
          <w:bCs/>
          <w:sz w:val="28"/>
          <w:szCs w:val="28"/>
        </w:rPr>
        <w:t>:</w:t>
      </w:r>
    </w:p>
    <w:p w14:paraId="74075CC9" w14:textId="1D7E51AF" w:rsidR="00783992" w:rsidRPr="00AB2FB0" w:rsidRDefault="00783992" w:rsidP="00C02363">
      <w:pPr>
        <w:jc w:val="both"/>
        <w:rPr>
          <w:sz w:val="28"/>
          <w:szCs w:val="28"/>
        </w:rPr>
      </w:pPr>
      <w:r w:rsidRPr="00AB2FB0">
        <w:rPr>
          <w:sz w:val="28"/>
          <w:szCs w:val="28"/>
        </w:rPr>
        <w:t xml:space="preserve">The parking space detection system based on imageprocessing in MATLAB was designed and tested. It ispossible to manage large area by just using several cameras.It is consistent in detecting incoming cars because it usesactual car images. It is cheap and easy-installed because of the simple equipment. Drivers can get useful real-timeparking lot information from this system by the guidanceinformation display. </w:t>
      </w:r>
    </w:p>
    <w:sectPr w:rsidR="00783992" w:rsidRPr="00AB2FB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C96FF" w14:textId="77777777" w:rsidR="000E7920" w:rsidRDefault="000E7920" w:rsidP="00191782">
      <w:pPr>
        <w:spacing w:after="0" w:line="240" w:lineRule="auto"/>
      </w:pPr>
      <w:r>
        <w:separator/>
      </w:r>
    </w:p>
  </w:endnote>
  <w:endnote w:type="continuationSeparator" w:id="0">
    <w:p w14:paraId="63484D97" w14:textId="77777777" w:rsidR="000E7920" w:rsidRDefault="000E7920" w:rsidP="00191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E6118" w14:textId="77777777" w:rsidR="00191782" w:rsidRDefault="001917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5F8D8" w14:textId="77777777" w:rsidR="00191782" w:rsidRDefault="001917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B7624" w14:textId="77777777" w:rsidR="00191782" w:rsidRDefault="00191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E4E91" w14:textId="77777777" w:rsidR="000E7920" w:rsidRDefault="000E7920" w:rsidP="00191782">
      <w:pPr>
        <w:spacing w:after="0" w:line="240" w:lineRule="auto"/>
      </w:pPr>
      <w:r>
        <w:separator/>
      </w:r>
    </w:p>
  </w:footnote>
  <w:footnote w:type="continuationSeparator" w:id="0">
    <w:p w14:paraId="284F0019" w14:textId="77777777" w:rsidR="000E7920" w:rsidRDefault="000E7920" w:rsidP="00191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F37A0" w14:textId="77777777" w:rsidR="00191782" w:rsidRDefault="001917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68744" w14:textId="77777777" w:rsidR="00191782" w:rsidRDefault="001917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2434A" w14:textId="77777777" w:rsidR="00191782" w:rsidRDefault="001917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C5D07"/>
    <w:multiLevelType w:val="hybridMultilevel"/>
    <w:tmpl w:val="BAC0094C"/>
    <w:lvl w:ilvl="0" w:tplc="FFFFFFFF">
      <w:start w:val="1"/>
      <w:numFmt w:val="decimal"/>
      <w:lvlText w:val="%1."/>
      <w:lvlJc w:val="left"/>
      <w:pPr>
        <w:ind w:left="1346" w:hanging="405"/>
      </w:pPr>
      <w:rPr>
        <w:rFonts w:hint="default"/>
        <w:b/>
        <w:sz w:val="52"/>
      </w:rPr>
    </w:lvl>
    <w:lvl w:ilvl="1" w:tplc="04090019" w:tentative="1">
      <w:start w:val="1"/>
      <w:numFmt w:val="lowerLetter"/>
      <w:lvlText w:val="%2."/>
      <w:lvlJc w:val="left"/>
      <w:pPr>
        <w:ind w:left="2021" w:hanging="360"/>
      </w:pPr>
    </w:lvl>
    <w:lvl w:ilvl="2" w:tplc="0409001B" w:tentative="1">
      <w:start w:val="1"/>
      <w:numFmt w:val="lowerRoman"/>
      <w:lvlText w:val="%3."/>
      <w:lvlJc w:val="right"/>
      <w:pPr>
        <w:ind w:left="2741" w:hanging="180"/>
      </w:pPr>
    </w:lvl>
    <w:lvl w:ilvl="3" w:tplc="0409000F" w:tentative="1">
      <w:start w:val="1"/>
      <w:numFmt w:val="decimal"/>
      <w:lvlText w:val="%4."/>
      <w:lvlJc w:val="left"/>
      <w:pPr>
        <w:ind w:left="3461" w:hanging="360"/>
      </w:pPr>
    </w:lvl>
    <w:lvl w:ilvl="4" w:tplc="04090019" w:tentative="1">
      <w:start w:val="1"/>
      <w:numFmt w:val="lowerLetter"/>
      <w:lvlText w:val="%5."/>
      <w:lvlJc w:val="left"/>
      <w:pPr>
        <w:ind w:left="4181" w:hanging="360"/>
      </w:pPr>
    </w:lvl>
    <w:lvl w:ilvl="5" w:tplc="0409001B" w:tentative="1">
      <w:start w:val="1"/>
      <w:numFmt w:val="lowerRoman"/>
      <w:lvlText w:val="%6."/>
      <w:lvlJc w:val="right"/>
      <w:pPr>
        <w:ind w:left="4901" w:hanging="180"/>
      </w:pPr>
    </w:lvl>
    <w:lvl w:ilvl="6" w:tplc="0409000F" w:tentative="1">
      <w:start w:val="1"/>
      <w:numFmt w:val="decimal"/>
      <w:lvlText w:val="%7."/>
      <w:lvlJc w:val="left"/>
      <w:pPr>
        <w:ind w:left="5621" w:hanging="360"/>
      </w:pPr>
    </w:lvl>
    <w:lvl w:ilvl="7" w:tplc="04090019" w:tentative="1">
      <w:start w:val="1"/>
      <w:numFmt w:val="lowerLetter"/>
      <w:lvlText w:val="%8."/>
      <w:lvlJc w:val="left"/>
      <w:pPr>
        <w:ind w:left="6341" w:hanging="360"/>
      </w:pPr>
    </w:lvl>
    <w:lvl w:ilvl="8" w:tplc="0409001B" w:tentative="1">
      <w:start w:val="1"/>
      <w:numFmt w:val="lowerRoman"/>
      <w:lvlText w:val="%9."/>
      <w:lvlJc w:val="right"/>
      <w:pPr>
        <w:ind w:left="7061" w:hanging="180"/>
      </w:pPr>
    </w:lvl>
  </w:abstractNum>
  <w:abstractNum w:abstractNumId="1" w15:restartNumberingAfterBreak="0">
    <w:nsid w:val="61345BDF"/>
    <w:multiLevelType w:val="hybridMultilevel"/>
    <w:tmpl w:val="79E4C23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F67F0E"/>
    <w:multiLevelType w:val="hybridMultilevel"/>
    <w:tmpl w:val="E7DEDA9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8458265">
    <w:abstractNumId w:val="0"/>
  </w:num>
  <w:num w:numId="2" w16cid:durableId="266543632">
    <w:abstractNumId w:val="2"/>
  </w:num>
  <w:num w:numId="3" w16cid:durableId="1338771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55E"/>
    <w:rsid w:val="00024F90"/>
    <w:rsid w:val="000273D7"/>
    <w:rsid w:val="00040085"/>
    <w:rsid w:val="00066E2F"/>
    <w:rsid w:val="0007432E"/>
    <w:rsid w:val="0008214E"/>
    <w:rsid w:val="00096428"/>
    <w:rsid w:val="000B1F1A"/>
    <w:rsid w:val="000E58D2"/>
    <w:rsid w:val="000E7920"/>
    <w:rsid w:val="00102832"/>
    <w:rsid w:val="00123643"/>
    <w:rsid w:val="00125907"/>
    <w:rsid w:val="00144A8C"/>
    <w:rsid w:val="001619AF"/>
    <w:rsid w:val="00165A4D"/>
    <w:rsid w:val="00191782"/>
    <w:rsid w:val="00193CD9"/>
    <w:rsid w:val="00210FC9"/>
    <w:rsid w:val="00217B0E"/>
    <w:rsid w:val="00245C40"/>
    <w:rsid w:val="0025741D"/>
    <w:rsid w:val="002B0513"/>
    <w:rsid w:val="002B4858"/>
    <w:rsid w:val="002C4231"/>
    <w:rsid w:val="002C4CF4"/>
    <w:rsid w:val="002F747D"/>
    <w:rsid w:val="0031306C"/>
    <w:rsid w:val="00320222"/>
    <w:rsid w:val="00337160"/>
    <w:rsid w:val="003613A4"/>
    <w:rsid w:val="00365300"/>
    <w:rsid w:val="00372DEC"/>
    <w:rsid w:val="00391E7D"/>
    <w:rsid w:val="00397AE0"/>
    <w:rsid w:val="003A6B37"/>
    <w:rsid w:val="003E73A9"/>
    <w:rsid w:val="003F49FE"/>
    <w:rsid w:val="00404E38"/>
    <w:rsid w:val="00410D5F"/>
    <w:rsid w:val="00413014"/>
    <w:rsid w:val="00434D94"/>
    <w:rsid w:val="00462B88"/>
    <w:rsid w:val="0049087D"/>
    <w:rsid w:val="00491213"/>
    <w:rsid w:val="00497B43"/>
    <w:rsid w:val="004A7F18"/>
    <w:rsid w:val="004D1F12"/>
    <w:rsid w:val="004D55B7"/>
    <w:rsid w:val="005009A9"/>
    <w:rsid w:val="00541E53"/>
    <w:rsid w:val="005711C6"/>
    <w:rsid w:val="00584377"/>
    <w:rsid w:val="00590003"/>
    <w:rsid w:val="005D3DE9"/>
    <w:rsid w:val="005E3062"/>
    <w:rsid w:val="005E7A95"/>
    <w:rsid w:val="00623961"/>
    <w:rsid w:val="00642A2B"/>
    <w:rsid w:val="006511C2"/>
    <w:rsid w:val="006645D5"/>
    <w:rsid w:val="00671EF3"/>
    <w:rsid w:val="00683D06"/>
    <w:rsid w:val="00694920"/>
    <w:rsid w:val="006949EA"/>
    <w:rsid w:val="006A65D8"/>
    <w:rsid w:val="006B7AE2"/>
    <w:rsid w:val="006F08D8"/>
    <w:rsid w:val="006F41A8"/>
    <w:rsid w:val="006F70EC"/>
    <w:rsid w:val="007127E5"/>
    <w:rsid w:val="00727336"/>
    <w:rsid w:val="00770423"/>
    <w:rsid w:val="00783992"/>
    <w:rsid w:val="00790466"/>
    <w:rsid w:val="007E237D"/>
    <w:rsid w:val="007E4425"/>
    <w:rsid w:val="007F1C08"/>
    <w:rsid w:val="008510CD"/>
    <w:rsid w:val="008511F3"/>
    <w:rsid w:val="00856A6C"/>
    <w:rsid w:val="00873D42"/>
    <w:rsid w:val="008769D0"/>
    <w:rsid w:val="008864FD"/>
    <w:rsid w:val="008A4546"/>
    <w:rsid w:val="008C1E77"/>
    <w:rsid w:val="0091516C"/>
    <w:rsid w:val="00966C2C"/>
    <w:rsid w:val="00993955"/>
    <w:rsid w:val="009B3878"/>
    <w:rsid w:val="009B519B"/>
    <w:rsid w:val="009C326A"/>
    <w:rsid w:val="009C6878"/>
    <w:rsid w:val="009D1342"/>
    <w:rsid w:val="009D5CD3"/>
    <w:rsid w:val="009F301E"/>
    <w:rsid w:val="009F775E"/>
    <w:rsid w:val="009F7917"/>
    <w:rsid w:val="00A053E0"/>
    <w:rsid w:val="00A60BC7"/>
    <w:rsid w:val="00A70AA6"/>
    <w:rsid w:val="00A7619D"/>
    <w:rsid w:val="00A83D23"/>
    <w:rsid w:val="00AA6F39"/>
    <w:rsid w:val="00AB184F"/>
    <w:rsid w:val="00AB2FB0"/>
    <w:rsid w:val="00AC1965"/>
    <w:rsid w:val="00AC68A1"/>
    <w:rsid w:val="00AD37BB"/>
    <w:rsid w:val="00AD77E0"/>
    <w:rsid w:val="00AE28FD"/>
    <w:rsid w:val="00AF0413"/>
    <w:rsid w:val="00AF621C"/>
    <w:rsid w:val="00B04993"/>
    <w:rsid w:val="00B11C83"/>
    <w:rsid w:val="00B12F6E"/>
    <w:rsid w:val="00B64932"/>
    <w:rsid w:val="00B900DB"/>
    <w:rsid w:val="00B9419B"/>
    <w:rsid w:val="00BB2EBA"/>
    <w:rsid w:val="00BC0F2C"/>
    <w:rsid w:val="00BD1E2A"/>
    <w:rsid w:val="00BE5107"/>
    <w:rsid w:val="00BF1850"/>
    <w:rsid w:val="00C02363"/>
    <w:rsid w:val="00C40D58"/>
    <w:rsid w:val="00C755F0"/>
    <w:rsid w:val="00C76689"/>
    <w:rsid w:val="00C8255E"/>
    <w:rsid w:val="00CA1137"/>
    <w:rsid w:val="00D02B93"/>
    <w:rsid w:val="00D21E4A"/>
    <w:rsid w:val="00D46930"/>
    <w:rsid w:val="00D66696"/>
    <w:rsid w:val="00DB19D9"/>
    <w:rsid w:val="00DB431D"/>
    <w:rsid w:val="00DE6DEE"/>
    <w:rsid w:val="00DF6386"/>
    <w:rsid w:val="00DF7072"/>
    <w:rsid w:val="00E5406E"/>
    <w:rsid w:val="00E9049E"/>
    <w:rsid w:val="00E92599"/>
    <w:rsid w:val="00EB1ABD"/>
    <w:rsid w:val="00EB5A1C"/>
    <w:rsid w:val="00EB7AD0"/>
    <w:rsid w:val="00EC1034"/>
    <w:rsid w:val="00EC4EE8"/>
    <w:rsid w:val="00ED4FF1"/>
    <w:rsid w:val="00ED7598"/>
    <w:rsid w:val="00EF6701"/>
    <w:rsid w:val="00F12EC4"/>
    <w:rsid w:val="00F27845"/>
    <w:rsid w:val="00F32798"/>
    <w:rsid w:val="00F53E4E"/>
    <w:rsid w:val="00F64608"/>
    <w:rsid w:val="00F65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D3C59E1"/>
  <w15:chartTrackingRefBased/>
  <w15:docId w15:val="{447682DA-4C1F-FD44-8318-B420E223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1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44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425"/>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7E4425"/>
    <w:rPr>
      <w:i/>
      <w:iCs/>
    </w:rPr>
  </w:style>
  <w:style w:type="character" w:styleId="Strong">
    <w:name w:val="Strong"/>
    <w:basedOn w:val="DefaultParagraphFont"/>
    <w:uiPriority w:val="22"/>
    <w:qFormat/>
    <w:rsid w:val="007E4425"/>
    <w:rPr>
      <w:b/>
      <w:bCs/>
    </w:rPr>
  </w:style>
  <w:style w:type="paragraph" w:styleId="Header">
    <w:name w:val="header"/>
    <w:basedOn w:val="Normal"/>
    <w:link w:val="HeaderChar"/>
    <w:uiPriority w:val="99"/>
    <w:unhideWhenUsed/>
    <w:rsid w:val="00191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782"/>
  </w:style>
  <w:style w:type="paragraph" w:styleId="Footer">
    <w:name w:val="footer"/>
    <w:basedOn w:val="Normal"/>
    <w:link w:val="FooterChar"/>
    <w:uiPriority w:val="99"/>
    <w:unhideWhenUsed/>
    <w:rsid w:val="00191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782"/>
  </w:style>
  <w:style w:type="character" w:customStyle="1" w:styleId="Heading1Char">
    <w:name w:val="Heading 1 Char"/>
    <w:basedOn w:val="DefaultParagraphFont"/>
    <w:link w:val="Heading1"/>
    <w:uiPriority w:val="9"/>
    <w:rsid w:val="0091516C"/>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91516C"/>
    <w:rPr>
      <w:i/>
      <w:iCs/>
      <w:color w:val="404040" w:themeColor="text1" w:themeTint="BF"/>
    </w:rPr>
  </w:style>
  <w:style w:type="character" w:styleId="IntenseReference">
    <w:name w:val="Intense Reference"/>
    <w:basedOn w:val="DefaultParagraphFont"/>
    <w:uiPriority w:val="32"/>
    <w:qFormat/>
    <w:rsid w:val="00B64932"/>
    <w:rPr>
      <w:b/>
      <w:bCs/>
      <w:smallCaps/>
      <w:color w:val="4472C4" w:themeColor="accent1"/>
      <w:spacing w:val="5"/>
    </w:rPr>
  </w:style>
  <w:style w:type="character" w:styleId="BookTitle">
    <w:name w:val="Book Title"/>
    <w:basedOn w:val="DefaultParagraphFont"/>
    <w:uiPriority w:val="33"/>
    <w:qFormat/>
    <w:rsid w:val="00B64932"/>
    <w:rPr>
      <w:b/>
      <w:bCs/>
      <w:i/>
      <w:iCs/>
      <w:spacing w:val="5"/>
    </w:rPr>
  </w:style>
  <w:style w:type="character" w:styleId="SubtleReference">
    <w:name w:val="Subtle Reference"/>
    <w:basedOn w:val="DefaultParagraphFont"/>
    <w:uiPriority w:val="31"/>
    <w:qFormat/>
    <w:rsid w:val="00B64932"/>
    <w:rPr>
      <w:smallCaps/>
      <w:color w:val="5A5A5A" w:themeColor="text1" w:themeTint="A5"/>
    </w:rPr>
  </w:style>
  <w:style w:type="paragraph" w:styleId="NoSpacing">
    <w:name w:val="No Spacing"/>
    <w:uiPriority w:val="1"/>
    <w:qFormat/>
    <w:rsid w:val="00F12EC4"/>
    <w:pPr>
      <w:spacing w:after="0" w:line="240" w:lineRule="auto"/>
    </w:pPr>
  </w:style>
  <w:style w:type="paragraph" w:styleId="Subtitle">
    <w:name w:val="Subtitle"/>
    <w:basedOn w:val="Normal"/>
    <w:next w:val="Normal"/>
    <w:link w:val="SubtitleChar"/>
    <w:uiPriority w:val="11"/>
    <w:qFormat/>
    <w:rsid w:val="00F12EC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12EC4"/>
    <w:rPr>
      <w:color w:val="5A5A5A" w:themeColor="text1" w:themeTint="A5"/>
      <w:spacing w:val="15"/>
    </w:rPr>
  </w:style>
  <w:style w:type="paragraph" w:styleId="ListParagraph">
    <w:name w:val="List Paragraph"/>
    <w:basedOn w:val="Normal"/>
    <w:uiPriority w:val="34"/>
    <w:qFormat/>
    <w:rsid w:val="006B7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oter" Target="footer1.xm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5" Type="http://schemas.openxmlformats.org/officeDocument/2006/relationships/footer" Target="footer3.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prathaparose12@gmail.com</dc:creator>
  <cp:keywords/>
  <dc:description/>
  <cp:lastModifiedBy>prathaparose12@gmail.com</cp:lastModifiedBy>
  <cp:revision>22</cp:revision>
  <dcterms:created xsi:type="dcterms:W3CDTF">2023-10-25T16:00:00Z</dcterms:created>
  <dcterms:modified xsi:type="dcterms:W3CDTF">2023-10-25T16:46:00Z</dcterms:modified>
</cp:coreProperties>
</file>