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37292634"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to the dampening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30098E60" w14:textId="0CE1A95F" w:rsidR="00EE6BCB" w:rsidRDefault="00EE6BCB" w:rsidP="000E2621">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 xml:space="preserve">theory behind Rabi oscillations and the model used to represent them. </w:t>
      </w:r>
    </w:p>
    <w:p w14:paraId="482B4D7F" w14:textId="29DFD321" w:rsidR="00A73B02" w:rsidRDefault="00A73B02" w:rsidP="00A73B02">
      <w:pPr>
        <w:pStyle w:val="ListParagraph"/>
        <w:numPr>
          <w:ilvl w:val="0"/>
          <w:numId w:val="4"/>
        </w:numPr>
        <w:spacing w:line="480" w:lineRule="auto"/>
      </w:pPr>
      <w:r>
        <w:t>Begin with Rabi oscillations</w:t>
      </w:r>
    </w:p>
    <w:p w14:paraId="0AB368B7" w14:textId="53C4239E" w:rsidR="00A73B02" w:rsidRDefault="00A73B02" w:rsidP="00A73B02">
      <w:pPr>
        <w:pStyle w:val="ListParagraph"/>
        <w:numPr>
          <w:ilvl w:val="0"/>
          <w:numId w:val="4"/>
        </w:numPr>
        <w:spacing w:line="480" w:lineRule="auto"/>
      </w:pPr>
      <w:r>
        <w:t>Continue with the experiment used to detect them</w:t>
      </w:r>
    </w:p>
    <w:p w14:paraId="269744E8" w14:textId="7E6DF006" w:rsidR="00A73B02" w:rsidRDefault="00A73B02" w:rsidP="00A73B02">
      <w:pPr>
        <w:pStyle w:val="ListParagraph"/>
        <w:numPr>
          <w:ilvl w:val="0"/>
          <w:numId w:val="4"/>
        </w:numPr>
        <w:spacing w:line="480" w:lineRule="auto"/>
      </w:pPr>
      <w:r>
        <w:t xml:space="preserve">Finally, motivate the model </w:t>
      </w:r>
    </w:p>
    <w:p w14:paraId="7AD98148" w14:textId="55D81E35" w:rsidR="00A73B02" w:rsidRDefault="00680062" w:rsidP="000E2621">
      <w:pPr>
        <w:spacing w:line="480" w:lineRule="auto"/>
      </w:pPr>
      <w:r>
        <w:t>2.1</w:t>
      </w:r>
      <w:r w:rsidR="00A73B02">
        <w:t xml:space="preserve"> Rabi Oscillations</w:t>
      </w:r>
    </w:p>
    <w:p w14:paraId="04019EE2" w14:textId="6082ADE9" w:rsidR="00A73B02" w:rsidRDefault="00A73B02" w:rsidP="00A73B02">
      <w:pPr>
        <w:pStyle w:val="ListParagraph"/>
        <w:numPr>
          <w:ilvl w:val="0"/>
          <w:numId w:val="5"/>
        </w:numPr>
        <w:spacing w:line="480" w:lineRule="auto"/>
      </w:pPr>
      <w:r>
        <w:t>What are Rabi oscillations</w:t>
      </w:r>
    </w:p>
    <w:p w14:paraId="1056A4FB" w14:textId="5830DE8B" w:rsidR="00A73B02" w:rsidRDefault="00A73B02" w:rsidP="00A73B02">
      <w:pPr>
        <w:pStyle w:val="ListParagraph"/>
        <w:numPr>
          <w:ilvl w:val="1"/>
          <w:numId w:val="5"/>
        </w:numPr>
        <w:spacing w:line="480" w:lineRule="auto"/>
      </w:pPr>
      <w:r>
        <w:t>Start with history</w:t>
      </w:r>
    </w:p>
    <w:p w14:paraId="65D65229" w14:textId="1EE4E4F0" w:rsidR="00A73B02" w:rsidRDefault="00365766" w:rsidP="00A73B02">
      <w:pPr>
        <w:pStyle w:val="ListParagraph"/>
        <w:numPr>
          <w:ilvl w:val="1"/>
          <w:numId w:val="5"/>
        </w:numPr>
        <w:spacing w:line="480" w:lineRule="auto"/>
      </w:pPr>
      <w:r>
        <w:t>What they represent – purely quantum phenomenon</w:t>
      </w:r>
    </w:p>
    <w:p w14:paraId="528FAE02" w14:textId="2F99038E" w:rsidR="00A73B02" w:rsidRDefault="00A73B02" w:rsidP="000E2621">
      <w:pPr>
        <w:pStyle w:val="ListParagraph"/>
        <w:numPr>
          <w:ilvl w:val="0"/>
          <w:numId w:val="5"/>
        </w:numPr>
        <w:spacing w:line="480" w:lineRule="auto"/>
      </w:pPr>
      <w:r>
        <w:t>Mathematical representation</w:t>
      </w:r>
    </w:p>
    <w:p w14:paraId="1F5CAEE1" w14:textId="1A008CF7" w:rsidR="00C17FB8" w:rsidRDefault="00A73B02" w:rsidP="000E2621">
      <w:pPr>
        <w:spacing w:line="480" w:lineRule="auto"/>
      </w:pPr>
      <w:r>
        <w:t xml:space="preserve">2.2 </w:t>
      </w:r>
      <w:r w:rsidR="00680062">
        <w:t>Object Measured – The Photon</w:t>
      </w:r>
    </w:p>
    <w:p w14:paraId="222CAF4E" w14:textId="7DEB32DC" w:rsidR="00365766" w:rsidRDefault="00365766" w:rsidP="00365766">
      <w:pPr>
        <w:pStyle w:val="ListParagraph"/>
        <w:numPr>
          <w:ilvl w:val="0"/>
          <w:numId w:val="6"/>
        </w:numPr>
        <w:spacing w:line="480" w:lineRule="auto"/>
      </w:pPr>
      <w:r>
        <w:t>Statistical nature of light</w:t>
      </w:r>
    </w:p>
    <w:p w14:paraId="430B2665" w14:textId="5E6C0EA9" w:rsidR="00365766" w:rsidRDefault="00365766" w:rsidP="00365766">
      <w:pPr>
        <w:pStyle w:val="ListParagraph"/>
        <w:numPr>
          <w:ilvl w:val="0"/>
          <w:numId w:val="6"/>
        </w:numPr>
        <w:spacing w:line="480" w:lineRule="auto"/>
      </w:pPr>
      <w:r>
        <w:t>Mathematical representation</w:t>
      </w:r>
    </w:p>
    <w:p w14:paraId="4A3A1517" w14:textId="38011636" w:rsidR="00680062" w:rsidRDefault="00365766" w:rsidP="000E2621">
      <w:pPr>
        <w:pStyle w:val="ListParagraph"/>
        <w:numPr>
          <w:ilvl w:val="0"/>
          <w:numId w:val="6"/>
        </w:numPr>
        <w:spacing w:line="480" w:lineRule="auto"/>
      </w:pPr>
      <w:r>
        <w:t>Photon source</w:t>
      </w:r>
    </w:p>
    <w:p w14:paraId="15BA422E" w14:textId="2AB8A483" w:rsidR="00680062" w:rsidRDefault="00680062" w:rsidP="000E2621">
      <w:pPr>
        <w:spacing w:line="480" w:lineRule="auto"/>
      </w:pPr>
      <w:r>
        <w:lastRenderedPageBreak/>
        <w:t>2.</w:t>
      </w:r>
      <w:r w:rsidR="00A73B02">
        <w:t>3</w:t>
      </w:r>
      <w:r>
        <w:t xml:space="preserve"> Production of Object – The Quantum Dot</w:t>
      </w:r>
    </w:p>
    <w:p w14:paraId="088BF489" w14:textId="26114565" w:rsidR="00365766" w:rsidRDefault="00365766" w:rsidP="00365766">
      <w:pPr>
        <w:pStyle w:val="ListParagraph"/>
        <w:numPr>
          <w:ilvl w:val="0"/>
          <w:numId w:val="7"/>
        </w:numPr>
        <w:spacing w:line="480" w:lineRule="auto"/>
      </w:pPr>
      <w:r>
        <w:t>History of quantum dot</w:t>
      </w:r>
    </w:p>
    <w:p w14:paraId="7FA00463" w14:textId="0D3B1105" w:rsidR="00365766" w:rsidRDefault="00365766" w:rsidP="00365766">
      <w:pPr>
        <w:pStyle w:val="ListParagraph"/>
        <w:numPr>
          <w:ilvl w:val="0"/>
          <w:numId w:val="7"/>
        </w:numPr>
        <w:spacing w:line="480" w:lineRule="auto"/>
      </w:pPr>
      <w:r>
        <w:t>Benefit of quantum dot over other photon sources</w:t>
      </w:r>
    </w:p>
    <w:p w14:paraId="1A66F828" w14:textId="0D9526FC" w:rsidR="00365766" w:rsidRDefault="00365766" w:rsidP="00365766">
      <w:pPr>
        <w:pStyle w:val="ListParagraph"/>
        <w:numPr>
          <w:ilvl w:val="0"/>
          <w:numId w:val="7"/>
        </w:numPr>
        <w:spacing w:line="480" w:lineRule="auto"/>
      </w:pPr>
      <w:r>
        <w:t>General mechanism of the quantum dot</w:t>
      </w:r>
    </w:p>
    <w:p w14:paraId="464D11FD" w14:textId="448EE788" w:rsidR="00365766" w:rsidRDefault="00365766" w:rsidP="00365766">
      <w:pPr>
        <w:pStyle w:val="ListParagraph"/>
        <w:numPr>
          <w:ilvl w:val="1"/>
          <w:numId w:val="7"/>
        </w:numPr>
        <w:spacing w:line="480" w:lineRule="auto"/>
      </w:pPr>
      <w:r>
        <w:t>3-Level system</w:t>
      </w:r>
    </w:p>
    <w:p w14:paraId="2E054C11" w14:textId="27781F14" w:rsidR="00365766" w:rsidRDefault="00365766" w:rsidP="00365766">
      <w:pPr>
        <w:pStyle w:val="ListParagraph"/>
        <w:numPr>
          <w:ilvl w:val="1"/>
          <w:numId w:val="7"/>
        </w:numPr>
        <w:spacing w:line="480" w:lineRule="auto"/>
      </w:pPr>
      <w:r>
        <w:t>Excitation schemes</w:t>
      </w:r>
    </w:p>
    <w:p w14:paraId="2F0A4CD9" w14:textId="60155CBD" w:rsidR="00680062" w:rsidRDefault="00365766" w:rsidP="00365766">
      <w:pPr>
        <w:pStyle w:val="ListParagraph"/>
        <w:numPr>
          <w:ilvl w:val="0"/>
          <w:numId w:val="7"/>
        </w:numPr>
        <w:spacing w:line="480" w:lineRule="auto"/>
      </w:pPr>
      <w:r>
        <w:t>Reimer group quantum dot</w:t>
      </w:r>
    </w:p>
    <w:p w14:paraId="2E93A9BC" w14:textId="43C00F6C" w:rsidR="00365766" w:rsidRDefault="00365766" w:rsidP="00365766">
      <w:pPr>
        <w:pStyle w:val="ListParagraph"/>
        <w:numPr>
          <w:ilvl w:val="1"/>
          <w:numId w:val="7"/>
        </w:numPr>
        <w:spacing w:line="480" w:lineRule="auto"/>
      </w:pPr>
      <w:r>
        <w:t>Fabrication</w:t>
      </w:r>
    </w:p>
    <w:p w14:paraId="6E97FB6F" w14:textId="336CB851" w:rsidR="00365766" w:rsidRDefault="00365766" w:rsidP="00365766">
      <w:pPr>
        <w:pStyle w:val="ListParagraph"/>
        <w:numPr>
          <w:ilvl w:val="1"/>
          <w:numId w:val="7"/>
        </w:numPr>
        <w:spacing w:line="480" w:lineRule="auto"/>
      </w:pPr>
      <w:r>
        <w:t>General properties</w:t>
      </w:r>
    </w:p>
    <w:p w14:paraId="5E85BC0C" w14:textId="196D8F39" w:rsidR="00680062" w:rsidRDefault="00680062" w:rsidP="000E2621">
      <w:pPr>
        <w:spacing w:line="480" w:lineRule="auto"/>
      </w:pPr>
      <w:r>
        <w:t>2.</w:t>
      </w:r>
      <w:r w:rsidR="00A73B02">
        <w:t>4</w:t>
      </w:r>
      <w:r>
        <w:t xml:space="preserve"> Experimental Technique Used – The Double Unbalanced Mach-Zehnder Interferometer</w:t>
      </w:r>
    </w:p>
    <w:p w14:paraId="1B1C439E" w14:textId="2E08ACA8" w:rsidR="00A73B02" w:rsidRDefault="00365766" w:rsidP="00365766">
      <w:pPr>
        <w:pStyle w:val="ListParagraph"/>
        <w:numPr>
          <w:ilvl w:val="0"/>
          <w:numId w:val="8"/>
        </w:numPr>
        <w:spacing w:line="480" w:lineRule="auto"/>
      </w:pPr>
      <w:r>
        <w:t>History</w:t>
      </w:r>
    </w:p>
    <w:p w14:paraId="1DD47995" w14:textId="353DAD38" w:rsidR="00365766" w:rsidRDefault="00365766" w:rsidP="00365766">
      <w:pPr>
        <w:pStyle w:val="ListParagraph"/>
        <w:numPr>
          <w:ilvl w:val="0"/>
          <w:numId w:val="8"/>
        </w:numPr>
        <w:spacing w:line="480" w:lineRule="auto"/>
      </w:pPr>
      <w:r>
        <w:t>General implementation</w:t>
      </w:r>
    </w:p>
    <w:p w14:paraId="1A2B134A" w14:textId="53A105DC" w:rsidR="00365766" w:rsidRDefault="00365766" w:rsidP="00365766">
      <w:pPr>
        <w:pStyle w:val="ListParagraph"/>
        <w:numPr>
          <w:ilvl w:val="0"/>
          <w:numId w:val="8"/>
        </w:numPr>
        <w:spacing w:line="480" w:lineRule="auto"/>
      </w:pPr>
      <w:r>
        <w:t>Math (?)</w:t>
      </w:r>
    </w:p>
    <w:p w14:paraId="636ABCE9" w14:textId="53D5980A" w:rsidR="00365766" w:rsidRDefault="00365766" w:rsidP="00365766">
      <w:pPr>
        <w:pStyle w:val="ListParagraph"/>
        <w:numPr>
          <w:ilvl w:val="0"/>
          <w:numId w:val="8"/>
        </w:numPr>
        <w:spacing w:line="480" w:lineRule="auto"/>
      </w:pPr>
      <w:r>
        <w:t>Why Rabi Oscillations</w:t>
      </w:r>
    </w:p>
    <w:p w14:paraId="7E0A0E85" w14:textId="0AA56EC8" w:rsidR="00365766" w:rsidRDefault="00A73B02" w:rsidP="00365766">
      <w:pPr>
        <w:spacing w:line="480" w:lineRule="auto"/>
      </w:pPr>
      <w:r>
        <w:t>2.5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lastRenderedPageBreak/>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lastRenderedPageBreak/>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 xml:space="preserve">of the system coupled to a given environment. </w:t>
      </w:r>
      <w:r w:rsidR="00091161">
        <w:t>We can intuit this</w:t>
      </w:r>
      <w:r w:rsidR="00091161">
        <w:t xml:space="preserve">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so-called density matrix, which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lastRenderedPageBreak/>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869488D" w14:textId="4A10FD39" w:rsidR="00680062" w:rsidRDefault="00680062"/>
    <w:p w14:paraId="53787566" w14:textId="4F3CBF18" w:rsidR="00680062" w:rsidRDefault="00680062"/>
    <w:p w14:paraId="687BCAEA" w14:textId="702472FC" w:rsidR="00680062" w:rsidRDefault="00680062"/>
    <w:p w14:paraId="415C10AD" w14:textId="03F8A2AE" w:rsidR="00680062" w:rsidRDefault="00680062"/>
    <w:p w14:paraId="49611667" w14:textId="2CA55844" w:rsidR="005346E4" w:rsidRDefault="005346E4"/>
    <w:p w14:paraId="5E38034A" w14:textId="77777777" w:rsidR="005346E4" w:rsidRDefault="005346E4"/>
    <w:p w14:paraId="5C41C4E8" w14:textId="622BEBAC" w:rsidR="00680062" w:rsidRDefault="00680062"/>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6A91D99D" w:rsidR="00680062" w:rsidRDefault="00680062" w:rsidP="00680062">
      <w:pPr>
        <w:pStyle w:val="Heading1"/>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8"/>
    <w:lvlOverride w:ilvl="0">
      <w:lvl w:ilvl="0">
        <w:numFmt w:val="decimal"/>
        <w:lvlText w:val="%1."/>
        <w:lvlJc w:val="left"/>
      </w:lvl>
    </w:lvlOverride>
  </w:num>
  <w:num w:numId="3" w16cid:durableId="1876186755">
    <w:abstractNumId w:val="7"/>
    <w:lvlOverride w:ilvl="0">
      <w:lvl w:ilvl="0">
        <w:numFmt w:val="decimal"/>
        <w:lvlText w:val="%1."/>
        <w:lvlJc w:val="left"/>
      </w:lvl>
    </w:lvlOverride>
  </w:num>
  <w:num w:numId="4" w16cid:durableId="1444416427">
    <w:abstractNumId w:val="6"/>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34A7A"/>
    <w:rsid w:val="000506F3"/>
    <w:rsid w:val="00091161"/>
    <w:rsid w:val="000E2621"/>
    <w:rsid w:val="001D2778"/>
    <w:rsid w:val="00365766"/>
    <w:rsid w:val="00390DE1"/>
    <w:rsid w:val="00461862"/>
    <w:rsid w:val="00466DEF"/>
    <w:rsid w:val="005346E4"/>
    <w:rsid w:val="00680062"/>
    <w:rsid w:val="006D6890"/>
    <w:rsid w:val="00700612"/>
    <w:rsid w:val="00702B8A"/>
    <w:rsid w:val="00817EE9"/>
    <w:rsid w:val="008E1F36"/>
    <w:rsid w:val="009D7804"/>
    <w:rsid w:val="009F7F60"/>
    <w:rsid w:val="00A64D4A"/>
    <w:rsid w:val="00A73B02"/>
    <w:rsid w:val="00BA193D"/>
    <w:rsid w:val="00BE14EE"/>
    <w:rsid w:val="00C17FB8"/>
    <w:rsid w:val="00C532E1"/>
    <w:rsid w:val="00CA399C"/>
    <w:rsid w:val="00CC47F8"/>
    <w:rsid w:val="00CF323A"/>
    <w:rsid w:val="00D126A2"/>
    <w:rsid w:val="00DC2E7F"/>
    <w:rsid w:val="00DC3551"/>
    <w:rsid w:val="00E8000A"/>
    <w:rsid w:val="00EE6BCB"/>
    <w:rsid w:val="00F92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7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11</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16</cp:revision>
  <dcterms:created xsi:type="dcterms:W3CDTF">2022-09-12T19:37:00Z</dcterms:created>
  <dcterms:modified xsi:type="dcterms:W3CDTF">2022-12-21T19:42:00Z</dcterms:modified>
</cp:coreProperties>
</file>