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70A68DD9"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 xml:space="preserve">Wherein the following term is defined as the matrix element </w:t>
      </w:r>
      <w:proofErr w:type="spellStart"/>
      <w:r>
        <w:t>mu_ij</w:t>
      </w:r>
      <w:proofErr w:type="spellEnd"/>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 xml:space="preserve">It is interesting to note that while </w:t>
      </w:r>
      <w:proofErr w:type="gramStart"/>
      <w:r>
        <w:t>these phenomenon</w:t>
      </w:r>
      <w:proofErr w:type="gramEnd"/>
      <w:r>
        <w:t xml:space="preserve">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proofErr w:type="spellStart"/>
      <w:r>
        <w:t>Whereing</w:t>
      </w:r>
      <w:proofErr w:type="spellEnd"/>
      <w:r>
        <w:t xml:space="preserve"> T_2star is called the overall </w:t>
      </w:r>
      <w:proofErr w:type="gramStart"/>
      <w:r>
        <w:t>decoherence, and</w:t>
      </w:r>
      <w:proofErr w:type="gramEnd"/>
      <w:r>
        <w:t xml:space="preserve">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106911F6"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t>
      </w:r>
      <w:r w:rsidR="006D2848">
        <w:rPr>
          <w:color w:val="00B050"/>
        </w:rPr>
        <w:t>Include a better understanding of the binomial distribution?</w:t>
      </w:r>
      <w:r w:rsidR="006D2848">
        <w:t>)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2269BA54" w:rsidR="006D2848" w:rsidRDefault="006D2848" w:rsidP="00270DFE">
      <w:pPr>
        <w:spacing w:line="480" w:lineRule="auto"/>
      </w:pPr>
      <w:r>
        <w:t xml:space="preserve">As N is taken to be infinitely large, we can then use Stirling’s </w:t>
      </w:r>
      <w:proofErr w:type="gramStart"/>
      <w:r>
        <w:t>approximation,(</w:t>
      </w:r>
      <w:proofErr w:type="gramEnd"/>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lastRenderedPageBreak/>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tab/>
        <w:t xml:space="preserve">Something that came at quite the surprise is that the history of the quantum dot is quite recent, especially in consideration to my own birth year in 1992. 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w:t>
      </w:r>
      <w:r>
        <w:rPr>
          <w:szCs w:val="24"/>
        </w:rPr>
        <w:lastRenderedPageBreak/>
        <w:t xml:space="preserve">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w:t>
      </w:r>
      <w:proofErr w:type="spellStart"/>
      <w:r w:rsidR="00387388">
        <w:rPr>
          <w:szCs w:val="24"/>
        </w:rPr>
        <w:t>Efros</w:t>
      </w:r>
      <w:proofErr w:type="spellEnd"/>
      <w:r w:rsidR="00387388">
        <w:rPr>
          <w:szCs w:val="24"/>
        </w:rPr>
        <w:t xml:space="preserve">.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35CCBD3A" w:rsidR="00387388" w:rsidRDefault="00387388" w:rsidP="00387388">
      <w:pPr>
        <w:spacing w:line="480" w:lineRule="auto"/>
        <w:rPr>
          <w:szCs w:val="24"/>
        </w:rPr>
      </w:pPr>
      <w:r>
        <w:rPr>
          <w:szCs w:val="24"/>
        </w:rPr>
        <w:t xml:space="preserve">2.3.1 Quantum Dot </w:t>
      </w:r>
      <w:r w:rsidR="002107D7">
        <w:rPr>
          <w:szCs w:val="24"/>
        </w:rPr>
        <w:t xml:space="preserve">Structure </w:t>
      </w:r>
      <w:r w:rsidR="00C13ED3">
        <w:rPr>
          <w:szCs w:val="24"/>
        </w:rPr>
        <w:t xml:space="preserve">and Mechanism </w:t>
      </w:r>
      <w:r w:rsidR="002107D7">
        <w:rPr>
          <w:szCs w:val="24"/>
        </w:rPr>
        <w:t>– Core-Shell Quantum Dot</w:t>
      </w:r>
    </w:p>
    <w:p w14:paraId="0A8422FB" w14:textId="77777777" w:rsidR="006921C8" w:rsidRPr="002107D7" w:rsidRDefault="006921C8" w:rsidP="00387388">
      <w:pPr>
        <w:spacing w:line="480" w:lineRule="auto"/>
        <w:rPr>
          <w:szCs w:val="24"/>
          <w:u w:val="double"/>
        </w:rPr>
      </w:pPr>
    </w:p>
    <w:p w14:paraId="10024A21" w14:textId="0A3EA08C"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1EFC795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w:t>
      </w:r>
      <w:r>
        <w:rPr>
          <w:rFonts w:eastAsia="Times New Roman" w:cs="Times New Roman"/>
          <w:color w:val="000000"/>
          <w:szCs w:val="24"/>
          <w:lang w:eastAsia="en-CA"/>
        </w:rPr>
        <w:lastRenderedPageBreak/>
        <w:t xml:space="preserve">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36F60EDB" w:rsidR="00C13ED3" w:rsidRDefault="001370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p>
    <w:p w14:paraId="18A4C718" w14:textId="77777777" w:rsidR="006921C8" w:rsidRDefault="006921C8" w:rsidP="00387388">
      <w:pPr>
        <w:spacing w:line="480" w:lineRule="auto"/>
        <w:rPr>
          <w:rFonts w:eastAsia="Times New Roman" w:cs="Times New Roman"/>
          <w:color w:val="000000"/>
          <w:szCs w:val="24"/>
          <w:lang w:eastAsia="en-CA"/>
        </w:rPr>
      </w:pPr>
    </w:p>
    <w:p w14:paraId="319B7421" w14:textId="6FB7EA57" w:rsidR="001370C8" w:rsidRDefault="00C13ED3"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C154E6">
        <w:rPr>
          <w:rFonts w:eastAsia="Times New Roman" w:cs="Times New Roman"/>
          <w:color w:val="000000"/>
          <w:szCs w:val="24"/>
          <w:lang w:eastAsia="en-CA"/>
        </w:rPr>
        <w:t>(</w:t>
      </w:r>
      <w:r w:rsidR="00C154E6" w:rsidRPr="00C154E6">
        <w:rPr>
          <w:rFonts w:eastAsia="Times New Roman" w:cs="Times New Roman"/>
          <w:color w:val="0070C0"/>
          <w:szCs w:val="24"/>
          <w:lang w:eastAsia="en-CA"/>
        </w:rPr>
        <w:t>Picture</w:t>
      </w:r>
      <w:r w:rsidR="00C154E6">
        <w:rPr>
          <w:rFonts w:eastAsia="Times New Roman" w:cs="Times New Roman"/>
          <w:color w:val="000000"/>
          <w:szCs w:val="24"/>
          <w:lang w:eastAsia="en-CA"/>
        </w:rPr>
        <w:t xml:space="preserve">) </w:t>
      </w:r>
      <w:r>
        <w:rPr>
          <w:rFonts w:eastAsia="Times New Roman" w:cs="Times New Roman"/>
          <w:color w:val="000000"/>
          <w:szCs w:val="24"/>
          <w:lang w:eastAsia="en-CA"/>
        </w:rPr>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w:t>
      </w:r>
      <w:proofErr w:type="spellStart"/>
      <w:r w:rsidR="00C154E6">
        <w:rPr>
          <w:rFonts w:eastAsia="Times New Roman" w:cs="Times New Roman"/>
          <w:color w:val="000000"/>
          <w:szCs w:val="24"/>
          <w:lang w:eastAsia="en-CA"/>
        </w:rPr>
        <w:t>recombinations</w:t>
      </w:r>
      <w:proofErr w:type="spellEnd"/>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w:t>
      </w:r>
      <w:r w:rsidR="00C820B7">
        <w:rPr>
          <w:rFonts w:eastAsia="Times New Roman" w:cs="Times New Roman"/>
          <w:color w:val="000000"/>
          <w:szCs w:val="24"/>
          <w:lang w:eastAsia="en-CA"/>
        </w:rPr>
        <w:lastRenderedPageBreak/>
        <w:t>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4B7A4D0F" w:rsidR="006921C8" w:rsidRDefault="006921C8" w:rsidP="006921C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While entanglement will not be an element discussed in this thesis, the need for a secondary excited state, a third state in total, adds an element of difficulty to the project undertaken in this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68DF8253" w:rsidR="00377C7C" w:rsidRDefault="00377C7C"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Prior to the TPE scheme, off-resonant excitation was the main scheme used to excite quantum dots. In this excitation scheme, energy far above the </w:t>
      </w:r>
      <w:proofErr w:type="gramStart"/>
      <w:r>
        <w:rPr>
          <w:rFonts w:eastAsia="Times New Roman" w:cs="Times New Roman"/>
          <w:color w:val="000000"/>
          <w:szCs w:val="24"/>
          <w:lang w:eastAsia="en-CA"/>
        </w:rPr>
        <w:t>band-gap</w:t>
      </w:r>
      <w:proofErr w:type="gramEnd"/>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4C27C506"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11D24019" w14:textId="5BA588D7" w:rsidR="00FB02A5" w:rsidRDefault="008F5713" w:rsidP="00387388">
      <w:pPr>
        <w:spacing w:line="480" w:lineRule="auto"/>
      </w:pPr>
      <w:r>
        <w:lastRenderedPageBreak/>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0026547F" w14:textId="3DF27E04" w:rsidR="002107D7"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59168A0A" w14:textId="1AD9438F" w:rsidR="00AA5578" w:rsidRDefault="00AA5578" w:rsidP="00387388">
      <w:pPr>
        <w:spacing w:line="480" w:lineRule="auto"/>
        <w:rPr>
          <w:szCs w:val="24"/>
        </w:rPr>
      </w:pPr>
    </w:p>
    <w:p w14:paraId="0B95ED3F" w14:textId="37534321" w:rsidR="00F82FC9" w:rsidRDefault="005B12E7" w:rsidP="00F82FC9">
      <w:pPr>
        <w:spacing w:line="480" w:lineRule="auto"/>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 </w:t>
      </w:r>
      <w:r w:rsidR="00F82FC9">
        <w:rPr>
          <w:szCs w:val="24"/>
        </w:rPr>
        <w:t xml:space="preserve">The usage of the nanowire is in order to transition the emitted photon from the quantum dot to the external environment adiabatically. This reduces the change for total internal reflection and allows for the emitted photon to transmission smoothly to the external environment without worry for edge effects. </w:t>
      </w:r>
      <w:r w:rsidR="00947BA4">
        <w:rPr>
          <w:szCs w:val="24"/>
        </w:rPr>
        <w:t xml:space="preserve">Within the nanowire waveguide is a small region of </w:t>
      </w:r>
      <w:proofErr w:type="spellStart"/>
      <w:r w:rsidR="00947BA4">
        <w:rPr>
          <w:szCs w:val="24"/>
        </w:rPr>
        <w:t>InAsP</w:t>
      </w:r>
      <w:proofErr w:type="spellEnd"/>
      <w:r w:rsidR="00947BA4">
        <w:rPr>
          <w:szCs w:val="24"/>
        </w:rPr>
        <w:t xml:space="preserve">, the quantum dot itself. As we can see from the use of Indium (Group V) and Phosphide (Group III),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spellStart"/>
      <w:proofErr w:type="gramStart"/>
      <w:r w:rsidR="00947BA4">
        <w:rPr>
          <w:szCs w:val="24"/>
        </w:rPr>
        <w:t>Ti:Sapphire</w:t>
      </w:r>
      <w:proofErr w:type="spellEnd"/>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462EA66" w:rsidR="00F82FC9" w:rsidRDefault="00F82FC9" w:rsidP="0001730D">
      <w:pPr>
        <w:pStyle w:val="ListParagraph"/>
        <w:spacing w:line="480" w:lineRule="auto"/>
        <w:ind w:left="0"/>
      </w:pPr>
      <w:r>
        <w:tab/>
        <w:t xml:space="preserve">We have established the context underlying the production of the photon – the quantum dot, along with the particular parameters that would be considered in this thesis. </w:t>
      </w:r>
      <w:r w:rsidR="00E16D2E">
        <w:t xml:space="preserve">Knowing this, </w:t>
      </w:r>
      <w:r w:rsidR="00E16D2E">
        <w:lastRenderedPageBreak/>
        <w:t xml:space="preserve">we can now establish the mathematics used model Rabi oscillations from photon emissions produced by the quantum dot. </w:t>
      </w:r>
    </w:p>
    <w:p w14:paraId="7ABE6F22" w14:textId="77777777" w:rsidR="00F82FC9" w:rsidRDefault="00F82FC9"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w:t>
      </w:r>
      <w:r w:rsidR="00CF323A">
        <w:lastRenderedPageBreak/>
        <w:t>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0B19318A"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density matrix,</w:t>
      </w:r>
      <w:r w:rsidR="00863B68">
        <w:t xml:space="preserve"> a density matrix</w:t>
      </w:r>
      <w:r>
        <w:t xml:space="preserve">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w:t>
      </w:r>
      <w:r>
        <w:rPr>
          <w:color w:val="000000" w:themeColor="text1"/>
        </w:rPr>
        <w:lastRenderedPageBreak/>
        <w:t xml:space="preserve">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lastRenderedPageBreak/>
        <w:tab/>
        <w:t xml:space="preserve">Now that we have established context for parts used in the building of this model, it’s now time to put it work for some usable results, which follow in the next chapter. </w:t>
      </w:r>
    </w:p>
    <w:p w14:paraId="2A5BED31" w14:textId="77777777" w:rsidR="00C2652F" w:rsidRDefault="00C2652F" w:rsidP="00680062">
      <w:pPr>
        <w:pStyle w:val="Heading1"/>
        <w:rPr>
          <w:rFonts w:eastAsia="Times New Roman"/>
          <w:sz w:val="64"/>
          <w:szCs w:val="64"/>
          <w:lang w:eastAsia="en-CA"/>
        </w:rPr>
      </w:pPr>
    </w:p>
    <w:p w14:paraId="5EF3ADEB" w14:textId="77777777" w:rsidR="00C2652F" w:rsidRDefault="00C2652F" w:rsidP="00680062">
      <w:pPr>
        <w:pStyle w:val="Heading1"/>
        <w:rPr>
          <w:rFonts w:eastAsia="Times New Roman"/>
          <w:sz w:val="64"/>
          <w:szCs w:val="64"/>
          <w:lang w:eastAsia="en-CA"/>
        </w:rPr>
      </w:pPr>
    </w:p>
    <w:p w14:paraId="2786EF7C" w14:textId="77777777" w:rsidR="00C2652F" w:rsidRDefault="00C2652F" w:rsidP="00680062">
      <w:pPr>
        <w:pStyle w:val="Heading1"/>
        <w:rPr>
          <w:rFonts w:eastAsia="Times New Roman"/>
          <w:sz w:val="64"/>
          <w:szCs w:val="64"/>
          <w:lang w:eastAsia="en-CA"/>
        </w:rPr>
      </w:pPr>
    </w:p>
    <w:p w14:paraId="17B45A41" w14:textId="77777777" w:rsidR="00C2652F" w:rsidRDefault="00C2652F" w:rsidP="00680062">
      <w:pPr>
        <w:pStyle w:val="Heading1"/>
        <w:rPr>
          <w:rFonts w:eastAsia="Times New Roman"/>
          <w:sz w:val="64"/>
          <w:szCs w:val="64"/>
          <w:lang w:eastAsia="en-CA"/>
        </w:rPr>
      </w:pPr>
    </w:p>
    <w:p w14:paraId="0E615E92" w14:textId="4875CC33" w:rsidR="00C2652F" w:rsidRDefault="00C2652F" w:rsidP="00680062">
      <w:pPr>
        <w:pStyle w:val="Heading1"/>
        <w:rPr>
          <w:rFonts w:eastAsia="Times New Roman"/>
          <w:sz w:val="24"/>
          <w:szCs w:val="24"/>
          <w:lang w:eastAsia="en-CA"/>
        </w:rPr>
      </w:pPr>
    </w:p>
    <w:p w14:paraId="6A278D1A" w14:textId="0A5D10B7" w:rsidR="00C2652F" w:rsidRDefault="00C2652F" w:rsidP="00C2652F">
      <w:pPr>
        <w:rPr>
          <w:lang w:eastAsia="en-CA"/>
        </w:rPr>
      </w:pPr>
    </w:p>
    <w:p w14:paraId="389AA029" w14:textId="1EFF29AD" w:rsidR="00C2652F" w:rsidRDefault="00C2652F" w:rsidP="00C2652F">
      <w:pPr>
        <w:rPr>
          <w:lang w:eastAsia="en-CA"/>
        </w:rPr>
      </w:pPr>
    </w:p>
    <w:p w14:paraId="3DEE9116" w14:textId="61C6F34A" w:rsidR="00C2652F" w:rsidRDefault="00C2652F" w:rsidP="00C2652F">
      <w:pPr>
        <w:rPr>
          <w:lang w:eastAsia="en-CA"/>
        </w:rPr>
      </w:pPr>
    </w:p>
    <w:p w14:paraId="28704C7B" w14:textId="7732C20D" w:rsidR="00E16D2E" w:rsidRDefault="00E16D2E" w:rsidP="00C2652F">
      <w:pPr>
        <w:rPr>
          <w:lang w:eastAsia="en-CA"/>
        </w:rPr>
      </w:pPr>
    </w:p>
    <w:p w14:paraId="714B75D7" w14:textId="76F4A287" w:rsidR="00E16D2E" w:rsidRDefault="00E16D2E" w:rsidP="00C2652F">
      <w:pPr>
        <w:rPr>
          <w:lang w:eastAsia="en-CA"/>
        </w:rPr>
      </w:pPr>
    </w:p>
    <w:p w14:paraId="220C04C3" w14:textId="421F8016" w:rsidR="00E16D2E" w:rsidRDefault="00E16D2E" w:rsidP="00C2652F">
      <w:pPr>
        <w:rPr>
          <w:lang w:eastAsia="en-CA"/>
        </w:rPr>
      </w:pPr>
    </w:p>
    <w:p w14:paraId="4D819E43" w14:textId="00A15B1E" w:rsidR="00E16D2E" w:rsidRDefault="00E16D2E" w:rsidP="00C2652F">
      <w:pPr>
        <w:rPr>
          <w:lang w:eastAsia="en-CA"/>
        </w:rPr>
      </w:pPr>
    </w:p>
    <w:p w14:paraId="49313B28" w14:textId="00B73C49" w:rsidR="00E16D2E" w:rsidRDefault="00E16D2E" w:rsidP="00C2652F">
      <w:pPr>
        <w:rPr>
          <w:lang w:eastAsia="en-CA"/>
        </w:rPr>
      </w:pPr>
    </w:p>
    <w:p w14:paraId="109077CB" w14:textId="11504DDD" w:rsidR="00E16D2E" w:rsidRDefault="00E16D2E" w:rsidP="00C2652F">
      <w:pPr>
        <w:rPr>
          <w:lang w:eastAsia="en-CA"/>
        </w:rPr>
      </w:pPr>
    </w:p>
    <w:p w14:paraId="50C7CF38" w14:textId="1C6574D2" w:rsidR="00E16D2E" w:rsidRDefault="00E16D2E" w:rsidP="00C2652F">
      <w:pPr>
        <w:rPr>
          <w:lang w:eastAsia="en-CA"/>
        </w:rPr>
      </w:pPr>
    </w:p>
    <w:p w14:paraId="7B3F536F" w14:textId="77777777" w:rsidR="00E16D2E" w:rsidRPr="00C2652F" w:rsidRDefault="00E16D2E" w:rsidP="00C2652F">
      <w:pPr>
        <w:rPr>
          <w:lang w:eastAsia="en-CA"/>
        </w:rPr>
      </w:pP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03064F03" w:rsidR="00680062" w:rsidRDefault="005B12E7" w:rsidP="00680062">
      <w:pPr>
        <w:pStyle w:val="Heading1"/>
        <w:rPr>
          <w:rFonts w:eastAsia="Times New Roman"/>
          <w:sz w:val="64"/>
          <w:szCs w:val="64"/>
          <w:lang w:eastAsia="en-CA"/>
        </w:rPr>
      </w:pPr>
      <w:r>
        <w:rPr>
          <w:rFonts w:eastAsia="Times New Roman"/>
          <w:sz w:val="64"/>
          <w:szCs w:val="64"/>
          <w:lang w:eastAsia="en-CA"/>
        </w:rPr>
        <w:t xml:space="preserve">Methodology, </w:t>
      </w:r>
      <w:r w:rsidR="00680062">
        <w:rPr>
          <w:rFonts w:eastAsia="Times New Roman"/>
          <w:sz w:val="64"/>
          <w:szCs w:val="64"/>
          <w:lang w:eastAsia="en-CA"/>
        </w:rPr>
        <w:t>Findings</w:t>
      </w:r>
      <w:r>
        <w:rPr>
          <w:rFonts w:eastAsia="Times New Roman"/>
          <w:sz w:val="64"/>
          <w:szCs w:val="64"/>
          <w:lang w:eastAsia="en-CA"/>
        </w:rPr>
        <w:t>,</w:t>
      </w:r>
      <w:r w:rsidR="00680062">
        <w:rPr>
          <w:rFonts w:eastAsia="Times New Roman"/>
          <w:sz w:val="64"/>
          <w:szCs w:val="64"/>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Havin</w:t>
      </w:r>
      <w:r>
        <w:rPr>
          <w:lang w:eastAsia="en-CA"/>
        </w:rPr>
        <w:t>g</w:t>
      </w:r>
      <w:r>
        <w:rPr>
          <w:lang w:eastAsia="en-CA"/>
        </w:rPr>
        <w:t xml:space="preserve"> established an understanding for the context</w:t>
      </w:r>
      <w:r>
        <w:rPr>
          <w:lang w:eastAsia="en-CA"/>
        </w:rPr>
        <w:t xml:space="preserve"> motivating this thesis</w:t>
      </w:r>
      <w:r>
        <w:rPr>
          <w:lang w:eastAsia="en-CA"/>
        </w:rPr>
        <w:t xml:space="preserve">, we can now </w:t>
      </w:r>
      <w:r>
        <w:rPr>
          <w:lang w:eastAsia="en-CA"/>
        </w:rPr>
        <w:t xml:space="preserve">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6D9C49F2" w:rsidR="005B1083" w:rsidRDefault="00E16D2E" w:rsidP="007A0A53">
      <w:pPr>
        <w:spacing w:line="480" w:lineRule="auto"/>
        <w:rPr>
          <w:lang w:eastAsia="en-CA"/>
        </w:rPr>
      </w:pPr>
      <w:r>
        <w:rPr>
          <w:lang w:eastAsia="en-CA"/>
        </w:rPr>
        <w:t>3.1 Methodology</w:t>
      </w:r>
    </w:p>
    <w:p w14:paraId="5A6AB75E" w14:textId="61B3139A" w:rsidR="005B1083" w:rsidRDefault="007A0A53" w:rsidP="007A0A53">
      <w:pPr>
        <w:pStyle w:val="ListParagraph"/>
        <w:numPr>
          <w:ilvl w:val="0"/>
          <w:numId w:val="11"/>
        </w:numPr>
        <w:spacing w:line="480" w:lineRule="auto"/>
        <w:rPr>
          <w:lang w:eastAsia="en-CA"/>
        </w:rPr>
      </w:pP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xml:space="preserve"> used equation () to fit his Rabi oscillations. </w:t>
      </w:r>
    </w:p>
    <w:p w14:paraId="2E03EB90" w14:textId="46B193E9" w:rsidR="007A0A53" w:rsidRDefault="007A0A53" w:rsidP="007A0A53">
      <w:pPr>
        <w:pStyle w:val="ListParagraph"/>
        <w:numPr>
          <w:ilvl w:val="0"/>
          <w:numId w:val="11"/>
        </w:numPr>
        <w:spacing w:line="480" w:lineRule="auto"/>
        <w:rPr>
          <w:lang w:eastAsia="en-CA"/>
        </w:rPr>
      </w:pPr>
      <w:r>
        <w:rPr>
          <w:lang w:eastAsia="en-CA"/>
        </w:rPr>
        <w:t>As we can see, the trend mostly fits the experimental data</w:t>
      </w:r>
    </w:p>
    <w:p w14:paraId="258421E5" w14:textId="67C59FEA" w:rsidR="007A0A53" w:rsidRDefault="007A0A53" w:rsidP="007A0A53">
      <w:pPr>
        <w:pStyle w:val="ListParagraph"/>
        <w:numPr>
          <w:ilvl w:val="0"/>
          <w:numId w:val="11"/>
        </w:numPr>
        <w:spacing w:line="480" w:lineRule="auto"/>
        <w:rPr>
          <w:lang w:eastAsia="en-CA"/>
        </w:rPr>
      </w:pPr>
      <w:r>
        <w:rPr>
          <w:lang w:eastAsia="en-CA"/>
        </w:rPr>
        <w:t>However he suggested that the data could be better fit with a different model</w:t>
      </w:r>
    </w:p>
    <w:p w14:paraId="70F095EF" w14:textId="18072C4F" w:rsidR="007A0A53" w:rsidRDefault="007A0A53" w:rsidP="007A0A53">
      <w:pPr>
        <w:pStyle w:val="ListParagraph"/>
        <w:numPr>
          <w:ilvl w:val="0"/>
          <w:numId w:val="11"/>
        </w:numPr>
        <w:spacing w:line="480" w:lineRule="auto"/>
        <w:rPr>
          <w:lang w:eastAsia="en-CA"/>
        </w:rPr>
      </w:pPr>
      <w:r>
        <w:rPr>
          <w:lang w:eastAsia="en-CA"/>
        </w:rPr>
        <w:t>Suggested using the Hamiltonian from the following paper which includes environmental effects</w:t>
      </w:r>
    </w:p>
    <w:p w14:paraId="67454384" w14:textId="2170849C" w:rsidR="007A0A53" w:rsidRDefault="007A0A53" w:rsidP="007A0A53">
      <w:pPr>
        <w:spacing w:line="480" w:lineRule="auto"/>
        <w:rPr>
          <w:lang w:eastAsia="en-CA"/>
        </w:rPr>
      </w:pPr>
      <w:r>
        <w:rPr>
          <w:lang w:eastAsia="en-CA"/>
        </w:rPr>
        <w:t>3.1.1. The Paper</w:t>
      </w:r>
    </w:p>
    <w:p w14:paraId="749C08E5" w14:textId="7E9048C2" w:rsidR="007A0A53" w:rsidRDefault="007A0A53" w:rsidP="007A0A53">
      <w:pPr>
        <w:pStyle w:val="ListParagraph"/>
        <w:numPr>
          <w:ilvl w:val="0"/>
          <w:numId w:val="12"/>
        </w:numPr>
        <w:spacing w:line="480" w:lineRule="auto"/>
        <w:rPr>
          <w:lang w:eastAsia="en-CA"/>
        </w:rPr>
      </w:pPr>
      <w:r>
        <w:rPr>
          <w:lang w:eastAsia="en-CA"/>
        </w:rPr>
        <w:t>Model seeks to fit Rabi oscillations for time bin entangled quantum dots</w:t>
      </w:r>
    </w:p>
    <w:p w14:paraId="613AEFE0" w14:textId="221DC8DE" w:rsidR="007A0A53" w:rsidRDefault="007A0A53" w:rsidP="007A0A53">
      <w:pPr>
        <w:pStyle w:val="ListParagraph"/>
        <w:numPr>
          <w:ilvl w:val="0"/>
          <w:numId w:val="12"/>
        </w:numPr>
        <w:spacing w:line="480" w:lineRule="auto"/>
        <w:rPr>
          <w:lang w:eastAsia="en-CA"/>
        </w:rPr>
      </w:pPr>
      <w:r>
        <w:rPr>
          <w:lang w:eastAsia="en-CA"/>
        </w:rPr>
        <w:t>Defined via the following Lindblad master equation, which has the following effective Hamiltonian</w:t>
      </w:r>
    </w:p>
    <w:p w14:paraId="6BAFBEFE" w14:textId="5E0F6C0D" w:rsidR="007A0A53" w:rsidRDefault="007A0A53" w:rsidP="007A0A53">
      <w:pPr>
        <w:pStyle w:val="ListParagraph"/>
        <w:numPr>
          <w:ilvl w:val="0"/>
          <w:numId w:val="12"/>
        </w:numPr>
        <w:spacing w:line="480" w:lineRule="auto"/>
        <w:rPr>
          <w:lang w:eastAsia="en-CA"/>
        </w:rPr>
      </w:pPr>
      <w:r>
        <w:rPr>
          <w:lang w:eastAsia="en-CA"/>
        </w:rPr>
        <w:t>Wherein</w:t>
      </w:r>
    </w:p>
    <w:p w14:paraId="5EA667F0" w14:textId="10B11DC5" w:rsidR="007A0A53" w:rsidRDefault="007A0A53" w:rsidP="007A0A53">
      <w:pPr>
        <w:pStyle w:val="ListParagraph"/>
        <w:numPr>
          <w:ilvl w:val="0"/>
          <w:numId w:val="12"/>
        </w:numPr>
        <w:spacing w:line="480" w:lineRule="auto"/>
        <w:rPr>
          <w:lang w:eastAsia="en-CA"/>
        </w:rPr>
      </w:pPr>
      <w:r>
        <w:rPr>
          <w:lang w:eastAsia="en-CA"/>
        </w:rPr>
        <w:lastRenderedPageBreak/>
        <w:t xml:space="preserve">And following Liouvillian damping operator </w:t>
      </w:r>
    </w:p>
    <w:p w14:paraId="75CFC962" w14:textId="70845483" w:rsidR="007A0A53" w:rsidRDefault="007A0A53" w:rsidP="007A0A53">
      <w:pPr>
        <w:pStyle w:val="ListParagraph"/>
        <w:numPr>
          <w:ilvl w:val="0"/>
          <w:numId w:val="12"/>
        </w:numPr>
        <w:spacing w:line="480" w:lineRule="auto"/>
        <w:rPr>
          <w:lang w:eastAsia="en-CA"/>
        </w:rPr>
      </w:pPr>
      <w:r>
        <w:rPr>
          <w:lang w:eastAsia="en-CA"/>
        </w:rPr>
        <w:t>Wherein</w:t>
      </w:r>
    </w:p>
    <w:p w14:paraId="0044348A" w14:textId="23B237D3" w:rsidR="007A0A53" w:rsidRDefault="007A0A53" w:rsidP="007A0A53">
      <w:pPr>
        <w:pStyle w:val="ListParagraph"/>
        <w:numPr>
          <w:ilvl w:val="0"/>
          <w:numId w:val="12"/>
        </w:numPr>
        <w:spacing w:line="480" w:lineRule="auto"/>
        <w:rPr>
          <w:lang w:eastAsia="en-CA"/>
        </w:rPr>
      </w:pPr>
      <w:r>
        <w:rPr>
          <w:lang w:eastAsia="en-CA"/>
        </w:rPr>
        <w:t xml:space="preserve">While we do not have time bin entangled quantum dots – polarization entangled instead – the model is general enough to be applied to </w:t>
      </w:r>
      <w:r w:rsidR="00B42583">
        <w:rPr>
          <w:lang w:eastAsia="en-CA"/>
        </w:rPr>
        <w:t>our current system. This is due to the writing of the Hamiltonian in the quantum dot’s basis</w:t>
      </w:r>
    </w:p>
    <w:p w14:paraId="07146AF4" w14:textId="0EE38A40" w:rsidR="00B42583" w:rsidRDefault="00B42583" w:rsidP="007A0A53">
      <w:pPr>
        <w:pStyle w:val="ListParagraph"/>
        <w:numPr>
          <w:ilvl w:val="0"/>
          <w:numId w:val="12"/>
        </w:numPr>
        <w:spacing w:line="480" w:lineRule="auto"/>
        <w:rPr>
          <w:lang w:eastAsia="en-CA"/>
        </w:rPr>
      </w:pPr>
      <w:r>
        <w:rPr>
          <w:lang w:eastAsia="en-CA"/>
        </w:rPr>
        <w:t>However, solving this analytically serves to be quite the challenge</w:t>
      </w:r>
    </w:p>
    <w:p w14:paraId="4B3808A6" w14:textId="09C2B91F" w:rsidR="00B42583" w:rsidRDefault="00B42583" w:rsidP="00B42583">
      <w:pPr>
        <w:pStyle w:val="ListParagraph"/>
        <w:numPr>
          <w:ilvl w:val="0"/>
          <w:numId w:val="12"/>
        </w:numPr>
        <w:spacing w:line="480" w:lineRule="auto"/>
        <w:rPr>
          <w:lang w:eastAsia="en-CA"/>
        </w:rPr>
      </w:pPr>
      <w:r>
        <w:rPr>
          <w:lang w:eastAsia="en-CA"/>
        </w:rPr>
        <w:t>How to overcome this?</w:t>
      </w:r>
    </w:p>
    <w:p w14:paraId="43CB38D3" w14:textId="55F5DACC" w:rsidR="00B42583" w:rsidRDefault="00B42583" w:rsidP="00B42583">
      <w:pPr>
        <w:spacing w:line="480" w:lineRule="auto"/>
        <w:rPr>
          <w:lang w:eastAsia="en-CA"/>
        </w:rPr>
      </w:pPr>
      <w:r>
        <w:rPr>
          <w:lang w:eastAsia="en-CA"/>
        </w:rPr>
        <w:t xml:space="preserve">3.1.2 </w:t>
      </w:r>
      <w:r w:rsidR="002D468F">
        <w:rPr>
          <w:lang w:eastAsia="en-CA"/>
        </w:rPr>
        <w:t xml:space="preserve">General </w:t>
      </w:r>
      <w:proofErr w:type="spellStart"/>
      <w:r>
        <w:rPr>
          <w:lang w:eastAsia="en-CA"/>
        </w:rPr>
        <w:t>QuTIP</w:t>
      </w:r>
      <w:proofErr w:type="spellEnd"/>
      <w:r>
        <w:rPr>
          <w:lang w:eastAsia="en-CA"/>
        </w:rPr>
        <w:t xml:space="preserve"> Implementation</w:t>
      </w:r>
    </w:p>
    <w:p w14:paraId="763C09B3" w14:textId="4DC7D56E" w:rsidR="005B1083" w:rsidRDefault="00B42583" w:rsidP="00B42583">
      <w:pPr>
        <w:pStyle w:val="ListParagraph"/>
        <w:numPr>
          <w:ilvl w:val="0"/>
          <w:numId w:val="13"/>
        </w:numPr>
        <w:spacing w:line="480" w:lineRule="auto"/>
        <w:rPr>
          <w:lang w:eastAsia="en-CA"/>
        </w:rPr>
      </w:pPr>
      <w:r>
        <w:rPr>
          <w:lang w:eastAsia="en-CA"/>
        </w:rPr>
        <w:t xml:space="preserve">Multiple powerful </w:t>
      </w:r>
      <w:proofErr w:type="spellStart"/>
      <w:r>
        <w:rPr>
          <w:lang w:eastAsia="en-CA"/>
        </w:rPr>
        <w:t>softwares</w:t>
      </w:r>
      <w:proofErr w:type="spellEnd"/>
      <w:r>
        <w:rPr>
          <w:lang w:eastAsia="en-CA"/>
        </w:rPr>
        <w:t xml:space="preserve">, from which we had chosen </w:t>
      </w:r>
      <w:proofErr w:type="spellStart"/>
      <w:r>
        <w:rPr>
          <w:lang w:eastAsia="en-CA"/>
        </w:rPr>
        <w:t>QuTIP</w:t>
      </w:r>
      <w:proofErr w:type="spellEnd"/>
    </w:p>
    <w:p w14:paraId="0653A9C4" w14:textId="40D2BCB3" w:rsidR="00B42583" w:rsidRDefault="00B42583" w:rsidP="00B42583">
      <w:pPr>
        <w:pStyle w:val="ListParagraph"/>
        <w:numPr>
          <w:ilvl w:val="0"/>
          <w:numId w:val="13"/>
        </w:numPr>
        <w:spacing w:line="480" w:lineRule="auto"/>
        <w:rPr>
          <w:lang w:eastAsia="en-CA"/>
        </w:rPr>
      </w:pPr>
      <w:proofErr w:type="spellStart"/>
      <w:r>
        <w:rPr>
          <w:lang w:eastAsia="en-CA"/>
        </w:rPr>
        <w:t>QuTIP</w:t>
      </w:r>
      <w:proofErr w:type="spellEnd"/>
      <w:r>
        <w:rPr>
          <w:lang w:eastAsia="en-CA"/>
        </w:rPr>
        <w:t xml:space="preserve"> takes the work out of most of the model as it solves these systems in the back end, provided appropriate parameters were provided</w:t>
      </w:r>
    </w:p>
    <w:p w14:paraId="6F9DEBE7" w14:textId="0AFD6740" w:rsidR="00B42583" w:rsidRDefault="00B42583" w:rsidP="00B42583">
      <w:pPr>
        <w:pStyle w:val="ListParagraph"/>
        <w:numPr>
          <w:ilvl w:val="0"/>
          <w:numId w:val="13"/>
        </w:numPr>
        <w:spacing w:line="480" w:lineRule="auto"/>
        <w:rPr>
          <w:lang w:eastAsia="en-CA"/>
        </w:rPr>
      </w:pPr>
      <w:r>
        <w:rPr>
          <w:lang w:eastAsia="en-CA"/>
        </w:rPr>
        <w:t>Used the Lindblad Master Equation Solved which requires the following parameters</w:t>
      </w:r>
    </w:p>
    <w:p w14:paraId="366EC7EF" w14:textId="2BA7C0DE" w:rsidR="00B42583" w:rsidRDefault="00B42583" w:rsidP="00B42583">
      <w:pPr>
        <w:pStyle w:val="ListParagraph"/>
        <w:numPr>
          <w:ilvl w:val="1"/>
          <w:numId w:val="13"/>
        </w:numPr>
        <w:spacing w:line="480" w:lineRule="auto"/>
        <w:rPr>
          <w:lang w:eastAsia="en-CA"/>
        </w:rPr>
      </w:pPr>
      <w:r>
        <w:rPr>
          <w:lang w:eastAsia="en-CA"/>
        </w:rPr>
        <w:t>Hamiltonian</w:t>
      </w:r>
    </w:p>
    <w:p w14:paraId="5D9EC6F5" w14:textId="6A52DB7C" w:rsidR="00B42583" w:rsidRDefault="00B42583" w:rsidP="00B42583">
      <w:pPr>
        <w:pStyle w:val="ListParagraph"/>
        <w:numPr>
          <w:ilvl w:val="1"/>
          <w:numId w:val="13"/>
        </w:numPr>
        <w:spacing w:line="480" w:lineRule="auto"/>
        <w:rPr>
          <w:lang w:eastAsia="en-CA"/>
        </w:rPr>
      </w:pPr>
      <w:r>
        <w:rPr>
          <w:lang w:eastAsia="en-CA"/>
        </w:rPr>
        <w:t>Wave function for the initial state</w:t>
      </w:r>
    </w:p>
    <w:p w14:paraId="07BB1F28" w14:textId="0A62B79A" w:rsidR="00B42583" w:rsidRDefault="00B42583" w:rsidP="00B42583">
      <w:pPr>
        <w:pStyle w:val="ListParagraph"/>
        <w:numPr>
          <w:ilvl w:val="1"/>
          <w:numId w:val="13"/>
        </w:numPr>
        <w:spacing w:line="480" w:lineRule="auto"/>
        <w:rPr>
          <w:lang w:eastAsia="en-CA"/>
        </w:rPr>
      </w:pPr>
      <w:proofErr w:type="spellStart"/>
      <w:r>
        <w:rPr>
          <w:lang w:eastAsia="en-CA"/>
        </w:rPr>
        <w:t>Tlist</w:t>
      </w:r>
      <w:proofErr w:type="spellEnd"/>
    </w:p>
    <w:p w14:paraId="2C4FF7E3" w14:textId="310951F8" w:rsidR="00B42583" w:rsidRDefault="00B42583" w:rsidP="00B42583">
      <w:pPr>
        <w:pStyle w:val="ListParagraph"/>
        <w:numPr>
          <w:ilvl w:val="1"/>
          <w:numId w:val="13"/>
        </w:numPr>
        <w:spacing w:line="480" w:lineRule="auto"/>
        <w:rPr>
          <w:lang w:eastAsia="en-CA"/>
        </w:rPr>
      </w:pPr>
      <w:proofErr w:type="spellStart"/>
      <w:r>
        <w:rPr>
          <w:lang w:eastAsia="en-CA"/>
        </w:rPr>
        <w:t>c_ops</w:t>
      </w:r>
      <w:proofErr w:type="spellEnd"/>
    </w:p>
    <w:p w14:paraId="4D9A77C0" w14:textId="0777E483" w:rsidR="00B42583" w:rsidRDefault="00B42583" w:rsidP="00B42583">
      <w:pPr>
        <w:pStyle w:val="ListParagraph"/>
        <w:numPr>
          <w:ilvl w:val="1"/>
          <w:numId w:val="13"/>
        </w:numPr>
        <w:spacing w:line="480" w:lineRule="auto"/>
        <w:rPr>
          <w:lang w:eastAsia="en-CA"/>
        </w:rPr>
      </w:pPr>
      <w:r>
        <w:rPr>
          <w:lang w:eastAsia="en-CA"/>
        </w:rPr>
        <w:t xml:space="preserve">and </w:t>
      </w:r>
      <w:proofErr w:type="spellStart"/>
      <w:r>
        <w:rPr>
          <w:lang w:eastAsia="en-CA"/>
        </w:rPr>
        <w:t>e_ops</w:t>
      </w:r>
      <w:proofErr w:type="spellEnd"/>
    </w:p>
    <w:p w14:paraId="1D861882" w14:textId="3D832142" w:rsidR="00B42583" w:rsidRDefault="002D468F" w:rsidP="00B42583">
      <w:pPr>
        <w:pStyle w:val="ListParagraph"/>
        <w:numPr>
          <w:ilvl w:val="0"/>
          <w:numId w:val="13"/>
        </w:numPr>
        <w:spacing w:line="480" w:lineRule="auto"/>
        <w:rPr>
          <w:lang w:eastAsia="en-CA"/>
        </w:rPr>
      </w:pPr>
      <w:r>
        <w:rPr>
          <w:lang w:eastAsia="en-CA"/>
        </w:rPr>
        <w:t>Submitting these parameters allows us to calculate emission probabilities which looks as follows:</w:t>
      </w:r>
    </w:p>
    <w:p w14:paraId="42EB7963" w14:textId="336DB369" w:rsidR="002D468F" w:rsidRDefault="002D468F" w:rsidP="007A0A53">
      <w:pPr>
        <w:pStyle w:val="ListParagraph"/>
        <w:numPr>
          <w:ilvl w:val="0"/>
          <w:numId w:val="13"/>
        </w:numPr>
        <w:spacing w:line="480" w:lineRule="auto"/>
        <w:rPr>
          <w:lang w:eastAsia="en-CA"/>
        </w:rPr>
      </w:pPr>
      <w:r>
        <w:rPr>
          <w:lang w:eastAsia="en-CA"/>
        </w:rPr>
        <w:t>We can then plot the results for further analysis</w:t>
      </w:r>
    </w:p>
    <w:p w14:paraId="12889C63" w14:textId="24D02682" w:rsidR="002D468F" w:rsidRDefault="002D468F" w:rsidP="007A0A53">
      <w:pPr>
        <w:pStyle w:val="ListParagraph"/>
        <w:numPr>
          <w:ilvl w:val="0"/>
          <w:numId w:val="13"/>
        </w:numPr>
        <w:spacing w:line="480" w:lineRule="auto"/>
        <w:rPr>
          <w:lang w:eastAsia="en-CA"/>
        </w:rPr>
      </w:pPr>
      <w:r>
        <w:rPr>
          <w:lang w:eastAsia="en-CA"/>
        </w:rPr>
        <w:t>This was the general process behind the creation of the model, now let’s look at its application</w:t>
      </w:r>
    </w:p>
    <w:p w14:paraId="55AFD520" w14:textId="77777777" w:rsidR="002D468F" w:rsidRDefault="002D468F" w:rsidP="002D468F">
      <w:pPr>
        <w:pStyle w:val="ListParagraph"/>
        <w:spacing w:line="480" w:lineRule="auto"/>
        <w:rPr>
          <w:lang w:eastAsia="en-CA"/>
        </w:rPr>
      </w:pPr>
    </w:p>
    <w:p w14:paraId="798834DA" w14:textId="38197006" w:rsidR="00680062" w:rsidRDefault="00E16D2E" w:rsidP="007A0A53">
      <w:pPr>
        <w:spacing w:line="480" w:lineRule="auto"/>
        <w:rPr>
          <w:lang w:eastAsia="en-CA"/>
        </w:rPr>
      </w:pPr>
      <w:r>
        <w:rPr>
          <w:lang w:eastAsia="en-CA"/>
        </w:rPr>
        <w:lastRenderedPageBreak/>
        <w:t>3.2 Findings and Analysis</w:t>
      </w:r>
    </w:p>
    <w:p w14:paraId="07DE1F09" w14:textId="095A06B9" w:rsidR="002D468F" w:rsidRDefault="002D468F" w:rsidP="002D468F">
      <w:pPr>
        <w:pStyle w:val="ListParagraph"/>
        <w:numPr>
          <w:ilvl w:val="0"/>
          <w:numId w:val="14"/>
        </w:numPr>
        <w:spacing w:line="480" w:lineRule="auto"/>
        <w:rPr>
          <w:lang w:eastAsia="en-CA"/>
        </w:rPr>
      </w:pPr>
      <w:r>
        <w:rPr>
          <w:lang w:eastAsia="en-CA"/>
        </w:rPr>
        <w:t>While this process looks easy, implementation was far from</w:t>
      </w:r>
    </w:p>
    <w:p w14:paraId="2A987205" w14:textId="77777777" w:rsidR="002D468F" w:rsidRDefault="002D468F" w:rsidP="002D468F">
      <w:pPr>
        <w:pStyle w:val="ListParagraph"/>
        <w:numPr>
          <w:ilvl w:val="0"/>
          <w:numId w:val="14"/>
        </w:numPr>
        <w:spacing w:line="480" w:lineRule="auto"/>
        <w:rPr>
          <w:lang w:eastAsia="en-CA"/>
        </w:rPr>
      </w:pPr>
      <w:r>
        <w:rPr>
          <w:lang w:eastAsia="en-CA"/>
        </w:rPr>
        <w:t xml:space="preserve">We ran into issues with </w:t>
      </w:r>
    </w:p>
    <w:p w14:paraId="5DC09882" w14:textId="1000D90C" w:rsidR="002D468F" w:rsidRDefault="002D468F" w:rsidP="002D468F">
      <w:pPr>
        <w:pStyle w:val="ListParagraph"/>
        <w:numPr>
          <w:ilvl w:val="1"/>
          <w:numId w:val="14"/>
        </w:numPr>
        <w:spacing w:line="480" w:lineRule="auto"/>
        <w:rPr>
          <w:lang w:eastAsia="en-CA"/>
        </w:rPr>
      </w:pPr>
      <w:r>
        <w:rPr>
          <w:lang w:eastAsia="en-CA"/>
        </w:rPr>
        <w:t>The fact that this was a 3-level System rather than a 2-Level System</w:t>
      </w:r>
    </w:p>
    <w:p w14:paraId="5119677A" w14:textId="13F6CF28" w:rsidR="002D468F" w:rsidRDefault="002D468F" w:rsidP="002D468F">
      <w:pPr>
        <w:pStyle w:val="ListParagraph"/>
        <w:numPr>
          <w:ilvl w:val="1"/>
          <w:numId w:val="14"/>
        </w:numPr>
        <w:spacing w:line="480" w:lineRule="auto"/>
        <w:rPr>
          <w:lang w:eastAsia="en-CA"/>
        </w:rPr>
      </w:pPr>
      <w:r>
        <w:rPr>
          <w:lang w:eastAsia="en-CA"/>
        </w:rPr>
        <w:t xml:space="preserve">Assigning operators that were usable under a </w:t>
      </w:r>
      <w:proofErr w:type="spellStart"/>
      <w:r>
        <w:rPr>
          <w:lang w:eastAsia="en-CA"/>
        </w:rPr>
        <w:t>QuTIP</w:t>
      </w:r>
      <w:proofErr w:type="spellEnd"/>
      <w:r>
        <w:rPr>
          <w:lang w:eastAsia="en-CA"/>
        </w:rPr>
        <w:t xml:space="preserve"> framework</w:t>
      </w:r>
    </w:p>
    <w:p w14:paraId="7FA6F840" w14:textId="7837A7D2" w:rsidR="002D468F" w:rsidRDefault="002D468F" w:rsidP="002D468F">
      <w:pPr>
        <w:pStyle w:val="ListParagraph"/>
        <w:numPr>
          <w:ilvl w:val="1"/>
          <w:numId w:val="14"/>
        </w:numPr>
        <w:spacing w:line="480" w:lineRule="auto"/>
        <w:rPr>
          <w:lang w:eastAsia="en-CA"/>
        </w:rPr>
      </w:pPr>
      <w:r>
        <w:rPr>
          <w:lang w:eastAsia="en-CA"/>
        </w:rPr>
        <w:t>The Pulse Shape interfering with the detection of Rabi Oscillations</w:t>
      </w:r>
    </w:p>
    <w:p w14:paraId="3044AD39" w14:textId="5D831CE4" w:rsidR="002D468F" w:rsidRDefault="002D468F" w:rsidP="002D468F">
      <w:pPr>
        <w:pStyle w:val="ListParagraph"/>
        <w:numPr>
          <w:ilvl w:val="0"/>
          <w:numId w:val="14"/>
        </w:numPr>
        <w:spacing w:line="480" w:lineRule="auto"/>
        <w:rPr>
          <w:lang w:eastAsia="en-CA"/>
        </w:rPr>
      </w:pPr>
      <w:r>
        <w:rPr>
          <w:lang w:eastAsia="en-CA"/>
        </w:rPr>
        <w:t>We were able to address these three in order to get usable results, which were not without their own challenges; however, a model was established that could be fine tuned to make predictions</w:t>
      </w:r>
    </w:p>
    <w:p w14:paraId="09F82D86" w14:textId="4ACF9712" w:rsidR="002D468F" w:rsidRDefault="002D468F" w:rsidP="002D468F">
      <w:pPr>
        <w:spacing w:line="480" w:lineRule="auto"/>
        <w:rPr>
          <w:lang w:eastAsia="en-CA"/>
        </w:rPr>
      </w:pPr>
      <w:r>
        <w:rPr>
          <w:lang w:eastAsia="en-CA"/>
        </w:rPr>
        <w:t xml:space="preserve">3.2.1 Challenge 1 – Assigning Operators </w:t>
      </w:r>
    </w:p>
    <w:p w14:paraId="18E372C5" w14:textId="7D635351" w:rsidR="002D468F" w:rsidRDefault="002D468F" w:rsidP="002D468F">
      <w:pPr>
        <w:spacing w:line="480" w:lineRule="auto"/>
        <w:rPr>
          <w:lang w:eastAsia="en-CA"/>
        </w:rPr>
      </w:pPr>
      <w:r>
        <w:rPr>
          <w:lang w:eastAsia="en-CA"/>
        </w:rPr>
        <w:t>3.2.2 Challenge 2 – Dealing with a 3 Level System</w:t>
      </w:r>
    </w:p>
    <w:p w14:paraId="66803CD7" w14:textId="164D128D" w:rsidR="00017947" w:rsidRDefault="00017947" w:rsidP="002D468F">
      <w:pPr>
        <w:spacing w:line="480" w:lineRule="auto"/>
        <w:rPr>
          <w:lang w:eastAsia="en-CA"/>
        </w:rPr>
      </w:pPr>
      <w:r>
        <w:rPr>
          <w:lang w:eastAsia="en-CA"/>
        </w:rPr>
        <w:t>3.2.3 Challenge 3 – Addressing the Pulse Shape</w:t>
      </w:r>
    </w:p>
    <w:p w14:paraId="25CD6C0A" w14:textId="4147BFF6" w:rsidR="00017947" w:rsidRDefault="00017947" w:rsidP="002D468F">
      <w:pPr>
        <w:spacing w:line="480" w:lineRule="auto"/>
        <w:rPr>
          <w:lang w:eastAsia="en-CA"/>
        </w:rPr>
      </w:pPr>
      <w:r>
        <w:rPr>
          <w:lang w:eastAsia="en-CA"/>
        </w:rPr>
        <w:t>3.2.4 Results and their Analysis</w:t>
      </w:r>
    </w:p>
    <w:p w14:paraId="789C1508" w14:textId="7C6DE0CD" w:rsidR="00017947" w:rsidRDefault="00017947" w:rsidP="00017947">
      <w:pPr>
        <w:pStyle w:val="ListParagraph"/>
        <w:numPr>
          <w:ilvl w:val="0"/>
          <w:numId w:val="15"/>
        </w:numPr>
        <w:spacing w:line="480" w:lineRule="auto"/>
        <w:rPr>
          <w:lang w:eastAsia="en-CA"/>
        </w:rPr>
      </w:pPr>
      <w:r>
        <w:rPr>
          <w:lang w:eastAsia="en-CA"/>
        </w:rPr>
        <w:t>Resultant graph generated from the code</w:t>
      </w:r>
    </w:p>
    <w:p w14:paraId="1E5608B8" w14:textId="29B202AD" w:rsidR="00017947" w:rsidRDefault="00017947" w:rsidP="00017947">
      <w:pPr>
        <w:pStyle w:val="ListParagraph"/>
        <w:numPr>
          <w:ilvl w:val="1"/>
          <w:numId w:val="15"/>
        </w:numPr>
        <w:spacing w:line="480" w:lineRule="auto"/>
        <w:rPr>
          <w:lang w:eastAsia="en-CA"/>
        </w:rPr>
      </w:pPr>
      <w:r>
        <w:rPr>
          <w:lang w:eastAsia="en-CA"/>
        </w:rPr>
        <w:t>Values used to generate the results</w:t>
      </w:r>
    </w:p>
    <w:p w14:paraId="6C6B2E53" w14:textId="7159C348" w:rsidR="00017947" w:rsidRDefault="00017947" w:rsidP="00017947">
      <w:pPr>
        <w:pStyle w:val="ListParagraph"/>
        <w:numPr>
          <w:ilvl w:val="0"/>
          <w:numId w:val="15"/>
        </w:numPr>
        <w:spacing w:line="480" w:lineRule="auto"/>
        <w:rPr>
          <w:lang w:eastAsia="en-CA"/>
        </w:rPr>
      </w:pPr>
      <w:r>
        <w:rPr>
          <w:lang w:eastAsia="en-CA"/>
        </w:rPr>
        <w:t>Assessing the graph</w:t>
      </w:r>
    </w:p>
    <w:p w14:paraId="1BA59D2A" w14:textId="2D1D7A8B" w:rsidR="00017947" w:rsidRDefault="00017947" w:rsidP="00017947">
      <w:pPr>
        <w:pStyle w:val="ListParagraph"/>
        <w:numPr>
          <w:ilvl w:val="1"/>
          <w:numId w:val="15"/>
        </w:numPr>
        <w:spacing w:line="480" w:lineRule="auto"/>
        <w:rPr>
          <w:lang w:eastAsia="en-CA"/>
        </w:rPr>
      </w:pPr>
      <w:r>
        <w:rPr>
          <w:lang w:eastAsia="en-CA"/>
        </w:rPr>
        <w:t>Presence of Rabi oscillations</w:t>
      </w:r>
    </w:p>
    <w:p w14:paraId="5EF2FC36" w14:textId="6E3FE7B5" w:rsidR="00017947" w:rsidRDefault="00017947" w:rsidP="00017947">
      <w:pPr>
        <w:pStyle w:val="ListParagraph"/>
        <w:numPr>
          <w:ilvl w:val="2"/>
          <w:numId w:val="15"/>
        </w:numPr>
        <w:spacing w:line="480" w:lineRule="auto"/>
        <w:rPr>
          <w:lang w:eastAsia="en-CA"/>
        </w:rPr>
      </w:pPr>
      <w:r>
        <w:rPr>
          <w:lang w:eastAsia="en-CA"/>
        </w:rPr>
        <w:t>Shape of the Pulse</w:t>
      </w:r>
    </w:p>
    <w:p w14:paraId="05CFA7AE" w14:textId="2B610EAD" w:rsidR="00017947" w:rsidRDefault="00017947" w:rsidP="00017947">
      <w:pPr>
        <w:pStyle w:val="ListParagraph"/>
        <w:numPr>
          <w:ilvl w:val="1"/>
          <w:numId w:val="15"/>
        </w:numPr>
        <w:spacing w:line="480" w:lineRule="auto"/>
        <w:rPr>
          <w:lang w:eastAsia="en-CA"/>
        </w:rPr>
      </w:pPr>
      <w:r>
        <w:rPr>
          <w:lang w:eastAsia="en-CA"/>
        </w:rPr>
        <w:t>Population oscillation</w:t>
      </w:r>
    </w:p>
    <w:p w14:paraId="457CD5A5" w14:textId="193571E5" w:rsidR="00017947" w:rsidRDefault="00017947" w:rsidP="00017947">
      <w:pPr>
        <w:pStyle w:val="ListParagraph"/>
        <w:numPr>
          <w:ilvl w:val="0"/>
          <w:numId w:val="15"/>
        </w:numPr>
        <w:spacing w:line="480" w:lineRule="auto"/>
        <w:rPr>
          <w:lang w:eastAsia="en-CA"/>
        </w:rPr>
      </w:pPr>
      <w:r>
        <w:rPr>
          <w:lang w:eastAsia="en-CA"/>
        </w:rPr>
        <w:t>Therefore we have successfully established a model to represent Rabi Oscillations</w:t>
      </w:r>
    </w:p>
    <w:p w14:paraId="70B1A5F8" w14:textId="0377E755" w:rsidR="007A0A53" w:rsidRDefault="007A0A53" w:rsidP="00017947">
      <w:pPr>
        <w:spacing w:line="480" w:lineRule="auto"/>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017947">
      <w:pPr>
        <w:pStyle w:val="Heading1"/>
        <w:rPr>
          <w:rFonts w:eastAsia="Times New Roman"/>
          <w:sz w:val="64"/>
          <w:szCs w:val="64"/>
          <w:lang w:eastAsia="en-CA"/>
        </w:rPr>
      </w:pPr>
      <w:r>
        <w:rPr>
          <w:rFonts w:eastAsia="Times New Roman"/>
          <w:sz w:val="64"/>
          <w:szCs w:val="64"/>
          <w:lang w:eastAsia="en-CA"/>
        </w:rPr>
        <w:lastRenderedPageBreak/>
        <w:t>Bibliography</w:t>
      </w:r>
    </w:p>
    <w:p w14:paraId="2AB4DE1B" w14:textId="77777777" w:rsidR="00017947" w:rsidRPr="00017947" w:rsidRDefault="00017947" w:rsidP="007E5EC2">
      <w:pPr>
        <w:rPr>
          <w:b/>
          <w:bCs/>
          <w:lang w:eastAsia="en-CA"/>
        </w:rPr>
      </w:pPr>
    </w:p>
    <w:p w14:paraId="4DA23EC6" w14:textId="77777777" w:rsidR="00017947" w:rsidRDefault="00017947" w:rsidP="007E5EC2">
      <w:pPr>
        <w:rPr>
          <w:lang w:eastAsia="en-CA"/>
        </w:rPr>
      </w:pPr>
    </w:p>
    <w:p w14:paraId="782AA772" w14:textId="3DE94831" w:rsidR="007E5EC2" w:rsidRDefault="00000000" w:rsidP="007E5EC2">
      <w:pPr>
        <w:rPr>
          <w:lang w:eastAsia="en-CA"/>
        </w:rPr>
      </w:pPr>
      <w:hyperlink r:id="rId6"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7"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8" w:history="1">
        <w:r w:rsidR="00B103C9" w:rsidRPr="009E31D7">
          <w:rPr>
            <w:rStyle w:val="Hyperlink"/>
            <w:lang w:eastAsia="en-CA"/>
          </w:rPr>
          <w:t>https://www.sigmaaldrich.com/CA/en/technical-documents/technical-article/materials-science-and-engineering/biosensors-and-imaging/quantum-dots</w:t>
        </w:r>
      </w:hyperlink>
    </w:p>
    <w:p w14:paraId="69D60586" w14:textId="2468AB6A" w:rsidR="00B103C9" w:rsidRDefault="00000000" w:rsidP="007E5EC2">
      <w:pPr>
        <w:rPr>
          <w:lang w:eastAsia="en-CA"/>
        </w:rPr>
      </w:pPr>
      <w:hyperlink r:id="rId9" w:history="1">
        <w:r w:rsidR="00B103C9" w:rsidRPr="009E31D7">
          <w:rPr>
            <w:rStyle w:val="Hyperlink"/>
            <w:lang w:eastAsia="en-CA"/>
          </w:rPr>
          <w:t>https://www.benzinga.com/pressreleases/19/02/r13231898/the-history-and-future-of-quantum-dots</w:t>
        </w:r>
      </w:hyperlink>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3"/>
  </w:num>
  <w:num w:numId="2" w16cid:durableId="339041935">
    <w:abstractNumId w:val="14"/>
    <w:lvlOverride w:ilvl="0">
      <w:lvl w:ilvl="0">
        <w:numFmt w:val="decimal"/>
        <w:lvlText w:val="%1."/>
        <w:lvlJc w:val="left"/>
      </w:lvl>
    </w:lvlOverride>
  </w:num>
  <w:num w:numId="3" w16cid:durableId="1876186755">
    <w:abstractNumId w:val="12"/>
    <w:lvlOverride w:ilvl="0">
      <w:lvl w:ilvl="0">
        <w:numFmt w:val="decimal"/>
        <w:lvlText w:val="%1."/>
        <w:lvlJc w:val="left"/>
      </w:lvl>
    </w:lvlOverride>
  </w:num>
  <w:num w:numId="4" w16cid:durableId="1444416427">
    <w:abstractNumId w:val="10"/>
  </w:num>
  <w:num w:numId="5" w16cid:durableId="992874505">
    <w:abstractNumId w:val="7"/>
  </w:num>
  <w:num w:numId="6" w16cid:durableId="1026756492">
    <w:abstractNumId w:val="4"/>
  </w:num>
  <w:num w:numId="7" w16cid:durableId="1965236734">
    <w:abstractNumId w:val="6"/>
  </w:num>
  <w:num w:numId="8" w16cid:durableId="185600991">
    <w:abstractNumId w:val="2"/>
  </w:num>
  <w:num w:numId="9" w16cid:durableId="1462265542">
    <w:abstractNumId w:val="1"/>
  </w:num>
  <w:num w:numId="10" w16cid:durableId="67655424">
    <w:abstractNumId w:val="9"/>
  </w:num>
  <w:num w:numId="11" w16cid:durableId="315304864">
    <w:abstractNumId w:val="5"/>
  </w:num>
  <w:num w:numId="12" w16cid:durableId="313989531">
    <w:abstractNumId w:val="0"/>
  </w:num>
  <w:num w:numId="13" w16cid:durableId="1667006177">
    <w:abstractNumId w:val="11"/>
  </w:num>
  <w:num w:numId="14" w16cid:durableId="906188877">
    <w:abstractNumId w:val="8"/>
  </w:num>
  <w:num w:numId="15" w16cid:durableId="7593285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17947"/>
    <w:rsid w:val="00034A7A"/>
    <w:rsid w:val="00034D1C"/>
    <w:rsid w:val="000412FF"/>
    <w:rsid w:val="000506F3"/>
    <w:rsid w:val="0007386B"/>
    <w:rsid w:val="00082687"/>
    <w:rsid w:val="00091161"/>
    <w:rsid w:val="000E2621"/>
    <w:rsid w:val="000E6B2C"/>
    <w:rsid w:val="001370C8"/>
    <w:rsid w:val="001511AA"/>
    <w:rsid w:val="0017614C"/>
    <w:rsid w:val="001D2778"/>
    <w:rsid w:val="001D4893"/>
    <w:rsid w:val="002107D7"/>
    <w:rsid w:val="00270DFE"/>
    <w:rsid w:val="00271DA9"/>
    <w:rsid w:val="002D468F"/>
    <w:rsid w:val="00365766"/>
    <w:rsid w:val="00377C7C"/>
    <w:rsid w:val="00387388"/>
    <w:rsid w:val="00390DE1"/>
    <w:rsid w:val="003B5490"/>
    <w:rsid w:val="003C5CBB"/>
    <w:rsid w:val="003E201E"/>
    <w:rsid w:val="00447975"/>
    <w:rsid w:val="00461862"/>
    <w:rsid w:val="00466DEF"/>
    <w:rsid w:val="00494DDF"/>
    <w:rsid w:val="004E76CE"/>
    <w:rsid w:val="0052555D"/>
    <w:rsid w:val="005346E4"/>
    <w:rsid w:val="00546DE9"/>
    <w:rsid w:val="00582536"/>
    <w:rsid w:val="005B1027"/>
    <w:rsid w:val="005B1083"/>
    <w:rsid w:val="005B12E7"/>
    <w:rsid w:val="005D2407"/>
    <w:rsid w:val="00640674"/>
    <w:rsid w:val="00643836"/>
    <w:rsid w:val="00680062"/>
    <w:rsid w:val="00686756"/>
    <w:rsid w:val="006921C8"/>
    <w:rsid w:val="006A2161"/>
    <w:rsid w:val="006D2848"/>
    <w:rsid w:val="006D6890"/>
    <w:rsid w:val="00700612"/>
    <w:rsid w:val="00702B8A"/>
    <w:rsid w:val="00712421"/>
    <w:rsid w:val="00742778"/>
    <w:rsid w:val="00784754"/>
    <w:rsid w:val="00795DB2"/>
    <w:rsid w:val="007A0A53"/>
    <w:rsid w:val="007E5EC2"/>
    <w:rsid w:val="00817EE9"/>
    <w:rsid w:val="00836DE4"/>
    <w:rsid w:val="00863B68"/>
    <w:rsid w:val="00892EA5"/>
    <w:rsid w:val="00895658"/>
    <w:rsid w:val="008A1D63"/>
    <w:rsid w:val="008A780F"/>
    <w:rsid w:val="008B004A"/>
    <w:rsid w:val="008B799F"/>
    <w:rsid w:val="008D3796"/>
    <w:rsid w:val="008E1F36"/>
    <w:rsid w:val="008E40BC"/>
    <w:rsid w:val="008F5713"/>
    <w:rsid w:val="009317D6"/>
    <w:rsid w:val="00947BA4"/>
    <w:rsid w:val="00954AE8"/>
    <w:rsid w:val="009A4F20"/>
    <w:rsid w:val="009C7FDA"/>
    <w:rsid w:val="009D4628"/>
    <w:rsid w:val="009D7804"/>
    <w:rsid w:val="009F7F60"/>
    <w:rsid w:val="00A64D4A"/>
    <w:rsid w:val="00A73B02"/>
    <w:rsid w:val="00A973E1"/>
    <w:rsid w:val="00A97F88"/>
    <w:rsid w:val="00AA5578"/>
    <w:rsid w:val="00AD2E91"/>
    <w:rsid w:val="00AF7FE1"/>
    <w:rsid w:val="00B103C9"/>
    <w:rsid w:val="00B32722"/>
    <w:rsid w:val="00B42583"/>
    <w:rsid w:val="00B5077C"/>
    <w:rsid w:val="00B53847"/>
    <w:rsid w:val="00B67DD5"/>
    <w:rsid w:val="00BA193D"/>
    <w:rsid w:val="00BE14EE"/>
    <w:rsid w:val="00BF32FF"/>
    <w:rsid w:val="00C13ED3"/>
    <w:rsid w:val="00C154E6"/>
    <w:rsid w:val="00C17FB8"/>
    <w:rsid w:val="00C2652F"/>
    <w:rsid w:val="00C341B7"/>
    <w:rsid w:val="00C3713D"/>
    <w:rsid w:val="00C532E1"/>
    <w:rsid w:val="00C67F35"/>
    <w:rsid w:val="00C820B7"/>
    <w:rsid w:val="00C95BD4"/>
    <w:rsid w:val="00CA399C"/>
    <w:rsid w:val="00CB3F86"/>
    <w:rsid w:val="00CC2938"/>
    <w:rsid w:val="00CC47F8"/>
    <w:rsid w:val="00CE5F08"/>
    <w:rsid w:val="00CF323A"/>
    <w:rsid w:val="00D126A2"/>
    <w:rsid w:val="00D14205"/>
    <w:rsid w:val="00D97BAD"/>
    <w:rsid w:val="00DC2E7F"/>
    <w:rsid w:val="00DC3551"/>
    <w:rsid w:val="00DD7A66"/>
    <w:rsid w:val="00E16D2E"/>
    <w:rsid w:val="00E8000A"/>
    <w:rsid w:val="00EC1061"/>
    <w:rsid w:val="00EE054F"/>
    <w:rsid w:val="00EE4F0B"/>
    <w:rsid w:val="00EE6BCB"/>
    <w:rsid w:val="00F12435"/>
    <w:rsid w:val="00F2373A"/>
    <w:rsid w:val="00F41A51"/>
    <w:rsid w:val="00F46B35"/>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B7"/>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en/technical-documents/technical-article/materials-science-and-engineering/biosensors-and-imaging/quantum-dots" TargetMode="External"/><Relationship Id="rId3" Type="http://schemas.openxmlformats.org/officeDocument/2006/relationships/styles" Target="styles.xml"/><Relationship Id="rId7" Type="http://schemas.openxmlformats.org/officeDocument/2006/relationships/hyperlink" Target="https://www.leica-microsystems.com/science-lab/the-fundamentals-and-history-of-fluorescence-and-quantum-do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dot.fr/en/history-of-quantum-do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enzinga.com/pressreleases/19/02/r13231898/the-history-and-future-of-quantum-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38</cp:revision>
  <dcterms:created xsi:type="dcterms:W3CDTF">2022-09-12T19:37:00Z</dcterms:created>
  <dcterms:modified xsi:type="dcterms:W3CDTF">2023-01-05T16:31:00Z</dcterms:modified>
</cp:coreProperties>
</file>