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09" w:rsidRPr="00186009" w:rsidRDefault="00186009" w:rsidP="00186009">
      <w:pPr>
        <w:pStyle w:val="21"/>
        <w:spacing w:after="0"/>
        <w:ind w:left="20"/>
        <w:rPr>
          <w:rFonts w:asciiTheme="minorHAnsi" w:hAnsiTheme="minorHAnsi" w:cstheme="minorHAnsi"/>
        </w:rPr>
      </w:pPr>
      <w:r w:rsidRPr="00186009">
        <w:rPr>
          <w:rFonts w:asciiTheme="minorHAnsi" w:hAnsiTheme="minorHAnsi" w:cstheme="minorHAnsi"/>
          <w:sz w:val="24"/>
        </w:rPr>
        <w:t xml:space="preserve">Министерство образования и науки Российской Федерации </w:t>
      </w:r>
    </w:p>
    <w:p w:rsidR="00186009" w:rsidRPr="00186009" w:rsidRDefault="00186009" w:rsidP="00186009">
      <w:pPr>
        <w:pStyle w:val="21"/>
        <w:spacing w:after="0"/>
        <w:ind w:left="20"/>
        <w:rPr>
          <w:rFonts w:asciiTheme="minorHAnsi" w:hAnsiTheme="minorHAnsi" w:cstheme="minorHAnsi"/>
        </w:rPr>
      </w:pPr>
      <w:r w:rsidRPr="00186009">
        <w:rPr>
          <w:rFonts w:asciiTheme="minorHAnsi" w:hAnsiTheme="minorHAnsi" w:cstheme="minorHAnsi"/>
          <w:sz w:val="24"/>
        </w:rPr>
        <w:t xml:space="preserve">Федеральное государственное автономное образовательное учреждение </w:t>
      </w:r>
      <w:proofErr w:type="gramStart"/>
      <w:r w:rsidRPr="00186009">
        <w:rPr>
          <w:rFonts w:asciiTheme="minorHAnsi" w:hAnsiTheme="minorHAnsi" w:cstheme="minorHAnsi"/>
          <w:sz w:val="24"/>
        </w:rPr>
        <w:t>высшего</w:t>
      </w:r>
      <w:proofErr w:type="gramEnd"/>
    </w:p>
    <w:p w:rsidR="00186009" w:rsidRPr="00186009" w:rsidRDefault="00186009" w:rsidP="00186009">
      <w:pPr>
        <w:pStyle w:val="21"/>
        <w:spacing w:after="0"/>
        <w:ind w:left="20"/>
        <w:rPr>
          <w:rFonts w:asciiTheme="minorHAnsi" w:hAnsiTheme="minorHAnsi" w:cstheme="minorHAnsi"/>
        </w:rPr>
      </w:pPr>
      <w:r w:rsidRPr="00186009">
        <w:rPr>
          <w:rFonts w:asciiTheme="minorHAnsi" w:hAnsiTheme="minorHAnsi" w:cstheme="minorHAnsi"/>
          <w:sz w:val="24"/>
        </w:rPr>
        <w:t>образования «Нижегородский государственный университет им. Н.И. Лобачевского»</w:t>
      </w:r>
    </w:p>
    <w:p w:rsidR="00186009" w:rsidRPr="00186009" w:rsidRDefault="00186009" w:rsidP="00186009">
      <w:pPr>
        <w:pStyle w:val="21"/>
        <w:spacing w:after="0"/>
        <w:ind w:left="20"/>
        <w:rPr>
          <w:rFonts w:asciiTheme="minorHAnsi" w:hAnsiTheme="minorHAnsi" w:cstheme="minorHAnsi"/>
        </w:rPr>
      </w:pPr>
    </w:p>
    <w:p w:rsidR="00186009" w:rsidRPr="00186009" w:rsidRDefault="00186009" w:rsidP="00186009">
      <w:pPr>
        <w:pStyle w:val="21"/>
        <w:spacing w:after="0"/>
        <w:ind w:left="20"/>
        <w:rPr>
          <w:rFonts w:asciiTheme="minorHAnsi" w:hAnsiTheme="minorHAnsi" w:cstheme="minorHAnsi"/>
        </w:rPr>
      </w:pPr>
    </w:p>
    <w:p w:rsidR="00186009" w:rsidRPr="00186009" w:rsidRDefault="00186009" w:rsidP="00186009">
      <w:pPr>
        <w:pStyle w:val="22"/>
        <w:spacing w:before="0" w:after="0" w:line="250" w:lineRule="exact"/>
        <w:ind w:left="20"/>
        <w:rPr>
          <w:rFonts w:asciiTheme="minorHAnsi" w:hAnsiTheme="minorHAnsi" w:cstheme="minorHAnsi"/>
          <w:sz w:val="28"/>
          <w:szCs w:val="28"/>
        </w:rPr>
      </w:pPr>
      <w:r w:rsidRPr="00186009">
        <w:rPr>
          <w:rFonts w:asciiTheme="minorHAnsi" w:hAnsiTheme="minorHAnsi" w:cstheme="minorHAnsi"/>
          <w:sz w:val="28"/>
          <w:szCs w:val="28"/>
        </w:rPr>
        <w:t>Институт Информационных Технологий, Математики и Механики</w:t>
      </w:r>
    </w:p>
    <w:p w:rsidR="00186009" w:rsidRPr="00186009" w:rsidRDefault="00186009" w:rsidP="00186009">
      <w:pPr>
        <w:pStyle w:val="11"/>
        <w:keepNext/>
        <w:keepLines/>
        <w:spacing w:before="0" w:after="0"/>
        <w:ind w:left="20"/>
        <w:rPr>
          <w:rFonts w:asciiTheme="minorHAnsi" w:hAnsiTheme="minorHAnsi" w:cstheme="minorHAnsi"/>
          <w:sz w:val="28"/>
          <w:szCs w:val="28"/>
        </w:rPr>
      </w:pPr>
      <w:bookmarkStart w:id="0" w:name="bookmark0"/>
      <w:bookmarkEnd w:id="0"/>
    </w:p>
    <w:p w:rsidR="00186009" w:rsidRPr="00186009" w:rsidRDefault="00186009" w:rsidP="00186009">
      <w:pPr>
        <w:pStyle w:val="11"/>
        <w:keepNext/>
        <w:keepLines/>
        <w:spacing w:before="0" w:after="0"/>
        <w:ind w:left="20"/>
        <w:rPr>
          <w:rFonts w:asciiTheme="minorHAnsi" w:hAnsiTheme="minorHAnsi" w:cstheme="minorHAnsi"/>
        </w:rPr>
      </w:pPr>
    </w:p>
    <w:p w:rsidR="00186009" w:rsidRPr="00100D74" w:rsidRDefault="00186009" w:rsidP="00186009">
      <w:pPr>
        <w:pStyle w:val="11"/>
        <w:keepNext/>
        <w:keepLines/>
        <w:spacing w:before="0" w:after="0"/>
        <w:ind w:left="20"/>
        <w:rPr>
          <w:rFonts w:asciiTheme="minorHAnsi" w:hAnsiTheme="minorHAnsi" w:cstheme="minorHAnsi"/>
        </w:rPr>
      </w:pPr>
    </w:p>
    <w:p w:rsidR="00186009" w:rsidRPr="00186009" w:rsidRDefault="00186009" w:rsidP="00186009">
      <w:pPr>
        <w:pStyle w:val="11"/>
        <w:keepNext/>
        <w:keepLines/>
        <w:spacing w:before="0" w:after="0"/>
        <w:ind w:left="20"/>
        <w:rPr>
          <w:rFonts w:asciiTheme="minorHAnsi" w:hAnsiTheme="minorHAnsi" w:cstheme="minorHAnsi"/>
          <w:sz w:val="32"/>
          <w:szCs w:val="32"/>
        </w:rPr>
      </w:pPr>
    </w:p>
    <w:p w:rsidR="00186009" w:rsidRPr="006A2B76" w:rsidRDefault="00186009" w:rsidP="00186009">
      <w:pPr>
        <w:pStyle w:val="11"/>
        <w:keepNext/>
        <w:keepLines/>
        <w:spacing w:before="0" w:after="0"/>
        <w:ind w:left="20"/>
        <w:rPr>
          <w:rFonts w:asciiTheme="minorHAnsi" w:hAnsiTheme="minorHAnsi" w:cstheme="minorHAnsi"/>
          <w:sz w:val="32"/>
          <w:szCs w:val="32"/>
        </w:rPr>
      </w:pPr>
      <w:r w:rsidRPr="00186009">
        <w:rPr>
          <w:rFonts w:asciiTheme="minorHAnsi" w:hAnsiTheme="minorHAnsi" w:cstheme="minorHAnsi"/>
          <w:sz w:val="32"/>
          <w:szCs w:val="32"/>
        </w:rPr>
        <w:t>Лабораторная работа</w:t>
      </w:r>
    </w:p>
    <w:p w:rsidR="00186009" w:rsidRPr="00F60DE8" w:rsidRDefault="00BC67BD" w:rsidP="00F60DE8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sz w:val="32"/>
          <w:szCs w:val="32"/>
          <w:lang w:eastAsia="ru-RU"/>
        </w:rPr>
      </w:pPr>
      <w:bookmarkStart w:id="1" w:name="_GoBack1"/>
      <w:bookmarkEnd w:id="1"/>
      <w:r w:rsidRPr="00F60DE8">
        <w:rPr>
          <w:rFonts w:cstheme="minorHAnsi"/>
          <w:sz w:val="32"/>
          <w:szCs w:val="32"/>
        </w:rPr>
        <w:t>«</w:t>
      </w:r>
      <w:r w:rsidR="00F60DE8" w:rsidRPr="00F60DE8">
        <w:rPr>
          <w:rFonts w:eastAsia="Times New Roman" w:cstheme="minorHAnsi"/>
          <w:sz w:val="32"/>
          <w:szCs w:val="32"/>
          <w:lang w:eastAsia="ru-RU"/>
        </w:rPr>
        <w:t>Алгоритм глобального поиска (</w:t>
      </w:r>
      <w:proofErr w:type="spellStart"/>
      <w:r w:rsidR="00F60DE8" w:rsidRPr="00F60DE8">
        <w:rPr>
          <w:rFonts w:eastAsia="Times New Roman" w:cstheme="minorHAnsi"/>
          <w:sz w:val="32"/>
          <w:szCs w:val="32"/>
          <w:lang w:eastAsia="ru-RU"/>
        </w:rPr>
        <w:t>Стронгина</w:t>
      </w:r>
      <w:proofErr w:type="spellEnd"/>
      <w:r w:rsidR="00F60DE8" w:rsidRPr="00F60DE8">
        <w:rPr>
          <w:rFonts w:eastAsia="Times New Roman" w:cstheme="minorHAnsi"/>
          <w:sz w:val="32"/>
          <w:szCs w:val="32"/>
          <w:lang w:eastAsia="ru-RU"/>
        </w:rPr>
        <w:t>) для одномерных задач оптимизации. Распараллеливание путем разделения области поиска</w:t>
      </w:r>
      <w:r w:rsidRPr="00F60DE8">
        <w:rPr>
          <w:rFonts w:cstheme="minorHAnsi"/>
          <w:sz w:val="32"/>
          <w:szCs w:val="32"/>
        </w:rPr>
        <w:t>»</w:t>
      </w:r>
    </w:p>
    <w:p w:rsidR="00186009" w:rsidRPr="00186009" w:rsidRDefault="00186009" w:rsidP="00186009">
      <w:pPr>
        <w:pStyle w:val="21"/>
        <w:spacing w:after="0" w:line="322" w:lineRule="exact"/>
        <w:ind w:left="4360"/>
        <w:jc w:val="left"/>
        <w:rPr>
          <w:rFonts w:asciiTheme="minorHAnsi" w:hAnsiTheme="minorHAnsi" w:cstheme="minorHAnsi"/>
        </w:rPr>
      </w:pPr>
    </w:p>
    <w:p w:rsidR="00186009" w:rsidRPr="00186009" w:rsidRDefault="00186009" w:rsidP="00186009">
      <w:pPr>
        <w:pStyle w:val="21"/>
        <w:spacing w:after="0" w:line="322" w:lineRule="exact"/>
        <w:ind w:left="4360"/>
        <w:jc w:val="left"/>
        <w:rPr>
          <w:rFonts w:asciiTheme="minorHAnsi" w:hAnsiTheme="minorHAnsi" w:cstheme="minorHAnsi"/>
        </w:rPr>
      </w:pPr>
    </w:p>
    <w:p w:rsidR="00186009" w:rsidRDefault="00186009" w:rsidP="00186009">
      <w:pPr>
        <w:pStyle w:val="21"/>
        <w:spacing w:after="0" w:line="322" w:lineRule="exact"/>
        <w:ind w:left="4360"/>
        <w:jc w:val="left"/>
        <w:rPr>
          <w:rFonts w:asciiTheme="minorHAnsi" w:hAnsiTheme="minorHAnsi" w:cstheme="minorHAnsi"/>
        </w:rPr>
      </w:pPr>
    </w:p>
    <w:p w:rsidR="00BC67BD" w:rsidRDefault="00BC67BD" w:rsidP="00186009">
      <w:pPr>
        <w:pStyle w:val="21"/>
        <w:spacing w:after="0" w:line="322" w:lineRule="exact"/>
        <w:ind w:left="4360"/>
        <w:jc w:val="left"/>
        <w:rPr>
          <w:rFonts w:asciiTheme="minorHAnsi" w:hAnsiTheme="minorHAnsi" w:cstheme="minorHAnsi"/>
        </w:rPr>
      </w:pPr>
    </w:p>
    <w:p w:rsidR="00BC67BD" w:rsidRPr="00186009" w:rsidRDefault="00BC67BD" w:rsidP="00186009">
      <w:pPr>
        <w:pStyle w:val="21"/>
        <w:spacing w:after="0" w:line="322" w:lineRule="exact"/>
        <w:ind w:left="4360"/>
        <w:jc w:val="left"/>
        <w:rPr>
          <w:rFonts w:asciiTheme="minorHAnsi" w:hAnsiTheme="minorHAnsi" w:cstheme="minorHAnsi"/>
        </w:rPr>
      </w:pPr>
    </w:p>
    <w:p w:rsidR="00186009" w:rsidRPr="00186009" w:rsidRDefault="00186009" w:rsidP="00186009">
      <w:pPr>
        <w:pStyle w:val="21"/>
        <w:spacing w:after="0" w:line="322" w:lineRule="exact"/>
        <w:ind w:left="4360"/>
        <w:jc w:val="left"/>
        <w:rPr>
          <w:rFonts w:asciiTheme="minorHAnsi" w:hAnsiTheme="minorHAnsi" w:cstheme="minorHAnsi"/>
        </w:rPr>
      </w:pPr>
    </w:p>
    <w:p w:rsidR="00186009" w:rsidRPr="00186009" w:rsidRDefault="00186009" w:rsidP="00186009">
      <w:pPr>
        <w:pStyle w:val="21"/>
        <w:spacing w:after="0" w:line="322" w:lineRule="exact"/>
        <w:ind w:left="4360"/>
        <w:jc w:val="left"/>
        <w:rPr>
          <w:rFonts w:asciiTheme="minorHAnsi" w:hAnsiTheme="minorHAnsi" w:cstheme="minorHAnsi"/>
          <w:sz w:val="28"/>
          <w:szCs w:val="28"/>
        </w:rPr>
      </w:pPr>
    </w:p>
    <w:p w:rsidR="00BC67BD" w:rsidRDefault="00186009" w:rsidP="00BC67BD">
      <w:pPr>
        <w:pStyle w:val="21"/>
        <w:spacing w:after="0" w:line="322" w:lineRule="exact"/>
        <w:ind w:left="4360" w:firstLine="1877"/>
        <w:jc w:val="left"/>
        <w:rPr>
          <w:rStyle w:val="0pt"/>
          <w:rFonts w:asciiTheme="minorHAnsi" w:hAnsiTheme="minorHAnsi" w:cstheme="minorHAnsi"/>
          <w:sz w:val="28"/>
          <w:szCs w:val="28"/>
        </w:rPr>
      </w:pPr>
      <w:r w:rsidRPr="00186009">
        <w:rPr>
          <w:rStyle w:val="0pt"/>
          <w:rFonts w:asciiTheme="minorHAnsi" w:hAnsiTheme="minorHAnsi" w:cstheme="minorHAnsi"/>
          <w:sz w:val="28"/>
          <w:szCs w:val="28"/>
        </w:rPr>
        <w:t>Выполнил</w:t>
      </w:r>
      <w:r w:rsidR="00BC67BD">
        <w:rPr>
          <w:rStyle w:val="0pt"/>
          <w:rFonts w:asciiTheme="minorHAnsi" w:hAnsiTheme="minorHAnsi" w:cstheme="minorHAnsi"/>
          <w:sz w:val="28"/>
          <w:szCs w:val="28"/>
        </w:rPr>
        <w:t>а</w:t>
      </w:r>
      <w:r w:rsidRPr="00186009">
        <w:rPr>
          <w:rStyle w:val="0pt"/>
          <w:rFonts w:asciiTheme="minorHAnsi" w:hAnsiTheme="minorHAnsi" w:cstheme="minorHAnsi"/>
          <w:sz w:val="28"/>
          <w:szCs w:val="28"/>
        </w:rPr>
        <w:t xml:space="preserve">: </w:t>
      </w:r>
    </w:p>
    <w:p w:rsidR="00BC67BD" w:rsidRDefault="00D61B1F" w:rsidP="00D61B1F">
      <w:pPr>
        <w:pStyle w:val="21"/>
        <w:spacing w:after="0" w:line="322" w:lineRule="exact"/>
        <w:ind w:left="436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186009" w:rsidRPr="00186009">
        <w:rPr>
          <w:rFonts w:asciiTheme="minorHAnsi" w:hAnsiTheme="minorHAnsi" w:cstheme="minorHAnsi"/>
          <w:sz w:val="28"/>
          <w:szCs w:val="28"/>
        </w:rPr>
        <w:t>студент</w:t>
      </w:r>
      <w:r w:rsidR="00BC67BD">
        <w:rPr>
          <w:rFonts w:asciiTheme="minorHAnsi" w:hAnsiTheme="minorHAnsi" w:cstheme="minorHAnsi"/>
          <w:sz w:val="28"/>
          <w:szCs w:val="28"/>
        </w:rPr>
        <w:t>ка</w:t>
      </w:r>
      <w:r w:rsidR="00186009" w:rsidRPr="00186009">
        <w:rPr>
          <w:rFonts w:asciiTheme="minorHAnsi" w:hAnsiTheme="minorHAnsi" w:cstheme="minorHAnsi"/>
          <w:sz w:val="28"/>
          <w:szCs w:val="28"/>
        </w:rPr>
        <w:t xml:space="preserve"> группы </w:t>
      </w:r>
      <w:r>
        <w:rPr>
          <w:rFonts w:asciiTheme="minorHAnsi" w:hAnsiTheme="minorHAnsi" w:cstheme="minorHAnsi"/>
          <w:sz w:val="28"/>
          <w:szCs w:val="28"/>
        </w:rPr>
        <w:t>381506-3</w:t>
      </w:r>
    </w:p>
    <w:p w:rsidR="00186009" w:rsidRPr="00186009" w:rsidRDefault="00D61B1F" w:rsidP="00D61B1F">
      <w:pPr>
        <w:pStyle w:val="21"/>
        <w:spacing w:after="0" w:line="322" w:lineRule="exact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BC67BD">
        <w:rPr>
          <w:rFonts w:asciiTheme="minorHAnsi" w:hAnsiTheme="minorHAnsi" w:cstheme="minorHAnsi"/>
          <w:sz w:val="28"/>
          <w:szCs w:val="28"/>
        </w:rPr>
        <w:t xml:space="preserve">Федорова </w:t>
      </w:r>
      <w:r>
        <w:rPr>
          <w:rFonts w:asciiTheme="minorHAnsi" w:hAnsiTheme="minorHAnsi" w:cstheme="minorHAnsi"/>
          <w:sz w:val="28"/>
          <w:szCs w:val="28"/>
        </w:rPr>
        <w:t>О.П.</w:t>
      </w:r>
    </w:p>
    <w:p w:rsidR="00186009" w:rsidRPr="00186009" w:rsidRDefault="00186009" w:rsidP="00186009">
      <w:pPr>
        <w:pStyle w:val="21"/>
        <w:spacing w:after="0" w:line="322" w:lineRule="exact"/>
        <w:ind w:left="5200"/>
        <w:jc w:val="left"/>
        <w:rPr>
          <w:rFonts w:asciiTheme="minorHAnsi" w:hAnsiTheme="minorHAnsi" w:cstheme="minorHAnsi"/>
          <w:sz w:val="28"/>
          <w:szCs w:val="28"/>
        </w:rPr>
      </w:pPr>
    </w:p>
    <w:p w:rsidR="00186009" w:rsidRPr="006A2B76" w:rsidRDefault="00186009" w:rsidP="00186009">
      <w:pPr>
        <w:pStyle w:val="21"/>
        <w:spacing w:after="0"/>
        <w:ind w:left="20"/>
        <w:rPr>
          <w:rFonts w:asciiTheme="minorHAnsi" w:hAnsiTheme="minorHAnsi" w:cstheme="minorHAnsi"/>
          <w:sz w:val="28"/>
          <w:szCs w:val="28"/>
        </w:rPr>
      </w:pPr>
    </w:p>
    <w:p w:rsidR="00186009" w:rsidRPr="00186009" w:rsidRDefault="00186009" w:rsidP="00186009">
      <w:pPr>
        <w:pStyle w:val="21"/>
        <w:spacing w:after="0"/>
        <w:ind w:left="20"/>
        <w:rPr>
          <w:rFonts w:asciiTheme="minorHAnsi" w:hAnsiTheme="minorHAnsi" w:cstheme="minorHAnsi"/>
          <w:sz w:val="28"/>
          <w:szCs w:val="28"/>
        </w:rPr>
      </w:pPr>
    </w:p>
    <w:p w:rsidR="00186009" w:rsidRDefault="00186009" w:rsidP="00186009">
      <w:pPr>
        <w:pStyle w:val="21"/>
        <w:spacing w:after="0"/>
        <w:ind w:left="20"/>
        <w:rPr>
          <w:rFonts w:asciiTheme="minorHAnsi" w:hAnsiTheme="minorHAnsi" w:cstheme="minorHAnsi"/>
          <w:sz w:val="28"/>
          <w:szCs w:val="28"/>
        </w:rPr>
      </w:pPr>
    </w:p>
    <w:p w:rsidR="00BC67BD" w:rsidRPr="00186009" w:rsidRDefault="00BC67BD" w:rsidP="00186009">
      <w:pPr>
        <w:pStyle w:val="21"/>
        <w:spacing w:after="0"/>
        <w:ind w:left="20"/>
        <w:rPr>
          <w:rFonts w:asciiTheme="minorHAnsi" w:hAnsiTheme="minorHAnsi" w:cstheme="minorHAnsi"/>
          <w:sz w:val="28"/>
          <w:szCs w:val="28"/>
        </w:rPr>
      </w:pPr>
    </w:p>
    <w:p w:rsidR="00186009" w:rsidRPr="00186009" w:rsidRDefault="00186009" w:rsidP="00186009">
      <w:pPr>
        <w:pStyle w:val="21"/>
        <w:spacing w:after="0"/>
        <w:ind w:left="20"/>
        <w:rPr>
          <w:rFonts w:asciiTheme="minorHAnsi" w:hAnsiTheme="minorHAnsi" w:cstheme="minorHAnsi"/>
          <w:sz w:val="28"/>
          <w:szCs w:val="28"/>
        </w:rPr>
      </w:pPr>
    </w:p>
    <w:p w:rsidR="00186009" w:rsidRPr="00186009" w:rsidRDefault="00186009" w:rsidP="00186009">
      <w:pPr>
        <w:pStyle w:val="21"/>
        <w:spacing w:after="0"/>
        <w:ind w:left="20"/>
        <w:rPr>
          <w:rFonts w:asciiTheme="minorHAnsi" w:hAnsiTheme="minorHAnsi" w:cstheme="minorHAnsi"/>
          <w:sz w:val="28"/>
          <w:szCs w:val="28"/>
        </w:rPr>
      </w:pPr>
    </w:p>
    <w:p w:rsidR="00186009" w:rsidRPr="00186009" w:rsidRDefault="00186009" w:rsidP="00186009">
      <w:pPr>
        <w:pStyle w:val="21"/>
        <w:spacing w:after="0"/>
        <w:ind w:left="20"/>
        <w:rPr>
          <w:rFonts w:asciiTheme="minorHAnsi" w:hAnsiTheme="minorHAnsi" w:cstheme="minorHAnsi"/>
          <w:sz w:val="28"/>
          <w:szCs w:val="28"/>
        </w:rPr>
      </w:pPr>
      <w:r w:rsidRPr="00186009">
        <w:rPr>
          <w:rFonts w:asciiTheme="minorHAnsi" w:hAnsiTheme="minorHAnsi" w:cstheme="minorHAnsi"/>
          <w:sz w:val="28"/>
          <w:szCs w:val="28"/>
        </w:rPr>
        <w:t xml:space="preserve">Нижний Новгород </w:t>
      </w:r>
    </w:p>
    <w:p w:rsidR="00186009" w:rsidRPr="00186009" w:rsidRDefault="00F60DE8" w:rsidP="00186009">
      <w:pPr>
        <w:pStyle w:val="21"/>
        <w:spacing w:after="0"/>
        <w:ind w:left="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74006953"/>
        <w:docPartObj>
          <w:docPartGallery w:val="Table of Contents"/>
          <w:docPartUnique/>
        </w:docPartObj>
      </w:sdtPr>
      <w:sdtContent>
        <w:p w:rsidR="00483FAA" w:rsidRDefault="00483FAA">
          <w:pPr>
            <w:pStyle w:val="af0"/>
            <w:rPr>
              <w:color w:val="auto"/>
              <w:sz w:val="40"/>
              <w:szCs w:val="40"/>
            </w:rPr>
          </w:pPr>
          <w:r w:rsidRPr="00483FAA">
            <w:rPr>
              <w:color w:val="auto"/>
              <w:sz w:val="40"/>
              <w:szCs w:val="40"/>
            </w:rPr>
            <w:t>Оглавл</w:t>
          </w:r>
          <w:bookmarkStart w:id="2" w:name="_GoBack"/>
          <w:bookmarkEnd w:id="2"/>
          <w:r w:rsidRPr="00483FAA">
            <w:rPr>
              <w:color w:val="auto"/>
              <w:sz w:val="40"/>
              <w:szCs w:val="40"/>
            </w:rPr>
            <w:t>ение</w:t>
          </w:r>
        </w:p>
        <w:p w:rsidR="00A225A9" w:rsidRPr="00A225A9" w:rsidRDefault="00A225A9" w:rsidP="00A225A9">
          <w:pPr>
            <w:rPr>
              <w:lang w:eastAsia="ru-RU"/>
            </w:rPr>
          </w:pPr>
        </w:p>
        <w:p w:rsidR="006E705F" w:rsidRDefault="00483FA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83FAA">
            <w:rPr>
              <w:sz w:val="24"/>
              <w:szCs w:val="24"/>
            </w:rPr>
            <w:fldChar w:fldCharType="begin"/>
          </w:r>
          <w:r w:rsidRPr="00483FAA">
            <w:rPr>
              <w:sz w:val="24"/>
              <w:szCs w:val="24"/>
            </w:rPr>
            <w:instrText xml:space="preserve"> TOC \o "1-3" \h \z \u </w:instrText>
          </w:r>
          <w:r w:rsidRPr="00483FAA">
            <w:rPr>
              <w:sz w:val="24"/>
              <w:szCs w:val="24"/>
            </w:rPr>
            <w:fldChar w:fldCharType="separate"/>
          </w:r>
          <w:hyperlink w:anchor="_Toc514451825" w:history="1">
            <w:r w:rsidR="006E705F" w:rsidRPr="00E15726">
              <w:rPr>
                <w:rStyle w:val="af1"/>
                <w:noProof/>
              </w:rPr>
              <w:t>Введение</w:t>
            </w:r>
            <w:r w:rsidR="006E705F">
              <w:rPr>
                <w:noProof/>
                <w:webHidden/>
              </w:rPr>
              <w:tab/>
            </w:r>
            <w:r w:rsidR="006E705F">
              <w:rPr>
                <w:noProof/>
                <w:webHidden/>
              </w:rPr>
              <w:fldChar w:fldCharType="begin"/>
            </w:r>
            <w:r w:rsidR="006E705F">
              <w:rPr>
                <w:noProof/>
                <w:webHidden/>
              </w:rPr>
              <w:instrText xml:space="preserve"> PAGEREF _Toc514451825 \h </w:instrText>
            </w:r>
            <w:r w:rsidR="006E705F">
              <w:rPr>
                <w:noProof/>
                <w:webHidden/>
              </w:rPr>
            </w:r>
            <w:r w:rsidR="006E705F">
              <w:rPr>
                <w:noProof/>
                <w:webHidden/>
              </w:rPr>
              <w:fldChar w:fldCharType="separate"/>
            </w:r>
            <w:r w:rsidR="006E705F">
              <w:rPr>
                <w:noProof/>
                <w:webHidden/>
              </w:rPr>
              <w:t>3</w:t>
            </w:r>
            <w:r w:rsidR="006E705F">
              <w:rPr>
                <w:noProof/>
                <w:webHidden/>
              </w:rPr>
              <w:fldChar w:fldCharType="end"/>
            </w:r>
          </w:hyperlink>
        </w:p>
        <w:p w:rsidR="006E705F" w:rsidRDefault="006E705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451826" w:history="1">
            <w:r w:rsidRPr="00E15726">
              <w:rPr>
                <w:rStyle w:val="af1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5F" w:rsidRDefault="006E705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451827" w:history="1">
            <w:r w:rsidRPr="00E15726">
              <w:rPr>
                <w:rStyle w:val="af1"/>
                <w:noProof/>
              </w:rPr>
              <w:t>Вспомогательные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5F" w:rsidRDefault="006E705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514451828" w:history="1">
            <w:r w:rsidRPr="00E15726">
              <w:rPr>
                <w:rStyle w:val="af1"/>
                <w:noProof/>
              </w:rPr>
              <w:t>1</w:t>
            </w:r>
            <w:r w:rsidRPr="00E15726">
              <w:rPr>
                <w:rStyle w:val="af1"/>
                <w:noProof/>
                <w:lang w:val="en-US"/>
              </w:rPr>
              <w:t>.</w:t>
            </w:r>
            <w:r w:rsidRPr="00E15726">
              <w:rPr>
                <w:rStyle w:val="af1"/>
                <w:noProof/>
              </w:rPr>
              <w:t xml:space="preserve"> </w:t>
            </w:r>
            <w:r w:rsidRPr="00E15726">
              <w:rPr>
                <w:rStyle w:val="af1"/>
                <w:noProof/>
                <w:lang w:val="en-US"/>
              </w:rPr>
              <w:t>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5F" w:rsidRDefault="006E705F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514451829" w:history="1">
            <w:r w:rsidRPr="00E15726">
              <w:rPr>
                <w:rStyle w:val="af1"/>
                <w:noProof/>
              </w:rPr>
              <w:t xml:space="preserve">2. </w:t>
            </w:r>
            <w:r w:rsidRPr="00E15726">
              <w:rPr>
                <w:rStyle w:val="af1"/>
                <w:noProof/>
                <w:lang w:val="en-US"/>
              </w:rPr>
              <w:t>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5F" w:rsidRDefault="006E705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451830" w:history="1">
            <w:r w:rsidRPr="00E15726">
              <w:rPr>
                <w:rStyle w:val="af1"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5F" w:rsidRDefault="006E705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451831" w:history="1">
            <w:r w:rsidRPr="00E15726">
              <w:rPr>
                <w:rStyle w:val="af1"/>
                <w:noProof/>
              </w:rPr>
              <w:t>Описание реализации последовательного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5F" w:rsidRDefault="006E705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451832" w:history="1">
            <w:r w:rsidRPr="00E15726">
              <w:rPr>
                <w:rStyle w:val="af1"/>
                <w:noProof/>
              </w:rPr>
              <w:t>Описание реализации параллельного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5F" w:rsidRDefault="006E705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451833" w:history="1">
            <w:r w:rsidRPr="00E15726">
              <w:rPr>
                <w:rStyle w:val="af1"/>
                <w:noProof/>
              </w:rPr>
              <w:t>Подтверждение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5F" w:rsidRDefault="006E705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451834" w:history="1">
            <w:r w:rsidRPr="00E15726">
              <w:rPr>
                <w:rStyle w:val="af1"/>
                <w:rFonts w:eastAsia="Times New Roman"/>
                <w:noProof/>
                <w:lang w:eastAsia="ru-RU"/>
              </w:rPr>
              <w:t>Результаты экспериментов по оценке масштабируемости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05F" w:rsidRDefault="006E705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4451835" w:history="1">
            <w:r w:rsidRPr="00E15726">
              <w:rPr>
                <w:rStyle w:val="af1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FAA" w:rsidRDefault="00483FAA">
          <w:r w:rsidRPr="00483FAA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710DF9" w:rsidRDefault="00710DF9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rPr>
          <w:sz w:val="40"/>
          <w:szCs w:val="40"/>
        </w:rPr>
        <w:br w:type="page"/>
      </w:r>
    </w:p>
    <w:p w:rsidR="00C877E7" w:rsidRDefault="00680311" w:rsidP="00483FAA">
      <w:pPr>
        <w:pStyle w:val="1"/>
        <w:rPr>
          <w:color w:val="auto"/>
          <w:sz w:val="40"/>
          <w:szCs w:val="40"/>
        </w:rPr>
      </w:pPr>
      <w:bookmarkStart w:id="3" w:name="_Toc514451825"/>
      <w:r w:rsidRPr="00483FAA">
        <w:rPr>
          <w:color w:val="auto"/>
          <w:sz w:val="40"/>
          <w:szCs w:val="40"/>
        </w:rPr>
        <w:lastRenderedPageBreak/>
        <w:t>Введение</w:t>
      </w:r>
      <w:bookmarkEnd w:id="3"/>
    </w:p>
    <w:p w:rsidR="00A225A9" w:rsidRPr="00A225A9" w:rsidRDefault="00A225A9" w:rsidP="00A225A9"/>
    <w:p w:rsidR="00F60DE8" w:rsidRPr="007734ED" w:rsidRDefault="00F60DE8" w:rsidP="00F60DE8">
      <w:pPr>
        <w:pStyle w:val="af2"/>
        <w:shd w:val="clear" w:color="auto" w:fill="FFFFFF"/>
        <w:spacing w:before="120" w:beforeAutospacing="0" w:after="120" w:afterAutospacing="0" w:line="360" w:lineRule="auto"/>
        <w:ind w:firstLine="567"/>
        <w:rPr>
          <w:rFonts w:asciiTheme="minorHAnsi" w:hAnsiTheme="minorHAnsi" w:cstheme="minorHAnsi"/>
          <w:color w:val="222222"/>
        </w:rPr>
      </w:pPr>
      <w:r w:rsidRPr="007734ED">
        <w:rPr>
          <w:rFonts w:asciiTheme="minorHAnsi" w:hAnsiTheme="minorHAnsi" w:cstheme="minorHAnsi"/>
          <w:color w:val="222222"/>
        </w:rPr>
        <w:t>Стандартная математическая задача оптимизации формулируется таким образом. Среди элементов χ, образующих множества Χ, найти такой элемент χ</w:t>
      </w:r>
      <w:r w:rsidRPr="007734ED">
        <w:rPr>
          <w:rFonts w:asciiTheme="minorHAnsi" w:hAnsiTheme="minorHAnsi" w:cstheme="minorHAnsi"/>
          <w:color w:val="222222"/>
          <w:vertAlign w:val="superscript"/>
        </w:rPr>
        <w:t>*</w:t>
      </w:r>
      <w:r w:rsidRPr="007734ED">
        <w:rPr>
          <w:rFonts w:asciiTheme="minorHAnsi" w:hAnsiTheme="minorHAnsi" w:cstheme="minorHAnsi"/>
          <w:color w:val="222222"/>
        </w:rPr>
        <w:t>, который доставляет минимальное значение f(χ</w:t>
      </w:r>
      <w:r w:rsidRPr="007734ED">
        <w:rPr>
          <w:rFonts w:asciiTheme="minorHAnsi" w:hAnsiTheme="minorHAnsi" w:cstheme="minorHAnsi"/>
          <w:color w:val="222222"/>
          <w:vertAlign w:val="superscript"/>
        </w:rPr>
        <w:t>*</w:t>
      </w:r>
      <w:r w:rsidRPr="007734ED">
        <w:rPr>
          <w:rFonts w:asciiTheme="minorHAnsi" w:hAnsiTheme="minorHAnsi" w:cstheme="minorHAnsi"/>
          <w:color w:val="222222"/>
        </w:rPr>
        <w:t>) заданной функции f(χ). Для того, чтобы корректно поставить задачу оптимизации, необходимо задать:</w:t>
      </w:r>
    </w:p>
    <w:p w:rsidR="00F60DE8" w:rsidRPr="007734ED" w:rsidRDefault="00F60DE8" w:rsidP="00F60DE8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768" w:firstLine="567"/>
        <w:rPr>
          <w:rFonts w:cstheme="minorHAnsi"/>
          <w:color w:val="222222"/>
          <w:sz w:val="24"/>
          <w:szCs w:val="24"/>
        </w:rPr>
      </w:pPr>
      <w:r w:rsidRPr="007734ED">
        <w:rPr>
          <w:rFonts w:cstheme="minorHAnsi"/>
          <w:iCs/>
          <w:color w:val="222222"/>
          <w:sz w:val="24"/>
          <w:szCs w:val="24"/>
        </w:rPr>
        <w:t>Допустимое множество</w:t>
      </w:r>
      <w:r w:rsidRPr="007734ED">
        <w:rPr>
          <w:rFonts w:cstheme="minorHAnsi"/>
          <w:color w:val="222222"/>
          <w:sz w:val="24"/>
          <w:szCs w:val="24"/>
        </w:rPr>
        <w:t> — множество   </w:t>
      </w:r>
      <w:r w:rsidRPr="007734ED">
        <w:rPr>
          <w:rStyle w:val="mwe-math-mathml-inline"/>
          <w:rFonts w:cstheme="minorHAnsi"/>
          <w:vanish/>
          <w:color w:val="222222"/>
          <w:sz w:val="24"/>
          <w:szCs w:val="24"/>
        </w:rPr>
        <w:t>{\displaystyle \mathbb {X} =\{{\vec {x}}|\;g_{i}({\vec {x}})\leq 0,\;i=1,\ldots ,m\}\subset \mathbb {R} ^{n}}</w:t>
      </w:r>
    </w:p>
    <w:p w:rsidR="00F60DE8" w:rsidRPr="007734ED" w:rsidRDefault="00F60DE8" w:rsidP="00F60DE8">
      <w:pPr>
        <w:shd w:val="clear" w:color="auto" w:fill="FFFFFF"/>
        <w:spacing w:before="100" w:beforeAutospacing="1" w:after="24" w:line="360" w:lineRule="auto"/>
        <w:ind w:left="1335"/>
        <w:jc w:val="center"/>
        <w:rPr>
          <w:rFonts w:cstheme="minorHAnsi"/>
          <w:color w:val="222222"/>
          <w:sz w:val="24"/>
          <w:szCs w:val="24"/>
        </w:rPr>
      </w:pPr>
      <m:oMath>
        <m:r>
          <w:rPr>
            <w:rStyle w:val="mwe-math-mathml-inline"/>
            <w:rFonts w:ascii="Cambria Math" w:hAnsi="Cambria Math" w:cstheme="minorHAnsi"/>
            <w:vanish/>
            <w:color w:val="222222"/>
            <w:sz w:val="24"/>
            <w:szCs w:val="24"/>
          </w:rPr>
          <m:t>X X</m:t>
        </m:r>
      </m:oMath>
      <w:r w:rsidRPr="007734ED">
        <w:rPr>
          <w:rStyle w:val="mwe-math-mathml-inline"/>
          <w:rFonts w:cstheme="minorHAnsi"/>
          <w:i/>
          <w:noProof/>
          <w:color w:val="222222"/>
          <w:sz w:val="24"/>
          <w:szCs w:val="24"/>
          <w:lang w:val="en-US"/>
        </w:rPr>
        <w:t xml:space="preserve"> </w:t>
      </w:r>
      <m:oMath>
        <m:r>
          <w:rPr>
            <w:rStyle w:val="mwe-math-mathml-inline"/>
            <w:rFonts w:ascii="Cambria Math" w:hAnsi="Cambria Math" w:cstheme="minorHAnsi"/>
            <w:noProof/>
            <w:color w:val="222222"/>
            <w:sz w:val="24"/>
            <w:szCs w:val="24"/>
            <w:lang w:val="en-US"/>
          </w:rPr>
          <m:t xml:space="preserve">X= </m:t>
        </m:r>
        <m:d>
          <m:dPr>
            <m:begChr m:val="{"/>
            <m:endChr m:val="}"/>
            <m:ctrlPr>
              <w:rPr>
                <w:rStyle w:val="mwe-math-mathml-inline"/>
                <w:rFonts w:ascii="Cambria Math" w:hAnsi="Cambria Math" w:cstheme="minorHAnsi"/>
                <w:i/>
                <w:noProof/>
                <w:color w:val="222222"/>
                <w:sz w:val="24"/>
                <w:szCs w:val="24"/>
                <w:lang w:val="en-US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color w:val="222222"/>
                <w:sz w:val="24"/>
                <w:szCs w:val="24"/>
              </w:rPr>
              <m:t xml:space="preserve">|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222222"/>
                <w:sz w:val="24"/>
                <w:szCs w:val="24"/>
              </w:rPr>
              <m:t>(</m:t>
            </m:r>
            <m:acc>
              <m:accPr>
                <m:chr m:val="⃑"/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color w:val="222222"/>
                <w:sz w:val="24"/>
                <w:szCs w:val="24"/>
              </w:rPr>
              <m:t>)≤0, i=1, …, m</m:t>
            </m:r>
          </m:e>
        </m:d>
        <m:r>
          <w:rPr>
            <w:rStyle w:val="mwe-math-mathml-inline"/>
            <w:rFonts w:ascii="Cambria Math" w:hAnsi="Cambria Math" w:cstheme="minorHAnsi"/>
            <w:noProof/>
            <w:color w:val="222222"/>
            <w:sz w:val="24"/>
            <w:szCs w:val="24"/>
            <w:lang w:val="en-US"/>
          </w:rPr>
          <m:t xml:space="preserve">∈ </m:t>
        </m:r>
        <m:sSup>
          <m:sSupPr>
            <m:ctrlPr>
              <w:rPr>
                <w:rStyle w:val="mwe-math-mathml-inline"/>
                <w:rFonts w:ascii="Cambria Math" w:hAnsi="Cambria Math" w:cstheme="minorHAnsi"/>
                <w:i/>
                <w:noProof/>
                <w:color w:val="222222"/>
                <w:sz w:val="24"/>
                <w:szCs w:val="24"/>
                <w:lang w:val="en-US"/>
              </w:rPr>
            </m:ctrlPr>
          </m:sSupPr>
          <m:e>
            <m:r>
              <w:rPr>
                <w:rStyle w:val="mwe-math-mathml-inline"/>
                <w:rFonts w:ascii="Cambria Math" w:hAnsi="Cambria Math" w:cstheme="minorHAnsi"/>
                <w:noProof/>
                <w:color w:val="222222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Style w:val="mwe-math-mathml-inline"/>
                <w:rFonts w:ascii="Cambria Math" w:hAnsi="Cambria Math" w:cstheme="minorHAnsi"/>
                <w:noProof/>
                <w:color w:val="222222"/>
                <w:sz w:val="24"/>
                <w:szCs w:val="24"/>
                <w:lang w:val="en-US"/>
              </w:rPr>
              <m:t>n</m:t>
            </m:r>
          </m:sup>
        </m:sSup>
      </m:oMath>
      <w:r w:rsidRPr="007734ED">
        <w:rPr>
          <w:rFonts w:cstheme="minorHAnsi"/>
          <w:color w:val="222222"/>
          <w:sz w:val="24"/>
          <w:szCs w:val="24"/>
        </w:rPr>
        <w:t>;</w:t>
      </w:r>
    </w:p>
    <w:p w:rsidR="00F60DE8" w:rsidRPr="007734ED" w:rsidRDefault="00F60DE8" w:rsidP="00F60DE8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768" w:firstLine="567"/>
        <w:rPr>
          <w:rFonts w:cstheme="minorHAnsi"/>
          <w:color w:val="222222"/>
          <w:sz w:val="24"/>
          <w:szCs w:val="24"/>
        </w:rPr>
      </w:pPr>
      <w:r w:rsidRPr="007734ED">
        <w:rPr>
          <w:rFonts w:cstheme="minorHAnsi"/>
          <w:iCs/>
          <w:color w:val="222222"/>
          <w:sz w:val="24"/>
          <w:szCs w:val="24"/>
        </w:rPr>
        <w:t>Целевую функцию</w:t>
      </w:r>
      <w:r w:rsidRPr="007734ED">
        <w:rPr>
          <w:rFonts w:cstheme="minorHAnsi"/>
          <w:color w:val="222222"/>
          <w:sz w:val="24"/>
          <w:szCs w:val="24"/>
        </w:rPr>
        <w:t> — отображение</w:t>
      </w:r>
      <w:proofErr w:type="gramStart"/>
      <w:r w:rsidRPr="007734ED">
        <w:rPr>
          <w:rFonts w:cstheme="minorHAnsi"/>
          <w:color w:val="222222"/>
          <w:sz w:val="24"/>
          <w:szCs w:val="24"/>
        </w:rPr>
        <w:t> </w:t>
      </w:r>
      <w:r w:rsidRPr="007734ED">
        <w:rPr>
          <w:rStyle w:val="mwe-math-mathml-inline"/>
          <w:rFonts w:cstheme="minorHAnsi"/>
          <w:vanish/>
          <w:color w:val="222222"/>
          <w:sz w:val="24"/>
          <w:szCs w:val="24"/>
        </w:rPr>
        <w:t>{\displaystyle f:\;\mathbb {X} \to \mathbb {R} }</w:t>
      </w:r>
      <w:r w:rsidRPr="007734ED">
        <w:rPr>
          <w:rFonts w:cstheme="minorHAnsi"/>
          <w:color w:val="222222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222222"/>
            <w:sz w:val="24"/>
            <w:szCs w:val="24"/>
            <w:lang w:val="en-US"/>
          </w:rPr>
          <m:t>f</m:t>
        </m:r>
        <m:r>
          <w:rPr>
            <w:rFonts w:ascii="Cambria Math" w:hAnsi="Cambria Math" w:cstheme="minorHAnsi"/>
            <w:color w:val="222222"/>
            <w:sz w:val="24"/>
            <w:szCs w:val="24"/>
          </w:rPr>
          <m:t>:</m:t>
        </m:r>
        <m:r>
          <w:rPr>
            <w:rFonts w:ascii="Cambria Math" w:hAnsi="Cambria Math" w:cstheme="minorHAnsi"/>
            <w:color w:val="222222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color w:val="222222"/>
            <w:sz w:val="24"/>
            <w:szCs w:val="24"/>
          </w:rPr>
          <m:t>→</m:t>
        </m:r>
        <m:r>
          <w:rPr>
            <w:rFonts w:ascii="Cambria Math" w:hAnsi="Cambria Math" w:cstheme="minorHAnsi"/>
            <w:color w:val="222222"/>
            <w:sz w:val="24"/>
            <w:szCs w:val="24"/>
            <w:lang w:val="en-US"/>
          </w:rPr>
          <m:t>R</m:t>
        </m:r>
      </m:oMath>
      <w:r w:rsidRPr="007734ED">
        <w:rPr>
          <w:rFonts w:cstheme="minorHAnsi"/>
          <w:color w:val="222222"/>
          <w:sz w:val="24"/>
          <w:szCs w:val="24"/>
        </w:rPr>
        <w:t>;</w:t>
      </w:r>
      <w:proofErr w:type="gramEnd"/>
    </w:p>
    <w:p w:rsidR="00F60DE8" w:rsidRPr="007734ED" w:rsidRDefault="00CC49AD" w:rsidP="00F60DE8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768" w:firstLine="567"/>
        <w:rPr>
          <w:rFonts w:cstheme="minorHAnsi"/>
          <w:color w:val="222222"/>
          <w:sz w:val="24"/>
          <w:szCs w:val="24"/>
        </w:rPr>
      </w:pPr>
      <w:hyperlink r:id="rId9" w:tooltip="Критерий оптимальности" w:history="1">
        <w:r w:rsidR="00F60DE8" w:rsidRPr="007734ED">
          <w:rPr>
            <w:rStyle w:val="af1"/>
            <w:rFonts w:eastAsiaTheme="majorEastAsia" w:cstheme="minorHAnsi"/>
            <w:iCs/>
            <w:color w:val="auto"/>
            <w:sz w:val="24"/>
            <w:szCs w:val="24"/>
            <w:u w:val="none"/>
          </w:rPr>
          <w:t>Критерий</w:t>
        </w:r>
        <w:r w:rsidR="00F60DE8" w:rsidRPr="007734ED">
          <w:rPr>
            <w:rStyle w:val="af1"/>
            <w:rFonts w:eastAsiaTheme="majorEastAsia" w:cstheme="minorHAnsi"/>
            <w:iCs/>
            <w:sz w:val="24"/>
            <w:szCs w:val="24"/>
            <w:u w:val="none"/>
          </w:rPr>
          <w:t xml:space="preserve"> </w:t>
        </w:r>
        <w:r w:rsidR="00F60DE8" w:rsidRPr="007734ED">
          <w:rPr>
            <w:rStyle w:val="af1"/>
            <w:rFonts w:eastAsiaTheme="majorEastAsia" w:cstheme="minorHAnsi"/>
            <w:iCs/>
            <w:color w:val="auto"/>
            <w:sz w:val="24"/>
            <w:szCs w:val="24"/>
            <w:u w:val="none"/>
          </w:rPr>
          <w:t>поиска</w:t>
        </w:r>
      </w:hyperlink>
      <w:r w:rsidR="00F60DE8" w:rsidRPr="007734ED">
        <w:rPr>
          <w:rFonts w:cstheme="minorHAnsi"/>
          <w:sz w:val="24"/>
          <w:szCs w:val="24"/>
        </w:rPr>
        <w:t> </w:t>
      </w:r>
      <w:r w:rsidR="00F60DE8" w:rsidRPr="007734ED">
        <w:rPr>
          <w:rFonts w:cstheme="minorHAnsi"/>
          <w:color w:val="222222"/>
          <w:sz w:val="24"/>
          <w:szCs w:val="24"/>
        </w:rPr>
        <w:t>(</w:t>
      </w:r>
      <w:proofErr w:type="spellStart"/>
      <w:r w:rsidR="00F60DE8" w:rsidRPr="007734ED">
        <w:rPr>
          <w:rFonts w:cstheme="minorHAnsi"/>
          <w:color w:val="222222"/>
          <w:sz w:val="24"/>
          <w:szCs w:val="24"/>
        </w:rPr>
        <w:t>max</w:t>
      </w:r>
      <w:proofErr w:type="spellEnd"/>
      <w:r w:rsidR="00F60DE8" w:rsidRPr="007734ED">
        <w:rPr>
          <w:rFonts w:cstheme="minorHAnsi"/>
          <w:color w:val="222222"/>
          <w:sz w:val="24"/>
          <w:szCs w:val="24"/>
        </w:rPr>
        <w:t xml:space="preserve"> или </w:t>
      </w:r>
      <w:proofErr w:type="spellStart"/>
      <w:r w:rsidR="00F60DE8" w:rsidRPr="007734ED">
        <w:rPr>
          <w:rFonts w:cstheme="minorHAnsi"/>
          <w:color w:val="222222"/>
          <w:sz w:val="24"/>
          <w:szCs w:val="24"/>
        </w:rPr>
        <w:t>min</w:t>
      </w:r>
      <w:proofErr w:type="spellEnd"/>
      <w:r w:rsidR="00F60DE8" w:rsidRPr="007734ED">
        <w:rPr>
          <w:rFonts w:cstheme="minorHAnsi"/>
          <w:color w:val="222222"/>
          <w:sz w:val="24"/>
          <w:szCs w:val="24"/>
        </w:rPr>
        <w:t>).</w:t>
      </w:r>
    </w:p>
    <w:p w:rsidR="00F60DE8" w:rsidRPr="007734ED" w:rsidRDefault="00F60DE8" w:rsidP="00F60DE8">
      <w:pPr>
        <w:shd w:val="clear" w:color="auto" w:fill="FFFFFF"/>
        <w:spacing w:before="100" w:beforeAutospacing="1" w:after="24" w:line="360" w:lineRule="auto"/>
        <w:ind w:left="768"/>
        <w:rPr>
          <w:rFonts w:cstheme="minorHAnsi"/>
          <w:color w:val="222222"/>
          <w:sz w:val="24"/>
          <w:szCs w:val="24"/>
        </w:rPr>
      </w:pPr>
      <w:r w:rsidRPr="007734ED">
        <w:rPr>
          <w:rFonts w:cstheme="minorHAnsi"/>
          <w:color w:val="222222"/>
          <w:sz w:val="24"/>
          <w:szCs w:val="24"/>
        </w:rPr>
        <w:t>Тогда решить задачу </w:t>
      </w:r>
      <w:r w:rsidRPr="007734ED">
        <w:rPr>
          <w:rStyle w:val="mwe-math-mathml-inline"/>
          <w:rFonts w:cstheme="minorHAnsi"/>
          <w:vanish/>
          <w:color w:val="222222"/>
          <w:sz w:val="24"/>
          <w:szCs w:val="24"/>
        </w:rPr>
        <w:t>{\displaystyle f(x)\to \min _{{\vec {x}}\in \mathrm {X} }}</w:t>
      </w:r>
      <w:r w:rsidRPr="007734ED">
        <w:rPr>
          <w:rFonts w:cstheme="minorHAnsi"/>
          <w:color w:val="222222"/>
          <w:sz w:val="24"/>
          <w:szCs w:val="24"/>
        </w:rPr>
        <w:t> </w:t>
      </w:r>
      <m:oMath>
        <m:r>
          <w:rPr>
            <w:rFonts w:ascii="Cambria Math" w:hAnsi="Cambria Math" w:cstheme="minorHAnsi"/>
            <w:color w:val="222222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color w:val="222222"/>
            <w:sz w:val="24"/>
            <w:szCs w:val="24"/>
          </w:rPr>
          <m:t>→</m:t>
        </m:r>
        <m:limLow>
          <m:limLow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</w:rPr>
            </m:ctrlPr>
          </m:limLow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</w:rPr>
              <m:t>min</m:t>
            </m:r>
          </m:e>
          <m:lim>
            <m:acc>
              <m:accPr>
                <m:chr m:val="⃑"/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theme="minorHAnsi"/>
                <w:color w:val="222222"/>
                <w:sz w:val="24"/>
                <w:szCs w:val="24"/>
              </w:rPr>
              <m:t>∈X</m:t>
            </m:r>
          </m:lim>
        </m:limLow>
      </m:oMath>
      <w:r w:rsidRPr="007734ED">
        <w:rPr>
          <w:rFonts w:cstheme="minorHAnsi"/>
          <w:color w:val="222222"/>
          <w:sz w:val="24"/>
          <w:szCs w:val="24"/>
        </w:rPr>
        <w:t xml:space="preserve"> означает одно </w:t>
      </w:r>
      <w:proofErr w:type="gramStart"/>
      <w:r w:rsidRPr="007734ED">
        <w:rPr>
          <w:rFonts w:cstheme="minorHAnsi"/>
          <w:color w:val="222222"/>
          <w:sz w:val="24"/>
          <w:szCs w:val="24"/>
        </w:rPr>
        <w:t>из</w:t>
      </w:r>
      <w:proofErr w:type="gramEnd"/>
      <w:r w:rsidRPr="007734ED">
        <w:rPr>
          <w:rFonts w:cstheme="minorHAnsi"/>
          <w:color w:val="222222"/>
          <w:sz w:val="24"/>
          <w:szCs w:val="24"/>
        </w:rPr>
        <w:t>:</w:t>
      </w:r>
    </w:p>
    <w:p w:rsidR="00F60DE8" w:rsidRPr="007734ED" w:rsidRDefault="00F60DE8" w:rsidP="00F60DE8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768" w:firstLine="567"/>
        <w:rPr>
          <w:rFonts w:cstheme="minorHAnsi"/>
          <w:color w:val="222222"/>
          <w:sz w:val="24"/>
          <w:szCs w:val="24"/>
        </w:rPr>
      </w:pPr>
      <w:r w:rsidRPr="007734ED">
        <w:rPr>
          <w:rFonts w:cstheme="minorHAnsi"/>
          <w:color w:val="222222"/>
          <w:sz w:val="24"/>
          <w:szCs w:val="24"/>
        </w:rPr>
        <w:t xml:space="preserve">Показать, что </w:t>
      </w:r>
      <m:oMath>
        <m:r>
          <w:rPr>
            <w:rFonts w:ascii="Cambria Math" w:hAnsi="Cambria Math" w:cstheme="minorHAnsi"/>
            <w:color w:val="222222"/>
            <w:sz w:val="24"/>
            <w:szCs w:val="24"/>
          </w:rPr>
          <m:t>X= ∅</m:t>
        </m:r>
      </m:oMath>
      <w:r w:rsidRPr="007734ED">
        <w:rPr>
          <w:rFonts w:cstheme="minorHAnsi"/>
          <w:color w:val="222222"/>
          <w:sz w:val="24"/>
          <w:szCs w:val="24"/>
        </w:rPr>
        <w:t> </w:t>
      </w:r>
      <w:r w:rsidRPr="007734ED">
        <w:rPr>
          <w:rStyle w:val="mwe-math-mathml-inline"/>
          <w:rFonts w:cstheme="minorHAnsi"/>
          <w:vanish/>
          <w:color w:val="222222"/>
          <w:sz w:val="24"/>
          <w:szCs w:val="24"/>
        </w:rPr>
        <w:t>{\displaystyle \mathbb {X} =\varnothing }</w:t>
      </w:r>
      <m:oMath>
        <m:r>
          <w:rPr>
            <w:rStyle w:val="mwe-math-mathml-inline"/>
            <w:rFonts w:ascii="Cambria Math" w:hAnsi="Cambria Math" w:cstheme="minorHAnsi"/>
            <w:vanish/>
            <w:color w:val="222222"/>
            <w:sz w:val="24"/>
            <w:szCs w:val="24"/>
          </w:rPr>
          <m:t>Чччччччч      сччпкупууреи</m:t>
        </m:r>
      </m:oMath>
      <w:r w:rsidRPr="007734ED">
        <w:rPr>
          <w:rFonts w:cstheme="minorHAnsi"/>
          <w:color w:val="222222"/>
          <w:sz w:val="24"/>
          <w:szCs w:val="24"/>
        </w:rPr>
        <w:t>.</w:t>
      </w:r>
    </w:p>
    <w:p w:rsidR="00F60DE8" w:rsidRPr="007734ED" w:rsidRDefault="00F60DE8" w:rsidP="00F60DE8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768" w:firstLine="567"/>
        <w:rPr>
          <w:rFonts w:cstheme="minorHAnsi"/>
          <w:color w:val="222222"/>
          <w:sz w:val="24"/>
          <w:szCs w:val="24"/>
        </w:rPr>
      </w:pPr>
      <w:r w:rsidRPr="007734ED">
        <w:rPr>
          <w:rFonts w:cstheme="minorHAnsi"/>
          <w:color w:val="222222"/>
          <w:sz w:val="24"/>
          <w:szCs w:val="24"/>
        </w:rPr>
        <w:t xml:space="preserve">Показать, что целевая функция </w:t>
      </w:r>
      <w:r w:rsidRPr="007734ED">
        <w:rPr>
          <w:rFonts w:cstheme="minorHAnsi"/>
          <w:i/>
          <w:color w:val="222222"/>
          <w:sz w:val="24"/>
          <w:szCs w:val="24"/>
        </w:rPr>
        <w:t>f(χ)</w:t>
      </w:r>
      <w:r w:rsidRPr="007734ED">
        <w:rPr>
          <w:rFonts w:cstheme="minorHAnsi"/>
          <w:color w:val="222222"/>
          <w:sz w:val="24"/>
          <w:szCs w:val="24"/>
        </w:rPr>
        <w:t> </w:t>
      </w:r>
      <w:r w:rsidRPr="007734ED">
        <w:rPr>
          <w:rStyle w:val="mwe-math-mathml-inline"/>
          <w:rFonts w:cstheme="minorHAnsi"/>
          <w:vanish/>
          <w:color w:val="222222"/>
          <w:sz w:val="24"/>
          <w:szCs w:val="24"/>
        </w:rPr>
        <w:t>{\displaystyle f({\vec {x}})}</w:t>
      </w:r>
      <w:r w:rsidRPr="007734ED">
        <w:rPr>
          <w:rFonts w:cstheme="minorHAnsi"/>
          <w:color w:val="222222"/>
          <w:sz w:val="24"/>
          <w:szCs w:val="24"/>
        </w:rPr>
        <w:t> не ограничена снизу.</w:t>
      </w:r>
    </w:p>
    <w:p w:rsidR="00F60DE8" w:rsidRPr="007734ED" w:rsidRDefault="00F60DE8" w:rsidP="00F60DE8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768" w:firstLine="567"/>
        <w:rPr>
          <w:rFonts w:cstheme="minorHAnsi"/>
          <w:i/>
          <w:color w:val="222222"/>
          <w:sz w:val="24"/>
          <w:szCs w:val="24"/>
        </w:rPr>
      </w:pPr>
      <w:r w:rsidRPr="007734ED">
        <w:rPr>
          <w:rFonts w:cstheme="minorHAnsi"/>
          <w:color w:val="222222"/>
          <w:sz w:val="24"/>
          <w:szCs w:val="24"/>
        </w:rPr>
        <w:t>Найти</w:t>
      </w:r>
      <w:proofErr w:type="gramStart"/>
      <w:r w:rsidRPr="007734ED">
        <w:rPr>
          <w:rFonts w:cstheme="minorHAnsi"/>
          <w:color w:val="222222"/>
          <w:sz w:val="24"/>
          <w:szCs w:val="24"/>
        </w:rPr>
        <w:t xml:space="preserve">  </w:t>
      </w:r>
      <w:r w:rsidRPr="007734ED">
        <w:rPr>
          <w:rStyle w:val="mwe-math-mathml-inline"/>
          <w:rFonts w:cstheme="minorHAnsi"/>
          <w:vanish/>
          <w:color w:val="222222"/>
          <w:sz w:val="24"/>
          <w:szCs w:val="24"/>
        </w:rPr>
        <w:t>{\displaystyle {\vec {x}}^{*}\in \mathbb {X} :\;f({\vec {x}}^{*})=\min _{{\vec {x}}\in \mathbb {X} }f({\vec {x}})}</w:t>
      </w:r>
      <m:oMath>
        <m:sSup>
          <m:sSup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theme="minorHAnsi"/>
                <w:color w:val="222222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theme="minorHAnsi"/>
            <w:color w:val="222222"/>
            <w:sz w:val="24"/>
            <w:szCs w:val="24"/>
          </w:rPr>
          <m:t>∈X : f</m:t>
        </m:r>
        <m:d>
          <m:d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</w:rPr>
                </m:ctrlPr>
              </m:sSupPr>
              <m:e>
                <m:box>
                  <m:boxPr>
                    <m:opEmu m:val="1"/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24"/>
                        <w:szCs w:val="24"/>
                      </w:rPr>
                    </m:ctrlPr>
                  </m:box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 w:cstheme="minorHAnsi"/>
                            <w:i/>
                            <w:color w:val="22222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color w:val="222222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box>
              </m:e>
              <m:sup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 w:cstheme="minorHAnsi"/>
            <w:color w:val="222222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</w:rPr>
                  <m:t>min</m:t>
                </m:r>
              </m:e>
              <m:lim>
                <m:acc>
                  <m:accPr>
                    <m:chr m:val="⃑"/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222222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</w:rPr>
                  <m:t>∈X</m:t>
                </m:r>
              </m:lim>
            </m:limLow>
          </m:fName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</w:rPr>
              <m:t>f(</m:t>
            </m:r>
            <m:box>
              <m:boxPr>
                <m:opEmu m:val="1"/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</w:rPr>
                </m:ctrlPr>
              </m:boxPr>
              <m:e>
                <m:acc>
                  <m:accPr>
                    <m:chr m:val="⃑"/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222222"/>
                        <w:sz w:val="24"/>
                        <w:szCs w:val="24"/>
                      </w:rPr>
                      <m:t>x</m:t>
                    </m:r>
                  </m:e>
                </m:acc>
              </m:e>
            </m:box>
            <m:r>
              <w:rPr>
                <w:rFonts w:ascii="Cambria Math" w:hAnsi="Cambria Math" w:cstheme="minorHAnsi"/>
                <w:color w:val="222222"/>
                <w:sz w:val="24"/>
                <w:szCs w:val="24"/>
              </w:rPr>
              <m:t>)</m:t>
            </m:r>
          </m:e>
        </m:func>
      </m:oMath>
      <w:proofErr w:type="gramEnd"/>
    </w:p>
    <w:p w:rsidR="00F60DE8" w:rsidRPr="007734ED" w:rsidRDefault="00F60DE8" w:rsidP="00F60DE8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768" w:firstLine="567"/>
        <w:rPr>
          <w:rFonts w:cstheme="minorHAnsi"/>
          <w:color w:val="222222"/>
          <w:sz w:val="24"/>
          <w:szCs w:val="24"/>
        </w:rPr>
      </w:pPr>
      <w:r w:rsidRPr="007734ED">
        <w:rPr>
          <w:rFonts w:cstheme="minorHAnsi"/>
          <w:color w:val="222222"/>
          <w:sz w:val="24"/>
          <w:szCs w:val="24"/>
        </w:rPr>
        <w:t xml:space="preserve">Если </w:t>
      </w:r>
      <m:oMath>
        <m:r>
          <m:rPr>
            <m:sty m:val="p"/>
          </m:rPr>
          <w:rPr>
            <w:rFonts w:ascii="Cambria Math" w:hAnsi="Cambria Math" w:cstheme="minorHAnsi"/>
            <w:color w:val="222222"/>
            <w:sz w:val="24"/>
            <w:szCs w:val="24"/>
          </w:rPr>
          <m:t>∀</m:t>
        </m:r>
        <m:sSup>
          <m:sSupPr>
            <m:ctrlPr>
              <w:rPr>
                <w:rFonts w:ascii="Cambria Math" w:hAnsi="Cambria Math" w:cstheme="minorHAnsi"/>
                <w:color w:val="222222"/>
                <w:sz w:val="24"/>
                <w:szCs w:val="24"/>
              </w:rPr>
            </m:ctrlPr>
          </m:sSupPr>
          <m:e>
            <m:box>
              <m:boxPr>
                <m:opEmu m:val="1"/>
                <m:ctrlPr>
                  <w:rPr>
                    <w:rFonts w:ascii="Cambria Math" w:hAnsi="Cambria Math" w:cstheme="minorHAnsi"/>
                    <w:color w:val="222222"/>
                    <w:sz w:val="24"/>
                    <w:szCs w:val="24"/>
                  </w:rPr>
                </m:ctrlPr>
              </m:boxPr>
              <m:e>
                <m:acc>
                  <m:accPr>
                    <m:chr m:val="⃑"/>
                    <m:ctrlPr>
                      <w:rPr>
                        <w:rFonts w:ascii="Cambria Math" w:hAnsi="Cambria Math" w:cstheme="minorHAnsi"/>
                        <w:color w:val="22222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22222"/>
                        <w:sz w:val="24"/>
                        <w:szCs w:val="24"/>
                      </w:rPr>
                      <m:t>x</m:t>
                    </m:r>
                  </m:e>
                </m:acc>
              </m:e>
            </m:box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222222"/>
                <w:sz w:val="24"/>
                <w:szCs w:val="24"/>
              </w:rPr>
              <m:t>*</m:t>
            </m:r>
          </m:sup>
        </m:sSup>
      </m:oMath>
      <w:r w:rsidRPr="007734ED">
        <w:rPr>
          <w:rFonts w:cstheme="minorHAnsi"/>
          <w:color w:val="222222"/>
          <w:sz w:val="24"/>
          <w:szCs w:val="24"/>
        </w:rPr>
        <w:t> </w:t>
      </w:r>
      <w:r w:rsidRPr="007734ED">
        <w:rPr>
          <w:rStyle w:val="mwe-math-mathml-inline"/>
          <w:rFonts w:cstheme="minorHAnsi"/>
          <w:vanish/>
          <w:color w:val="222222"/>
          <w:sz w:val="24"/>
          <w:szCs w:val="24"/>
        </w:rPr>
        <w:t>{\displaystyle \nexists {\vec {x}}^{*}}</w:t>
      </w:r>
      <w:r w:rsidRPr="007734ED">
        <w:rPr>
          <w:rFonts w:cstheme="minorHAnsi"/>
          <w:color w:val="222222"/>
          <w:sz w:val="24"/>
          <w:szCs w:val="24"/>
        </w:rPr>
        <w:t>, то найти</w:t>
      </w:r>
      <w:proofErr w:type="gramStart"/>
      <w:r w:rsidRPr="007734ED">
        <w:rPr>
          <w:rFonts w:cstheme="minorHAnsi"/>
          <w:color w:val="222222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</w:rPr>
                  <m:t>inf</m:t>
                </m:r>
              </m:e>
              <m:lim>
                <m:acc>
                  <m:accPr>
                    <m:chr m:val="⃑"/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222222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</w:rPr>
                  <m:t>∈X</m:t>
                </m:r>
              </m:lim>
            </m:limLow>
          </m:fName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</w:rPr>
              <m:t>f(</m:t>
            </m:r>
            <m:box>
              <m:boxPr>
                <m:opEmu m:val="1"/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</w:rPr>
                </m:ctrlPr>
              </m:boxPr>
              <m:e>
                <m:acc>
                  <m:accPr>
                    <m:chr m:val="⃑"/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color w:val="222222"/>
                        <w:sz w:val="24"/>
                        <w:szCs w:val="24"/>
                      </w:rPr>
                      <m:t>x</m:t>
                    </m:r>
                  </m:e>
                </m:acc>
              </m:e>
            </m:box>
            <m:r>
              <w:rPr>
                <w:rFonts w:ascii="Cambria Math" w:hAnsi="Cambria Math" w:cstheme="minorHAnsi"/>
                <w:color w:val="222222"/>
                <w:sz w:val="24"/>
                <w:szCs w:val="24"/>
              </w:rPr>
              <m:t>)</m:t>
            </m:r>
          </m:e>
        </m:func>
      </m:oMath>
      <w:r w:rsidRPr="007734ED">
        <w:rPr>
          <w:rFonts w:cstheme="minorHAnsi"/>
          <w:color w:val="222222"/>
          <w:sz w:val="24"/>
          <w:szCs w:val="24"/>
        </w:rPr>
        <w:t> </w:t>
      </w:r>
      <w:r w:rsidRPr="007734ED">
        <w:rPr>
          <w:rStyle w:val="mwe-math-mathml-inline"/>
          <w:rFonts w:cstheme="minorHAnsi"/>
          <w:vanish/>
          <w:color w:val="222222"/>
          <w:sz w:val="24"/>
          <w:szCs w:val="24"/>
        </w:rPr>
        <w:t>{\displaystyle \inf _{{\vec {x}}\in \mathbb {X} }f({\vec {x}})}</w:t>
      </w:r>
      <w:r w:rsidRPr="007734ED">
        <w:rPr>
          <w:rFonts w:cstheme="minorHAnsi"/>
          <w:color w:val="222222"/>
          <w:sz w:val="24"/>
          <w:szCs w:val="24"/>
        </w:rPr>
        <w:t>.</w:t>
      </w:r>
      <w:proofErr w:type="gramEnd"/>
    </w:p>
    <w:p w:rsidR="00F60DE8" w:rsidRPr="007734ED" w:rsidRDefault="00F60DE8" w:rsidP="00F60DE8">
      <w:pPr>
        <w:spacing w:line="360" w:lineRule="auto"/>
        <w:ind w:firstLine="567"/>
        <w:rPr>
          <w:rFonts w:cstheme="minorHAnsi"/>
          <w:sz w:val="24"/>
          <w:szCs w:val="24"/>
        </w:rPr>
      </w:pPr>
    </w:p>
    <w:p w:rsidR="00664520" w:rsidRPr="007734ED" w:rsidRDefault="00F60DE8" w:rsidP="00867FF1">
      <w:pPr>
        <w:pStyle w:val="af2"/>
        <w:shd w:val="clear" w:color="auto" w:fill="FFFFFF"/>
        <w:spacing w:before="120" w:beforeAutospacing="0" w:after="120" w:afterAutospacing="0" w:line="360" w:lineRule="auto"/>
        <w:ind w:firstLine="567"/>
        <w:rPr>
          <w:rFonts w:asciiTheme="minorHAnsi" w:hAnsiTheme="minorHAnsi" w:cstheme="minorHAnsi"/>
          <w:color w:val="222222"/>
        </w:rPr>
      </w:pPr>
      <w:r w:rsidRPr="007734ED">
        <w:rPr>
          <w:rFonts w:asciiTheme="minorHAnsi" w:hAnsiTheme="minorHAnsi" w:cstheme="minorHAnsi"/>
          <w:color w:val="222222"/>
        </w:rPr>
        <w:t>Общая запись задач оптимизации задаёт большое разнообразие их классов. От класса задачи зависит подбор метода (эффективность её решения). Классификацию задач определяют: целевая функция и допустимая область (задаётся системой неравенств и равенств</w:t>
      </w:r>
      <w:r w:rsidR="00867FF1" w:rsidRPr="007734ED">
        <w:rPr>
          <w:rFonts w:asciiTheme="minorHAnsi" w:hAnsiTheme="minorHAnsi" w:cstheme="minorHAnsi"/>
          <w:color w:val="222222"/>
        </w:rPr>
        <w:t xml:space="preserve"> или более сложным алгоритмом).</w:t>
      </w:r>
      <w:r w:rsidRPr="007734ED">
        <w:br w:type="page"/>
      </w:r>
    </w:p>
    <w:p w:rsidR="00664520" w:rsidRDefault="00186009" w:rsidP="00483FAA">
      <w:pPr>
        <w:pStyle w:val="1"/>
        <w:rPr>
          <w:color w:val="auto"/>
          <w:sz w:val="40"/>
          <w:szCs w:val="40"/>
        </w:rPr>
      </w:pPr>
      <w:bookmarkStart w:id="4" w:name="_Toc514451826"/>
      <w:r w:rsidRPr="00483FAA">
        <w:rPr>
          <w:color w:val="auto"/>
          <w:sz w:val="40"/>
          <w:szCs w:val="40"/>
        </w:rPr>
        <w:lastRenderedPageBreak/>
        <w:t>Постановка з</w:t>
      </w:r>
      <w:r w:rsidR="00664520" w:rsidRPr="00483FAA">
        <w:rPr>
          <w:color w:val="auto"/>
          <w:sz w:val="40"/>
          <w:szCs w:val="40"/>
        </w:rPr>
        <w:t>адачи</w:t>
      </w:r>
      <w:bookmarkEnd w:id="4"/>
    </w:p>
    <w:p w:rsidR="00A225A9" w:rsidRPr="00A225A9" w:rsidRDefault="00A225A9" w:rsidP="00A225A9"/>
    <w:p w:rsidR="00151454" w:rsidRDefault="00664520" w:rsidP="00F96DE4">
      <w:pPr>
        <w:jc w:val="both"/>
        <w:rPr>
          <w:rFonts w:eastAsiaTheme="minorEastAsia"/>
          <w:sz w:val="24"/>
          <w:szCs w:val="32"/>
        </w:rPr>
      </w:pPr>
      <w:r w:rsidRPr="00F96DE4">
        <w:rPr>
          <w:sz w:val="24"/>
          <w:szCs w:val="32"/>
        </w:rPr>
        <w:t>В данной работе необходимо реализовать</w:t>
      </w:r>
      <w:r w:rsidR="00F60DE8">
        <w:rPr>
          <w:sz w:val="24"/>
          <w:szCs w:val="32"/>
        </w:rPr>
        <w:t xml:space="preserve"> последовательный алгоритм и </w:t>
      </w:r>
      <w:r w:rsidRPr="00F96DE4">
        <w:rPr>
          <w:sz w:val="24"/>
          <w:szCs w:val="32"/>
        </w:rPr>
        <w:t xml:space="preserve"> параллельный алгоритм</w:t>
      </w:r>
      <w:r w:rsidR="00F60DE8">
        <w:rPr>
          <w:sz w:val="24"/>
          <w:szCs w:val="32"/>
        </w:rPr>
        <w:t xml:space="preserve"> с использованием библиотек </w:t>
      </w:r>
      <w:r w:rsidR="00F60DE8">
        <w:rPr>
          <w:sz w:val="24"/>
          <w:szCs w:val="32"/>
          <w:lang w:val="en-US"/>
        </w:rPr>
        <w:t>Open</w:t>
      </w:r>
      <w:r w:rsidR="00F60DE8" w:rsidRPr="00F60DE8">
        <w:rPr>
          <w:sz w:val="24"/>
          <w:szCs w:val="32"/>
        </w:rPr>
        <w:t xml:space="preserve"> </w:t>
      </w:r>
      <w:r w:rsidR="00F60DE8">
        <w:rPr>
          <w:sz w:val="24"/>
          <w:szCs w:val="32"/>
          <w:lang w:val="en-US"/>
        </w:rPr>
        <w:t>MP</w:t>
      </w:r>
      <w:r w:rsidR="00F60DE8" w:rsidRPr="00F60DE8">
        <w:rPr>
          <w:sz w:val="24"/>
          <w:szCs w:val="32"/>
        </w:rPr>
        <w:t xml:space="preserve"> </w:t>
      </w:r>
      <w:r w:rsidR="00F60DE8">
        <w:rPr>
          <w:sz w:val="24"/>
          <w:szCs w:val="32"/>
        </w:rPr>
        <w:t xml:space="preserve">и </w:t>
      </w:r>
      <w:r w:rsidR="00F60DE8">
        <w:rPr>
          <w:sz w:val="24"/>
          <w:szCs w:val="32"/>
          <w:lang w:val="en-US"/>
        </w:rPr>
        <w:t>TBB</w:t>
      </w:r>
      <w:r w:rsidR="00F60DE8">
        <w:rPr>
          <w:sz w:val="24"/>
          <w:szCs w:val="32"/>
        </w:rPr>
        <w:t xml:space="preserve"> </w:t>
      </w:r>
      <w:r w:rsidRPr="00F96DE4">
        <w:rPr>
          <w:sz w:val="24"/>
          <w:szCs w:val="32"/>
        </w:rPr>
        <w:t xml:space="preserve">, позволяющий </w:t>
      </w:r>
      <w:r w:rsidR="00F60DE8">
        <w:rPr>
          <w:sz w:val="24"/>
          <w:szCs w:val="32"/>
        </w:rPr>
        <w:t xml:space="preserve">найти глобальный минимум функции. </w:t>
      </w:r>
      <w:r w:rsidR="00F60DE8">
        <w:rPr>
          <w:rFonts w:eastAsiaTheme="minorEastAsia"/>
          <w:sz w:val="24"/>
          <w:szCs w:val="32"/>
        </w:rPr>
        <w:t>Для приме</w:t>
      </w:r>
      <w:r w:rsidR="00094ADC">
        <w:rPr>
          <w:rFonts w:eastAsiaTheme="minorEastAsia"/>
          <w:sz w:val="24"/>
          <w:szCs w:val="32"/>
        </w:rPr>
        <w:t>ра были взяты следующие функции</w:t>
      </w:r>
      <w:r w:rsidR="00F60DE8">
        <w:rPr>
          <w:rFonts w:eastAsiaTheme="minorEastAsia"/>
          <w:sz w:val="24"/>
          <w:szCs w:val="32"/>
        </w:rPr>
        <w:t>:</w:t>
      </w:r>
    </w:p>
    <w:p w:rsidR="00F60DE8" w:rsidRDefault="00F60DE8" w:rsidP="00F96DE4">
      <w:pPr>
        <w:jc w:val="both"/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 xml:space="preserve">0)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32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4"/>
            <w:szCs w:val="32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10x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3</m:t>
                </m:r>
              </m:den>
            </m:f>
          </m:e>
        </m:func>
      </m:oMath>
    </w:p>
    <w:p w:rsidR="00F60DE8" w:rsidRDefault="00F60DE8" w:rsidP="00F96DE4">
      <w:pPr>
        <w:jc w:val="both"/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>1)</w:t>
      </w:r>
      <m:oMath>
        <m:r>
          <w:rPr>
            <w:rFonts w:ascii="Cambria Math" w:eastAsiaTheme="minorEastAsia" w:hAnsi="Cambria Math"/>
            <w:sz w:val="24"/>
            <w:szCs w:val="32"/>
          </w:rPr>
          <m:t xml:space="preserve"> (3 x - 1,4)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32"/>
              </w:rPr>
              <m:t>18x</m:t>
            </m:r>
          </m:e>
        </m:func>
      </m:oMath>
    </w:p>
    <w:p w:rsidR="00F60DE8" w:rsidRPr="00F60DE8" w:rsidRDefault="00F60DE8" w:rsidP="00F96DE4">
      <w:pPr>
        <w:jc w:val="both"/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>2)</w:t>
      </w:r>
      <w:r w:rsidRPr="00F60DE8">
        <w:rPr>
          <w:rFonts w:eastAsiaTheme="minorEastAsia"/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32"/>
          </w:rPr>
          <m:t>-(</m:t>
        </m:r>
        <m:r>
          <w:rPr>
            <w:rFonts w:ascii="Cambria Math" w:eastAsiaTheme="minorEastAsia" w:hAnsi="Cambria Math"/>
            <w:sz w:val="24"/>
            <w:szCs w:val="32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32"/>
          </w:rPr>
          <m:t xml:space="preserve">+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32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4"/>
            <w:szCs w:val="32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32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2</m:t>
                </m:r>
              </m:sup>
            </m:sSup>
          </m:sup>
        </m:sSup>
      </m:oMath>
    </w:p>
    <w:p w:rsidR="00F60DE8" w:rsidRPr="000E7018" w:rsidRDefault="00F60DE8" w:rsidP="00F96DE4">
      <w:pPr>
        <w:jc w:val="both"/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>3)</w:t>
      </w:r>
      <w:r w:rsidR="00094ADC" w:rsidRPr="000E7018">
        <w:rPr>
          <w:rFonts w:eastAsiaTheme="minorEastAsia"/>
          <w:sz w:val="24"/>
          <w:szCs w:val="32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32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4"/>
            <w:szCs w:val="32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10x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3</m:t>
                </m:r>
              </m:den>
            </m:f>
          </m:e>
        </m:func>
        <m:r>
          <w:rPr>
            <w:rFonts w:ascii="Cambria Math" w:eastAsiaTheme="minorEastAsia" w:hAnsi="Cambria Math"/>
            <w:sz w:val="24"/>
            <w:szCs w:val="32"/>
          </w:rPr>
          <m:t xml:space="preserve">+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4"/>
                <w:szCs w:val="32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4"/>
            <w:szCs w:val="32"/>
          </w:rPr>
          <m:t>-0,84</m:t>
        </m:r>
        <m:r>
          <w:rPr>
            <w:rFonts w:ascii="Cambria Math" w:eastAsiaTheme="minorEastAsia" w:hAnsi="Cambria Math"/>
            <w:sz w:val="24"/>
            <w:szCs w:val="32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32"/>
          </w:rPr>
          <m:t>+3</m:t>
        </m:r>
      </m:oMath>
    </w:p>
    <w:p w:rsidR="00F60DE8" w:rsidRPr="000E7018" w:rsidRDefault="00F60DE8" w:rsidP="00F96DE4">
      <w:pPr>
        <w:jc w:val="both"/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>4)</w:t>
      </w:r>
      <w:r w:rsidR="00094ADC" w:rsidRPr="000E7018">
        <w:rPr>
          <w:rFonts w:eastAsiaTheme="minorEastAsia"/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32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32"/>
              </w:rPr>
              <m:t>(2</m:t>
            </m:r>
            <m:r>
              <w:rPr>
                <w:rFonts w:ascii="Cambria Math" w:eastAsiaTheme="minorEastAsia" w:hAnsi="Cambria Math"/>
                <w:sz w:val="24"/>
                <w:szCs w:val="32"/>
                <w:lang w:val="en-US"/>
              </w:rPr>
              <m:t>πx</m:t>
            </m:r>
          </m:e>
        </m:func>
        <m:r>
          <w:rPr>
            <w:rFonts w:ascii="Cambria Math" w:eastAsiaTheme="minorEastAsia" w:hAnsi="Cambria Math"/>
            <w:sz w:val="24"/>
            <w:szCs w:val="32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3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32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32"/>
                <w:lang w:val="en-US"/>
              </w:rPr>
              <m:t>x</m:t>
            </m:r>
          </m:sup>
        </m:sSup>
      </m:oMath>
    </w:p>
    <w:p w:rsidR="00F60DE8" w:rsidRPr="000E7018" w:rsidRDefault="00F60DE8" w:rsidP="00F96DE4">
      <w:pPr>
        <w:jc w:val="both"/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>5)</w:t>
      </w:r>
      <w:r w:rsidR="00094ADC" w:rsidRPr="000E7018">
        <w:rPr>
          <w:rFonts w:eastAsiaTheme="minorEastAsia"/>
          <w:sz w:val="24"/>
          <w:szCs w:val="32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32"/>
              </w:rPr>
              <m:t>-5</m:t>
            </m:r>
            <m:r>
              <w:rPr>
                <w:rFonts w:ascii="Cambria Math" w:eastAsiaTheme="minorEastAsia" w:hAnsi="Cambria Math"/>
                <w:sz w:val="24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32"/>
              </w:rPr>
              <m:t>+6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32"/>
              </w:rPr>
              <m:t>+1</m:t>
            </m:r>
          </m:den>
        </m:f>
      </m:oMath>
    </w:p>
    <w:p w:rsidR="00F60DE8" w:rsidRPr="000E7018" w:rsidRDefault="00F60DE8" w:rsidP="00F96DE4">
      <w:pPr>
        <w:jc w:val="both"/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>6)</w:t>
      </w:r>
      <w:r w:rsidR="00094ADC" w:rsidRPr="000E7018">
        <w:rPr>
          <w:rFonts w:eastAsiaTheme="minorEastAsia"/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32"/>
          </w:rPr>
          <m:t>-</m:t>
        </m:r>
        <m:r>
          <w:rPr>
            <w:rFonts w:ascii="Cambria Math" w:eastAsiaTheme="minorEastAsia" w:hAnsi="Cambria Math"/>
            <w:sz w:val="24"/>
            <w:szCs w:val="32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32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32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32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4"/>
            <w:szCs w:val="32"/>
          </w:rPr>
          <m:t>-1</m:t>
        </m:r>
      </m:oMath>
    </w:p>
    <w:p w:rsidR="00F60DE8" w:rsidRPr="000E7018" w:rsidRDefault="00F60DE8" w:rsidP="00F96DE4">
      <w:pPr>
        <w:jc w:val="both"/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>7)</w:t>
      </w:r>
      <w:r w:rsidR="00094ADC" w:rsidRPr="000E7018">
        <w:rPr>
          <w:rFonts w:eastAsiaTheme="minorEastAsia"/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32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32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4"/>
                <w:szCs w:val="32"/>
              </w:rPr>
              <m:t>-3)</m:t>
            </m:r>
          </m:e>
          <m:sup>
            <m:r>
              <w:rPr>
                <w:rFonts w:ascii="Cambria Math" w:eastAsiaTheme="minorEastAsia" w:hAnsi="Cambria Math"/>
                <w:sz w:val="24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32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32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2</m:t>
                </m:r>
              </m:den>
            </m:f>
          </m:sup>
        </m:sSup>
      </m:oMath>
      <w:r w:rsidR="00094ADC" w:rsidRPr="000E7018">
        <w:rPr>
          <w:rFonts w:eastAsiaTheme="minorEastAsia"/>
          <w:sz w:val="24"/>
          <w:szCs w:val="32"/>
        </w:rPr>
        <w:t xml:space="preserve"> .</w:t>
      </w:r>
    </w:p>
    <w:p w:rsidR="00710DF9" w:rsidRDefault="00710DF9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710DF9" w:rsidRDefault="00710DF9" w:rsidP="00710DF9">
      <w:pPr>
        <w:pStyle w:val="1"/>
        <w:rPr>
          <w:color w:val="auto"/>
          <w:sz w:val="40"/>
          <w:szCs w:val="40"/>
        </w:rPr>
      </w:pPr>
      <w:bookmarkStart w:id="5" w:name="_Toc514451827"/>
      <w:r w:rsidRPr="00710DF9">
        <w:rPr>
          <w:color w:val="auto"/>
          <w:sz w:val="40"/>
          <w:szCs w:val="40"/>
        </w:rPr>
        <w:lastRenderedPageBreak/>
        <w:t>Вспомогательные элементы</w:t>
      </w:r>
      <w:bookmarkEnd w:id="5"/>
    </w:p>
    <w:p w:rsidR="00710DF9" w:rsidRDefault="00710DF9" w:rsidP="00710DF9">
      <w:pPr>
        <w:pStyle w:val="2"/>
        <w:rPr>
          <w:color w:val="auto"/>
          <w:sz w:val="32"/>
          <w:szCs w:val="32"/>
          <w:lang w:val="en-US"/>
        </w:rPr>
      </w:pPr>
      <w:bookmarkStart w:id="6" w:name="_Toc514451828"/>
      <w:r w:rsidRPr="00710DF9">
        <w:rPr>
          <w:color w:val="auto"/>
          <w:sz w:val="32"/>
          <w:szCs w:val="32"/>
        </w:rPr>
        <w:t>1</w:t>
      </w:r>
      <w:r>
        <w:rPr>
          <w:color w:val="auto"/>
          <w:sz w:val="32"/>
          <w:szCs w:val="32"/>
          <w:lang w:val="en-US"/>
        </w:rPr>
        <w:t>.</w:t>
      </w:r>
      <w:r w:rsidRPr="00710DF9">
        <w:rPr>
          <w:color w:val="auto"/>
          <w:sz w:val="32"/>
          <w:szCs w:val="32"/>
        </w:rPr>
        <w:t xml:space="preserve"> </w:t>
      </w:r>
      <w:r w:rsidRPr="00710DF9">
        <w:rPr>
          <w:color w:val="auto"/>
          <w:sz w:val="32"/>
          <w:szCs w:val="32"/>
          <w:lang w:val="en-US"/>
        </w:rPr>
        <w:t>Checker</w:t>
      </w:r>
      <w:bookmarkEnd w:id="6"/>
    </w:p>
    <w:p w:rsidR="00710DF9" w:rsidRDefault="00710DF9" w:rsidP="00710DF9">
      <w:pPr>
        <w:rPr>
          <w:sz w:val="24"/>
          <w:szCs w:val="24"/>
          <w:lang w:eastAsia="ru-RU"/>
        </w:rPr>
      </w:pPr>
    </w:p>
    <w:p w:rsidR="00FA623E" w:rsidRPr="00757F17" w:rsidRDefault="00A22535" w:rsidP="00FA623E">
      <w:pPr>
        <w:pStyle w:val="Default"/>
        <w:rPr>
          <w:rFonts w:asciiTheme="minorHAnsi" w:hAnsiTheme="minorHAnsi" w:cstheme="minorHAnsi"/>
        </w:rPr>
      </w:pPr>
      <w:r w:rsidRPr="00757F17">
        <w:rPr>
          <w:rFonts w:asciiTheme="minorHAnsi" w:hAnsiTheme="minorHAnsi" w:cstheme="minorHAnsi"/>
          <w:lang w:eastAsia="ru-RU"/>
        </w:rPr>
        <w:t xml:space="preserve">Проверяет корректность результата, сравнивая результаты работы алгоритма полного перебора и алгоритм </w:t>
      </w:r>
      <w:proofErr w:type="spellStart"/>
      <w:r w:rsidRPr="00757F17">
        <w:rPr>
          <w:rFonts w:asciiTheme="minorHAnsi" w:hAnsiTheme="minorHAnsi" w:cstheme="minorHAnsi"/>
          <w:lang w:eastAsia="ru-RU"/>
        </w:rPr>
        <w:t>Стронгина</w:t>
      </w:r>
      <w:proofErr w:type="spellEnd"/>
      <w:r w:rsidRPr="00757F17">
        <w:rPr>
          <w:rFonts w:asciiTheme="minorHAnsi" w:hAnsiTheme="minorHAnsi" w:cstheme="minorHAnsi"/>
          <w:lang w:eastAsia="ru-RU"/>
        </w:rPr>
        <w:t xml:space="preserve"> на основе тестов, которые создал генератор. Сравнения осуществляются по переменной </w:t>
      </w:r>
      <m:oMath>
        <m:r>
          <w:rPr>
            <w:rFonts w:ascii="Cambria Math" w:hAnsi="Cambria Math" w:cstheme="minorHAnsi"/>
            <w:lang w:val="en-US" w:eastAsia="ru-RU"/>
          </w:rPr>
          <m:t>x</m:t>
        </m:r>
      </m:oMath>
      <w:r w:rsidRPr="00757F17">
        <w:rPr>
          <w:rFonts w:asciiTheme="minorHAnsi" w:eastAsiaTheme="minorEastAsia" w:hAnsiTheme="minorHAnsi" w:cstheme="minorHAnsi"/>
          <w:lang w:eastAsia="ru-RU"/>
        </w:rPr>
        <w:t>, допустимая погрешность 0.0015. Записывает вердикт</w:t>
      </w:r>
      <w:r w:rsidR="00FA623E" w:rsidRPr="00757F17">
        <w:rPr>
          <w:rFonts w:asciiTheme="minorHAnsi" w:eastAsiaTheme="minorEastAsia" w:hAnsiTheme="minorHAnsi" w:cstheme="minorHAnsi"/>
          <w:lang w:eastAsia="ru-RU"/>
        </w:rPr>
        <w:t>(</w:t>
      </w:r>
      <w:r w:rsidR="00FA623E" w:rsidRPr="00757F17">
        <w:rPr>
          <w:rFonts w:asciiTheme="minorHAnsi" w:hAnsiTheme="minorHAnsi" w:cstheme="minorHAnsi"/>
        </w:rPr>
        <w:t xml:space="preserve">AC = </w:t>
      </w:r>
      <w:proofErr w:type="spellStart"/>
      <w:r w:rsidR="00FA623E" w:rsidRPr="00757F17">
        <w:rPr>
          <w:rFonts w:asciiTheme="minorHAnsi" w:hAnsiTheme="minorHAnsi" w:cstheme="minorHAnsi"/>
        </w:rPr>
        <w:t>Accepted</w:t>
      </w:r>
      <w:proofErr w:type="spellEnd"/>
      <w:r w:rsidR="00FA623E" w:rsidRPr="00757F17">
        <w:rPr>
          <w:rFonts w:asciiTheme="minorHAnsi" w:hAnsiTheme="minorHAnsi" w:cstheme="minorHAnsi"/>
        </w:rPr>
        <w:t xml:space="preserve"> = Решение выдаёт корре</w:t>
      </w:r>
      <w:r w:rsidR="00757F17">
        <w:rPr>
          <w:rFonts w:asciiTheme="minorHAnsi" w:hAnsiTheme="minorHAnsi" w:cstheme="minorHAnsi"/>
        </w:rPr>
        <w:t>ктный результат на данном тесте</w:t>
      </w:r>
      <w:r w:rsidR="00757F17" w:rsidRPr="00757F17">
        <w:rPr>
          <w:rFonts w:asciiTheme="minorHAnsi" w:hAnsiTheme="minorHAnsi" w:cstheme="minorHAnsi"/>
        </w:rPr>
        <w:t>;</w:t>
      </w:r>
    </w:p>
    <w:p w:rsidR="00A22535" w:rsidRPr="00757F17" w:rsidRDefault="00757F17" w:rsidP="00FA623E">
      <w:pPr>
        <w:rPr>
          <w:rFonts w:cstheme="minorHAnsi"/>
          <w:sz w:val="24"/>
          <w:szCs w:val="24"/>
          <w:lang w:eastAsia="ru-RU"/>
        </w:rPr>
      </w:pPr>
      <w:r>
        <w:rPr>
          <w:rFonts w:cstheme="minorHAnsi"/>
          <w:color w:val="000000"/>
          <w:sz w:val="24"/>
          <w:szCs w:val="24"/>
        </w:rPr>
        <w:t xml:space="preserve"> </w:t>
      </w:r>
      <w:r w:rsidR="00FA623E" w:rsidRPr="00757F17">
        <w:rPr>
          <w:rFonts w:cstheme="minorHAnsi"/>
          <w:color w:val="000000"/>
          <w:sz w:val="24"/>
          <w:szCs w:val="24"/>
        </w:rPr>
        <w:t xml:space="preserve">WA = </w:t>
      </w:r>
      <w:proofErr w:type="spellStart"/>
      <w:r w:rsidR="00FA623E" w:rsidRPr="00757F17">
        <w:rPr>
          <w:rFonts w:cstheme="minorHAnsi"/>
          <w:color w:val="000000"/>
          <w:sz w:val="24"/>
          <w:szCs w:val="24"/>
        </w:rPr>
        <w:t>Wrong</w:t>
      </w:r>
      <w:proofErr w:type="spellEnd"/>
      <w:r w:rsidR="00FA623E" w:rsidRPr="00757F1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FA623E" w:rsidRPr="00757F17">
        <w:rPr>
          <w:rFonts w:cstheme="minorHAnsi"/>
          <w:color w:val="000000"/>
          <w:sz w:val="24"/>
          <w:szCs w:val="24"/>
        </w:rPr>
        <w:t>Answer</w:t>
      </w:r>
      <w:proofErr w:type="spellEnd"/>
      <w:r w:rsidR="00FA623E" w:rsidRPr="00757F17">
        <w:rPr>
          <w:rFonts w:cstheme="minorHAnsi"/>
          <w:color w:val="000000"/>
          <w:sz w:val="24"/>
          <w:szCs w:val="24"/>
        </w:rPr>
        <w:t xml:space="preserve"> = Решение выдаёт некорректный результат на данном тесте</w:t>
      </w:r>
      <w:r w:rsidRPr="00757F17">
        <w:rPr>
          <w:rFonts w:cstheme="minorHAnsi"/>
          <w:color w:val="000000"/>
          <w:sz w:val="24"/>
          <w:szCs w:val="24"/>
        </w:rPr>
        <w:t>;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757F17">
        <w:rPr>
          <w:rFonts w:cstheme="minorHAnsi"/>
          <w:sz w:val="24"/>
          <w:szCs w:val="24"/>
        </w:rPr>
        <w:t xml:space="preserve">NO = </w:t>
      </w:r>
      <w:proofErr w:type="spellStart"/>
      <w:r w:rsidRPr="00757F17">
        <w:rPr>
          <w:rFonts w:cstheme="minorHAnsi"/>
          <w:sz w:val="24"/>
          <w:szCs w:val="24"/>
        </w:rPr>
        <w:t>No</w:t>
      </w:r>
      <w:proofErr w:type="spellEnd"/>
      <w:r w:rsidRPr="00757F17">
        <w:rPr>
          <w:rFonts w:cstheme="minorHAnsi"/>
          <w:sz w:val="24"/>
          <w:szCs w:val="24"/>
        </w:rPr>
        <w:t xml:space="preserve"> </w:t>
      </w:r>
      <w:proofErr w:type="spellStart"/>
      <w:r w:rsidRPr="00757F17">
        <w:rPr>
          <w:rFonts w:cstheme="minorHAnsi"/>
          <w:sz w:val="24"/>
          <w:szCs w:val="24"/>
        </w:rPr>
        <w:t>verdict</w:t>
      </w:r>
      <w:proofErr w:type="spellEnd"/>
      <w:r w:rsidRPr="00757F17">
        <w:rPr>
          <w:rFonts w:cstheme="minorHAnsi"/>
          <w:sz w:val="24"/>
          <w:szCs w:val="24"/>
        </w:rPr>
        <w:t xml:space="preserve"> = Вердикт отсутствует</w:t>
      </w:r>
      <w:r w:rsidRPr="00757F17">
        <w:rPr>
          <w:rFonts w:cstheme="minorHAnsi"/>
          <w:color w:val="000000"/>
          <w:sz w:val="24"/>
          <w:szCs w:val="24"/>
        </w:rPr>
        <w:t>)</w:t>
      </w:r>
      <w:r w:rsidR="00A22535" w:rsidRPr="00757F17">
        <w:rPr>
          <w:rFonts w:eastAsiaTheme="minorEastAsia" w:cstheme="minorHAnsi"/>
          <w:sz w:val="24"/>
          <w:szCs w:val="24"/>
          <w:lang w:eastAsia="ru-RU"/>
        </w:rPr>
        <w:t xml:space="preserve">, комментарий вида корректен результат или нет и действительную разницу между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 w:eastAsia="ru-RU"/>
          </w:rPr>
          <m:t/>
        </m:r>
        <w:proofErr w:type="gramStart"/>
        <m:r>
          <w:rPr>
            <w:rFonts w:ascii="Cambria Math" w:eastAsiaTheme="minorEastAsia" w:hAnsi="Cambria Math" w:cstheme="minorHAnsi"/>
            <w:sz w:val="24"/>
            <w:szCs w:val="24"/>
            <w:lang w:val="en-US" w:eastAsia="ru-RU"/>
          </w:rPr>
          <m:t/>
        </m:r>
      </m:oMath>
      <w:r w:rsidR="00A22535" w:rsidRPr="00757F17">
        <w:rPr>
          <w:rFonts w:eastAsiaTheme="minorEastAsia" w:cstheme="minorHAnsi"/>
          <w:sz w:val="24"/>
          <w:szCs w:val="24"/>
          <w:lang w:eastAsia="ru-RU"/>
        </w:rPr>
        <w:t>-</w:t>
      </w:r>
      <w:proofErr w:type="spellStart"/>
      <w:proofErr w:type="gramEnd"/>
      <w:r w:rsidR="00A22535" w:rsidRPr="00757F17">
        <w:rPr>
          <w:rFonts w:eastAsiaTheme="minorEastAsia" w:cstheme="minorHAnsi"/>
          <w:sz w:val="24"/>
          <w:szCs w:val="24"/>
          <w:lang w:eastAsia="ru-RU"/>
        </w:rPr>
        <w:t>ами</w:t>
      </w:r>
      <w:proofErr w:type="spellEnd"/>
      <w:r w:rsidR="00A22535" w:rsidRPr="00757F17">
        <w:rPr>
          <w:rFonts w:eastAsiaTheme="minorEastAsia" w:cstheme="minorHAnsi"/>
          <w:sz w:val="24"/>
          <w:szCs w:val="24"/>
          <w:lang w:eastAsia="ru-RU"/>
        </w:rPr>
        <w:t>.</w:t>
      </w:r>
    </w:p>
    <w:p w:rsidR="00710DF9" w:rsidRDefault="00710DF9" w:rsidP="00A22535">
      <w:pPr>
        <w:pStyle w:val="2"/>
        <w:rPr>
          <w:color w:val="auto"/>
          <w:sz w:val="32"/>
          <w:szCs w:val="32"/>
        </w:rPr>
      </w:pPr>
      <w:bookmarkStart w:id="7" w:name="_Toc514451829"/>
      <w:r w:rsidRPr="00710DF9">
        <w:rPr>
          <w:color w:val="auto"/>
          <w:sz w:val="32"/>
          <w:szCs w:val="32"/>
        </w:rPr>
        <w:t xml:space="preserve">2. </w:t>
      </w:r>
      <w:r w:rsidRPr="00710DF9">
        <w:rPr>
          <w:color w:val="auto"/>
          <w:sz w:val="32"/>
          <w:szCs w:val="32"/>
          <w:lang w:val="en-US"/>
        </w:rPr>
        <w:t>Generator</w:t>
      </w:r>
      <w:bookmarkEnd w:id="7"/>
    </w:p>
    <w:p w:rsidR="00A22535" w:rsidRPr="00A22535" w:rsidRDefault="00A22535" w:rsidP="00A22535">
      <w:pPr>
        <w:rPr>
          <w:lang w:eastAsia="ru-RU"/>
        </w:rPr>
      </w:pPr>
    </w:p>
    <w:p w:rsidR="00710DF9" w:rsidRPr="00A22535" w:rsidRDefault="00710DF9" w:rsidP="00710DF9">
      <w:pPr>
        <w:rPr>
          <w:sz w:val="24"/>
          <w:szCs w:val="24"/>
        </w:rPr>
      </w:pPr>
      <w:r w:rsidRPr="00A22535">
        <w:rPr>
          <w:sz w:val="24"/>
          <w:szCs w:val="24"/>
        </w:rPr>
        <w:t>Генератор тестов.</w:t>
      </w:r>
      <w:r w:rsidR="00A22535">
        <w:rPr>
          <w:sz w:val="24"/>
          <w:szCs w:val="24"/>
        </w:rPr>
        <w:t xml:space="preserve"> Генерирует границы интервала поиска в зависимости от выбранного номера функции, сам номер функции, параметр алгоритма </w:t>
      </w:r>
      <w:r w:rsidR="00A22535">
        <w:rPr>
          <w:sz w:val="24"/>
          <w:szCs w:val="24"/>
          <w:lang w:val="en-US"/>
        </w:rPr>
        <w:t>r</w:t>
      </w:r>
      <w:r w:rsidR="00A22535">
        <w:rPr>
          <w:sz w:val="24"/>
          <w:szCs w:val="24"/>
        </w:rPr>
        <w:t xml:space="preserve">, параметр останова </w:t>
      </w:r>
      <w:r w:rsidR="00A22535">
        <w:rPr>
          <w:sz w:val="24"/>
          <w:szCs w:val="24"/>
          <w:lang w:val="en-US"/>
        </w:rPr>
        <w:t>epsilon</w:t>
      </w:r>
      <w:r w:rsidR="00A22535">
        <w:rPr>
          <w:sz w:val="24"/>
          <w:szCs w:val="24"/>
        </w:rPr>
        <w:t xml:space="preserve">. После того, как генерация </w:t>
      </w:r>
      <w:proofErr w:type="gramStart"/>
      <w:r w:rsidR="00A22535">
        <w:rPr>
          <w:sz w:val="24"/>
          <w:szCs w:val="24"/>
        </w:rPr>
        <w:t xml:space="preserve">была </w:t>
      </w:r>
      <w:proofErr w:type="spellStart"/>
      <w:r w:rsidR="00A22535">
        <w:rPr>
          <w:sz w:val="24"/>
          <w:szCs w:val="24"/>
        </w:rPr>
        <w:t>осуществленна</w:t>
      </w:r>
      <w:proofErr w:type="spellEnd"/>
      <w:r w:rsidR="00A22535">
        <w:rPr>
          <w:sz w:val="24"/>
          <w:szCs w:val="24"/>
        </w:rPr>
        <w:t xml:space="preserve"> записывает</w:t>
      </w:r>
      <w:proofErr w:type="gramEnd"/>
      <w:r w:rsidR="00A22535">
        <w:rPr>
          <w:sz w:val="24"/>
          <w:szCs w:val="24"/>
        </w:rPr>
        <w:t xml:space="preserve"> все переменные в файл под номером теста в папку </w:t>
      </w:r>
      <w:r w:rsidR="00A22535">
        <w:rPr>
          <w:sz w:val="24"/>
          <w:szCs w:val="24"/>
          <w:lang w:val="en-US"/>
        </w:rPr>
        <w:t>tests</w:t>
      </w:r>
      <w:r w:rsidR="00A22535" w:rsidRPr="00A22535">
        <w:rPr>
          <w:sz w:val="24"/>
          <w:szCs w:val="24"/>
        </w:rPr>
        <w:t>.</w:t>
      </w:r>
      <w:r w:rsidRPr="00A22535">
        <w:rPr>
          <w:sz w:val="24"/>
          <w:szCs w:val="24"/>
        </w:rPr>
        <w:br w:type="page"/>
      </w:r>
    </w:p>
    <w:p w:rsidR="00821D1A" w:rsidRPr="000E7018" w:rsidRDefault="00151454" w:rsidP="007734ED">
      <w:pPr>
        <w:pStyle w:val="1"/>
        <w:rPr>
          <w:color w:val="auto"/>
          <w:sz w:val="40"/>
          <w:szCs w:val="40"/>
        </w:rPr>
      </w:pPr>
      <w:bookmarkStart w:id="8" w:name="_Toc514451830"/>
      <w:r w:rsidRPr="00483FAA">
        <w:rPr>
          <w:color w:val="auto"/>
          <w:sz w:val="40"/>
          <w:szCs w:val="40"/>
        </w:rPr>
        <w:lastRenderedPageBreak/>
        <w:t>Метод решения</w:t>
      </w:r>
      <w:bookmarkEnd w:id="8"/>
    </w:p>
    <w:p w:rsidR="007734ED" w:rsidRPr="000E7018" w:rsidRDefault="007734ED" w:rsidP="007734ED"/>
    <w:p w:rsidR="00FA2927" w:rsidRPr="007734ED" w:rsidRDefault="00FA2927" w:rsidP="00FA2927">
      <w:pPr>
        <w:spacing w:after="200" w:line="360" w:lineRule="auto"/>
        <w:ind w:firstLine="567"/>
        <w:rPr>
          <w:rFonts w:cstheme="minorHAnsi"/>
          <w:sz w:val="24"/>
          <w:szCs w:val="24"/>
        </w:rPr>
      </w:pPr>
      <w:r w:rsidRPr="007734ED">
        <w:rPr>
          <w:rFonts w:cstheme="minorHAnsi"/>
          <w:sz w:val="24"/>
          <w:szCs w:val="24"/>
        </w:rPr>
        <w:t xml:space="preserve">Рассмотрев определение задачи оптимизации, перейдем к проблеме ее решения. Различные формулировки определений численного метода оптимизации даны многими авторами. Общим во всех формулировках является представление метода  как некоторой итерационной процедуры, которая </w:t>
      </w:r>
      <w:proofErr w:type="gramStart"/>
      <w:r w:rsidRPr="007734ED">
        <w:rPr>
          <w:rFonts w:cstheme="minorHAnsi"/>
          <w:sz w:val="24"/>
          <w:szCs w:val="24"/>
        </w:rPr>
        <w:t xml:space="preserve">( </w:t>
      </w:r>
      <w:proofErr w:type="gramEnd"/>
      <w:r w:rsidRPr="007734ED">
        <w:rPr>
          <w:rFonts w:cstheme="minorHAnsi"/>
          <w:sz w:val="24"/>
          <w:szCs w:val="24"/>
        </w:rPr>
        <w:t xml:space="preserve">в общем случае последовательно) осуществляет вычисление в точках области поиска определённых характеристик </w:t>
      </w:r>
      <w:proofErr w:type="spellStart"/>
      <w:r w:rsidRPr="007734ED">
        <w:rPr>
          <w:rFonts w:cstheme="minorHAnsi"/>
          <w:sz w:val="24"/>
          <w:szCs w:val="24"/>
        </w:rPr>
        <w:t>минимизируемой</w:t>
      </w:r>
      <w:proofErr w:type="spellEnd"/>
      <w:r w:rsidRPr="007734ED">
        <w:rPr>
          <w:rFonts w:cstheme="minorHAnsi"/>
          <w:sz w:val="24"/>
          <w:szCs w:val="24"/>
        </w:rPr>
        <w:t xml:space="preserve"> функции (такими характеристиками могут быть значение функции, ее градиента, матрицы вторых производных и т.п.). Назовем операцию вычисления характеристик функции в точке поисковым испытанием, а совокупность значений характеристик в этой точке – результатом испытания.</w:t>
      </w:r>
    </w:p>
    <w:p w:rsidR="00FA2927" w:rsidRPr="007734ED" w:rsidRDefault="00FA2927" w:rsidP="00FA2927">
      <w:pPr>
        <w:spacing w:after="200" w:line="360" w:lineRule="auto"/>
        <w:ind w:firstLine="567"/>
        <w:rPr>
          <w:rFonts w:cstheme="minorHAnsi"/>
          <w:sz w:val="24"/>
          <w:szCs w:val="24"/>
        </w:rPr>
      </w:pPr>
      <w:r w:rsidRPr="007734ED">
        <w:rPr>
          <w:rFonts w:cstheme="minorHAnsi"/>
          <w:sz w:val="24"/>
          <w:szCs w:val="24"/>
        </w:rPr>
        <w:t>Вычислительная схема алгоритма:</w:t>
      </w:r>
    </w:p>
    <w:p w:rsidR="00FA2927" w:rsidRPr="007734ED" w:rsidRDefault="00FA2927" w:rsidP="00FA2927">
      <w:pPr>
        <w:pStyle w:val="a7"/>
        <w:numPr>
          <w:ilvl w:val="0"/>
          <w:numId w:val="8"/>
        </w:numPr>
        <w:spacing w:after="200" w:line="360" w:lineRule="auto"/>
        <w:ind w:firstLine="567"/>
        <w:rPr>
          <w:rFonts w:cstheme="minorHAnsi"/>
          <w:sz w:val="24"/>
          <w:szCs w:val="24"/>
        </w:rPr>
      </w:pPr>
      <w:r w:rsidRPr="007734ED">
        <w:rPr>
          <w:rFonts w:cstheme="minorHAnsi"/>
          <w:sz w:val="24"/>
          <w:szCs w:val="24"/>
        </w:rPr>
        <w:t xml:space="preserve">Выбирается точка первого испытания 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(Ф)∈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</m:oMath>
      <w:r w:rsidRPr="007734ED">
        <w:rPr>
          <w:rFonts w:cstheme="minorHAnsi"/>
          <w:sz w:val="24"/>
          <w:szCs w:val="24"/>
        </w:rPr>
        <w:t>, где Ф – множество (класс), к которому принадлежит задача, {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}</m:t>
        </m:r>
      </m:oMath>
      <w:r w:rsidRPr="007734ED">
        <w:rPr>
          <w:rFonts w:cstheme="minorHAnsi"/>
          <w:sz w:val="24"/>
          <w:szCs w:val="24"/>
        </w:rPr>
        <w:t xml:space="preserve">, </w:t>
      </w:r>
      <w:r w:rsidRPr="007734ED">
        <w:rPr>
          <w:rFonts w:cstheme="minorHAnsi"/>
          <w:sz w:val="24"/>
          <w:szCs w:val="24"/>
          <w:lang w:val="en-US"/>
        </w:rPr>
        <w:t>k</w:t>
      </w:r>
      <w:r w:rsidRPr="007734ED">
        <w:rPr>
          <w:rFonts w:cstheme="minorHAnsi"/>
          <w:sz w:val="24"/>
          <w:szCs w:val="24"/>
        </w:rPr>
        <w:t xml:space="preserve"> = 1, 2,… – семейство функционалов, описывающее совокупность правил выбора точек испытаний.</w:t>
      </w:r>
    </w:p>
    <w:p w:rsidR="00FA2927" w:rsidRPr="007734ED" w:rsidRDefault="00FA2927" w:rsidP="00FA2927">
      <w:pPr>
        <w:pStyle w:val="a7"/>
        <w:numPr>
          <w:ilvl w:val="0"/>
          <w:numId w:val="8"/>
        </w:numPr>
        <w:spacing w:after="200" w:line="360" w:lineRule="auto"/>
        <w:ind w:firstLine="567"/>
        <w:rPr>
          <w:rFonts w:cstheme="minorHAnsi"/>
          <w:sz w:val="24"/>
          <w:szCs w:val="24"/>
        </w:rPr>
      </w:pPr>
      <w:r w:rsidRPr="007734ED">
        <w:rPr>
          <w:rFonts w:cstheme="minorHAnsi"/>
          <w:sz w:val="24"/>
          <w:szCs w:val="24"/>
        </w:rPr>
        <w:t xml:space="preserve">Пусть выбрана точка </w:t>
      </w:r>
      <w:r w:rsidRPr="007734ED">
        <w:rPr>
          <w:rFonts w:cstheme="minorHAnsi"/>
          <w:sz w:val="24"/>
          <w:szCs w:val="24"/>
          <w:lang w:val="en-US"/>
        </w:rPr>
        <w:t>k</w:t>
      </w:r>
      <w:r w:rsidRPr="007734ED">
        <w:rPr>
          <w:rFonts w:cstheme="minorHAnsi"/>
          <w:sz w:val="24"/>
          <w:szCs w:val="24"/>
        </w:rPr>
        <w:t xml:space="preserve">-ого испытания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D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theme="minorHAnsi"/>
                <w:sz w:val="24"/>
                <w:szCs w:val="24"/>
              </w:rPr>
              <m:t>≥1</m:t>
            </m: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.</m:t>
        </m:r>
      </m:oMath>
      <w:r w:rsidRPr="007734ED">
        <w:rPr>
          <w:rFonts w:cstheme="minorHAnsi"/>
          <w:sz w:val="24"/>
          <w:szCs w:val="24"/>
        </w:rPr>
        <w:t xml:space="preserve"> Производится вычисление значения функции</w:t>
      </w:r>
      <w:proofErr w:type="gramStart"/>
      <w:r w:rsidRPr="007734ED">
        <w:rPr>
          <w:rFonts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r>
          <w:rPr>
            <w:rFonts w:ascii="Cambria Math" w:hAnsi="Cambria Math" w:cstheme="minorHAnsi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7734ED">
        <w:rPr>
          <w:rFonts w:cstheme="minorHAnsi"/>
          <w:sz w:val="24"/>
          <w:szCs w:val="24"/>
        </w:rPr>
        <w:t xml:space="preserve">. </w:t>
      </w:r>
      <w:proofErr w:type="gramEnd"/>
      <w:r w:rsidRPr="007734ED">
        <w:rPr>
          <w:rFonts w:cstheme="minorHAnsi"/>
          <w:sz w:val="24"/>
          <w:szCs w:val="24"/>
        </w:rPr>
        <w:t xml:space="preserve">После этого имеем следующую поисковую информацию о функции </w:t>
      </w:r>
      <w:r w:rsidRPr="007734ED">
        <w:rPr>
          <w:rFonts w:cstheme="minorHAnsi"/>
          <w:sz w:val="24"/>
          <w:szCs w:val="24"/>
          <w:lang w:val="en-US"/>
        </w:rPr>
        <w:t>f</w:t>
      </w:r>
      <w:r w:rsidRPr="007734ED">
        <w:rPr>
          <w:rFonts w:cstheme="minorHAnsi"/>
          <w:sz w:val="24"/>
          <w:szCs w:val="24"/>
        </w:rPr>
        <w:t>:</w:t>
      </w:r>
    </w:p>
    <w:p w:rsidR="00FA2927" w:rsidRPr="007734ED" w:rsidRDefault="00CC49AD" w:rsidP="00FA2927">
      <w:pPr>
        <w:pStyle w:val="a7"/>
        <w:spacing w:after="200" w:line="360" w:lineRule="auto"/>
        <w:ind w:firstLine="567"/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={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</w:rPr>
          <m:t xml:space="preserve">,…,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</w:rPr>
          <m:t>}</m:t>
        </m:r>
      </m:oMath>
      <w:r w:rsidR="00FA2927" w:rsidRPr="007734ED">
        <w:rPr>
          <w:rFonts w:cstheme="minorHAnsi"/>
          <w:sz w:val="24"/>
          <w:szCs w:val="24"/>
        </w:rPr>
        <w:t>.</w:t>
      </w:r>
    </w:p>
    <w:p w:rsidR="00FA2927" w:rsidRPr="007734ED" w:rsidRDefault="00FA2927" w:rsidP="00FA2927">
      <w:pPr>
        <w:pStyle w:val="a7"/>
        <w:spacing w:after="200" w:line="360" w:lineRule="auto"/>
        <w:ind w:firstLine="567"/>
        <w:rPr>
          <w:rFonts w:cstheme="minorHAnsi"/>
          <w:sz w:val="24"/>
          <w:szCs w:val="24"/>
        </w:rPr>
      </w:pPr>
      <w:r w:rsidRPr="007734ED">
        <w:rPr>
          <w:rFonts w:cstheme="minorHAnsi"/>
          <w:sz w:val="24"/>
          <w:szCs w:val="24"/>
        </w:rPr>
        <w:t xml:space="preserve">Полученная информация позволяет сузить класс, которому принадлежит функция </w:t>
      </w:r>
      <w:r w:rsidRPr="007734ED">
        <w:rPr>
          <w:rFonts w:cstheme="minorHAnsi"/>
          <w:sz w:val="24"/>
          <w:szCs w:val="24"/>
          <w:lang w:val="en-US"/>
        </w:rPr>
        <w:t>f</w:t>
      </w:r>
      <w:r w:rsidRPr="007734ED">
        <w:rPr>
          <w:rFonts w:cstheme="minorHAnsi"/>
          <w:sz w:val="24"/>
          <w:szCs w:val="24"/>
        </w:rPr>
        <w:t>(</w:t>
      </w:r>
      <w:r w:rsidRPr="007734ED">
        <w:rPr>
          <w:rFonts w:cstheme="minorHAnsi"/>
          <w:sz w:val="24"/>
          <w:szCs w:val="24"/>
          <w:lang w:val="en-US"/>
        </w:rPr>
        <w:t>y</w:t>
      </w:r>
      <w:r w:rsidRPr="007734ED">
        <w:rPr>
          <w:rFonts w:cstheme="minorHAnsi"/>
          <w:sz w:val="24"/>
          <w:szCs w:val="24"/>
        </w:rPr>
        <w:t xml:space="preserve">), до множества </w:t>
      </w:r>
    </w:p>
    <w:p w:rsidR="00FA2927" w:rsidRPr="007734ED" w:rsidRDefault="00FA2927" w:rsidP="00FA2927">
      <w:pPr>
        <w:pStyle w:val="a7"/>
        <w:spacing w:after="200" w:line="360" w:lineRule="auto"/>
        <w:ind w:firstLine="567"/>
        <w:jc w:val="center"/>
        <w:rPr>
          <w:rFonts w:cstheme="minorHAnsi"/>
          <w:sz w:val="24"/>
          <w:szCs w:val="24"/>
        </w:rPr>
      </w:pPr>
      <w:proofErr w:type="gramStart"/>
      <w:r w:rsidRPr="007734ED">
        <w:rPr>
          <w:rFonts w:cstheme="minorHAnsi"/>
          <w:sz w:val="24"/>
          <w:szCs w:val="24"/>
        </w:rPr>
        <w:t>Ф(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)={ </m:t>
        </m:r>
        <m:r>
          <m:rPr>
            <m:sty m:val="p"/>
          </m:rPr>
          <w:rPr>
            <w:rFonts w:ascii="Cambria Math" w:hAnsi="Cambria Math" w:cstheme="minorHAnsi"/>
            <w:color w:val="222222"/>
            <w:sz w:val="24"/>
            <w:szCs w:val="24"/>
            <w:shd w:val="clear" w:color="auto" w:fill="FFFFFF"/>
          </w:rPr>
          <m:t>ψ</m:t>
        </m:r>
        <m:r>
          <w:rPr>
            <w:rFonts w:ascii="Cambria Math" w:hAnsi="Cambria Math" w:cstheme="minorHAnsi"/>
            <w:sz w:val="24"/>
            <w:szCs w:val="24"/>
          </w:rPr>
          <m:t xml:space="preserve">∈Ф: </m:t>
        </m:r>
        <m:r>
          <m:rPr>
            <m:sty m:val="p"/>
          </m:rPr>
          <w:rPr>
            <w:rFonts w:ascii="Cambria Math" w:hAnsi="Cambria Math" w:cstheme="minorHAnsi"/>
            <w:color w:val="222222"/>
            <w:sz w:val="24"/>
            <w:szCs w:val="24"/>
            <w:shd w:val="clear" w:color="auto" w:fill="FFFFFF"/>
          </w:rPr>
          <m:t>ψ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, 1≤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i</m:t>
        </m:r>
        <m:r>
          <w:rPr>
            <w:rFonts w:ascii="Cambria Math" w:hAnsi="Cambria Math" w:cstheme="minorHAnsi"/>
            <w:sz w:val="24"/>
            <w:szCs w:val="24"/>
          </w:rPr>
          <m:t>≤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k</m:t>
        </m:r>
        <m:r>
          <w:rPr>
            <w:rFonts w:ascii="Cambria Math" w:hAnsi="Cambria Math" w:cstheme="minorHAnsi"/>
            <w:sz w:val="24"/>
            <w:szCs w:val="24"/>
          </w:rPr>
          <m:t>}.</m:t>
        </m:r>
      </m:oMath>
    </w:p>
    <w:p w:rsidR="00FA2927" w:rsidRPr="007734ED" w:rsidRDefault="00FA2927" w:rsidP="00FA2927">
      <w:pPr>
        <w:pStyle w:val="a7"/>
        <w:numPr>
          <w:ilvl w:val="0"/>
          <w:numId w:val="8"/>
        </w:numPr>
        <w:spacing w:after="200" w:line="360" w:lineRule="auto"/>
        <w:ind w:firstLine="567"/>
        <w:rPr>
          <w:rFonts w:cstheme="minorHAnsi"/>
          <w:sz w:val="24"/>
          <w:szCs w:val="24"/>
        </w:rPr>
      </w:pPr>
      <w:r w:rsidRPr="007734ED">
        <w:rPr>
          <w:rFonts w:cstheme="minorHAnsi"/>
          <w:sz w:val="24"/>
          <w:szCs w:val="24"/>
        </w:rPr>
        <w:t>Определяется текущая оценка экстремума (приближенное решение)</w:t>
      </w:r>
    </w:p>
    <w:p w:rsidR="00FA2927" w:rsidRPr="007734ED" w:rsidRDefault="00CC49AD" w:rsidP="00FA2927">
      <w:pPr>
        <w:pStyle w:val="a7"/>
        <w:spacing w:after="200" w:line="360" w:lineRule="auto"/>
        <w:ind w:firstLine="567"/>
        <w:jc w:val="center"/>
        <w:rPr>
          <w:rFonts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(Ф,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FA2927" w:rsidRPr="007734ED">
        <w:rPr>
          <w:rFonts w:cstheme="minorHAnsi"/>
          <w:sz w:val="24"/>
          <w:szCs w:val="24"/>
        </w:rPr>
        <w:t>,</w:t>
      </w:r>
    </w:p>
    <w:p w:rsidR="00FA2927" w:rsidRPr="007734ED" w:rsidRDefault="00FA2927" w:rsidP="00FA2927">
      <w:pPr>
        <w:pStyle w:val="a7"/>
        <w:spacing w:after="200" w:line="360" w:lineRule="auto"/>
        <w:ind w:firstLine="567"/>
        <w:rPr>
          <w:rFonts w:cstheme="minorHAnsi"/>
          <w:sz w:val="24"/>
          <w:szCs w:val="24"/>
        </w:rPr>
      </w:pPr>
      <w:r w:rsidRPr="007734ED">
        <w:rPr>
          <w:rFonts w:cstheme="minorHAnsi"/>
          <w:sz w:val="24"/>
          <w:szCs w:val="24"/>
        </w:rPr>
        <w:t>где {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}</m:t>
        </m:r>
      </m:oMath>
      <w:r w:rsidRPr="007734ED">
        <w:rPr>
          <w:rFonts w:cstheme="minorHAnsi"/>
          <w:sz w:val="24"/>
          <w:szCs w:val="24"/>
        </w:rPr>
        <w:t xml:space="preserve">, </w:t>
      </w:r>
      <w:r w:rsidRPr="007734ED">
        <w:rPr>
          <w:rFonts w:cstheme="minorHAnsi"/>
          <w:sz w:val="24"/>
          <w:szCs w:val="24"/>
          <w:lang w:val="en-US"/>
        </w:rPr>
        <w:t>k</w:t>
      </w:r>
      <w:r w:rsidRPr="007734ED">
        <w:rPr>
          <w:rFonts w:cstheme="minorHAnsi"/>
          <w:sz w:val="24"/>
          <w:szCs w:val="24"/>
        </w:rPr>
        <w:t xml:space="preserve"> = 1, 2,… – последовательность отображений, задающая совокупность правил построения приближенного решения. </w:t>
      </w:r>
    </w:p>
    <w:p w:rsidR="00FA2927" w:rsidRPr="007734ED" w:rsidRDefault="00FA2927" w:rsidP="00FA2927">
      <w:pPr>
        <w:pStyle w:val="a7"/>
        <w:numPr>
          <w:ilvl w:val="0"/>
          <w:numId w:val="8"/>
        </w:numPr>
        <w:spacing w:after="200" w:line="360" w:lineRule="auto"/>
        <w:ind w:firstLine="567"/>
        <w:rPr>
          <w:rFonts w:cstheme="minorHAnsi"/>
          <w:sz w:val="24"/>
          <w:szCs w:val="24"/>
        </w:rPr>
      </w:pPr>
      <w:r w:rsidRPr="007734ED">
        <w:rPr>
          <w:rFonts w:cstheme="minorHAnsi"/>
          <w:sz w:val="24"/>
          <w:szCs w:val="24"/>
        </w:rPr>
        <w:t xml:space="preserve">Вычисляется точка очередного испытания 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k+1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Ф,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FA2927" w:rsidRPr="007734ED" w:rsidRDefault="00FA2927" w:rsidP="00FA2927">
      <w:pPr>
        <w:pStyle w:val="a7"/>
        <w:numPr>
          <w:ilvl w:val="0"/>
          <w:numId w:val="8"/>
        </w:numPr>
        <w:spacing w:after="200" w:line="360" w:lineRule="auto"/>
        <w:ind w:firstLine="567"/>
        <w:rPr>
          <w:rFonts w:cstheme="minorHAnsi"/>
          <w:sz w:val="24"/>
          <w:szCs w:val="24"/>
        </w:rPr>
      </w:pPr>
      <w:r w:rsidRPr="007734ED">
        <w:rPr>
          <w:rFonts w:cstheme="minorHAnsi"/>
          <w:sz w:val="24"/>
          <w:szCs w:val="24"/>
        </w:rPr>
        <w:t xml:space="preserve">Определяется величина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Ф,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,</m:t>
        </m:r>
      </m:oMath>
      <w:r w:rsidRPr="007734ED">
        <w:rPr>
          <w:rFonts w:cstheme="minorHAnsi"/>
          <w:sz w:val="24"/>
          <w:szCs w:val="24"/>
        </w:rPr>
        <w:t xml:space="preserve"> принимающая одно из двух возможных значений: ноль или единица, где {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}</m:t>
        </m:r>
      </m:oMath>
      <w:r w:rsidRPr="007734ED">
        <w:rPr>
          <w:rFonts w:cstheme="minorHAnsi"/>
          <w:sz w:val="24"/>
          <w:szCs w:val="24"/>
        </w:rPr>
        <w:t xml:space="preserve">, </w:t>
      </w:r>
      <w:r w:rsidRPr="007734ED">
        <w:rPr>
          <w:rFonts w:cstheme="minorHAnsi"/>
          <w:sz w:val="24"/>
          <w:szCs w:val="24"/>
          <w:lang w:val="en-US"/>
        </w:rPr>
        <w:t>k</w:t>
      </w:r>
      <w:r w:rsidRPr="007734ED">
        <w:rPr>
          <w:rFonts w:cstheme="minorHAnsi"/>
          <w:sz w:val="24"/>
          <w:szCs w:val="24"/>
        </w:rPr>
        <w:t xml:space="preserve"> = 1, 2,… - набор, определяющий совокупность правил остановки вычислительного процесса. Если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</m:sSup>
      </m:oMath>
      <w:r w:rsidRPr="007734ED">
        <w:rPr>
          <w:rFonts w:cstheme="minorHAnsi"/>
          <w:sz w:val="24"/>
          <w:szCs w:val="24"/>
        </w:rPr>
        <w:t xml:space="preserve"> = 0, вычисления прекращаются, и в качестве решения задачи берется оценка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</m:sSup>
      </m:oMath>
      <w:r w:rsidRPr="007734ED">
        <w:rPr>
          <w:rFonts w:cstheme="minorHAnsi"/>
          <w:sz w:val="24"/>
          <w:szCs w:val="24"/>
        </w:rPr>
        <w:t>.</w:t>
      </w:r>
    </w:p>
    <w:p w:rsidR="00867FF1" w:rsidRPr="000E7018" w:rsidRDefault="00FA2927" w:rsidP="00867FF1">
      <w:pPr>
        <w:rPr>
          <w:b/>
          <w:sz w:val="28"/>
          <w:szCs w:val="28"/>
        </w:rPr>
      </w:pPr>
      <w:bookmarkStart w:id="9" w:name="_Toc512766653"/>
      <w:r w:rsidRPr="00B25D73">
        <w:rPr>
          <w:b/>
          <w:sz w:val="28"/>
          <w:szCs w:val="28"/>
        </w:rPr>
        <w:lastRenderedPageBreak/>
        <w:t xml:space="preserve">Алгоритм метода </w:t>
      </w:r>
      <w:proofErr w:type="spellStart"/>
      <w:r w:rsidRPr="00B25D73">
        <w:rPr>
          <w:b/>
          <w:sz w:val="28"/>
          <w:szCs w:val="28"/>
        </w:rPr>
        <w:t>Стронгина</w:t>
      </w:r>
      <w:bookmarkEnd w:id="9"/>
      <w:proofErr w:type="spellEnd"/>
    </w:p>
    <w:p w:rsidR="007734ED" w:rsidRPr="000E7018" w:rsidRDefault="007734ED" w:rsidP="00867FF1">
      <w:pPr>
        <w:rPr>
          <w:b/>
          <w:sz w:val="24"/>
          <w:szCs w:val="24"/>
        </w:rPr>
      </w:pPr>
    </w:p>
    <w:p w:rsidR="00867FF1" w:rsidRPr="007734ED" w:rsidRDefault="00867FF1" w:rsidP="00867FF1">
      <w:pPr>
        <w:spacing w:after="200" w:line="360" w:lineRule="auto"/>
        <w:ind w:firstLine="567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7734ED">
        <w:rPr>
          <w:rFonts w:cstheme="minorHAnsi"/>
          <w:sz w:val="24"/>
          <w:szCs w:val="24"/>
        </w:rPr>
        <w:t xml:space="preserve">Пусть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=a</m:t>
        </m:r>
      </m:oMath>
      <w:r w:rsidRPr="007734ED">
        <w:rPr>
          <w:rFonts w:cstheme="minorHAnsi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b</m:t>
        </m:r>
      </m:oMath>
      <w:r w:rsidRPr="007734ED">
        <w:rPr>
          <w:rFonts w:cstheme="minorHAns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проведем испытания в этих точках.  Далее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theme="minorHAnsi"/>
                <w:sz w:val="24"/>
                <w:szCs w:val="24"/>
              </w:rPr>
              <m:t>+1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,  k≥2</m:t>
        </m:r>
      </m:oMath>
      <w:r w:rsidRPr="007734ED">
        <w:rPr>
          <w:rFonts w:cstheme="minorHAnsi"/>
          <w:sz w:val="24"/>
          <w:szCs w:val="24"/>
        </w:rPr>
        <w:t xml:space="preserve"> </w:t>
      </w:r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>любого следующего испытания определяется следующими правилами:</w:t>
      </w:r>
    </w:p>
    <w:p w:rsidR="00867FF1" w:rsidRPr="007734ED" w:rsidRDefault="00867FF1" w:rsidP="00867FF1">
      <w:pPr>
        <w:pStyle w:val="a7"/>
        <w:numPr>
          <w:ilvl w:val="1"/>
          <w:numId w:val="5"/>
        </w:numPr>
        <w:spacing w:after="200" w:line="360" w:lineRule="auto"/>
        <w:ind w:left="1647"/>
        <w:rPr>
          <w:rFonts w:cstheme="minorHAnsi"/>
          <w:sz w:val="24"/>
          <w:szCs w:val="24"/>
        </w:rPr>
      </w:pPr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 xml:space="preserve">Перенумеровать точки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, …,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</m:sSup>
      </m:oMath>
      <w:r w:rsidRPr="007734ED">
        <w:rPr>
          <w:rFonts w:cstheme="minorHAnsi"/>
          <w:sz w:val="24"/>
          <w:szCs w:val="24"/>
        </w:rPr>
        <w:t xml:space="preserve"> </w:t>
      </w:r>
      <w:r w:rsidRPr="007734ED">
        <w:rPr>
          <w:rFonts w:cstheme="minorHAnsi"/>
          <w:sz w:val="24"/>
          <w:szCs w:val="24"/>
          <w:lang w:val="en-US"/>
        </w:rPr>
        <w:t>k</w:t>
      </w:r>
      <w:r w:rsidRPr="007734ED">
        <w:rPr>
          <w:rFonts w:cstheme="minorHAnsi"/>
          <w:sz w:val="24"/>
          <w:szCs w:val="24"/>
        </w:rPr>
        <w:t xml:space="preserve"> </w:t>
      </w:r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>предшествующих испытаний нижними индексами в порядке увеличения значений координаты: </w:t>
      </w:r>
    </w:p>
    <w:p w:rsidR="00867FF1" w:rsidRPr="007734ED" w:rsidRDefault="00867FF1" w:rsidP="00867FF1">
      <w:pPr>
        <w:pStyle w:val="a7"/>
        <w:spacing w:after="200" w:line="360" w:lineRule="auto"/>
        <w:ind w:left="1014" w:firstLine="567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7734ED">
        <w:rPr>
          <w:rFonts w:cstheme="minorHAnsi"/>
          <w:sz w:val="24"/>
          <w:szCs w:val="24"/>
          <w:lang w:val="en-US"/>
        </w:rPr>
        <w:t>a</w:t>
      </w:r>
      <w:r w:rsidRPr="007734ED">
        <w:rPr>
          <w:rFonts w:cstheme="minorHAns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≤…≤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≤ …≤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p>
        </m:sSup>
      </m:oMath>
      <w:r w:rsidRPr="007734ED">
        <w:rPr>
          <w:rFonts w:cstheme="minorHAnsi"/>
          <w:sz w:val="24"/>
          <w:szCs w:val="24"/>
        </w:rPr>
        <w:t xml:space="preserve"> = </w:t>
      </w:r>
      <w:proofErr w:type="gramStart"/>
      <w:r w:rsidRPr="007734ED">
        <w:rPr>
          <w:rFonts w:cstheme="minorHAnsi"/>
          <w:sz w:val="24"/>
          <w:szCs w:val="24"/>
          <w:lang w:val="en-US"/>
        </w:rPr>
        <w:t>b</w:t>
      </w:r>
      <w:r w:rsidRPr="007734ED">
        <w:rPr>
          <w:rFonts w:cstheme="minorHAnsi"/>
          <w:sz w:val="24"/>
          <w:szCs w:val="24"/>
        </w:rPr>
        <w:t xml:space="preserve">  </w:t>
      </w:r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>и</w:t>
      </w:r>
      <w:proofErr w:type="gramEnd"/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 xml:space="preserve"> сопоставить им значения </w:t>
      </w:r>
      <m:oMath>
        <m:sSub>
          <m:sSub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theme="minorHAnsi"/>
            <w:color w:val="222222"/>
            <w:sz w:val="24"/>
            <w:szCs w:val="24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>ϑ</m:t>
            </m:r>
          </m:sub>
        </m:sSub>
        <m:d>
          <m:d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  <w:color w:val="222222"/>
            <w:sz w:val="24"/>
            <w:szCs w:val="24"/>
            <w:shd w:val="clear" w:color="auto" w:fill="FFFFFF"/>
          </w:rPr>
          <m:t>, ϑ= ϑ(</m:t>
        </m:r>
        <m:sSub>
          <m:sSub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theme="minorHAnsi"/>
            <w:color w:val="222222"/>
            <w:sz w:val="24"/>
            <w:szCs w:val="24"/>
            <w:shd w:val="clear" w:color="auto" w:fill="FFFFFF"/>
          </w:rPr>
          <m:t>)</m:t>
        </m:r>
      </m:oMath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734ED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 xml:space="preserve"> = 1, …, </w:t>
      </w:r>
      <w:r w:rsidRPr="007734ED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k</w:t>
      </w:r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867FF1" w:rsidRPr="007734ED" w:rsidRDefault="00867FF1" w:rsidP="00867FF1">
      <w:pPr>
        <w:pStyle w:val="a7"/>
        <w:numPr>
          <w:ilvl w:val="1"/>
          <w:numId w:val="5"/>
        </w:numPr>
        <w:spacing w:after="200" w:line="360" w:lineRule="auto"/>
        <w:ind w:left="1647"/>
        <w:rPr>
          <w:rStyle w:val="mwe-math-mathml-inline"/>
          <w:rFonts w:cstheme="minorHAnsi"/>
          <w:color w:val="222222"/>
          <w:sz w:val="24"/>
          <w:szCs w:val="24"/>
          <w:shd w:val="clear" w:color="auto" w:fill="FFFFFF"/>
        </w:rPr>
      </w:pPr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>Для каждого целого числа </w:t>
      </w:r>
      <m:oMath>
        <m:r>
          <w:rPr>
            <w:rFonts w:ascii="Cambria Math" w:hAnsi="Cambria Math" w:cstheme="minorHAnsi"/>
            <w:color w:val="222222"/>
            <w:sz w:val="24"/>
            <w:szCs w:val="24"/>
            <w:shd w:val="clear" w:color="auto" w:fill="FFFFFF"/>
          </w:rPr>
          <m:t>ϑ</m:t>
        </m:r>
      </m:oMath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m:oMath>
        <m:r>
          <w:rPr>
            <w:rFonts w:ascii="Cambria Math" w:hAnsi="Cambria Math" w:cstheme="minorHAnsi"/>
            <w:color w:val="222222"/>
            <w:sz w:val="24"/>
            <w:szCs w:val="24"/>
            <w:shd w:val="clear" w:color="auto" w:fill="FFFFFF"/>
          </w:rPr>
          <m:t>1≤ϑ≤m+1</m:t>
        </m:r>
      </m:oMath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 xml:space="preserve"> определить соответствующее ему множество </w:t>
      </w:r>
      <w:r w:rsidRPr="007734ED">
        <w:rPr>
          <w:rStyle w:val="mwe-math-mathml-inline"/>
          <w:rFonts w:cstheme="minorHAnsi"/>
          <w:vanish/>
          <w:color w:val="222222"/>
          <w:sz w:val="24"/>
          <w:szCs w:val="24"/>
          <w:shd w:val="clear" w:color="auto" w:fill="FFFFFF"/>
        </w:rPr>
        <w:t>{\displaystyle I_{\nu }}</w:t>
      </w:r>
      <m:oMath>
        <m:sSub>
          <m:sSub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>ϑ</m:t>
            </m:r>
          </m:sub>
        </m:sSub>
      </m:oMath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 xml:space="preserve"> нижних индексов точек, в которых вычислялись значения функций   </w:t>
      </w:r>
      <m:oMath>
        <m:sSub>
          <m:sSub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>ϑ</m:t>
            </m:r>
          </m:sub>
        </m:sSub>
        <m:d>
          <m:d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>x</m:t>
            </m:r>
          </m:e>
        </m:d>
      </m:oMath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>ϑ</m:t>
            </m:r>
          </m:sub>
        </m:sSub>
        <m:r>
          <w:rPr>
            <w:rFonts w:ascii="Cambria Math" w:hAnsi="Cambria Math" w:cstheme="minorHAnsi"/>
            <w:color w:val="222222"/>
            <w:sz w:val="24"/>
            <w:szCs w:val="24"/>
            <w:shd w:val="clear" w:color="auto" w:fill="FFFFFF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>i: ϑ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222222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222222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>= ϑ,  1≤i≤k</m:t>
            </m:r>
          </m:e>
        </m:d>
        <m:r>
          <w:rPr>
            <w:rFonts w:ascii="Cambria Math" w:hAnsi="Cambria Math" w:cstheme="minorHAnsi"/>
            <w:color w:val="222222"/>
            <w:sz w:val="24"/>
            <w:szCs w:val="24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 w:cstheme="minorHAnsi"/>
            <w:color w:val="222222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Cambria Math" w:cstheme="minorHAnsi"/>
            <w:color w:val="222222"/>
            <w:sz w:val="24"/>
            <w:szCs w:val="24"/>
            <w:shd w:val="clear" w:color="auto" w:fill="FFFFFF"/>
          </w:rPr>
          <m:t>1≤ϑ≤m+1.</m:t>
        </m:r>
      </m:oMath>
      <w:r w:rsidRPr="007734ED">
        <w:rPr>
          <w:rStyle w:val="mwe-math-mathml-inline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867FF1" w:rsidRPr="007734ED" w:rsidRDefault="00867FF1" w:rsidP="00867FF1">
      <w:pPr>
        <w:pStyle w:val="a7"/>
        <w:numPr>
          <w:ilvl w:val="1"/>
          <w:numId w:val="5"/>
        </w:numPr>
        <w:spacing w:after="200" w:line="360" w:lineRule="auto"/>
        <w:ind w:left="1647"/>
        <w:rPr>
          <w:rFonts w:cstheme="minorHAnsi"/>
          <w:sz w:val="24"/>
          <w:szCs w:val="24"/>
        </w:rPr>
      </w:pPr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 xml:space="preserve">Для каждого интервала </w:t>
      </w:r>
      <m:oMath>
        <m:d>
          <m:dPr>
            <m:ctrlPr>
              <w:rPr>
                <w:rStyle w:val="mwe-math-mathml-inline"/>
                <w:rFonts w:ascii="Cambria Math" w:hAnsi="Cambria Math" w:cstheme="minorHAnsi"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  <w:shd w:val="clear" w:color="auto" w:fill="FFFFFF"/>
                  </w:rPr>
                  <m:t>i-1</m:t>
                </m:r>
              </m:sub>
            </m:sSub>
            <m:r>
              <w:rPr>
                <w:rStyle w:val="mwe-math-mathml-inline"/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 xml:space="preserve"> ;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Style w:val="mwe-math-mathml-inline"/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 xml:space="preserve"> </m:t>
            </m:r>
          </m:e>
        </m:d>
        <m:r>
          <w:rPr>
            <w:rStyle w:val="mwe-math-mathml-inline"/>
            <w:rFonts w:ascii="Cambria Math" w:hAnsi="Cambria Math" w:cstheme="minorHAnsi"/>
            <w:color w:val="222222"/>
            <w:sz w:val="24"/>
            <w:szCs w:val="24"/>
            <w:shd w:val="clear" w:color="auto" w:fill="FFFFFF"/>
          </w:rPr>
          <m:t>,</m:t>
        </m:r>
        <m:r>
          <w:rPr>
            <w:rFonts w:ascii="Cambria Math" w:hAnsi="Cambria Math" w:cstheme="minorHAnsi"/>
            <w:color w:val="222222"/>
            <w:sz w:val="24"/>
            <w:szCs w:val="24"/>
            <w:shd w:val="clear" w:color="auto" w:fill="FFFFFF"/>
          </w:rPr>
          <m:t>1≤i≤k</m:t>
        </m:r>
        <m:r>
          <w:rPr>
            <w:rStyle w:val="mwe-math-mathml-inline"/>
            <w:rFonts w:ascii="Cambria Math" w:hAnsi="Cambria Math" w:cstheme="minorHAnsi"/>
            <w:color w:val="222222"/>
            <w:sz w:val="24"/>
            <w:szCs w:val="24"/>
            <w:shd w:val="clear" w:color="auto" w:fill="FFFFFF"/>
          </w:rPr>
          <m:t xml:space="preserve"> </m:t>
        </m:r>
      </m:oMath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>вычислить характеристику</w:t>
      </w:r>
    </w:p>
    <w:p w:rsidR="00867FF1" w:rsidRPr="007734ED" w:rsidRDefault="00867FF1" w:rsidP="00867FF1">
      <w:pPr>
        <w:pStyle w:val="a7"/>
        <w:spacing w:after="200" w:line="360" w:lineRule="auto"/>
        <w:ind w:left="1014" w:firstLine="567"/>
        <w:rPr>
          <w:rFonts w:cstheme="minorHAnsi"/>
          <w:i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=m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m(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- 2(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)</m:t>
          </m:r>
        </m:oMath>
      </m:oMathPara>
    </w:p>
    <w:p w:rsidR="00867FF1" w:rsidRPr="007734ED" w:rsidRDefault="00867FF1" w:rsidP="00867FF1">
      <w:pPr>
        <w:spacing w:after="200" w:line="360" w:lineRule="auto"/>
        <w:ind w:left="294" w:firstLine="567"/>
        <w:rPr>
          <w:rFonts w:cstheme="minorHAnsi"/>
          <w:sz w:val="24"/>
          <w:szCs w:val="24"/>
        </w:rPr>
      </w:pPr>
      <w:r w:rsidRPr="007734ED">
        <w:rPr>
          <w:rFonts w:cstheme="minorHAnsi"/>
          <w:sz w:val="24"/>
          <w:szCs w:val="24"/>
        </w:rPr>
        <w:tab/>
        <w:t xml:space="preserve">где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rM,  M&gt;0,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1,  M=0,</m:t>
                </m:r>
              </m:e>
            </m:eqArr>
          </m:e>
        </m:d>
      </m:oMath>
      <w:r w:rsidRPr="007734ED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M</m:t>
        </m:r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1≤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)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i-1</m:t>
                    </m:r>
                  </m:sub>
                </m:sSub>
              </m:den>
            </m:f>
          </m:e>
        </m:func>
      </m:oMath>
      <w:r w:rsidRPr="007734ED">
        <w:rPr>
          <w:rFonts w:cstheme="minorHAnsi"/>
          <w:sz w:val="24"/>
          <w:szCs w:val="24"/>
        </w:rPr>
        <w:t xml:space="preserve">, </w:t>
      </w:r>
      <w:r w:rsidRPr="007734ED">
        <w:rPr>
          <w:rFonts w:cstheme="minorHAnsi"/>
          <w:sz w:val="24"/>
          <w:szCs w:val="24"/>
          <w:lang w:val="en-US"/>
        </w:rPr>
        <w:t>r</w:t>
      </w:r>
      <w:r w:rsidRPr="007734ED">
        <w:rPr>
          <w:rFonts w:cstheme="minorHAnsi"/>
          <w:sz w:val="24"/>
          <w:szCs w:val="24"/>
        </w:rPr>
        <w:t xml:space="preserve"> &gt; 1 – параметр метода.</w:t>
      </w:r>
    </w:p>
    <w:p w:rsidR="00867FF1" w:rsidRPr="007734ED" w:rsidRDefault="00867FF1" w:rsidP="00867FF1">
      <w:pPr>
        <w:pStyle w:val="a7"/>
        <w:numPr>
          <w:ilvl w:val="1"/>
          <w:numId w:val="5"/>
        </w:numPr>
        <w:spacing w:after="200" w:line="360" w:lineRule="auto"/>
        <w:ind w:left="1647"/>
        <w:rPr>
          <w:rFonts w:cstheme="minorHAnsi"/>
          <w:sz w:val="24"/>
          <w:szCs w:val="24"/>
        </w:rPr>
      </w:pPr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>Определить интервал </w:t>
      </w:r>
      <m:oMath>
        <m:d>
          <m:dPr>
            <m:ctrlPr>
              <w:rPr>
                <w:rStyle w:val="mwe-math-mathml-inline"/>
                <w:rFonts w:ascii="Cambria Math" w:hAnsi="Cambria Math" w:cstheme="minorHAnsi"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  <w:shd w:val="clear" w:color="auto" w:fill="FFFFFF"/>
                  </w:rPr>
                  <m:t>t-1</m:t>
                </m:r>
              </m:sub>
            </m:sSub>
            <m:r>
              <w:rPr>
                <w:rStyle w:val="mwe-math-mathml-inline"/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 xml:space="preserve"> ;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  <w:shd w:val="clear" w:color="auto" w:fill="FFFFFF"/>
                  </w:rPr>
                  <m:t>t</m:t>
                </m:r>
              </m:sub>
            </m:sSub>
            <m:r>
              <w:rPr>
                <w:rStyle w:val="mwe-math-mathml-inline"/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 xml:space="preserve"> </m:t>
            </m:r>
          </m:e>
        </m:d>
      </m:oMath>
      <w:r w:rsidRPr="007734ED">
        <w:rPr>
          <w:rStyle w:val="mwe-math-mathml-inline"/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>которому соответствует максимальная характеристика </w:t>
      </w:r>
      <w:r w:rsidRPr="007734ED">
        <w:rPr>
          <w:rStyle w:val="mwe-math-mathml-inline"/>
          <w:rFonts w:cstheme="minorHAnsi"/>
          <w:vanish/>
          <w:color w:val="222222"/>
          <w:sz w:val="24"/>
          <w:szCs w:val="24"/>
          <w:shd w:val="clear" w:color="auto" w:fill="FFFFFF"/>
        </w:rPr>
        <w:t>{\displaystyle R(t)=\max\{R(i),\;1\leqslant i\leqslant k\}}</w:t>
      </w:r>
      <m:oMath>
        <m:r>
          <w:rPr>
            <w:rStyle w:val="mwe-math-mathml-inline"/>
            <w:rFonts w:ascii="Cambria Math" w:hAnsi="Cambria Math" w:cstheme="minorHAnsi"/>
            <w:color w:val="222222"/>
            <w:sz w:val="24"/>
            <w:szCs w:val="24"/>
            <w:shd w:val="clear" w:color="auto" w:fill="FFFFFF"/>
          </w:rPr>
          <m:t>R(t)=max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>R(i),  1≤i≤k</m:t>
            </m:r>
          </m:e>
        </m:d>
      </m:oMath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867FF1" w:rsidRPr="007734ED" w:rsidRDefault="00867FF1" w:rsidP="00867FF1">
      <w:pPr>
        <w:pStyle w:val="a7"/>
        <w:numPr>
          <w:ilvl w:val="1"/>
          <w:numId w:val="5"/>
        </w:numPr>
        <w:spacing w:after="200" w:line="360" w:lineRule="auto"/>
        <w:ind w:left="1647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 xml:space="preserve">Провести </w:t>
      </w:r>
      <w:proofErr w:type="gramStart"/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>очередное</w:t>
      </w:r>
      <w:proofErr w:type="gramEnd"/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 xml:space="preserve">  в точке</w:t>
      </w:r>
    </w:p>
    <w:p w:rsidR="00867FF1" w:rsidRPr="007734ED" w:rsidRDefault="00CC49AD" w:rsidP="00867FF1">
      <w:pPr>
        <w:pStyle w:val="a7"/>
        <w:spacing w:after="200" w:line="360" w:lineRule="auto"/>
        <w:ind w:left="1014" w:firstLine="567"/>
        <w:rPr>
          <w:rFonts w:cstheme="minorHAnsi"/>
          <w:noProof/>
          <w:color w:val="222222"/>
          <w:sz w:val="24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noProof/>
                  <w:color w:val="222222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theme="minorHAnsi"/>
                  <w:noProof/>
                  <w:color w:val="222222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noProof/>
                  <w:color w:val="222222"/>
                  <w:sz w:val="24"/>
                  <w:szCs w:val="24"/>
                  <w:shd w:val="clear" w:color="auto" w:fill="FFFFFF"/>
                </w:rPr>
                <m:t>k+1</m:t>
              </m:r>
            </m:sup>
          </m:sSup>
          <m:r>
            <w:rPr>
              <w:rFonts w:ascii="Cambria Math" w:hAnsi="Cambria Math" w:cstheme="minorHAnsi"/>
              <w:noProof/>
              <w:color w:val="222222"/>
              <w:sz w:val="24"/>
              <w:szCs w:val="24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color w:val="222222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noProof/>
                  <w:color w:val="222222"/>
                  <w:sz w:val="24"/>
                  <w:szCs w:val="24"/>
                  <w:shd w:val="clear" w:color="auto" w:fill="FFFFFF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noProof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theme="minorHAnsi"/>
              <w:noProof/>
              <w:color w:val="222222"/>
              <w:sz w:val="24"/>
              <w:szCs w:val="24"/>
              <w:shd w:val="clear" w:color="auto" w:fill="FFFFFF"/>
            </w:rPr>
            <m:t xml:space="preserve">- 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t-1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noProof/>
                  <w:color w:val="222222"/>
                  <w:sz w:val="24"/>
                  <w:szCs w:val="24"/>
                  <w:shd w:val="clear" w:color="auto" w:fill="FFFFFF"/>
                </w:rPr>
                <m:t>2m</m:t>
              </m:r>
            </m:den>
          </m:f>
        </m:oMath>
      </m:oMathPara>
    </w:p>
    <w:p w:rsidR="00867FF1" w:rsidRPr="007734ED" w:rsidRDefault="00867FF1" w:rsidP="00867FF1">
      <w:pPr>
        <w:pStyle w:val="a7"/>
        <w:spacing w:after="200" w:line="360" w:lineRule="auto"/>
        <w:ind w:left="1014" w:firstLine="567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 xml:space="preserve"> увеличить </w:t>
      </w:r>
      <w:r w:rsidRPr="007734ED">
        <w:rPr>
          <w:rStyle w:val="mwe-math-mathml-inline"/>
          <w:rFonts w:cstheme="minorHAnsi"/>
          <w:vanish/>
          <w:color w:val="222222"/>
          <w:sz w:val="24"/>
          <w:szCs w:val="24"/>
          <w:shd w:val="clear" w:color="auto" w:fill="FFFFFF"/>
        </w:rPr>
        <w:t>{\displaystyle k}</w:t>
      </w:r>
      <w:r w:rsidRPr="007734ED">
        <w:rPr>
          <w:rFonts w:cstheme="minorHAnsi"/>
          <w:noProof/>
          <w:color w:val="222222"/>
          <w:sz w:val="24"/>
          <w:szCs w:val="24"/>
          <w:lang w:val="en-US"/>
        </w:rPr>
        <w:t>k</w:t>
      </w:r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> на 1.</w:t>
      </w:r>
    </w:p>
    <w:p w:rsidR="00867FF1" w:rsidRPr="007734ED" w:rsidRDefault="00867FF1" w:rsidP="00867FF1">
      <w:pPr>
        <w:pStyle w:val="a7"/>
        <w:numPr>
          <w:ilvl w:val="1"/>
          <w:numId w:val="5"/>
        </w:numPr>
        <w:spacing w:after="200" w:line="360" w:lineRule="auto"/>
        <w:ind w:left="1647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 xml:space="preserve">Если </w:t>
      </w:r>
      <m:oMath>
        <m:d>
          <m:dPr>
            <m:ctrlPr>
              <w:rPr>
                <w:rStyle w:val="mwe-math-mathml-inline"/>
                <w:rFonts w:ascii="Cambria Math" w:hAnsi="Cambria Math" w:cstheme="minorHAnsi"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  <w:shd w:val="clear" w:color="auto" w:fill="FFFFFF"/>
                  </w:rPr>
                  <m:t>t</m:t>
                </m:r>
              </m:sub>
            </m:sSub>
            <m:r>
              <w:rPr>
                <w:rStyle w:val="mwe-math-mathml-inline"/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222222"/>
                    <w:sz w:val="24"/>
                    <w:szCs w:val="24"/>
                    <w:shd w:val="clear" w:color="auto" w:fill="FFFFFF"/>
                  </w:rPr>
                  <m:t>t-1</m:t>
                </m:r>
              </m:sub>
            </m:sSub>
            <m:r>
              <w:rPr>
                <w:rStyle w:val="mwe-math-mathml-inline"/>
                <w:rFonts w:ascii="Cambria Math" w:hAnsi="Cambria Math" w:cstheme="minorHAnsi"/>
                <w:color w:val="222222"/>
                <w:sz w:val="24"/>
                <w:szCs w:val="24"/>
                <w:shd w:val="clear" w:color="auto" w:fill="FFFFFF"/>
              </w:rPr>
              <m:t xml:space="preserve"> </m:t>
            </m:r>
          </m:e>
        </m:d>
        <m:r>
          <w:rPr>
            <w:rStyle w:val="mwe-math-mathml-inline"/>
            <w:rFonts w:ascii="Cambria Math" w:hAnsi="Cambria Math" w:cstheme="minorHAnsi"/>
            <w:color w:val="222222"/>
            <w:sz w:val="24"/>
            <w:szCs w:val="24"/>
            <w:shd w:val="clear" w:color="auto" w:fill="FFFFFF"/>
          </w:rPr>
          <m:t xml:space="preserve"> </m:t>
        </m:r>
      </m:oMath>
      <w:r w:rsidRPr="007734ED">
        <w:rPr>
          <w:rStyle w:val="mwe-math-mathml-inline"/>
          <w:rFonts w:cstheme="minorHAnsi"/>
          <w:color w:val="222222"/>
          <w:sz w:val="24"/>
          <w:szCs w:val="24"/>
          <w:shd w:val="clear" w:color="auto" w:fill="FFFFFF"/>
        </w:rPr>
        <w:t xml:space="preserve">&lt; </w:t>
      </w:r>
      <m:oMath>
        <m:r>
          <w:rPr>
            <w:rStyle w:val="mwe-math-mathml-inline"/>
            <w:rFonts w:ascii="Cambria Math" w:hAnsi="Cambria Math" w:cstheme="minorHAnsi"/>
            <w:color w:val="222222"/>
            <w:sz w:val="24"/>
            <w:szCs w:val="24"/>
            <w:shd w:val="clear" w:color="auto" w:fill="FFFFFF"/>
            <w:lang w:val="en-US"/>
          </w:rPr>
          <m:t>ε</m:t>
        </m:r>
      </m:oMath>
      <w:r w:rsidRPr="007734ED">
        <w:rPr>
          <w:rStyle w:val="mwe-math-mathml-inline"/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m:oMath>
        <m:r>
          <w:rPr>
            <w:rStyle w:val="mwe-math-mathml-inline"/>
            <w:rFonts w:ascii="Cambria Math" w:hAnsi="Cambria Math" w:cstheme="minorHAnsi"/>
            <w:color w:val="222222"/>
            <w:sz w:val="24"/>
            <w:szCs w:val="24"/>
            <w:shd w:val="clear" w:color="auto" w:fill="FFFFFF"/>
            <w:lang w:val="en-US"/>
          </w:rPr>
          <m:t>ε</m:t>
        </m:r>
        <m:r>
          <w:rPr>
            <w:rStyle w:val="mwe-math-mathml-inline"/>
            <w:rFonts w:ascii="Cambria Math" w:hAnsi="Cambria Math" w:cstheme="minorHAnsi"/>
            <w:color w:val="222222"/>
            <w:sz w:val="24"/>
            <w:szCs w:val="24"/>
            <w:shd w:val="clear" w:color="auto" w:fill="FFFFFF"/>
          </w:rPr>
          <m:t xml:space="preserve">&gt;0 </m:t>
        </m:r>
      </m:oMath>
      <w:r w:rsidRPr="007734ED">
        <w:rPr>
          <w:rFonts w:cstheme="minorHAnsi"/>
          <w:color w:val="222222"/>
          <w:sz w:val="24"/>
          <w:szCs w:val="24"/>
          <w:shd w:val="clear" w:color="auto" w:fill="FFFFFF"/>
        </w:rPr>
        <w:t>— заданная точность метода), то прекратить выполнение алгоритма, иначе перейти на шаг 1.</w:t>
      </w:r>
    </w:p>
    <w:p w:rsidR="00821D1A" w:rsidRPr="007734ED" w:rsidRDefault="00821D1A" w:rsidP="00867FF1">
      <w:pPr>
        <w:tabs>
          <w:tab w:val="left" w:pos="7575"/>
        </w:tabs>
        <w:rPr>
          <w:rFonts w:eastAsiaTheme="minorEastAsia"/>
          <w:sz w:val="24"/>
          <w:szCs w:val="24"/>
        </w:rPr>
      </w:pPr>
    </w:p>
    <w:p w:rsidR="00821D1A" w:rsidRPr="00821D1A" w:rsidRDefault="00821D1A" w:rsidP="00821D1A">
      <w:pPr>
        <w:tabs>
          <w:tab w:val="left" w:pos="7575"/>
        </w:tabs>
        <w:jc w:val="center"/>
        <w:rPr>
          <w:rFonts w:eastAsiaTheme="minorEastAsia"/>
          <w:sz w:val="24"/>
          <w:szCs w:val="32"/>
        </w:rPr>
      </w:pPr>
    </w:p>
    <w:p w:rsidR="00821D1A" w:rsidRPr="00821D1A" w:rsidRDefault="00821D1A" w:rsidP="00821D1A">
      <w:pPr>
        <w:tabs>
          <w:tab w:val="left" w:pos="7575"/>
        </w:tabs>
        <w:jc w:val="center"/>
        <w:rPr>
          <w:rFonts w:eastAsiaTheme="minorEastAsia"/>
          <w:sz w:val="24"/>
          <w:szCs w:val="32"/>
        </w:rPr>
      </w:pPr>
    </w:p>
    <w:p w:rsidR="00821D1A" w:rsidRPr="00821D1A" w:rsidRDefault="00821D1A" w:rsidP="00821D1A">
      <w:pPr>
        <w:tabs>
          <w:tab w:val="left" w:pos="7575"/>
        </w:tabs>
        <w:jc w:val="center"/>
        <w:rPr>
          <w:rFonts w:eastAsiaTheme="minorEastAsia"/>
          <w:sz w:val="24"/>
          <w:szCs w:val="32"/>
        </w:rPr>
      </w:pPr>
    </w:p>
    <w:p w:rsidR="00821D1A" w:rsidRPr="00821D1A" w:rsidRDefault="00821D1A" w:rsidP="00821D1A">
      <w:pPr>
        <w:tabs>
          <w:tab w:val="left" w:pos="7575"/>
        </w:tabs>
        <w:jc w:val="center"/>
        <w:rPr>
          <w:rFonts w:eastAsiaTheme="minorEastAsia"/>
          <w:sz w:val="24"/>
          <w:szCs w:val="32"/>
        </w:rPr>
      </w:pPr>
    </w:p>
    <w:p w:rsidR="00B24167" w:rsidRDefault="00F0062F" w:rsidP="00483FAA">
      <w:pPr>
        <w:pStyle w:val="1"/>
        <w:rPr>
          <w:color w:val="auto"/>
          <w:sz w:val="40"/>
          <w:szCs w:val="40"/>
        </w:rPr>
      </w:pPr>
      <w:bookmarkStart w:id="10" w:name="_Toc514451831"/>
      <w:r w:rsidRPr="00483FAA">
        <w:rPr>
          <w:color w:val="auto"/>
          <w:sz w:val="40"/>
          <w:szCs w:val="40"/>
        </w:rPr>
        <w:lastRenderedPageBreak/>
        <w:t>Описание р</w:t>
      </w:r>
      <w:r w:rsidR="000A57E2">
        <w:rPr>
          <w:color w:val="auto"/>
          <w:sz w:val="40"/>
          <w:szCs w:val="40"/>
        </w:rPr>
        <w:t>еализации</w:t>
      </w:r>
      <w:r w:rsidR="00B24167" w:rsidRPr="00483FAA">
        <w:rPr>
          <w:color w:val="auto"/>
          <w:sz w:val="40"/>
          <w:szCs w:val="40"/>
        </w:rPr>
        <w:t xml:space="preserve"> последовательного алгоритма</w:t>
      </w:r>
      <w:bookmarkEnd w:id="10"/>
    </w:p>
    <w:p w:rsidR="00A225A9" w:rsidRPr="00A225A9" w:rsidRDefault="00A225A9" w:rsidP="00A225A9"/>
    <w:p w:rsidR="008A2C8F" w:rsidRPr="007734ED" w:rsidRDefault="00911B2E" w:rsidP="00F96DE4">
      <w:pPr>
        <w:tabs>
          <w:tab w:val="left" w:pos="7575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 w:rsidRPr="00911B2E">
        <w:rPr>
          <w:sz w:val="24"/>
          <w:szCs w:val="32"/>
        </w:rPr>
        <w:t>1.</w:t>
      </w:r>
      <w:r>
        <w:rPr>
          <w:sz w:val="24"/>
          <w:szCs w:val="32"/>
        </w:rPr>
        <w:t>Созда</w:t>
      </w:r>
      <w:r w:rsidR="008A2C8F">
        <w:rPr>
          <w:sz w:val="24"/>
          <w:szCs w:val="32"/>
        </w:rPr>
        <w:t>е</w:t>
      </w:r>
      <w:r>
        <w:rPr>
          <w:sz w:val="24"/>
          <w:szCs w:val="32"/>
        </w:rPr>
        <w:t>тся</w:t>
      </w:r>
      <w:r w:rsidR="008A2C8F">
        <w:rPr>
          <w:sz w:val="24"/>
          <w:szCs w:val="32"/>
        </w:rPr>
        <w:t xml:space="preserve"> </w:t>
      </w:r>
      <w:r w:rsidR="007734ED">
        <w:rPr>
          <w:sz w:val="24"/>
          <w:szCs w:val="32"/>
        </w:rPr>
        <w:t>вектор, в который записываются</w:t>
      </w:r>
      <w:r w:rsidR="00A225A9">
        <w:rPr>
          <w:sz w:val="24"/>
          <w:szCs w:val="32"/>
        </w:rPr>
        <w:t xml:space="preserve"> пара из</w:t>
      </w:r>
      <w:r w:rsidR="007734ED">
        <w:rPr>
          <w:sz w:val="24"/>
          <w:szCs w:val="32"/>
        </w:rPr>
        <w:t xml:space="preserve"> лев</w:t>
      </w:r>
      <w:r w:rsidR="00A225A9">
        <w:rPr>
          <w:sz w:val="24"/>
          <w:szCs w:val="32"/>
        </w:rPr>
        <w:t>ой</w:t>
      </w:r>
      <w:r w:rsidR="007734ED">
        <w:rPr>
          <w:sz w:val="24"/>
          <w:szCs w:val="32"/>
        </w:rPr>
        <w:t xml:space="preserve"> и прав</w:t>
      </w:r>
      <w:r w:rsidR="00A225A9">
        <w:rPr>
          <w:sz w:val="24"/>
          <w:szCs w:val="32"/>
        </w:rPr>
        <w:t>ой границ</w:t>
      </w:r>
      <w:r w:rsidR="007734ED">
        <w:rPr>
          <w:sz w:val="24"/>
          <w:szCs w:val="32"/>
        </w:rPr>
        <w:t xml:space="preserve"> интервала</w:t>
      </w:r>
      <w:r w:rsidR="00A225A9">
        <w:rPr>
          <w:sz w:val="24"/>
          <w:szCs w:val="32"/>
        </w:rPr>
        <w:t xml:space="preserve"> и </w:t>
      </w:r>
      <w:r w:rsidR="00A225A9">
        <w:rPr>
          <w:rFonts w:eastAsiaTheme="minorEastAsia"/>
          <w:sz w:val="24"/>
          <w:szCs w:val="32"/>
        </w:rPr>
        <w:t xml:space="preserve">соответствующих им </w:t>
      </w:r>
      <m:oMath>
        <m:r>
          <w:rPr>
            <w:rFonts w:ascii="Cambria Math" w:eastAsiaTheme="minorEastAsia" w:hAnsi="Cambria Math"/>
            <w:sz w:val="24"/>
            <w:szCs w:val="32"/>
            <w:lang w:val="en-US"/>
          </w:rPr>
          <m:t>y</m:t>
        </m:r>
      </m:oMath>
    </w:p>
    <w:p w:rsidR="00911B2E" w:rsidRPr="00A225A9" w:rsidRDefault="00911B2E" w:rsidP="00F96DE4">
      <w:pPr>
        <w:tabs>
          <w:tab w:val="left" w:pos="7575"/>
        </w:tabs>
        <w:jc w:val="both"/>
        <w:rPr>
          <w:rFonts w:eastAsiaTheme="minorEastAsia"/>
          <w:sz w:val="24"/>
          <w:szCs w:val="32"/>
        </w:rPr>
      </w:pPr>
      <w:r>
        <w:rPr>
          <w:sz w:val="24"/>
          <w:szCs w:val="32"/>
        </w:rPr>
        <w:t>2.</w:t>
      </w:r>
      <w:r w:rsidR="007734ED">
        <w:rPr>
          <w:sz w:val="24"/>
          <w:szCs w:val="32"/>
        </w:rPr>
        <w:t xml:space="preserve">Вызываем сам алгоритм, описанный выше, который в данный вектор записывает новые, вычисленные значения </w:t>
      </w:r>
      <w:proofErr w:type="gramStart"/>
      <w:r w:rsidR="007734ED">
        <w:rPr>
          <w:sz w:val="24"/>
          <w:szCs w:val="32"/>
        </w:rPr>
        <w:t>по</w:t>
      </w:r>
      <w:proofErr w:type="gramEnd"/>
      <w:r w:rsidR="007734ED">
        <w:rPr>
          <w:sz w:val="24"/>
          <w:szCs w:val="32"/>
        </w:rPr>
        <w:t xml:space="preserve"> </w:t>
      </w:r>
      <m:oMath>
        <m:r>
          <w:rPr>
            <w:rFonts w:ascii="Cambria Math" w:hAnsi="Cambria Math"/>
            <w:sz w:val="24"/>
            <w:szCs w:val="32"/>
          </w:rPr>
          <m:t>x</m:t>
        </m:r>
      </m:oMath>
      <w:r w:rsidRPr="00911B2E">
        <w:rPr>
          <w:rFonts w:eastAsiaTheme="minorEastAsia"/>
          <w:sz w:val="24"/>
          <w:szCs w:val="32"/>
        </w:rPr>
        <w:t xml:space="preserve"> </w:t>
      </w:r>
      <w:r w:rsidR="00A225A9">
        <w:rPr>
          <w:rFonts w:eastAsiaTheme="minorEastAsia"/>
          <w:sz w:val="24"/>
          <w:szCs w:val="32"/>
        </w:rPr>
        <w:t xml:space="preserve">и соответствующие ему </w:t>
      </w:r>
      <m:oMath>
        <m:r>
          <w:rPr>
            <w:rFonts w:ascii="Cambria Math" w:eastAsiaTheme="minorEastAsia" w:hAnsi="Cambria Math"/>
            <w:sz w:val="24"/>
            <w:szCs w:val="32"/>
            <w:lang w:val="en-US"/>
          </w:rPr>
          <m:t>y</m:t>
        </m:r>
      </m:oMath>
    </w:p>
    <w:p w:rsidR="00B24167" w:rsidRPr="00A225A9" w:rsidRDefault="008A2C8F" w:rsidP="00F96DE4">
      <w:pPr>
        <w:tabs>
          <w:tab w:val="left" w:pos="7575"/>
        </w:tabs>
        <w:jc w:val="both"/>
        <w:rPr>
          <w:rFonts w:eastAsiaTheme="minorEastAsia"/>
          <w:i/>
          <w:sz w:val="24"/>
          <w:szCs w:val="32"/>
        </w:rPr>
      </w:pPr>
      <w:r>
        <w:rPr>
          <w:sz w:val="24"/>
          <w:szCs w:val="32"/>
        </w:rPr>
        <w:t>3</w:t>
      </w:r>
      <w:r w:rsidR="00911B2E" w:rsidRPr="00822DE3">
        <w:rPr>
          <w:sz w:val="24"/>
          <w:szCs w:val="32"/>
        </w:rPr>
        <w:t xml:space="preserve">. </w:t>
      </w:r>
      <w:r w:rsidR="007734ED">
        <w:rPr>
          <w:sz w:val="24"/>
          <w:szCs w:val="32"/>
        </w:rPr>
        <w:t>В</w:t>
      </w:r>
      <w:r w:rsidR="00A225A9">
        <w:rPr>
          <w:sz w:val="24"/>
          <w:szCs w:val="32"/>
        </w:rPr>
        <w:t xml:space="preserve"> новом векторе ищем минимальный элемент </w:t>
      </w:r>
      <w:proofErr w:type="gramStart"/>
      <w:r w:rsidR="00A225A9">
        <w:rPr>
          <w:sz w:val="24"/>
          <w:szCs w:val="32"/>
        </w:rPr>
        <w:t>по</w:t>
      </w:r>
      <w:proofErr w:type="gramEnd"/>
      <w:r w:rsidR="00A225A9">
        <w:rPr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32"/>
            <w:lang w:val="en-US"/>
          </w:rPr>
          <m:t>y</m:t>
        </m:r>
      </m:oMath>
      <w:r w:rsidR="00A225A9">
        <w:rPr>
          <w:rFonts w:eastAsiaTheme="minorEastAsia"/>
          <w:sz w:val="24"/>
          <w:szCs w:val="32"/>
        </w:rPr>
        <w:t xml:space="preserve"> и достаем соответствующий ему </w:t>
      </w:r>
      <m:oMath>
        <m:r>
          <w:rPr>
            <w:rFonts w:ascii="Cambria Math" w:eastAsiaTheme="minorEastAsia" w:hAnsi="Cambria Math"/>
            <w:sz w:val="24"/>
            <w:szCs w:val="32"/>
          </w:rPr>
          <m:t>x</m:t>
        </m:r>
      </m:oMath>
    </w:p>
    <w:p w:rsidR="00A225A9" w:rsidRDefault="00A225A9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:rsidR="00A7680A" w:rsidRDefault="00A7680A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rPr>
          <w:sz w:val="40"/>
          <w:szCs w:val="40"/>
        </w:rPr>
        <w:br w:type="page"/>
      </w:r>
    </w:p>
    <w:p w:rsidR="001F7973" w:rsidRDefault="00F0062F" w:rsidP="00483FAA">
      <w:pPr>
        <w:pStyle w:val="1"/>
        <w:rPr>
          <w:color w:val="auto"/>
          <w:sz w:val="40"/>
          <w:szCs w:val="40"/>
        </w:rPr>
      </w:pPr>
      <w:bookmarkStart w:id="11" w:name="_Toc514451832"/>
      <w:r w:rsidRPr="00483FAA">
        <w:rPr>
          <w:color w:val="auto"/>
          <w:sz w:val="40"/>
          <w:szCs w:val="40"/>
        </w:rPr>
        <w:lastRenderedPageBreak/>
        <w:t>Описание реализации</w:t>
      </w:r>
      <w:r w:rsidR="00B24167" w:rsidRPr="00483FAA">
        <w:rPr>
          <w:color w:val="auto"/>
          <w:sz w:val="40"/>
          <w:szCs w:val="40"/>
        </w:rPr>
        <w:t xml:space="preserve"> параллельного алгоритма</w:t>
      </w:r>
      <w:bookmarkEnd w:id="11"/>
    </w:p>
    <w:p w:rsidR="00B25D73" w:rsidRPr="00B25D73" w:rsidRDefault="00B25D73" w:rsidP="00B25D73">
      <w:pPr>
        <w:rPr>
          <w:lang w:eastAsia="ru-RU"/>
        </w:rPr>
      </w:pPr>
    </w:p>
    <w:p w:rsidR="00822DE3" w:rsidRPr="00964F31" w:rsidRDefault="00822DE3" w:rsidP="00822DE3">
      <w:pPr>
        <w:tabs>
          <w:tab w:val="left" w:pos="7575"/>
        </w:tabs>
        <w:jc w:val="both"/>
        <w:rPr>
          <w:sz w:val="24"/>
          <w:szCs w:val="32"/>
        </w:rPr>
      </w:pPr>
      <w:r w:rsidRPr="00911B2E">
        <w:rPr>
          <w:sz w:val="24"/>
          <w:szCs w:val="32"/>
        </w:rPr>
        <w:t>1.</w:t>
      </w:r>
      <w:r w:rsidR="00964F31">
        <w:rPr>
          <w:sz w:val="24"/>
          <w:szCs w:val="32"/>
        </w:rPr>
        <w:t xml:space="preserve">На каждом потоке создается вектор, в который записываются правая и левая границы интервала, которые вычисляются для каждого потока исходя из того, что размер порции должен быть (правая граница – левая граница) </w:t>
      </w:r>
      <w:r w:rsidR="00964F31" w:rsidRPr="00964F31">
        <w:rPr>
          <w:sz w:val="24"/>
          <w:szCs w:val="32"/>
        </w:rPr>
        <w:t xml:space="preserve">/ </w:t>
      </w:r>
      <w:r w:rsidR="00964F31">
        <w:rPr>
          <w:sz w:val="24"/>
          <w:szCs w:val="32"/>
        </w:rPr>
        <w:t>число потоков</w:t>
      </w:r>
    </w:p>
    <w:p w:rsidR="005A507E" w:rsidRPr="000E7018" w:rsidRDefault="00822DE3" w:rsidP="00822DE3">
      <w:pPr>
        <w:tabs>
          <w:tab w:val="left" w:pos="7575"/>
        </w:tabs>
        <w:jc w:val="both"/>
        <w:rPr>
          <w:rFonts w:eastAsiaTheme="minorEastAsia"/>
          <w:sz w:val="24"/>
          <w:szCs w:val="32"/>
        </w:rPr>
      </w:pPr>
      <w:r>
        <w:rPr>
          <w:sz w:val="24"/>
          <w:szCs w:val="32"/>
        </w:rPr>
        <w:t>2.</w:t>
      </w:r>
      <w:r w:rsidR="00964F31">
        <w:rPr>
          <w:sz w:val="24"/>
          <w:szCs w:val="32"/>
        </w:rPr>
        <w:t xml:space="preserve">Для каждого вектора вызываем сам алгоритм, описанный выше, который в данный вектор записывает новые, вычисленные значения </w:t>
      </w:r>
      <w:proofErr w:type="gramStart"/>
      <w:r w:rsidR="00964F31">
        <w:rPr>
          <w:sz w:val="24"/>
          <w:szCs w:val="32"/>
        </w:rPr>
        <w:t>по</w:t>
      </w:r>
      <w:proofErr w:type="gramEnd"/>
      <w:r w:rsidR="00964F31">
        <w:rPr>
          <w:sz w:val="24"/>
          <w:szCs w:val="32"/>
        </w:rPr>
        <w:t xml:space="preserve"> </w:t>
      </w:r>
      <m:oMath>
        <m:r>
          <w:rPr>
            <w:rFonts w:ascii="Cambria Math" w:hAnsi="Cambria Math"/>
            <w:sz w:val="24"/>
            <w:szCs w:val="32"/>
          </w:rPr>
          <m:t>x</m:t>
        </m:r>
      </m:oMath>
      <w:r w:rsidR="00964F31" w:rsidRPr="00911B2E">
        <w:rPr>
          <w:rFonts w:eastAsiaTheme="minorEastAsia"/>
          <w:sz w:val="24"/>
          <w:szCs w:val="32"/>
        </w:rPr>
        <w:t xml:space="preserve"> </w:t>
      </w:r>
      <w:r w:rsidR="00964F31">
        <w:rPr>
          <w:rFonts w:eastAsiaTheme="minorEastAsia"/>
          <w:sz w:val="24"/>
          <w:szCs w:val="32"/>
        </w:rPr>
        <w:t xml:space="preserve">и соответствующие ему </w:t>
      </w:r>
      <m:oMath>
        <m:r>
          <w:rPr>
            <w:rFonts w:ascii="Cambria Math" w:eastAsiaTheme="minorEastAsia" w:hAnsi="Cambria Math"/>
            <w:sz w:val="24"/>
            <w:szCs w:val="32"/>
            <w:lang w:val="en-US"/>
          </w:rPr>
          <m:t>y</m:t>
        </m:r>
      </m:oMath>
    </w:p>
    <w:p w:rsidR="00822DE3" w:rsidRPr="00964F31" w:rsidRDefault="005A507E" w:rsidP="00822DE3">
      <w:pPr>
        <w:tabs>
          <w:tab w:val="left" w:pos="7575"/>
        </w:tabs>
        <w:jc w:val="both"/>
        <w:rPr>
          <w:sz w:val="36"/>
          <w:szCs w:val="32"/>
        </w:rPr>
      </w:pPr>
      <w:r>
        <w:rPr>
          <w:sz w:val="24"/>
          <w:szCs w:val="32"/>
        </w:rPr>
        <w:t>3</w:t>
      </w:r>
      <w:r w:rsidR="00822DE3">
        <w:rPr>
          <w:sz w:val="24"/>
          <w:szCs w:val="32"/>
        </w:rPr>
        <w:t>.</w:t>
      </w:r>
      <w:r w:rsidR="00822DE3" w:rsidRPr="00822DE3">
        <w:rPr>
          <w:sz w:val="24"/>
          <w:szCs w:val="32"/>
        </w:rPr>
        <w:t xml:space="preserve"> </w:t>
      </w:r>
      <w:r w:rsidR="00964F31">
        <w:rPr>
          <w:sz w:val="24"/>
          <w:szCs w:val="32"/>
        </w:rPr>
        <w:t xml:space="preserve">Собираем все вектора в один, сортируя при этом по значению </w:t>
      </w:r>
      <m:oMath>
        <m:r>
          <w:rPr>
            <w:rFonts w:ascii="Cambria Math" w:hAnsi="Cambria Math"/>
            <w:sz w:val="24"/>
            <w:szCs w:val="32"/>
          </w:rPr>
          <m:t>x</m:t>
        </m:r>
      </m:oMath>
    </w:p>
    <w:p w:rsidR="00964F31" w:rsidRPr="00A225A9" w:rsidRDefault="005A507E" w:rsidP="00964F31">
      <w:pPr>
        <w:tabs>
          <w:tab w:val="left" w:pos="7575"/>
        </w:tabs>
        <w:jc w:val="both"/>
        <w:rPr>
          <w:rFonts w:eastAsiaTheme="minorEastAsia"/>
          <w:i/>
          <w:sz w:val="24"/>
          <w:szCs w:val="32"/>
        </w:rPr>
      </w:pPr>
      <w:r>
        <w:rPr>
          <w:sz w:val="24"/>
          <w:szCs w:val="32"/>
        </w:rPr>
        <w:t>4</w:t>
      </w:r>
      <w:r w:rsidR="00822DE3">
        <w:rPr>
          <w:sz w:val="24"/>
          <w:szCs w:val="32"/>
        </w:rPr>
        <w:t xml:space="preserve">. </w:t>
      </w:r>
      <w:r w:rsidR="00964F31">
        <w:rPr>
          <w:sz w:val="24"/>
          <w:szCs w:val="32"/>
        </w:rPr>
        <w:t xml:space="preserve">В новом векторе ищем минимальный элемент </w:t>
      </w:r>
      <w:proofErr w:type="gramStart"/>
      <w:r w:rsidR="00964F31">
        <w:rPr>
          <w:sz w:val="24"/>
          <w:szCs w:val="32"/>
        </w:rPr>
        <w:t>по</w:t>
      </w:r>
      <w:proofErr w:type="gramEnd"/>
      <w:r w:rsidR="00964F31">
        <w:rPr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32"/>
            <w:lang w:val="en-US"/>
          </w:rPr>
          <m:t>y</m:t>
        </m:r>
      </m:oMath>
      <w:r w:rsidR="00964F31">
        <w:rPr>
          <w:rFonts w:eastAsiaTheme="minorEastAsia"/>
          <w:sz w:val="24"/>
          <w:szCs w:val="32"/>
        </w:rPr>
        <w:t xml:space="preserve"> и достаем соответствующий ему </w:t>
      </w:r>
      <m:oMath>
        <m:r>
          <w:rPr>
            <w:rFonts w:ascii="Cambria Math" w:eastAsiaTheme="minorEastAsia" w:hAnsi="Cambria Math"/>
            <w:sz w:val="24"/>
            <w:szCs w:val="32"/>
          </w:rPr>
          <m:t>x</m:t>
        </m:r>
      </m:oMath>
    </w:p>
    <w:p w:rsidR="00E327CA" w:rsidRPr="00F0062F" w:rsidRDefault="00E327CA" w:rsidP="00964F31">
      <w:pPr>
        <w:tabs>
          <w:tab w:val="left" w:pos="7575"/>
        </w:tabs>
        <w:jc w:val="both"/>
        <w:rPr>
          <w:sz w:val="24"/>
          <w:szCs w:val="32"/>
        </w:rPr>
      </w:pPr>
    </w:p>
    <w:p w:rsidR="00A7680A" w:rsidRDefault="00A7680A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rPr>
          <w:sz w:val="40"/>
          <w:szCs w:val="40"/>
        </w:rPr>
        <w:br w:type="page"/>
      </w:r>
    </w:p>
    <w:p w:rsidR="00E327CA" w:rsidRDefault="00E327CA" w:rsidP="00483FAA">
      <w:pPr>
        <w:pStyle w:val="1"/>
        <w:rPr>
          <w:color w:val="auto"/>
          <w:sz w:val="40"/>
          <w:szCs w:val="40"/>
        </w:rPr>
      </w:pPr>
      <w:bookmarkStart w:id="12" w:name="_Toc514451833"/>
      <w:r w:rsidRPr="00483FAA">
        <w:rPr>
          <w:color w:val="auto"/>
          <w:sz w:val="40"/>
          <w:szCs w:val="40"/>
        </w:rPr>
        <w:lastRenderedPageBreak/>
        <w:t>Подтверждение корректности</w:t>
      </w:r>
      <w:bookmarkEnd w:id="12"/>
    </w:p>
    <w:p w:rsidR="00A225A9" w:rsidRPr="00A225A9" w:rsidRDefault="00A225A9" w:rsidP="00A225A9"/>
    <w:p w:rsidR="00FA2927" w:rsidRPr="000E7018" w:rsidRDefault="00FA2927" w:rsidP="00FA2927">
      <w:pPr>
        <w:tabs>
          <w:tab w:val="left" w:pos="7575"/>
        </w:tabs>
        <w:jc w:val="both"/>
        <w:rPr>
          <w:sz w:val="24"/>
          <w:szCs w:val="32"/>
        </w:rPr>
      </w:pPr>
      <w:r>
        <w:rPr>
          <w:sz w:val="24"/>
          <w:szCs w:val="32"/>
        </w:rPr>
        <w:t>Проверим корректность задачи на основе приведенных в пункте «Постановка задачи» функциях на определенных интервалах и сравним их с результатами, которые выдает программа.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2267"/>
        <w:gridCol w:w="2393"/>
        <w:gridCol w:w="2393"/>
      </w:tblGrid>
      <w:tr w:rsidR="00B8651E" w:rsidTr="00B8651E">
        <w:tc>
          <w:tcPr>
            <w:tcW w:w="2518" w:type="dxa"/>
          </w:tcPr>
          <w:p w:rsidR="00B8651E" w:rsidRP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Функция</w:t>
            </w:r>
          </w:p>
        </w:tc>
        <w:tc>
          <w:tcPr>
            <w:tcW w:w="2267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</w:rPr>
              <w:t>Интервал</w:t>
            </w:r>
          </w:p>
        </w:tc>
        <w:tc>
          <w:tcPr>
            <w:tcW w:w="2393" w:type="dxa"/>
          </w:tcPr>
          <w:p w:rsidR="00B8651E" w:rsidRDefault="00B8651E" w:rsidP="00B8651E">
            <w:pPr>
              <w:tabs>
                <w:tab w:val="left" w:pos="7575"/>
              </w:tabs>
              <w:ind w:firstLine="708"/>
              <w:jc w:val="both"/>
              <w:rPr>
                <w:sz w:val="24"/>
                <w:szCs w:val="32"/>
                <w:lang w:val="en-US"/>
              </w:rPr>
            </w:pPr>
            <w:proofErr w:type="spellStart"/>
            <w:r>
              <w:rPr>
                <w:rFonts w:eastAsiaTheme="minorEastAsia"/>
                <w:sz w:val="24"/>
                <w:szCs w:val="32"/>
                <w:lang w:val="en-US"/>
              </w:rPr>
              <w:t>Ymin</w:t>
            </w:r>
            <w:proofErr w:type="spellEnd"/>
          </w:p>
        </w:tc>
        <w:tc>
          <w:tcPr>
            <w:tcW w:w="2393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X(</w:t>
            </w:r>
            <w:proofErr w:type="spellStart"/>
            <w:r>
              <w:rPr>
                <w:rFonts w:eastAsiaTheme="minorEastAsia"/>
                <w:sz w:val="24"/>
                <w:szCs w:val="32"/>
                <w:lang w:val="en-US"/>
              </w:rPr>
              <w:t>Ymin</w:t>
            </w:r>
            <w:proofErr w:type="spellEnd"/>
            <w:r>
              <w:rPr>
                <w:rFonts w:eastAsiaTheme="minorEastAsia"/>
                <w:sz w:val="24"/>
                <w:szCs w:val="32"/>
                <w:lang w:val="en-US"/>
              </w:rPr>
              <w:t>)</w:t>
            </w:r>
          </w:p>
        </w:tc>
      </w:tr>
      <w:tr w:rsidR="00B8651E" w:rsidTr="00B8651E">
        <w:trPr>
          <w:trHeight w:val="629"/>
        </w:trPr>
        <w:tc>
          <w:tcPr>
            <w:tcW w:w="2518" w:type="dxa"/>
          </w:tcPr>
          <w:p w:rsidR="00B8651E" w:rsidRPr="00B8651E" w:rsidRDefault="00CC49AD" w:rsidP="00B8651E">
            <w:pPr>
              <w:tabs>
                <w:tab w:val="left" w:pos="7575"/>
              </w:tabs>
              <w:jc w:val="both"/>
              <w:rPr>
                <w:rFonts w:eastAsiaTheme="minorEastAsia"/>
                <w:sz w:val="24"/>
                <w:szCs w:val="32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32"/>
                          </w:rPr>
                          <m:t>10x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32"/>
                          </w:rPr>
                          <m:t>3</m:t>
                        </m:r>
                      </m:den>
                    </m:f>
                  </m:e>
                </m:func>
              </m:oMath>
            </m:oMathPara>
          </w:p>
          <w:p w:rsidR="00B8651E" w:rsidRDefault="00B8651E" w:rsidP="00FA2927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</w:p>
        </w:tc>
        <w:tc>
          <w:tcPr>
            <w:tcW w:w="2267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[2,7 ; 7,5]</w:t>
            </w:r>
          </w:p>
        </w:tc>
        <w:tc>
          <w:tcPr>
            <w:tcW w:w="2393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-1,899599</w:t>
            </w:r>
          </w:p>
        </w:tc>
        <w:tc>
          <w:tcPr>
            <w:tcW w:w="2393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5,145735</w:t>
            </w:r>
          </w:p>
        </w:tc>
      </w:tr>
      <w:tr w:rsidR="00B8651E" w:rsidTr="00B8651E">
        <w:tc>
          <w:tcPr>
            <w:tcW w:w="2518" w:type="dxa"/>
          </w:tcPr>
          <w:p w:rsidR="00B8651E" w:rsidRPr="00B8651E" w:rsidRDefault="00B8651E" w:rsidP="00B8651E">
            <w:pPr>
              <w:tabs>
                <w:tab w:val="left" w:pos="7575"/>
              </w:tabs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(3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- 1,4)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B8651E" w:rsidRDefault="00B8651E" w:rsidP="00FA2927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</w:p>
        </w:tc>
        <w:tc>
          <w:tcPr>
            <w:tcW w:w="2267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[0 ; 1,2]</w:t>
            </w:r>
          </w:p>
        </w:tc>
        <w:tc>
          <w:tcPr>
            <w:tcW w:w="2393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-1,48907</w:t>
            </w:r>
          </w:p>
        </w:tc>
        <w:tc>
          <w:tcPr>
            <w:tcW w:w="2393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0,96609</w:t>
            </w:r>
          </w:p>
        </w:tc>
      </w:tr>
      <w:tr w:rsidR="00B8651E" w:rsidTr="00B8651E">
        <w:tc>
          <w:tcPr>
            <w:tcW w:w="2518" w:type="dxa"/>
          </w:tcPr>
          <w:p w:rsidR="00B8651E" w:rsidRPr="00B8651E" w:rsidRDefault="00B8651E" w:rsidP="00B8651E">
            <w:pPr>
              <w:ind w:left="360"/>
              <w:jc w:val="both"/>
              <w:rPr>
                <w:rFonts w:eastAsiaTheme="minorEastAsia"/>
                <w:sz w:val="24"/>
                <w:szCs w:val="3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-(</m:t>
                </m:r>
                <m:r>
                  <w:rPr>
                    <w:rFonts w:ascii="Cambria Math" w:eastAsiaTheme="minorEastAsia" w:hAnsi="Cambria Math"/>
                    <w:sz w:val="24"/>
                    <w:szCs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  <w:lang w:val="en-US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</w:p>
        </w:tc>
        <w:tc>
          <w:tcPr>
            <w:tcW w:w="2267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[-10 ; 10]</w:t>
            </w:r>
          </w:p>
        </w:tc>
        <w:tc>
          <w:tcPr>
            <w:tcW w:w="2393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-0,824239</w:t>
            </w:r>
          </w:p>
        </w:tc>
        <w:tc>
          <w:tcPr>
            <w:tcW w:w="2393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0,679560</w:t>
            </w:r>
          </w:p>
        </w:tc>
      </w:tr>
      <w:tr w:rsidR="00B8651E" w:rsidTr="00B8651E">
        <w:tc>
          <w:tcPr>
            <w:tcW w:w="2518" w:type="dxa"/>
          </w:tcPr>
          <w:p w:rsidR="00B8651E" w:rsidRPr="00B8651E" w:rsidRDefault="00CC49AD" w:rsidP="00B8651E">
            <w:pPr>
              <w:jc w:val="both"/>
              <w:rPr>
                <w:rFonts w:eastAsiaTheme="minorEastAsia"/>
                <w:sz w:val="24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32"/>
                          </w:rPr>
                          <m:t>10x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32"/>
                          </w:rPr>
                          <m:t>3</m:t>
                        </m:r>
                      </m:den>
                    </m:f>
                  </m:e>
                </m:func>
              </m:oMath>
            </m:oMathPara>
          </w:p>
          <w:p w:rsidR="00B8651E" w:rsidRPr="00B8651E" w:rsidRDefault="00B8651E" w:rsidP="00B8651E">
            <w:pPr>
              <w:jc w:val="both"/>
              <w:rPr>
                <w:rFonts w:eastAsiaTheme="minorEastAsia"/>
                <w:sz w:val="24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-0,84</m:t>
                </m:r>
                <m:r>
                  <w:rPr>
                    <w:rFonts w:ascii="Cambria Math" w:eastAsiaTheme="minorEastAsia" w:hAnsi="Cambria Math"/>
                    <w:sz w:val="24"/>
                    <w:szCs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+3</m:t>
                </m:r>
              </m:oMath>
            </m:oMathPara>
          </w:p>
          <w:p w:rsidR="00B8651E" w:rsidRDefault="00B8651E" w:rsidP="00FA2927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</w:p>
        </w:tc>
        <w:tc>
          <w:tcPr>
            <w:tcW w:w="2267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[2,7 ; 7,5]</w:t>
            </w:r>
          </w:p>
        </w:tc>
        <w:tc>
          <w:tcPr>
            <w:tcW w:w="2393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5,19978</w:t>
            </w:r>
          </w:p>
        </w:tc>
        <w:tc>
          <w:tcPr>
            <w:tcW w:w="2393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-1,60130</w:t>
            </w:r>
          </w:p>
        </w:tc>
      </w:tr>
      <w:tr w:rsidR="00B8651E" w:rsidTr="00B8651E">
        <w:tc>
          <w:tcPr>
            <w:tcW w:w="2518" w:type="dxa"/>
          </w:tcPr>
          <w:p w:rsidR="00B8651E" w:rsidRPr="00B8651E" w:rsidRDefault="00B8651E" w:rsidP="00B8651E">
            <w:pPr>
              <w:ind w:left="360"/>
              <w:jc w:val="both"/>
              <w:rPr>
                <w:rFonts w:eastAsiaTheme="minorEastAsia"/>
                <w:sz w:val="24"/>
                <w:szCs w:val="3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</w:rPr>
                      <m:t>(2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  <w:lang w:val="en-US"/>
                      </w:rPr>
                      <m:t>πx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  <w:lang w:val="en-US"/>
                      </w:rPr>
                      <m:t>x</m:t>
                    </m:r>
                  </m:sup>
                </m:sSup>
              </m:oMath>
            </m:oMathPara>
          </w:p>
          <w:p w:rsidR="00B8651E" w:rsidRDefault="00B8651E" w:rsidP="00FA2927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</w:p>
        </w:tc>
        <w:tc>
          <w:tcPr>
            <w:tcW w:w="2267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[0 ; 4]</w:t>
            </w:r>
          </w:p>
        </w:tc>
        <w:tc>
          <w:tcPr>
            <w:tcW w:w="2393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-0,788685</w:t>
            </w:r>
          </w:p>
        </w:tc>
        <w:tc>
          <w:tcPr>
            <w:tcW w:w="2393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0,224885</w:t>
            </w:r>
          </w:p>
        </w:tc>
      </w:tr>
      <w:tr w:rsidR="00B8651E" w:rsidTr="00B8651E">
        <w:trPr>
          <w:trHeight w:val="867"/>
        </w:trPr>
        <w:tc>
          <w:tcPr>
            <w:tcW w:w="2518" w:type="dxa"/>
          </w:tcPr>
          <w:p w:rsidR="00B8651E" w:rsidRPr="00B8651E" w:rsidRDefault="00CC49AD" w:rsidP="00B8651E">
            <w:pPr>
              <w:ind w:left="360"/>
              <w:jc w:val="both"/>
              <w:rPr>
                <w:rFonts w:eastAsiaTheme="minorEastAsia"/>
                <w:sz w:val="24"/>
                <w:szCs w:val="3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32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</w:rPr>
                      <m:t>-5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</w:rPr>
                      <m:t>+6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</w:rPr>
                      <m:t>+1</m:t>
                    </m:r>
                  </m:den>
                </m:f>
              </m:oMath>
            </m:oMathPara>
          </w:p>
          <w:p w:rsidR="00B8651E" w:rsidRDefault="00B8651E" w:rsidP="00FA2927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</w:p>
        </w:tc>
        <w:tc>
          <w:tcPr>
            <w:tcW w:w="2267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[-5 ; 5]</w:t>
            </w:r>
          </w:p>
        </w:tc>
        <w:tc>
          <w:tcPr>
            <w:tcW w:w="2393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-0,03553</w:t>
            </w:r>
          </w:p>
        </w:tc>
        <w:tc>
          <w:tcPr>
            <w:tcW w:w="2393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2,41420</w:t>
            </w:r>
          </w:p>
        </w:tc>
      </w:tr>
      <w:tr w:rsidR="00B8651E" w:rsidTr="00B8651E">
        <w:tc>
          <w:tcPr>
            <w:tcW w:w="2518" w:type="dxa"/>
          </w:tcPr>
          <w:p w:rsidR="00B8651E" w:rsidRPr="00B8651E" w:rsidRDefault="00B8651E" w:rsidP="00B8651E">
            <w:pPr>
              <w:ind w:left="360"/>
              <w:jc w:val="both"/>
              <w:rPr>
                <w:rFonts w:eastAsiaTheme="minorEastAsia"/>
                <w:sz w:val="24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32"/>
                    <w:lang w:val="en-US"/>
                  </w:rPr>
                  <m:t>-x+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  <w:lang w:val="en-US"/>
                      </w:rPr>
                      <m:t>3x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32"/>
                    <w:lang w:val="en-US"/>
                  </w:rPr>
                  <m:t>-1</m:t>
                </m:r>
              </m:oMath>
            </m:oMathPara>
          </w:p>
          <w:p w:rsidR="00B8651E" w:rsidRDefault="00B8651E" w:rsidP="00FA2927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</w:p>
        </w:tc>
        <w:tc>
          <w:tcPr>
            <w:tcW w:w="2267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[0 ; 6,5]</w:t>
            </w:r>
          </w:p>
        </w:tc>
        <w:tc>
          <w:tcPr>
            <w:tcW w:w="2393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-7,815670</w:t>
            </w:r>
          </w:p>
        </w:tc>
        <w:tc>
          <w:tcPr>
            <w:tcW w:w="2393" w:type="dxa"/>
          </w:tcPr>
          <w:p w:rsidR="00B8651E" w:rsidRDefault="00B8651E" w:rsidP="00B8651E">
            <w:pPr>
              <w:tabs>
                <w:tab w:val="left" w:pos="7575"/>
              </w:tabs>
              <w:jc w:val="center"/>
              <w:rPr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5,877287</w:t>
            </w:r>
          </w:p>
        </w:tc>
      </w:tr>
      <w:tr w:rsidR="00B8651E" w:rsidTr="00B8651E">
        <w:tc>
          <w:tcPr>
            <w:tcW w:w="2518" w:type="dxa"/>
          </w:tcPr>
          <w:p w:rsidR="00263882" w:rsidRPr="00263882" w:rsidRDefault="00263882" w:rsidP="00263882">
            <w:pPr>
              <w:ind w:left="360"/>
              <w:jc w:val="both"/>
              <w:rPr>
                <w:rFonts w:eastAsiaTheme="minorEastAsia"/>
                <w:sz w:val="24"/>
                <w:szCs w:val="32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32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32"/>
                      <w:lang w:val="en-US"/>
                    </w:rPr>
                    <m:t>(x-3)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32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32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  <w:lang w:val="en-US"/>
                        </w:rPr>
                        <m:t>2</m:t>
                      </m:r>
                    </m:den>
                  </m:f>
                </m:sup>
              </m:sSup>
            </m:oMath>
            <w:r w:rsidRPr="00263882">
              <w:rPr>
                <w:rFonts w:eastAsiaTheme="minorEastAsia"/>
                <w:sz w:val="24"/>
                <w:szCs w:val="32"/>
                <w:lang w:val="en-US"/>
              </w:rPr>
              <w:t xml:space="preserve"> </w:t>
            </w:r>
          </w:p>
          <w:p w:rsidR="00B8651E" w:rsidRPr="00B8651E" w:rsidRDefault="00B8651E" w:rsidP="00B8651E">
            <w:pPr>
              <w:ind w:left="360"/>
              <w:jc w:val="both"/>
              <w:rPr>
                <w:rFonts w:ascii="Calibri" w:eastAsia="Calibri" w:hAnsi="Calibri" w:cs="Times New Roman"/>
                <w:sz w:val="24"/>
                <w:szCs w:val="32"/>
                <w:lang w:val="en-US"/>
              </w:rPr>
            </w:pPr>
          </w:p>
        </w:tc>
        <w:tc>
          <w:tcPr>
            <w:tcW w:w="2267" w:type="dxa"/>
          </w:tcPr>
          <w:p w:rsidR="00B8651E" w:rsidRDefault="00263882" w:rsidP="00B8651E">
            <w:pPr>
              <w:tabs>
                <w:tab w:val="left" w:pos="7575"/>
              </w:tabs>
              <w:jc w:val="center"/>
              <w:rPr>
                <w:rFonts w:eastAsiaTheme="minorEastAsia"/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[-3 ; 3]</w:t>
            </w:r>
          </w:p>
        </w:tc>
        <w:tc>
          <w:tcPr>
            <w:tcW w:w="2393" w:type="dxa"/>
          </w:tcPr>
          <w:p w:rsidR="00B8651E" w:rsidRDefault="00263882" w:rsidP="00B8651E">
            <w:pPr>
              <w:tabs>
                <w:tab w:val="left" w:pos="7575"/>
              </w:tabs>
              <w:jc w:val="center"/>
              <w:rPr>
                <w:rFonts w:eastAsiaTheme="minorEastAsia"/>
                <w:sz w:val="24"/>
                <w:szCs w:val="32"/>
                <w:lang w:val="en-US"/>
              </w:rPr>
            </w:pPr>
            <w:r>
              <w:rPr>
                <w:rFonts w:eastAsiaTheme="minorEastAsia"/>
                <w:sz w:val="24"/>
                <w:szCs w:val="32"/>
                <w:lang w:val="en-US"/>
              </w:rPr>
              <w:t>7,515924</w:t>
            </w:r>
          </w:p>
        </w:tc>
        <w:tc>
          <w:tcPr>
            <w:tcW w:w="2393" w:type="dxa"/>
          </w:tcPr>
          <w:p w:rsidR="00B8651E" w:rsidRDefault="00263882" w:rsidP="00B8651E">
            <w:pPr>
              <w:tabs>
                <w:tab w:val="left" w:pos="7575"/>
              </w:tabs>
              <w:jc w:val="center"/>
              <w:rPr>
                <w:rFonts w:eastAsiaTheme="minorEastAsia"/>
                <w:sz w:val="24"/>
                <w:szCs w:val="32"/>
                <w:lang w:val="en-US"/>
              </w:rPr>
            </w:pPr>
            <w:r w:rsidRPr="00DC3C2F">
              <w:rPr>
                <w:rFonts w:eastAsiaTheme="minorEastAsia"/>
                <w:sz w:val="24"/>
                <w:szCs w:val="32"/>
                <w:lang w:val="en-US"/>
              </w:rPr>
              <w:t>1,590700</w:t>
            </w:r>
          </w:p>
        </w:tc>
      </w:tr>
    </w:tbl>
    <w:p w:rsidR="00B8651E" w:rsidRPr="00B8651E" w:rsidRDefault="00B8651E" w:rsidP="00FA2927">
      <w:pPr>
        <w:tabs>
          <w:tab w:val="left" w:pos="7575"/>
        </w:tabs>
        <w:jc w:val="both"/>
        <w:rPr>
          <w:sz w:val="24"/>
          <w:szCs w:val="32"/>
          <w:lang w:val="en-US"/>
        </w:rPr>
      </w:pPr>
    </w:p>
    <w:p w:rsidR="0076471D" w:rsidRDefault="00FD0236" w:rsidP="00F96DE4">
      <w:pPr>
        <w:tabs>
          <w:tab w:val="left" w:pos="7575"/>
        </w:tabs>
        <w:jc w:val="both"/>
        <w:rPr>
          <w:sz w:val="24"/>
          <w:szCs w:val="32"/>
        </w:rPr>
      </w:pPr>
      <w:r w:rsidRPr="00F96DE4">
        <w:rPr>
          <w:rFonts w:eastAsiaTheme="minorEastAsia"/>
          <w:sz w:val="24"/>
          <w:szCs w:val="24"/>
        </w:rPr>
        <w:t xml:space="preserve">На </w:t>
      </w:r>
      <w:proofErr w:type="gramStart"/>
      <w:r w:rsidR="00577D94">
        <w:rPr>
          <w:rFonts w:eastAsiaTheme="minorEastAsia"/>
          <w:sz w:val="24"/>
          <w:szCs w:val="24"/>
        </w:rPr>
        <w:t>следующих</w:t>
      </w:r>
      <w:proofErr w:type="gramEnd"/>
      <w:r w:rsidR="00577D94" w:rsidRPr="00577D94">
        <w:rPr>
          <w:rFonts w:eastAsiaTheme="minorEastAsia"/>
          <w:sz w:val="24"/>
          <w:szCs w:val="24"/>
        </w:rPr>
        <w:t xml:space="preserve"> </w:t>
      </w:r>
      <w:r w:rsidR="00AB0F3E">
        <w:rPr>
          <w:rFonts w:eastAsiaTheme="minorEastAsia"/>
          <w:sz w:val="24"/>
          <w:szCs w:val="24"/>
        </w:rPr>
        <w:t>скриншот</w:t>
      </w:r>
      <w:r w:rsidR="009660C1">
        <w:rPr>
          <w:rFonts w:eastAsiaTheme="minorEastAsia"/>
          <w:sz w:val="24"/>
          <w:szCs w:val="24"/>
        </w:rPr>
        <w:t>ах</w:t>
      </w:r>
      <w:r w:rsidR="00577D94" w:rsidRPr="00577D94">
        <w:rPr>
          <w:rFonts w:eastAsiaTheme="minorEastAsia"/>
          <w:sz w:val="24"/>
          <w:szCs w:val="24"/>
        </w:rPr>
        <w:t xml:space="preserve"> </w:t>
      </w:r>
      <w:r w:rsidR="00577D94">
        <w:rPr>
          <w:rFonts w:eastAsiaTheme="minorEastAsia"/>
          <w:sz w:val="24"/>
          <w:szCs w:val="24"/>
        </w:rPr>
        <w:t>представлен</w:t>
      </w:r>
      <w:r w:rsidR="002347FC">
        <w:rPr>
          <w:rFonts w:eastAsiaTheme="minorEastAsia"/>
          <w:sz w:val="24"/>
          <w:szCs w:val="24"/>
        </w:rPr>
        <w:t>ы</w:t>
      </w:r>
      <w:r w:rsidR="00AB0F3E">
        <w:rPr>
          <w:rFonts w:eastAsiaTheme="minorEastAsia"/>
          <w:sz w:val="24"/>
          <w:szCs w:val="24"/>
        </w:rPr>
        <w:t xml:space="preserve"> </w:t>
      </w:r>
      <w:r w:rsidR="002347FC">
        <w:rPr>
          <w:rFonts w:eastAsiaTheme="minorEastAsia"/>
          <w:sz w:val="24"/>
          <w:szCs w:val="24"/>
        </w:rPr>
        <w:t xml:space="preserve">результаты моей программы с использованием библиотеки а) </w:t>
      </w:r>
      <w:r w:rsidR="002347FC">
        <w:rPr>
          <w:rFonts w:eastAsiaTheme="minorEastAsia"/>
          <w:sz w:val="24"/>
          <w:szCs w:val="24"/>
          <w:lang w:val="en-US"/>
        </w:rPr>
        <w:t>Open</w:t>
      </w:r>
      <w:r w:rsidR="002347FC" w:rsidRPr="002347FC">
        <w:rPr>
          <w:rFonts w:eastAsiaTheme="minorEastAsia"/>
          <w:sz w:val="24"/>
          <w:szCs w:val="24"/>
        </w:rPr>
        <w:t xml:space="preserve"> </w:t>
      </w:r>
      <w:r w:rsidR="002347FC">
        <w:rPr>
          <w:rFonts w:eastAsiaTheme="minorEastAsia"/>
          <w:sz w:val="24"/>
          <w:szCs w:val="24"/>
          <w:lang w:val="en-US"/>
        </w:rPr>
        <w:t>MP</w:t>
      </w:r>
      <w:r w:rsidR="002347FC" w:rsidRPr="002347FC">
        <w:rPr>
          <w:rFonts w:eastAsiaTheme="minorEastAsia"/>
          <w:sz w:val="24"/>
          <w:szCs w:val="24"/>
        </w:rPr>
        <w:t xml:space="preserve"> </w:t>
      </w:r>
      <w:r w:rsidR="002347FC">
        <w:rPr>
          <w:rFonts w:eastAsiaTheme="minorEastAsia"/>
          <w:sz w:val="24"/>
          <w:szCs w:val="24"/>
        </w:rPr>
        <w:t xml:space="preserve">б) </w:t>
      </w:r>
      <w:r w:rsidR="002347FC">
        <w:rPr>
          <w:rFonts w:eastAsiaTheme="minorEastAsia"/>
          <w:sz w:val="24"/>
          <w:szCs w:val="24"/>
          <w:lang w:val="en-US"/>
        </w:rPr>
        <w:t>TBB</w:t>
      </w:r>
      <w:r w:rsidR="00AB0F3E">
        <w:rPr>
          <w:rFonts w:eastAsiaTheme="minorEastAsia"/>
          <w:sz w:val="24"/>
          <w:szCs w:val="24"/>
        </w:rPr>
        <w:t>.</w:t>
      </w:r>
      <w:r w:rsidR="00100D74">
        <w:rPr>
          <w:rFonts w:eastAsiaTheme="minorEastAsia"/>
          <w:sz w:val="24"/>
          <w:szCs w:val="24"/>
        </w:rPr>
        <w:t xml:space="preserve"> Эксперименты проводились на 4 процессах</w:t>
      </w:r>
      <w:r w:rsidR="008B5171" w:rsidRPr="008B5171">
        <w:rPr>
          <w:rFonts w:eastAsiaTheme="minorEastAsia"/>
          <w:sz w:val="24"/>
          <w:szCs w:val="24"/>
        </w:rPr>
        <w:t xml:space="preserve">, параметром </w:t>
      </w:r>
      <w:r w:rsidR="008B5171">
        <w:rPr>
          <w:rFonts w:eastAsiaTheme="minorEastAsia"/>
          <w:sz w:val="24"/>
          <w:szCs w:val="24"/>
          <w:lang w:val="en-US"/>
        </w:rPr>
        <w:t>r</w:t>
      </w:r>
      <w:r w:rsidR="008B5171" w:rsidRPr="008B5171">
        <w:rPr>
          <w:rFonts w:eastAsiaTheme="minorEastAsia"/>
          <w:sz w:val="24"/>
          <w:szCs w:val="24"/>
        </w:rPr>
        <w:t xml:space="preserve"> = 1,8 </w:t>
      </w:r>
      <w:r w:rsidR="008B5171">
        <w:rPr>
          <w:rFonts w:eastAsiaTheme="minorEastAsia"/>
          <w:sz w:val="24"/>
          <w:szCs w:val="24"/>
        </w:rPr>
        <w:t xml:space="preserve">и остановом </w:t>
      </w:r>
      <w:r w:rsidR="008B5171">
        <w:rPr>
          <w:rFonts w:eastAsiaTheme="minorEastAsia"/>
          <w:sz w:val="24"/>
          <w:szCs w:val="24"/>
          <w:lang w:val="en-US"/>
        </w:rPr>
        <w:t>epsilon</w:t>
      </w:r>
      <w:r w:rsidR="008B5171" w:rsidRPr="008B5171">
        <w:rPr>
          <w:rFonts w:eastAsiaTheme="minorEastAsia"/>
          <w:sz w:val="24"/>
          <w:szCs w:val="24"/>
        </w:rPr>
        <w:t xml:space="preserve"> = 0,001</w:t>
      </w:r>
      <w:r w:rsidR="00100D74">
        <w:rPr>
          <w:rFonts w:eastAsiaTheme="minorEastAsia"/>
          <w:sz w:val="24"/>
          <w:szCs w:val="24"/>
        </w:rPr>
        <w:t xml:space="preserve">. </w:t>
      </w:r>
      <w:r w:rsidR="0076471D" w:rsidRPr="00F96DE4">
        <w:rPr>
          <w:sz w:val="24"/>
          <w:szCs w:val="32"/>
        </w:rPr>
        <w:tab/>
      </w:r>
    </w:p>
    <w:p w:rsidR="00CC49AD" w:rsidRPr="008B5171" w:rsidRDefault="002347FC" w:rsidP="00F96DE4">
      <w:pPr>
        <w:tabs>
          <w:tab w:val="left" w:pos="7575"/>
        </w:tabs>
        <w:jc w:val="both"/>
        <w:rPr>
          <w:sz w:val="24"/>
          <w:szCs w:val="32"/>
        </w:rPr>
      </w:pPr>
      <w:r>
        <w:rPr>
          <w:sz w:val="24"/>
          <w:szCs w:val="32"/>
        </w:rPr>
        <w:t>0)</w:t>
      </w:r>
    </w:p>
    <w:p w:rsidR="002715E4" w:rsidRPr="008B5171" w:rsidRDefault="002347FC" w:rsidP="002347FC">
      <w:pPr>
        <w:tabs>
          <w:tab w:val="left" w:pos="7575"/>
        </w:tabs>
        <w:jc w:val="both"/>
        <w:rPr>
          <w:noProof/>
          <w:sz w:val="24"/>
          <w:szCs w:val="32"/>
          <w:lang w:eastAsia="ru-RU"/>
        </w:rPr>
      </w:pPr>
      <w:r>
        <w:rPr>
          <w:sz w:val="24"/>
          <w:szCs w:val="32"/>
        </w:rPr>
        <w:t>А)</w:t>
      </w:r>
      <w:r w:rsidR="002715E4" w:rsidRPr="002715E4">
        <w:rPr>
          <w:noProof/>
          <w:sz w:val="24"/>
          <w:szCs w:val="32"/>
          <w:lang w:eastAsia="ru-RU"/>
        </w:rPr>
        <w:t xml:space="preserve"> </w:t>
      </w:r>
    </w:p>
    <w:p w:rsidR="002347FC" w:rsidRDefault="002715E4" w:rsidP="002715E4">
      <w:pPr>
        <w:tabs>
          <w:tab w:val="left" w:pos="7575"/>
        </w:tabs>
        <w:jc w:val="center"/>
        <w:rPr>
          <w:sz w:val="24"/>
          <w:szCs w:val="32"/>
        </w:rPr>
      </w:pPr>
      <w:r>
        <w:rPr>
          <w:noProof/>
          <w:sz w:val="24"/>
          <w:szCs w:val="32"/>
          <w:lang w:eastAsia="ru-RU"/>
        </w:rPr>
        <w:drawing>
          <wp:inline distT="0" distB="0" distL="0" distR="0" wp14:anchorId="7F9D8219" wp14:editId="5894EA39">
            <wp:extent cx="3519942" cy="7905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942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6E" w:rsidRDefault="0042476E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2347FC" w:rsidRDefault="002347FC" w:rsidP="002347FC">
      <w:pPr>
        <w:tabs>
          <w:tab w:val="left" w:pos="7575"/>
        </w:tabs>
        <w:jc w:val="both"/>
        <w:rPr>
          <w:sz w:val="24"/>
          <w:szCs w:val="32"/>
        </w:rPr>
      </w:pPr>
      <w:r>
        <w:rPr>
          <w:sz w:val="24"/>
          <w:szCs w:val="32"/>
        </w:rPr>
        <w:lastRenderedPageBreak/>
        <w:t>Б)</w:t>
      </w:r>
    </w:p>
    <w:p w:rsidR="00263882" w:rsidRDefault="0042476E" w:rsidP="0042476E">
      <w:pPr>
        <w:jc w:val="center"/>
        <w:rPr>
          <w:sz w:val="24"/>
          <w:szCs w:val="32"/>
        </w:rPr>
      </w:pPr>
      <w:r>
        <w:rPr>
          <w:noProof/>
          <w:sz w:val="24"/>
          <w:szCs w:val="32"/>
          <w:lang w:eastAsia="ru-RU"/>
        </w:rPr>
        <w:drawing>
          <wp:inline distT="0" distB="0" distL="0" distR="0" wp14:anchorId="2D9063DD" wp14:editId="1753E96F">
            <wp:extent cx="3543301" cy="771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1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FC" w:rsidRDefault="002347FC" w:rsidP="00F96DE4">
      <w:pPr>
        <w:tabs>
          <w:tab w:val="left" w:pos="7575"/>
        </w:tabs>
        <w:jc w:val="both"/>
        <w:rPr>
          <w:sz w:val="24"/>
          <w:szCs w:val="32"/>
        </w:rPr>
      </w:pPr>
      <w:r>
        <w:rPr>
          <w:sz w:val="24"/>
          <w:szCs w:val="32"/>
        </w:rPr>
        <w:t>1)</w:t>
      </w:r>
    </w:p>
    <w:p w:rsidR="002347FC" w:rsidRDefault="002347FC" w:rsidP="00F96DE4">
      <w:pPr>
        <w:tabs>
          <w:tab w:val="left" w:pos="7575"/>
        </w:tabs>
        <w:jc w:val="both"/>
        <w:rPr>
          <w:sz w:val="24"/>
          <w:szCs w:val="32"/>
          <w:lang w:val="en-US"/>
        </w:rPr>
      </w:pPr>
      <w:r>
        <w:rPr>
          <w:sz w:val="24"/>
          <w:szCs w:val="32"/>
        </w:rPr>
        <w:t>А)</w:t>
      </w:r>
    </w:p>
    <w:p w:rsidR="002715E4" w:rsidRPr="002715E4" w:rsidRDefault="002715E4" w:rsidP="002715E4">
      <w:pPr>
        <w:tabs>
          <w:tab w:val="left" w:pos="7575"/>
        </w:tabs>
        <w:jc w:val="center"/>
        <w:rPr>
          <w:sz w:val="24"/>
          <w:szCs w:val="32"/>
          <w:lang w:val="en-US"/>
        </w:rPr>
      </w:pPr>
      <w:r>
        <w:rPr>
          <w:noProof/>
          <w:sz w:val="24"/>
          <w:szCs w:val="32"/>
          <w:lang w:eastAsia="ru-RU"/>
        </w:rPr>
        <w:drawing>
          <wp:inline distT="0" distB="0" distL="0" distR="0" wp14:anchorId="43213113" wp14:editId="6B6475C6">
            <wp:extent cx="3476625" cy="866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FC" w:rsidRDefault="002347FC" w:rsidP="00F96DE4">
      <w:pPr>
        <w:tabs>
          <w:tab w:val="left" w:pos="7575"/>
        </w:tabs>
        <w:jc w:val="both"/>
        <w:rPr>
          <w:sz w:val="24"/>
          <w:szCs w:val="32"/>
          <w:lang w:val="en-US"/>
        </w:rPr>
      </w:pPr>
      <w:r>
        <w:rPr>
          <w:sz w:val="24"/>
          <w:szCs w:val="32"/>
        </w:rPr>
        <w:t>Б)</w:t>
      </w:r>
    </w:p>
    <w:p w:rsidR="0042476E" w:rsidRPr="0042476E" w:rsidRDefault="0042476E" w:rsidP="0042476E">
      <w:pPr>
        <w:tabs>
          <w:tab w:val="left" w:pos="7575"/>
        </w:tabs>
        <w:jc w:val="center"/>
        <w:rPr>
          <w:sz w:val="24"/>
          <w:szCs w:val="32"/>
          <w:lang w:val="en-US"/>
        </w:rPr>
      </w:pPr>
      <w:r>
        <w:rPr>
          <w:noProof/>
          <w:sz w:val="24"/>
          <w:szCs w:val="32"/>
          <w:lang w:eastAsia="ru-RU"/>
        </w:rPr>
        <w:drawing>
          <wp:inline distT="0" distB="0" distL="0" distR="0">
            <wp:extent cx="3543300" cy="87176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7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FC" w:rsidRDefault="002347FC" w:rsidP="002347FC">
      <w:pPr>
        <w:rPr>
          <w:sz w:val="24"/>
          <w:szCs w:val="32"/>
        </w:rPr>
      </w:pPr>
      <w:r>
        <w:rPr>
          <w:sz w:val="24"/>
          <w:szCs w:val="32"/>
        </w:rPr>
        <w:t>2)</w:t>
      </w:r>
    </w:p>
    <w:p w:rsidR="002347FC" w:rsidRDefault="002347FC" w:rsidP="002347FC">
      <w:pPr>
        <w:tabs>
          <w:tab w:val="left" w:pos="7575"/>
        </w:tabs>
        <w:jc w:val="both"/>
        <w:rPr>
          <w:sz w:val="24"/>
          <w:szCs w:val="32"/>
          <w:lang w:val="en-US"/>
        </w:rPr>
      </w:pPr>
      <w:r>
        <w:rPr>
          <w:sz w:val="24"/>
          <w:szCs w:val="32"/>
        </w:rPr>
        <w:t>А)</w:t>
      </w:r>
    </w:p>
    <w:p w:rsidR="002715E4" w:rsidRPr="002715E4" w:rsidRDefault="002715E4" w:rsidP="002715E4">
      <w:pPr>
        <w:tabs>
          <w:tab w:val="left" w:pos="7575"/>
        </w:tabs>
        <w:jc w:val="center"/>
        <w:rPr>
          <w:sz w:val="24"/>
          <w:szCs w:val="32"/>
          <w:lang w:val="en-US"/>
        </w:rPr>
      </w:pPr>
      <w:r>
        <w:rPr>
          <w:noProof/>
          <w:sz w:val="24"/>
          <w:szCs w:val="32"/>
          <w:lang w:eastAsia="ru-RU"/>
        </w:rPr>
        <w:drawing>
          <wp:inline distT="0" distB="0" distL="0" distR="0">
            <wp:extent cx="3457575" cy="81624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FC" w:rsidRDefault="002347FC" w:rsidP="002347FC">
      <w:pPr>
        <w:tabs>
          <w:tab w:val="left" w:pos="7575"/>
        </w:tabs>
        <w:jc w:val="both"/>
        <w:rPr>
          <w:sz w:val="24"/>
          <w:szCs w:val="32"/>
          <w:lang w:val="en-US"/>
        </w:rPr>
      </w:pPr>
      <w:r>
        <w:rPr>
          <w:sz w:val="24"/>
          <w:szCs w:val="32"/>
        </w:rPr>
        <w:t>Б)</w:t>
      </w:r>
    </w:p>
    <w:p w:rsidR="0042476E" w:rsidRPr="0042476E" w:rsidRDefault="0042476E" w:rsidP="0042476E">
      <w:pPr>
        <w:tabs>
          <w:tab w:val="left" w:pos="7575"/>
        </w:tabs>
        <w:jc w:val="center"/>
        <w:rPr>
          <w:sz w:val="24"/>
          <w:szCs w:val="32"/>
          <w:lang w:val="en-US"/>
        </w:rPr>
      </w:pPr>
      <w:r>
        <w:rPr>
          <w:noProof/>
          <w:sz w:val="24"/>
          <w:szCs w:val="32"/>
          <w:lang w:eastAsia="ru-RU"/>
        </w:rPr>
        <w:drawing>
          <wp:inline distT="0" distB="0" distL="0" distR="0">
            <wp:extent cx="3486150" cy="8052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0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FC" w:rsidRDefault="008F338B" w:rsidP="008F338B">
      <w:pPr>
        <w:rPr>
          <w:sz w:val="24"/>
          <w:szCs w:val="32"/>
        </w:rPr>
      </w:pPr>
      <w:r>
        <w:rPr>
          <w:sz w:val="24"/>
          <w:szCs w:val="32"/>
        </w:rPr>
        <w:br w:type="page"/>
      </w:r>
      <w:r w:rsidR="002347FC">
        <w:rPr>
          <w:sz w:val="24"/>
          <w:szCs w:val="32"/>
        </w:rPr>
        <w:lastRenderedPageBreak/>
        <w:t>3)</w:t>
      </w:r>
    </w:p>
    <w:p w:rsidR="002347FC" w:rsidRPr="008F338B" w:rsidRDefault="002347FC" w:rsidP="002347FC">
      <w:pPr>
        <w:tabs>
          <w:tab w:val="left" w:pos="7575"/>
        </w:tabs>
        <w:jc w:val="both"/>
        <w:rPr>
          <w:sz w:val="24"/>
          <w:szCs w:val="32"/>
        </w:rPr>
      </w:pPr>
      <w:r>
        <w:rPr>
          <w:sz w:val="24"/>
          <w:szCs w:val="32"/>
        </w:rPr>
        <w:t>А)</w:t>
      </w:r>
    </w:p>
    <w:p w:rsidR="002715E4" w:rsidRPr="008F338B" w:rsidRDefault="002715E4" w:rsidP="002715E4">
      <w:pPr>
        <w:tabs>
          <w:tab w:val="left" w:pos="7575"/>
        </w:tabs>
        <w:jc w:val="center"/>
        <w:rPr>
          <w:sz w:val="24"/>
          <w:szCs w:val="32"/>
        </w:rPr>
      </w:pPr>
      <w:r>
        <w:rPr>
          <w:noProof/>
          <w:sz w:val="24"/>
          <w:szCs w:val="32"/>
          <w:lang w:eastAsia="ru-RU"/>
        </w:rPr>
        <w:drawing>
          <wp:inline distT="0" distB="0" distL="0" distR="0">
            <wp:extent cx="340995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FC" w:rsidRDefault="002347FC" w:rsidP="002347FC">
      <w:pPr>
        <w:tabs>
          <w:tab w:val="left" w:pos="7575"/>
        </w:tabs>
        <w:jc w:val="both"/>
        <w:rPr>
          <w:sz w:val="24"/>
          <w:szCs w:val="32"/>
        </w:rPr>
      </w:pPr>
      <w:r>
        <w:rPr>
          <w:sz w:val="24"/>
          <w:szCs w:val="32"/>
        </w:rPr>
        <w:t>Б)</w:t>
      </w:r>
    </w:p>
    <w:p w:rsidR="002347FC" w:rsidRDefault="008F338B" w:rsidP="008F338B">
      <w:pPr>
        <w:jc w:val="center"/>
        <w:rPr>
          <w:sz w:val="24"/>
          <w:szCs w:val="32"/>
        </w:rPr>
      </w:pPr>
      <w:r>
        <w:rPr>
          <w:noProof/>
          <w:sz w:val="24"/>
          <w:szCs w:val="32"/>
          <w:lang w:eastAsia="ru-RU"/>
        </w:rPr>
        <w:drawing>
          <wp:inline distT="0" distB="0" distL="0" distR="0">
            <wp:extent cx="3543300" cy="80989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0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FC" w:rsidRDefault="002347FC" w:rsidP="00F96DE4">
      <w:pPr>
        <w:tabs>
          <w:tab w:val="left" w:pos="7575"/>
        </w:tabs>
        <w:jc w:val="both"/>
        <w:rPr>
          <w:sz w:val="24"/>
          <w:szCs w:val="32"/>
        </w:rPr>
      </w:pPr>
      <w:r>
        <w:rPr>
          <w:sz w:val="24"/>
          <w:szCs w:val="32"/>
        </w:rPr>
        <w:t>4)</w:t>
      </w:r>
    </w:p>
    <w:p w:rsidR="002347FC" w:rsidRPr="008F338B" w:rsidRDefault="002347FC" w:rsidP="002347FC">
      <w:pPr>
        <w:tabs>
          <w:tab w:val="left" w:pos="7575"/>
        </w:tabs>
        <w:jc w:val="both"/>
        <w:rPr>
          <w:sz w:val="24"/>
          <w:szCs w:val="32"/>
        </w:rPr>
      </w:pPr>
      <w:r>
        <w:rPr>
          <w:sz w:val="24"/>
          <w:szCs w:val="32"/>
        </w:rPr>
        <w:t>А)</w:t>
      </w:r>
    </w:p>
    <w:p w:rsidR="002715E4" w:rsidRPr="008F338B" w:rsidRDefault="002715E4" w:rsidP="002715E4">
      <w:pPr>
        <w:tabs>
          <w:tab w:val="left" w:pos="7575"/>
        </w:tabs>
        <w:jc w:val="center"/>
        <w:rPr>
          <w:sz w:val="24"/>
          <w:szCs w:val="32"/>
        </w:rPr>
      </w:pPr>
      <w:r>
        <w:rPr>
          <w:noProof/>
          <w:sz w:val="24"/>
          <w:szCs w:val="32"/>
          <w:lang w:eastAsia="ru-RU"/>
        </w:rPr>
        <w:drawing>
          <wp:inline distT="0" distB="0" distL="0" distR="0">
            <wp:extent cx="3533775" cy="8245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2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FC" w:rsidRPr="008F338B" w:rsidRDefault="002347FC" w:rsidP="002347FC">
      <w:pPr>
        <w:tabs>
          <w:tab w:val="left" w:pos="7575"/>
        </w:tabs>
        <w:jc w:val="both"/>
        <w:rPr>
          <w:sz w:val="24"/>
          <w:szCs w:val="32"/>
        </w:rPr>
      </w:pPr>
      <w:r>
        <w:rPr>
          <w:sz w:val="24"/>
          <w:szCs w:val="32"/>
        </w:rPr>
        <w:t>Б)</w:t>
      </w:r>
    </w:p>
    <w:p w:rsidR="008F338B" w:rsidRPr="008F338B" w:rsidRDefault="008F338B" w:rsidP="008F338B">
      <w:pPr>
        <w:tabs>
          <w:tab w:val="left" w:pos="7575"/>
        </w:tabs>
        <w:jc w:val="center"/>
        <w:rPr>
          <w:sz w:val="24"/>
          <w:szCs w:val="32"/>
        </w:rPr>
      </w:pPr>
      <w:r>
        <w:rPr>
          <w:noProof/>
          <w:sz w:val="24"/>
          <w:szCs w:val="32"/>
          <w:lang w:eastAsia="ru-RU"/>
        </w:rPr>
        <w:drawing>
          <wp:inline distT="0" distB="0" distL="0" distR="0">
            <wp:extent cx="3590925" cy="8637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6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FC" w:rsidRDefault="002347FC" w:rsidP="00F96DE4">
      <w:pPr>
        <w:tabs>
          <w:tab w:val="left" w:pos="7575"/>
        </w:tabs>
        <w:jc w:val="both"/>
        <w:rPr>
          <w:sz w:val="24"/>
          <w:szCs w:val="32"/>
        </w:rPr>
      </w:pPr>
      <w:r>
        <w:rPr>
          <w:sz w:val="24"/>
          <w:szCs w:val="32"/>
        </w:rPr>
        <w:t>5)</w:t>
      </w:r>
    </w:p>
    <w:p w:rsidR="002347FC" w:rsidRPr="008F338B" w:rsidRDefault="002347FC" w:rsidP="002347FC">
      <w:pPr>
        <w:tabs>
          <w:tab w:val="left" w:pos="7575"/>
        </w:tabs>
        <w:jc w:val="both"/>
        <w:rPr>
          <w:sz w:val="24"/>
          <w:szCs w:val="32"/>
        </w:rPr>
      </w:pPr>
      <w:r>
        <w:rPr>
          <w:sz w:val="24"/>
          <w:szCs w:val="32"/>
        </w:rPr>
        <w:t>А)</w:t>
      </w:r>
    </w:p>
    <w:p w:rsidR="002715E4" w:rsidRPr="008F338B" w:rsidRDefault="002715E4" w:rsidP="002715E4">
      <w:pPr>
        <w:tabs>
          <w:tab w:val="left" w:pos="7575"/>
        </w:tabs>
        <w:jc w:val="center"/>
        <w:rPr>
          <w:sz w:val="24"/>
          <w:szCs w:val="32"/>
        </w:rPr>
      </w:pPr>
      <w:r>
        <w:rPr>
          <w:noProof/>
          <w:sz w:val="24"/>
          <w:szCs w:val="32"/>
          <w:lang w:eastAsia="ru-RU"/>
        </w:rPr>
        <w:drawing>
          <wp:inline distT="0" distB="0" distL="0" distR="0">
            <wp:extent cx="3652308" cy="82867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308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FC" w:rsidRPr="008F338B" w:rsidRDefault="002347FC" w:rsidP="002347FC">
      <w:pPr>
        <w:tabs>
          <w:tab w:val="left" w:pos="7575"/>
        </w:tabs>
        <w:jc w:val="both"/>
        <w:rPr>
          <w:sz w:val="24"/>
          <w:szCs w:val="32"/>
        </w:rPr>
      </w:pPr>
      <w:r>
        <w:rPr>
          <w:sz w:val="24"/>
          <w:szCs w:val="32"/>
        </w:rPr>
        <w:t>Б)</w:t>
      </w:r>
    </w:p>
    <w:p w:rsidR="008F338B" w:rsidRPr="008F338B" w:rsidRDefault="008F338B" w:rsidP="008F338B">
      <w:pPr>
        <w:tabs>
          <w:tab w:val="left" w:pos="7575"/>
        </w:tabs>
        <w:jc w:val="center"/>
        <w:rPr>
          <w:sz w:val="24"/>
          <w:szCs w:val="32"/>
        </w:rPr>
      </w:pPr>
      <w:r>
        <w:rPr>
          <w:noProof/>
          <w:sz w:val="24"/>
          <w:szCs w:val="32"/>
          <w:lang w:eastAsia="ru-RU"/>
        </w:rPr>
        <w:drawing>
          <wp:inline distT="0" distB="0" distL="0" distR="0">
            <wp:extent cx="3774395" cy="847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39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38B" w:rsidRDefault="008F338B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2347FC" w:rsidRDefault="002347FC" w:rsidP="002347FC">
      <w:pPr>
        <w:rPr>
          <w:sz w:val="24"/>
          <w:szCs w:val="32"/>
        </w:rPr>
      </w:pPr>
      <w:r>
        <w:rPr>
          <w:sz w:val="24"/>
          <w:szCs w:val="32"/>
        </w:rPr>
        <w:lastRenderedPageBreak/>
        <w:t>6)</w:t>
      </w:r>
    </w:p>
    <w:p w:rsidR="002347FC" w:rsidRPr="008F338B" w:rsidRDefault="002347FC" w:rsidP="002347FC">
      <w:pPr>
        <w:tabs>
          <w:tab w:val="left" w:pos="7575"/>
        </w:tabs>
        <w:jc w:val="both"/>
        <w:rPr>
          <w:sz w:val="24"/>
          <w:szCs w:val="32"/>
        </w:rPr>
      </w:pPr>
      <w:r>
        <w:rPr>
          <w:sz w:val="24"/>
          <w:szCs w:val="32"/>
        </w:rPr>
        <w:t>А)</w:t>
      </w:r>
    </w:p>
    <w:p w:rsidR="008B5171" w:rsidRPr="008F338B" w:rsidRDefault="008B5171" w:rsidP="008B5171">
      <w:pPr>
        <w:tabs>
          <w:tab w:val="left" w:pos="7575"/>
        </w:tabs>
        <w:jc w:val="center"/>
        <w:rPr>
          <w:sz w:val="24"/>
          <w:szCs w:val="32"/>
        </w:rPr>
      </w:pPr>
      <w:r>
        <w:rPr>
          <w:noProof/>
          <w:sz w:val="24"/>
          <w:szCs w:val="32"/>
          <w:lang w:eastAsia="ru-RU"/>
        </w:rPr>
        <w:drawing>
          <wp:inline distT="0" distB="0" distL="0" distR="0">
            <wp:extent cx="3590925" cy="838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FC" w:rsidRDefault="002347FC" w:rsidP="002347FC">
      <w:pPr>
        <w:tabs>
          <w:tab w:val="left" w:pos="7575"/>
        </w:tabs>
        <w:jc w:val="both"/>
        <w:rPr>
          <w:sz w:val="24"/>
          <w:szCs w:val="32"/>
          <w:lang w:val="en-US"/>
        </w:rPr>
      </w:pPr>
      <w:r>
        <w:rPr>
          <w:sz w:val="24"/>
          <w:szCs w:val="32"/>
        </w:rPr>
        <w:t>Б)</w:t>
      </w:r>
    </w:p>
    <w:p w:rsidR="008F338B" w:rsidRPr="008F338B" w:rsidRDefault="008F338B" w:rsidP="008F338B">
      <w:pPr>
        <w:tabs>
          <w:tab w:val="left" w:pos="7575"/>
        </w:tabs>
        <w:jc w:val="center"/>
        <w:rPr>
          <w:sz w:val="24"/>
          <w:szCs w:val="32"/>
          <w:lang w:val="en-US"/>
        </w:rPr>
      </w:pPr>
      <w:r>
        <w:rPr>
          <w:noProof/>
          <w:sz w:val="24"/>
          <w:szCs w:val="32"/>
          <w:lang w:eastAsia="ru-RU"/>
        </w:rPr>
        <w:drawing>
          <wp:inline distT="0" distB="0" distL="0" distR="0">
            <wp:extent cx="3552825" cy="8449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4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FC" w:rsidRDefault="002347FC" w:rsidP="002347FC">
      <w:pPr>
        <w:tabs>
          <w:tab w:val="left" w:pos="7575"/>
        </w:tabs>
        <w:jc w:val="both"/>
        <w:rPr>
          <w:sz w:val="24"/>
          <w:szCs w:val="32"/>
        </w:rPr>
      </w:pPr>
      <w:r>
        <w:rPr>
          <w:sz w:val="24"/>
          <w:szCs w:val="32"/>
        </w:rPr>
        <w:t>7)</w:t>
      </w:r>
    </w:p>
    <w:p w:rsidR="002347FC" w:rsidRDefault="002347FC" w:rsidP="002347FC">
      <w:pPr>
        <w:tabs>
          <w:tab w:val="left" w:pos="7575"/>
        </w:tabs>
        <w:jc w:val="both"/>
        <w:rPr>
          <w:sz w:val="24"/>
          <w:szCs w:val="32"/>
        </w:rPr>
      </w:pPr>
      <w:r>
        <w:rPr>
          <w:sz w:val="24"/>
          <w:szCs w:val="32"/>
        </w:rPr>
        <w:t>А)</w:t>
      </w:r>
    </w:p>
    <w:p w:rsidR="008B5171" w:rsidRDefault="008B5171" w:rsidP="008B5171">
      <w:pPr>
        <w:tabs>
          <w:tab w:val="left" w:pos="7575"/>
        </w:tabs>
        <w:jc w:val="center"/>
        <w:rPr>
          <w:sz w:val="24"/>
          <w:szCs w:val="32"/>
        </w:rPr>
      </w:pPr>
      <w:r>
        <w:rPr>
          <w:noProof/>
          <w:sz w:val="24"/>
          <w:szCs w:val="32"/>
          <w:lang w:eastAsia="ru-RU"/>
        </w:rPr>
        <w:drawing>
          <wp:inline distT="0" distB="0" distL="0" distR="0">
            <wp:extent cx="3381375" cy="790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7FC" w:rsidRDefault="002347FC" w:rsidP="002347FC">
      <w:pPr>
        <w:tabs>
          <w:tab w:val="left" w:pos="7575"/>
        </w:tabs>
        <w:jc w:val="both"/>
        <w:rPr>
          <w:sz w:val="24"/>
          <w:szCs w:val="32"/>
        </w:rPr>
      </w:pPr>
      <w:r>
        <w:rPr>
          <w:sz w:val="24"/>
          <w:szCs w:val="32"/>
        </w:rPr>
        <w:t>Б)</w:t>
      </w:r>
    </w:p>
    <w:p w:rsidR="00E96C56" w:rsidRPr="002347FC" w:rsidRDefault="008F338B" w:rsidP="008F338B">
      <w:pPr>
        <w:tabs>
          <w:tab w:val="left" w:pos="7575"/>
        </w:tabs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467100" cy="795567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9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6E" w:rsidRPr="00F87609" w:rsidRDefault="002347FC" w:rsidP="00F87609">
      <w:pPr>
        <w:tabs>
          <w:tab w:val="left" w:pos="7575"/>
        </w:tabs>
        <w:jc w:val="both"/>
        <w:rPr>
          <w:noProof/>
          <w:sz w:val="24"/>
          <w:szCs w:val="32"/>
          <w:lang w:eastAsia="ru-RU"/>
        </w:rPr>
      </w:pPr>
      <w:r>
        <w:rPr>
          <w:sz w:val="24"/>
          <w:szCs w:val="32"/>
        </w:rPr>
        <w:t>Погрешность не составляет больше 0</w:t>
      </w:r>
      <w:r w:rsidRPr="002347FC">
        <w:rPr>
          <w:sz w:val="24"/>
          <w:szCs w:val="32"/>
        </w:rPr>
        <w:t>,01.</w:t>
      </w:r>
      <w:r w:rsidR="0040168E">
        <w:rPr>
          <w:sz w:val="24"/>
          <w:szCs w:val="32"/>
        </w:rPr>
        <w:t xml:space="preserve"> </w:t>
      </w:r>
      <w:proofErr w:type="gramStart"/>
      <w:r w:rsidR="00F86645" w:rsidRPr="00F96DE4">
        <w:rPr>
          <w:sz w:val="24"/>
          <w:szCs w:val="32"/>
        </w:rPr>
        <w:t>Исходя из этого можно судить</w:t>
      </w:r>
      <w:proofErr w:type="gramEnd"/>
      <w:r w:rsidR="00F86645" w:rsidRPr="00F96DE4">
        <w:rPr>
          <w:sz w:val="24"/>
          <w:szCs w:val="32"/>
        </w:rPr>
        <w:t xml:space="preserve"> о правильности реализации алгоритма.</w:t>
      </w:r>
    </w:p>
    <w:p w:rsidR="00F8243E" w:rsidRDefault="00F8243E">
      <w:pPr>
        <w:rPr>
          <w:rFonts w:asciiTheme="majorHAnsi" w:eastAsia="Times New Roman" w:hAnsiTheme="majorHAnsi" w:cstheme="majorBidi"/>
          <w:b/>
          <w:bCs/>
          <w:sz w:val="40"/>
          <w:szCs w:val="40"/>
          <w:lang w:eastAsia="ru-RU"/>
        </w:rPr>
      </w:pPr>
      <w:r>
        <w:rPr>
          <w:rFonts w:eastAsia="Times New Roman"/>
          <w:sz w:val="40"/>
          <w:szCs w:val="40"/>
          <w:lang w:eastAsia="ru-RU"/>
        </w:rPr>
        <w:br w:type="page"/>
      </w:r>
    </w:p>
    <w:p w:rsidR="003C6DAE" w:rsidRDefault="00F86645" w:rsidP="00483FAA">
      <w:pPr>
        <w:pStyle w:val="1"/>
        <w:rPr>
          <w:rFonts w:eastAsia="Times New Roman"/>
          <w:color w:val="auto"/>
          <w:sz w:val="40"/>
          <w:szCs w:val="40"/>
          <w:lang w:eastAsia="ru-RU"/>
        </w:rPr>
      </w:pPr>
      <w:bookmarkStart w:id="13" w:name="_Toc514451834"/>
      <w:r w:rsidRPr="00483FAA">
        <w:rPr>
          <w:rFonts w:eastAsia="Times New Roman"/>
          <w:color w:val="auto"/>
          <w:sz w:val="40"/>
          <w:szCs w:val="40"/>
          <w:lang w:eastAsia="ru-RU"/>
        </w:rPr>
        <w:lastRenderedPageBreak/>
        <w:t>Результаты экспериментов по оценке масштабируемости</w:t>
      </w:r>
      <w:bookmarkEnd w:id="13"/>
    </w:p>
    <w:p w:rsidR="00A225A9" w:rsidRPr="00A225A9" w:rsidRDefault="00A225A9" w:rsidP="00A225A9">
      <w:pPr>
        <w:rPr>
          <w:lang w:eastAsia="ru-RU"/>
        </w:rPr>
      </w:pPr>
    </w:p>
    <w:tbl>
      <w:tblPr>
        <w:tblStyle w:val="ad"/>
        <w:tblW w:w="9322" w:type="dxa"/>
        <w:tblLayout w:type="fixed"/>
        <w:tblLook w:val="04A0" w:firstRow="1" w:lastRow="0" w:firstColumn="1" w:lastColumn="0" w:noHBand="0" w:noVBand="1"/>
      </w:tblPr>
      <w:tblGrid>
        <w:gridCol w:w="976"/>
        <w:gridCol w:w="1014"/>
        <w:gridCol w:w="819"/>
        <w:gridCol w:w="819"/>
        <w:gridCol w:w="819"/>
        <w:gridCol w:w="820"/>
        <w:gridCol w:w="982"/>
        <w:gridCol w:w="984"/>
        <w:gridCol w:w="1146"/>
        <w:gridCol w:w="943"/>
      </w:tblGrid>
      <w:tr w:rsidR="00677ADC" w:rsidRPr="00F96DE4" w:rsidTr="003A5655">
        <w:trPr>
          <w:trHeight w:val="457"/>
        </w:trPr>
        <w:tc>
          <w:tcPr>
            <w:tcW w:w="976" w:type="dxa"/>
            <w:vMerge w:val="restart"/>
          </w:tcPr>
          <w:p w:rsidR="00677ADC" w:rsidRPr="00F15134" w:rsidRDefault="002347FC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Библиотека</w:t>
            </w:r>
          </w:p>
        </w:tc>
        <w:tc>
          <w:tcPr>
            <w:tcW w:w="1014" w:type="dxa"/>
            <w:vMerge w:val="restart"/>
          </w:tcPr>
          <w:p w:rsidR="00B03411" w:rsidRDefault="00677ADC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</w:rPr>
            </w:pPr>
            <w:r w:rsidRPr="00F15134">
              <w:rPr>
                <w:b/>
                <w:sz w:val="24"/>
                <w:szCs w:val="32"/>
              </w:rPr>
              <w:t xml:space="preserve">1 </w:t>
            </w:r>
            <w:r w:rsidR="00F15134" w:rsidRPr="00F15134">
              <w:rPr>
                <w:b/>
                <w:sz w:val="24"/>
                <w:szCs w:val="32"/>
              </w:rPr>
              <w:t>процесс</w:t>
            </w:r>
          </w:p>
          <w:p w:rsidR="00B03411" w:rsidRDefault="00B03411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</w:rPr>
            </w:pPr>
          </w:p>
          <w:p w:rsidR="00677ADC" w:rsidRPr="00F15134" w:rsidRDefault="00B03411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сек.</w:t>
            </w:r>
          </w:p>
        </w:tc>
        <w:tc>
          <w:tcPr>
            <w:tcW w:w="7332" w:type="dxa"/>
            <w:gridSpan w:val="8"/>
          </w:tcPr>
          <w:p w:rsidR="00677ADC" w:rsidRPr="00F15134" w:rsidRDefault="00677ADC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</w:rPr>
            </w:pPr>
            <w:r w:rsidRPr="00F15134">
              <w:rPr>
                <w:b/>
                <w:sz w:val="24"/>
                <w:szCs w:val="32"/>
              </w:rPr>
              <w:t>Параллельный алгоритм</w:t>
            </w:r>
          </w:p>
        </w:tc>
      </w:tr>
      <w:tr w:rsidR="003A5655" w:rsidRPr="00F96DE4" w:rsidTr="003A5655">
        <w:trPr>
          <w:trHeight w:val="372"/>
        </w:trPr>
        <w:tc>
          <w:tcPr>
            <w:tcW w:w="976" w:type="dxa"/>
            <w:vMerge/>
          </w:tcPr>
          <w:p w:rsidR="003A5655" w:rsidRPr="00F15134" w:rsidRDefault="003A5655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</w:rPr>
            </w:pPr>
          </w:p>
        </w:tc>
        <w:tc>
          <w:tcPr>
            <w:tcW w:w="1014" w:type="dxa"/>
            <w:vMerge/>
          </w:tcPr>
          <w:p w:rsidR="003A5655" w:rsidRPr="00F15134" w:rsidRDefault="003A5655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</w:rPr>
            </w:pPr>
          </w:p>
        </w:tc>
        <w:tc>
          <w:tcPr>
            <w:tcW w:w="1638" w:type="dxa"/>
            <w:gridSpan w:val="2"/>
          </w:tcPr>
          <w:p w:rsidR="003A5655" w:rsidRPr="00F15134" w:rsidRDefault="003A5655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</w:rPr>
            </w:pPr>
            <w:r w:rsidRPr="00F15134">
              <w:rPr>
                <w:b/>
                <w:sz w:val="24"/>
                <w:szCs w:val="32"/>
              </w:rPr>
              <w:t>2 процесса</w:t>
            </w:r>
          </w:p>
        </w:tc>
        <w:tc>
          <w:tcPr>
            <w:tcW w:w="1639" w:type="dxa"/>
            <w:gridSpan w:val="2"/>
          </w:tcPr>
          <w:p w:rsidR="003A5655" w:rsidRPr="00F15134" w:rsidRDefault="003A5655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</w:rPr>
            </w:pPr>
            <w:r w:rsidRPr="00F15134">
              <w:rPr>
                <w:b/>
                <w:sz w:val="24"/>
                <w:szCs w:val="32"/>
              </w:rPr>
              <w:t>4 процесса</w:t>
            </w:r>
          </w:p>
        </w:tc>
        <w:tc>
          <w:tcPr>
            <w:tcW w:w="1966" w:type="dxa"/>
            <w:gridSpan w:val="2"/>
          </w:tcPr>
          <w:p w:rsidR="003A5655" w:rsidRPr="00F15134" w:rsidRDefault="003A5655" w:rsidP="00F1513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</w:rPr>
            </w:pPr>
            <w:r w:rsidRPr="00F15134">
              <w:rPr>
                <w:b/>
                <w:sz w:val="24"/>
                <w:szCs w:val="32"/>
              </w:rPr>
              <w:t>8 процессов</w:t>
            </w:r>
          </w:p>
        </w:tc>
        <w:tc>
          <w:tcPr>
            <w:tcW w:w="2089" w:type="dxa"/>
            <w:gridSpan w:val="2"/>
          </w:tcPr>
          <w:p w:rsidR="003A5655" w:rsidRPr="00F15134" w:rsidRDefault="003A5655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</w:rPr>
            </w:pPr>
            <w:r w:rsidRPr="00F15134">
              <w:rPr>
                <w:b/>
                <w:sz w:val="24"/>
                <w:szCs w:val="32"/>
              </w:rPr>
              <w:t>16 процессов</w:t>
            </w:r>
          </w:p>
        </w:tc>
      </w:tr>
      <w:tr w:rsidR="003A5655" w:rsidRPr="00F96DE4" w:rsidTr="003A5655">
        <w:trPr>
          <w:trHeight w:val="372"/>
        </w:trPr>
        <w:tc>
          <w:tcPr>
            <w:tcW w:w="976" w:type="dxa"/>
            <w:vMerge/>
          </w:tcPr>
          <w:p w:rsidR="003A5655" w:rsidRPr="00F15134" w:rsidRDefault="003A5655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  <w:lang w:val="en-US"/>
              </w:rPr>
            </w:pPr>
          </w:p>
        </w:tc>
        <w:tc>
          <w:tcPr>
            <w:tcW w:w="1014" w:type="dxa"/>
            <w:vMerge/>
            <w:tcBorders>
              <w:bottom w:val="double" w:sz="4" w:space="0" w:color="auto"/>
            </w:tcBorders>
          </w:tcPr>
          <w:p w:rsidR="003A5655" w:rsidRPr="00F15134" w:rsidRDefault="003A5655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  <w:lang w:val="en-US"/>
              </w:rPr>
            </w:pPr>
          </w:p>
        </w:tc>
        <w:tc>
          <w:tcPr>
            <w:tcW w:w="819" w:type="dxa"/>
            <w:tcBorders>
              <w:bottom w:val="double" w:sz="4" w:space="0" w:color="auto"/>
            </w:tcBorders>
          </w:tcPr>
          <w:p w:rsidR="003A5655" w:rsidRPr="00B03411" w:rsidRDefault="003A5655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</w:rPr>
            </w:pPr>
            <w:r w:rsidRPr="00F15134">
              <w:rPr>
                <w:b/>
                <w:sz w:val="24"/>
                <w:szCs w:val="32"/>
                <w:lang w:val="en-US"/>
              </w:rPr>
              <w:t>T</w:t>
            </w:r>
            <w:r>
              <w:rPr>
                <w:b/>
                <w:sz w:val="24"/>
                <w:szCs w:val="32"/>
                <w:lang w:val="en-US"/>
              </w:rPr>
              <w:t xml:space="preserve">, </w:t>
            </w:r>
            <w:r>
              <w:rPr>
                <w:b/>
                <w:sz w:val="24"/>
                <w:szCs w:val="32"/>
              </w:rPr>
              <w:t>сек.</w:t>
            </w:r>
          </w:p>
        </w:tc>
        <w:tc>
          <w:tcPr>
            <w:tcW w:w="819" w:type="dxa"/>
            <w:tcBorders>
              <w:bottom w:val="double" w:sz="4" w:space="0" w:color="auto"/>
            </w:tcBorders>
          </w:tcPr>
          <w:p w:rsidR="003A5655" w:rsidRPr="00FA1F6F" w:rsidRDefault="003A5655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</w:rPr>
            </w:pPr>
            <w:proofErr w:type="spellStart"/>
            <w:r>
              <w:rPr>
                <w:b/>
                <w:sz w:val="24"/>
                <w:szCs w:val="32"/>
                <w:lang w:val="en-US"/>
              </w:rPr>
              <w:t>Уск</w:t>
            </w:r>
            <w:proofErr w:type="spellEnd"/>
            <w:r>
              <w:rPr>
                <w:b/>
                <w:sz w:val="24"/>
                <w:szCs w:val="32"/>
              </w:rPr>
              <w:t>.</w:t>
            </w:r>
          </w:p>
        </w:tc>
        <w:tc>
          <w:tcPr>
            <w:tcW w:w="819" w:type="dxa"/>
            <w:tcBorders>
              <w:bottom w:val="double" w:sz="4" w:space="0" w:color="auto"/>
            </w:tcBorders>
          </w:tcPr>
          <w:p w:rsidR="003A5655" w:rsidRPr="00B03411" w:rsidRDefault="003A5655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</w:rPr>
            </w:pPr>
            <w:r w:rsidRPr="00F15134">
              <w:rPr>
                <w:b/>
                <w:sz w:val="24"/>
                <w:szCs w:val="32"/>
                <w:lang w:val="en-US"/>
              </w:rPr>
              <w:t>T</w:t>
            </w:r>
            <w:r>
              <w:rPr>
                <w:b/>
                <w:sz w:val="24"/>
                <w:szCs w:val="32"/>
              </w:rPr>
              <w:t>, сек.</w:t>
            </w:r>
          </w:p>
        </w:tc>
        <w:tc>
          <w:tcPr>
            <w:tcW w:w="820" w:type="dxa"/>
            <w:tcBorders>
              <w:bottom w:val="double" w:sz="4" w:space="0" w:color="auto"/>
            </w:tcBorders>
          </w:tcPr>
          <w:p w:rsidR="003A5655" w:rsidRPr="00F15134" w:rsidRDefault="003A5655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  <w:lang w:val="en-US"/>
              </w:rPr>
            </w:pPr>
            <w:proofErr w:type="spellStart"/>
            <w:r>
              <w:rPr>
                <w:b/>
                <w:sz w:val="24"/>
                <w:szCs w:val="32"/>
                <w:lang w:val="en-US"/>
              </w:rPr>
              <w:t>Уск</w:t>
            </w:r>
            <w:proofErr w:type="spellEnd"/>
            <w:r>
              <w:rPr>
                <w:b/>
                <w:sz w:val="24"/>
                <w:szCs w:val="32"/>
              </w:rPr>
              <w:t>.</w:t>
            </w:r>
          </w:p>
        </w:tc>
        <w:tc>
          <w:tcPr>
            <w:tcW w:w="982" w:type="dxa"/>
            <w:tcBorders>
              <w:bottom w:val="double" w:sz="4" w:space="0" w:color="auto"/>
            </w:tcBorders>
          </w:tcPr>
          <w:p w:rsidR="003A5655" w:rsidRPr="00B03411" w:rsidRDefault="003A5655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</w:rPr>
            </w:pPr>
            <w:r w:rsidRPr="00F15134">
              <w:rPr>
                <w:b/>
                <w:sz w:val="24"/>
                <w:szCs w:val="32"/>
                <w:lang w:val="en-US"/>
              </w:rPr>
              <w:t>T</w:t>
            </w:r>
            <w:r>
              <w:rPr>
                <w:b/>
                <w:sz w:val="24"/>
                <w:szCs w:val="32"/>
              </w:rPr>
              <w:t>, сек.</w:t>
            </w:r>
          </w:p>
        </w:tc>
        <w:tc>
          <w:tcPr>
            <w:tcW w:w="984" w:type="dxa"/>
            <w:tcBorders>
              <w:bottom w:val="double" w:sz="4" w:space="0" w:color="auto"/>
            </w:tcBorders>
          </w:tcPr>
          <w:p w:rsidR="003A5655" w:rsidRPr="00F15134" w:rsidRDefault="003A5655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  <w:lang w:val="en-US"/>
              </w:rPr>
            </w:pPr>
            <w:proofErr w:type="spellStart"/>
            <w:r>
              <w:rPr>
                <w:b/>
                <w:sz w:val="24"/>
                <w:szCs w:val="32"/>
                <w:lang w:val="en-US"/>
              </w:rPr>
              <w:t>Уск</w:t>
            </w:r>
            <w:proofErr w:type="spellEnd"/>
            <w:r>
              <w:rPr>
                <w:b/>
                <w:sz w:val="24"/>
                <w:szCs w:val="32"/>
              </w:rPr>
              <w:t>.</w:t>
            </w:r>
          </w:p>
        </w:tc>
        <w:tc>
          <w:tcPr>
            <w:tcW w:w="1146" w:type="dxa"/>
            <w:tcBorders>
              <w:bottom w:val="double" w:sz="4" w:space="0" w:color="auto"/>
            </w:tcBorders>
          </w:tcPr>
          <w:p w:rsidR="003A5655" w:rsidRPr="00B03411" w:rsidRDefault="003A5655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</w:rPr>
            </w:pPr>
            <w:r w:rsidRPr="00F15134">
              <w:rPr>
                <w:b/>
                <w:sz w:val="24"/>
                <w:szCs w:val="32"/>
                <w:lang w:val="en-US"/>
              </w:rPr>
              <w:t>T</w:t>
            </w:r>
            <w:r>
              <w:rPr>
                <w:b/>
                <w:sz w:val="24"/>
                <w:szCs w:val="32"/>
              </w:rPr>
              <w:t>, сек.</w:t>
            </w:r>
          </w:p>
        </w:tc>
        <w:tc>
          <w:tcPr>
            <w:tcW w:w="943" w:type="dxa"/>
            <w:tcBorders>
              <w:bottom w:val="double" w:sz="4" w:space="0" w:color="auto"/>
            </w:tcBorders>
          </w:tcPr>
          <w:p w:rsidR="003A5655" w:rsidRPr="00F15134" w:rsidRDefault="003A5655" w:rsidP="00F96DE4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  <w:lang w:val="en-US"/>
              </w:rPr>
            </w:pPr>
            <w:proofErr w:type="spellStart"/>
            <w:r>
              <w:rPr>
                <w:b/>
                <w:sz w:val="24"/>
                <w:szCs w:val="32"/>
                <w:lang w:val="en-US"/>
              </w:rPr>
              <w:t>Уск</w:t>
            </w:r>
            <w:proofErr w:type="spellEnd"/>
            <w:r>
              <w:rPr>
                <w:b/>
                <w:sz w:val="24"/>
                <w:szCs w:val="32"/>
              </w:rPr>
              <w:t>.</w:t>
            </w:r>
          </w:p>
        </w:tc>
      </w:tr>
      <w:tr w:rsidR="003A5655" w:rsidRPr="00F96DE4" w:rsidTr="00EE68AC">
        <w:trPr>
          <w:trHeight w:val="401"/>
        </w:trPr>
        <w:tc>
          <w:tcPr>
            <w:tcW w:w="976" w:type="dxa"/>
            <w:tcBorders>
              <w:right w:val="double" w:sz="4" w:space="0" w:color="auto"/>
            </w:tcBorders>
          </w:tcPr>
          <w:p w:rsidR="003A5655" w:rsidRPr="002347FC" w:rsidRDefault="002347FC" w:rsidP="00B424A1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  <w:lang w:val="en-US"/>
              </w:rPr>
            </w:pPr>
            <w:r>
              <w:rPr>
                <w:b/>
                <w:sz w:val="24"/>
                <w:szCs w:val="32"/>
                <w:lang w:val="en-US"/>
              </w:rPr>
              <w:t>Open MP</w:t>
            </w:r>
          </w:p>
        </w:tc>
        <w:tc>
          <w:tcPr>
            <w:tcW w:w="1014" w:type="dxa"/>
            <w:tcBorders>
              <w:top w:val="double" w:sz="4" w:space="0" w:color="auto"/>
              <w:left w:val="double" w:sz="4" w:space="0" w:color="auto"/>
            </w:tcBorders>
          </w:tcPr>
          <w:p w:rsidR="003A5655" w:rsidRPr="00CC49AD" w:rsidRDefault="0042476E" w:rsidP="00F96DE4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42476E">
              <w:rPr>
                <w:sz w:val="24"/>
                <w:szCs w:val="32"/>
              </w:rPr>
              <w:t>2.43955</w:t>
            </w:r>
          </w:p>
        </w:tc>
        <w:tc>
          <w:tcPr>
            <w:tcW w:w="819" w:type="dxa"/>
            <w:tcBorders>
              <w:top w:val="double" w:sz="4" w:space="0" w:color="auto"/>
            </w:tcBorders>
          </w:tcPr>
          <w:p w:rsidR="003A5655" w:rsidRPr="00D9375A" w:rsidRDefault="0042476E" w:rsidP="00D9375A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42476E">
              <w:rPr>
                <w:sz w:val="24"/>
                <w:szCs w:val="32"/>
              </w:rPr>
              <w:t>2.64322</w:t>
            </w:r>
          </w:p>
        </w:tc>
        <w:tc>
          <w:tcPr>
            <w:tcW w:w="819" w:type="dxa"/>
            <w:tcBorders>
              <w:top w:val="double" w:sz="4" w:space="0" w:color="auto"/>
            </w:tcBorders>
          </w:tcPr>
          <w:p w:rsidR="003A5655" w:rsidRPr="00272846" w:rsidRDefault="003642CE" w:rsidP="00F96DE4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0.922</w:t>
            </w:r>
          </w:p>
        </w:tc>
        <w:tc>
          <w:tcPr>
            <w:tcW w:w="819" w:type="dxa"/>
            <w:tcBorders>
              <w:top w:val="double" w:sz="4" w:space="0" w:color="auto"/>
            </w:tcBorders>
          </w:tcPr>
          <w:p w:rsidR="003A5655" w:rsidRPr="00F96DE4" w:rsidRDefault="0042476E" w:rsidP="000800DE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42476E">
              <w:rPr>
                <w:sz w:val="24"/>
                <w:szCs w:val="32"/>
                <w:lang w:val="en-US"/>
              </w:rPr>
              <w:t>2.87731</w:t>
            </w:r>
          </w:p>
        </w:tc>
        <w:tc>
          <w:tcPr>
            <w:tcW w:w="820" w:type="dxa"/>
            <w:tcBorders>
              <w:top w:val="double" w:sz="4" w:space="0" w:color="auto"/>
            </w:tcBorders>
          </w:tcPr>
          <w:p w:rsidR="003A5655" w:rsidRPr="00272846" w:rsidRDefault="003642CE" w:rsidP="00F96DE4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0.803</w:t>
            </w:r>
          </w:p>
        </w:tc>
        <w:tc>
          <w:tcPr>
            <w:tcW w:w="982" w:type="dxa"/>
            <w:tcBorders>
              <w:top w:val="double" w:sz="4" w:space="0" w:color="auto"/>
            </w:tcBorders>
          </w:tcPr>
          <w:p w:rsidR="003A5655" w:rsidRPr="00F96DE4" w:rsidRDefault="000B48C6" w:rsidP="000B48C6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3</w:t>
            </w:r>
            <w:r w:rsidR="0042476E">
              <w:rPr>
                <w:sz w:val="24"/>
                <w:szCs w:val="32"/>
                <w:lang w:val="en-US"/>
              </w:rPr>
              <w:t>.</w:t>
            </w:r>
            <w:r>
              <w:rPr>
                <w:sz w:val="24"/>
                <w:szCs w:val="32"/>
                <w:lang w:val="en-US"/>
              </w:rPr>
              <w:t>2</w:t>
            </w:r>
            <w:r w:rsidR="0042476E">
              <w:rPr>
                <w:sz w:val="24"/>
                <w:szCs w:val="32"/>
              </w:rPr>
              <w:t>1</w:t>
            </w:r>
            <w:r w:rsidR="0042476E" w:rsidRPr="0042476E">
              <w:rPr>
                <w:sz w:val="24"/>
                <w:szCs w:val="32"/>
                <w:lang w:val="en-US"/>
              </w:rPr>
              <w:t>507</w:t>
            </w:r>
          </w:p>
        </w:tc>
        <w:tc>
          <w:tcPr>
            <w:tcW w:w="984" w:type="dxa"/>
            <w:tcBorders>
              <w:top w:val="double" w:sz="4" w:space="0" w:color="auto"/>
            </w:tcBorders>
          </w:tcPr>
          <w:p w:rsidR="003A5655" w:rsidRPr="00272846" w:rsidRDefault="003642CE" w:rsidP="00F96DE4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0.758</w:t>
            </w:r>
          </w:p>
        </w:tc>
        <w:tc>
          <w:tcPr>
            <w:tcW w:w="1146" w:type="dxa"/>
            <w:tcBorders>
              <w:top w:val="double" w:sz="4" w:space="0" w:color="auto"/>
            </w:tcBorders>
          </w:tcPr>
          <w:p w:rsidR="003A5655" w:rsidRPr="00F96DE4" w:rsidRDefault="0042476E" w:rsidP="00F96DE4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42476E">
              <w:rPr>
                <w:sz w:val="24"/>
                <w:szCs w:val="32"/>
                <w:lang w:val="en-US"/>
              </w:rPr>
              <w:t>2.80438</w:t>
            </w:r>
          </w:p>
        </w:tc>
        <w:tc>
          <w:tcPr>
            <w:tcW w:w="943" w:type="dxa"/>
            <w:tcBorders>
              <w:top w:val="double" w:sz="4" w:space="0" w:color="auto"/>
            </w:tcBorders>
          </w:tcPr>
          <w:p w:rsidR="003A5655" w:rsidRPr="00272846" w:rsidRDefault="003642CE" w:rsidP="00F96DE4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0.871</w:t>
            </w:r>
          </w:p>
        </w:tc>
      </w:tr>
      <w:tr w:rsidR="003A5655" w:rsidRPr="00F96DE4" w:rsidTr="00EE68AC">
        <w:trPr>
          <w:trHeight w:val="413"/>
        </w:trPr>
        <w:tc>
          <w:tcPr>
            <w:tcW w:w="976" w:type="dxa"/>
            <w:tcBorders>
              <w:right w:val="double" w:sz="4" w:space="0" w:color="auto"/>
            </w:tcBorders>
          </w:tcPr>
          <w:p w:rsidR="003A5655" w:rsidRPr="00322B59" w:rsidRDefault="002347FC" w:rsidP="00B424A1">
            <w:pPr>
              <w:tabs>
                <w:tab w:val="left" w:pos="7575"/>
              </w:tabs>
              <w:jc w:val="both"/>
              <w:rPr>
                <w:b/>
                <w:sz w:val="24"/>
                <w:szCs w:val="32"/>
                <w:lang w:val="en-US"/>
              </w:rPr>
            </w:pPr>
            <w:r>
              <w:rPr>
                <w:b/>
                <w:sz w:val="24"/>
                <w:szCs w:val="32"/>
                <w:lang w:val="en-US"/>
              </w:rPr>
              <w:t>TBB</w:t>
            </w:r>
          </w:p>
        </w:tc>
        <w:tc>
          <w:tcPr>
            <w:tcW w:w="1014" w:type="dxa"/>
            <w:tcBorders>
              <w:left w:val="double" w:sz="4" w:space="0" w:color="auto"/>
            </w:tcBorders>
          </w:tcPr>
          <w:p w:rsidR="003A5655" w:rsidRPr="00F96DE4" w:rsidRDefault="008F338B" w:rsidP="00F96DE4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8F338B">
              <w:rPr>
                <w:sz w:val="24"/>
                <w:szCs w:val="32"/>
                <w:lang w:val="en-US"/>
              </w:rPr>
              <w:t>2.43003</w:t>
            </w:r>
          </w:p>
        </w:tc>
        <w:tc>
          <w:tcPr>
            <w:tcW w:w="819" w:type="dxa"/>
          </w:tcPr>
          <w:p w:rsidR="003A5655" w:rsidRPr="00A25B9F" w:rsidRDefault="008F338B" w:rsidP="00D9375A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8F338B">
              <w:rPr>
                <w:sz w:val="24"/>
                <w:szCs w:val="32"/>
                <w:lang w:val="en-US"/>
              </w:rPr>
              <w:t>2.75331</w:t>
            </w:r>
          </w:p>
        </w:tc>
        <w:tc>
          <w:tcPr>
            <w:tcW w:w="819" w:type="dxa"/>
          </w:tcPr>
          <w:p w:rsidR="003A5655" w:rsidRPr="00272846" w:rsidRDefault="003642CE" w:rsidP="00F96DE4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0.8825</w:t>
            </w:r>
          </w:p>
        </w:tc>
        <w:tc>
          <w:tcPr>
            <w:tcW w:w="819" w:type="dxa"/>
          </w:tcPr>
          <w:p w:rsidR="003A5655" w:rsidRPr="00CC49AD" w:rsidRDefault="008F338B" w:rsidP="00F96DE4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2.9</w:t>
            </w:r>
            <w:r w:rsidRPr="008F338B">
              <w:rPr>
                <w:sz w:val="24"/>
                <w:szCs w:val="32"/>
                <w:lang w:val="en-US"/>
              </w:rPr>
              <w:t>7446</w:t>
            </w:r>
          </w:p>
        </w:tc>
        <w:tc>
          <w:tcPr>
            <w:tcW w:w="820" w:type="dxa"/>
          </w:tcPr>
          <w:p w:rsidR="003A5655" w:rsidRPr="00272846" w:rsidRDefault="003642CE" w:rsidP="00F96DE4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0.817</w:t>
            </w:r>
          </w:p>
        </w:tc>
        <w:tc>
          <w:tcPr>
            <w:tcW w:w="982" w:type="dxa"/>
          </w:tcPr>
          <w:p w:rsidR="003A5655" w:rsidRPr="005664E5" w:rsidRDefault="008F338B" w:rsidP="00F96DE4">
            <w:pPr>
              <w:tabs>
                <w:tab w:val="left" w:pos="7575"/>
              </w:tabs>
              <w:jc w:val="both"/>
              <w:rPr>
                <w:sz w:val="24"/>
                <w:szCs w:val="32"/>
                <w:lang w:val="en-US"/>
              </w:rPr>
            </w:pPr>
            <w:r w:rsidRPr="008F338B">
              <w:rPr>
                <w:sz w:val="24"/>
                <w:szCs w:val="32"/>
                <w:lang w:val="en-US"/>
              </w:rPr>
              <w:t>3.4103</w:t>
            </w:r>
          </w:p>
        </w:tc>
        <w:tc>
          <w:tcPr>
            <w:tcW w:w="984" w:type="dxa"/>
          </w:tcPr>
          <w:p w:rsidR="003A5655" w:rsidRPr="00272846" w:rsidRDefault="003642CE" w:rsidP="00F96DE4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0.7125</w:t>
            </w:r>
          </w:p>
        </w:tc>
        <w:tc>
          <w:tcPr>
            <w:tcW w:w="1146" w:type="dxa"/>
          </w:tcPr>
          <w:p w:rsidR="003A5655" w:rsidRPr="00CC49AD" w:rsidRDefault="008F338B" w:rsidP="00CC49AD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 w:rsidRPr="008F338B">
              <w:rPr>
                <w:sz w:val="24"/>
                <w:szCs w:val="32"/>
              </w:rPr>
              <w:t>2.83706</w:t>
            </w:r>
          </w:p>
        </w:tc>
        <w:tc>
          <w:tcPr>
            <w:tcW w:w="943" w:type="dxa"/>
          </w:tcPr>
          <w:p w:rsidR="003A5655" w:rsidRPr="00272846" w:rsidRDefault="003642CE" w:rsidP="00F96DE4">
            <w:pPr>
              <w:tabs>
                <w:tab w:val="left" w:pos="7575"/>
              </w:tabs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0.8564</w:t>
            </w:r>
          </w:p>
        </w:tc>
      </w:tr>
    </w:tbl>
    <w:p w:rsidR="0006212B" w:rsidRPr="00F96DE4" w:rsidRDefault="0006212B" w:rsidP="00F96DE4">
      <w:pPr>
        <w:tabs>
          <w:tab w:val="left" w:pos="7575"/>
        </w:tabs>
        <w:jc w:val="both"/>
        <w:rPr>
          <w:sz w:val="24"/>
          <w:szCs w:val="32"/>
        </w:rPr>
      </w:pPr>
    </w:p>
    <w:p w:rsidR="007C4917" w:rsidRPr="0042476E" w:rsidRDefault="000E7018" w:rsidP="00F96DE4">
      <w:pPr>
        <w:tabs>
          <w:tab w:val="left" w:pos="7575"/>
        </w:tabs>
        <w:jc w:val="both"/>
        <w:rPr>
          <w:rFonts w:eastAsiaTheme="minorEastAsia"/>
          <w:sz w:val="24"/>
          <w:szCs w:val="32"/>
        </w:rPr>
      </w:pPr>
      <w:r>
        <w:rPr>
          <w:sz w:val="24"/>
          <w:szCs w:val="32"/>
        </w:rPr>
        <w:t>Для имитирования вычислительной сложности</w:t>
      </w:r>
      <w:r w:rsidR="00CC49AD">
        <w:rPr>
          <w:sz w:val="24"/>
          <w:szCs w:val="32"/>
        </w:rPr>
        <w:t xml:space="preserve"> функции</w:t>
      </w:r>
      <w:r w:rsidRPr="00CC49AD">
        <w:rPr>
          <w:sz w:val="24"/>
          <w:szCs w:val="24"/>
        </w:rPr>
        <w:t xml:space="preserve"> </w:t>
      </w:r>
      <w:proofErr w:type="spellStart"/>
      <w:r w:rsidR="00CC49AD" w:rsidRPr="00CC49AD">
        <w:rPr>
          <w:rFonts w:ascii="Calibri" w:hAnsi="Calibri" w:cs="Calibri"/>
          <w:sz w:val="24"/>
          <w:szCs w:val="24"/>
          <w:shd w:val="clear" w:color="auto" w:fill="FFFFFF"/>
        </w:rPr>
        <w:t>в</w:t>
      </w:r>
      <w:proofErr w:type="spellEnd"/>
      <w:r w:rsidR="00CC49AD" w:rsidRPr="00CC49AD">
        <w:rPr>
          <w:rFonts w:ascii="Calibri" w:hAnsi="Calibri" w:cs="Calibri"/>
          <w:sz w:val="24"/>
          <w:szCs w:val="24"/>
          <w:shd w:val="clear" w:color="auto" w:fill="FFFFFF"/>
        </w:rPr>
        <w:t xml:space="preserve"> код оптимизируемых функций встав</w:t>
      </w:r>
      <w:r w:rsidR="00CC49AD">
        <w:rPr>
          <w:rFonts w:ascii="Calibri" w:hAnsi="Calibri" w:cs="Calibri"/>
          <w:sz w:val="24"/>
          <w:szCs w:val="24"/>
          <w:shd w:val="clear" w:color="auto" w:fill="FFFFFF"/>
        </w:rPr>
        <w:t>лен</w:t>
      </w:r>
      <w:r w:rsidR="00CC49AD" w:rsidRPr="00CC49AD">
        <w:rPr>
          <w:rFonts w:ascii="Calibri" w:hAnsi="Calibri" w:cs="Calibri"/>
          <w:sz w:val="24"/>
          <w:szCs w:val="24"/>
          <w:shd w:val="clear" w:color="auto" w:fill="FFFFFF"/>
        </w:rPr>
        <w:t xml:space="preserve"> «холостой» цикл, который выполняет некоторые вычисления, не влияющие на значение функции. </w:t>
      </w:r>
      <w:r w:rsidR="008B5171">
        <w:rPr>
          <w:rFonts w:ascii="Calibri" w:hAnsi="Calibri" w:cs="Calibri"/>
          <w:sz w:val="24"/>
          <w:szCs w:val="24"/>
          <w:shd w:val="clear" w:color="auto" w:fill="FFFFFF"/>
        </w:rPr>
        <w:t xml:space="preserve">Все вычисления проводились для функции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32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sz w:val="24"/>
            <w:szCs w:val="32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10x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3</m:t>
                </m:r>
              </m:den>
            </m:f>
          </m:e>
        </m:func>
      </m:oMath>
      <w:r w:rsidR="008B5171">
        <w:rPr>
          <w:rFonts w:ascii="Calibri" w:eastAsiaTheme="minorEastAsia" w:hAnsi="Calibri" w:cs="Calibri"/>
          <w:sz w:val="24"/>
          <w:szCs w:val="32"/>
        </w:rPr>
        <w:t xml:space="preserve"> .</w:t>
      </w:r>
    </w:p>
    <w:p w:rsidR="0024136E" w:rsidRPr="000B48C6" w:rsidRDefault="000B48C6" w:rsidP="00F96DE4">
      <w:pPr>
        <w:tabs>
          <w:tab w:val="left" w:pos="7575"/>
        </w:tabs>
        <w:jc w:val="both"/>
        <w:rPr>
          <w:sz w:val="24"/>
          <w:szCs w:val="32"/>
        </w:rPr>
      </w:pPr>
      <w:r>
        <w:rPr>
          <w:sz w:val="24"/>
          <w:szCs w:val="32"/>
        </w:rPr>
        <w:t xml:space="preserve">В зависимости от выбранной функции ускорение может быть отрицательным, как и получилось в данном случае. </w:t>
      </w:r>
    </w:p>
    <w:p w:rsidR="00D47F2A" w:rsidRDefault="00D47F2A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rPr>
          <w:sz w:val="40"/>
          <w:szCs w:val="40"/>
        </w:rPr>
        <w:br w:type="page"/>
      </w:r>
    </w:p>
    <w:p w:rsidR="0024136E" w:rsidRDefault="0024136E" w:rsidP="00483FAA">
      <w:pPr>
        <w:pStyle w:val="1"/>
        <w:rPr>
          <w:color w:val="auto"/>
          <w:sz w:val="40"/>
          <w:szCs w:val="40"/>
        </w:rPr>
      </w:pPr>
      <w:bookmarkStart w:id="14" w:name="_Toc514451835"/>
      <w:r w:rsidRPr="00483FAA">
        <w:rPr>
          <w:color w:val="auto"/>
          <w:sz w:val="40"/>
          <w:szCs w:val="40"/>
        </w:rPr>
        <w:lastRenderedPageBreak/>
        <w:t>Вывод</w:t>
      </w:r>
      <w:bookmarkEnd w:id="14"/>
    </w:p>
    <w:p w:rsidR="00A225A9" w:rsidRPr="00A225A9" w:rsidRDefault="00A225A9" w:rsidP="00A225A9"/>
    <w:p w:rsidR="0024136E" w:rsidRPr="00FA1F6F" w:rsidRDefault="0024136E" w:rsidP="0024136E">
      <w:pPr>
        <w:jc w:val="both"/>
        <w:rPr>
          <w:sz w:val="24"/>
        </w:rPr>
      </w:pPr>
      <w:r w:rsidRPr="00FA1F6F">
        <w:rPr>
          <w:sz w:val="24"/>
        </w:rPr>
        <w:t xml:space="preserve">Из полученных результатов можно сказать, что в рамках данной задачи </w:t>
      </w:r>
      <w:r w:rsidR="00D47F2A">
        <w:rPr>
          <w:sz w:val="24"/>
        </w:rPr>
        <w:t xml:space="preserve">использование параллелизма может быть рационально только для некоторых функций. В нашем случае оно оказалось нерациональным. </w:t>
      </w:r>
    </w:p>
    <w:p w:rsidR="0024136E" w:rsidRPr="00097E47" w:rsidRDefault="0024136E" w:rsidP="0024136E">
      <w:pPr>
        <w:jc w:val="both"/>
      </w:pPr>
      <w:r>
        <w:br/>
      </w:r>
    </w:p>
    <w:p w:rsidR="0024136E" w:rsidRPr="007C4917" w:rsidRDefault="0024136E" w:rsidP="00F96DE4">
      <w:pPr>
        <w:tabs>
          <w:tab w:val="left" w:pos="7575"/>
        </w:tabs>
        <w:jc w:val="both"/>
        <w:rPr>
          <w:sz w:val="24"/>
          <w:szCs w:val="32"/>
        </w:rPr>
      </w:pPr>
    </w:p>
    <w:sectPr w:rsidR="0024136E" w:rsidRPr="007C4917" w:rsidSect="00186009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D57" w:rsidRDefault="00363D57" w:rsidP="00151454">
      <w:pPr>
        <w:spacing w:after="0" w:line="240" w:lineRule="auto"/>
      </w:pPr>
      <w:r>
        <w:separator/>
      </w:r>
    </w:p>
  </w:endnote>
  <w:endnote w:type="continuationSeparator" w:id="0">
    <w:p w:rsidR="00363D57" w:rsidRDefault="00363D57" w:rsidP="0015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3274619"/>
      <w:docPartObj>
        <w:docPartGallery w:val="Page Numbers (Bottom of Page)"/>
        <w:docPartUnique/>
      </w:docPartObj>
    </w:sdtPr>
    <w:sdtContent>
      <w:p w:rsidR="00CC49AD" w:rsidRDefault="00CC49A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05F">
          <w:rPr>
            <w:noProof/>
          </w:rPr>
          <w:t>15</w:t>
        </w:r>
        <w:r>
          <w:fldChar w:fldCharType="end"/>
        </w:r>
      </w:p>
    </w:sdtContent>
  </w:sdt>
  <w:p w:rsidR="00CC49AD" w:rsidRDefault="00CC49A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D57" w:rsidRDefault="00363D57" w:rsidP="00151454">
      <w:pPr>
        <w:spacing w:after="0" w:line="240" w:lineRule="auto"/>
      </w:pPr>
      <w:r>
        <w:separator/>
      </w:r>
    </w:p>
  </w:footnote>
  <w:footnote w:type="continuationSeparator" w:id="0">
    <w:p w:rsidR="00363D57" w:rsidRDefault="00363D57" w:rsidP="00151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5CF3"/>
    <w:multiLevelType w:val="multilevel"/>
    <w:tmpl w:val="2BF8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62256B"/>
    <w:multiLevelType w:val="hybridMultilevel"/>
    <w:tmpl w:val="4E103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F2BCB"/>
    <w:multiLevelType w:val="multilevel"/>
    <w:tmpl w:val="2E3C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  <w:color w:val="auto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50770D"/>
    <w:multiLevelType w:val="multilevel"/>
    <w:tmpl w:val="E308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787171"/>
    <w:multiLevelType w:val="multilevel"/>
    <w:tmpl w:val="8F1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E666F8"/>
    <w:multiLevelType w:val="hybridMultilevel"/>
    <w:tmpl w:val="C8B20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F658C"/>
    <w:multiLevelType w:val="hybridMultilevel"/>
    <w:tmpl w:val="D6147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4625B"/>
    <w:multiLevelType w:val="hybridMultilevel"/>
    <w:tmpl w:val="98AA16E6"/>
    <w:lvl w:ilvl="0" w:tplc="10306DB0">
      <w:numFmt w:val="decimal"/>
      <w:lvlText w:val="%1)"/>
      <w:lvlJc w:val="left"/>
      <w:pPr>
        <w:ind w:left="720" w:hanging="360"/>
      </w:pPr>
      <w:rPr>
        <w:rFonts w:ascii="Cambria Math" w:eastAsiaTheme="minorEastAsia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86B68"/>
    <w:multiLevelType w:val="hybridMultilevel"/>
    <w:tmpl w:val="75E426AE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4828B9"/>
    <w:multiLevelType w:val="hybridMultilevel"/>
    <w:tmpl w:val="D5F6E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533B40"/>
    <w:multiLevelType w:val="hybridMultilevel"/>
    <w:tmpl w:val="5B9AB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73AF8"/>
    <w:multiLevelType w:val="hybridMultilevel"/>
    <w:tmpl w:val="E5BE6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FD7BA8"/>
    <w:multiLevelType w:val="hybridMultilevel"/>
    <w:tmpl w:val="1FB48E12"/>
    <w:lvl w:ilvl="0" w:tplc="BCE4E9A2"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11"/>
    <w:rsid w:val="00004E9B"/>
    <w:rsid w:val="00023E2E"/>
    <w:rsid w:val="000545AF"/>
    <w:rsid w:val="00060486"/>
    <w:rsid w:val="000607C2"/>
    <w:rsid w:val="0006212B"/>
    <w:rsid w:val="000800DE"/>
    <w:rsid w:val="00094ADC"/>
    <w:rsid w:val="000A365C"/>
    <w:rsid w:val="000A57E2"/>
    <w:rsid w:val="000B48C6"/>
    <w:rsid w:val="000C0A79"/>
    <w:rsid w:val="000E7018"/>
    <w:rsid w:val="00100D74"/>
    <w:rsid w:val="00117064"/>
    <w:rsid w:val="00151454"/>
    <w:rsid w:val="00161A50"/>
    <w:rsid w:val="00180CDB"/>
    <w:rsid w:val="00183C0A"/>
    <w:rsid w:val="00186009"/>
    <w:rsid w:val="001A1EC7"/>
    <w:rsid w:val="001F7973"/>
    <w:rsid w:val="0020692D"/>
    <w:rsid w:val="00225385"/>
    <w:rsid w:val="002335D9"/>
    <w:rsid w:val="002347FC"/>
    <w:rsid w:val="0024136E"/>
    <w:rsid w:val="002615EA"/>
    <w:rsid w:val="00263882"/>
    <w:rsid w:val="002715E4"/>
    <w:rsid w:val="00272846"/>
    <w:rsid w:val="002B1686"/>
    <w:rsid w:val="002F0C56"/>
    <w:rsid w:val="003137C5"/>
    <w:rsid w:val="003229A8"/>
    <w:rsid w:val="00322B59"/>
    <w:rsid w:val="003404B2"/>
    <w:rsid w:val="00356AB3"/>
    <w:rsid w:val="003617D5"/>
    <w:rsid w:val="00363A99"/>
    <w:rsid w:val="00363D57"/>
    <w:rsid w:val="003642CE"/>
    <w:rsid w:val="003977ED"/>
    <w:rsid w:val="003A5655"/>
    <w:rsid w:val="003C6DAE"/>
    <w:rsid w:val="003F5380"/>
    <w:rsid w:val="0040168E"/>
    <w:rsid w:val="0042476E"/>
    <w:rsid w:val="00467F1F"/>
    <w:rsid w:val="004801B4"/>
    <w:rsid w:val="00483FAA"/>
    <w:rsid w:val="004A2445"/>
    <w:rsid w:val="004A5E92"/>
    <w:rsid w:val="004F598B"/>
    <w:rsid w:val="005664E5"/>
    <w:rsid w:val="00577D94"/>
    <w:rsid w:val="005A507E"/>
    <w:rsid w:val="005E7A36"/>
    <w:rsid w:val="00647C9F"/>
    <w:rsid w:val="00664520"/>
    <w:rsid w:val="00677ADC"/>
    <w:rsid w:val="00680311"/>
    <w:rsid w:val="006A13BC"/>
    <w:rsid w:val="006A2B76"/>
    <w:rsid w:val="006E58B0"/>
    <w:rsid w:val="006E705F"/>
    <w:rsid w:val="006F02C6"/>
    <w:rsid w:val="00710DF9"/>
    <w:rsid w:val="00757F17"/>
    <w:rsid w:val="0076471D"/>
    <w:rsid w:val="00765BF3"/>
    <w:rsid w:val="0076705E"/>
    <w:rsid w:val="007734ED"/>
    <w:rsid w:val="00792B36"/>
    <w:rsid w:val="007C3BB0"/>
    <w:rsid w:val="007C4917"/>
    <w:rsid w:val="007E22C6"/>
    <w:rsid w:val="00821D1A"/>
    <w:rsid w:val="00822DE3"/>
    <w:rsid w:val="008451F9"/>
    <w:rsid w:val="00866E85"/>
    <w:rsid w:val="00867FF1"/>
    <w:rsid w:val="00870A7D"/>
    <w:rsid w:val="0087199C"/>
    <w:rsid w:val="00873732"/>
    <w:rsid w:val="00890D6F"/>
    <w:rsid w:val="008A2C8F"/>
    <w:rsid w:val="008B5171"/>
    <w:rsid w:val="008D08D1"/>
    <w:rsid w:val="008D328B"/>
    <w:rsid w:val="008F338B"/>
    <w:rsid w:val="008F59E2"/>
    <w:rsid w:val="009115FB"/>
    <w:rsid w:val="00911B2E"/>
    <w:rsid w:val="00931B19"/>
    <w:rsid w:val="00946CD5"/>
    <w:rsid w:val="00964F31"/>
    <w:rsid w:val="009660C1"/>
    <w:rsid w:val="00973907"/>
    <w:rsid w:val="009760AF"/>
    <w:rsid w:val="009E509F"/>
    <w:rsid w:val="00A22535"/>
    <w:rsid w:val="00A225A9"/>
    <w:rsid w:val="00A22CCD"/>
    <w:rsid w:val="00A25B9F"/>
    <w:rsid w:val="00A7252C"/>
    <w:rsid w:val="00A7680A"/>
    <w:rsid w:val="00AB0F3E"/>
    <w:rsid w:val="00AF1603"/>
    <w:rsid w:val="00B029B2"/>
    <w:rsid w:val="00B03411"/>
    <w:rsid w:val="00B2293E"/>
    <w:rsid w:val="00B24167"/>
    <w:rsid w:val="00B25D73"/>
    <w:rsid w:val="00B424A1"/>
    <w:rsid w:val="00B8651E"/>
    <w:rsid w:val="00BA4D0D"/>
    <w:rsid w:val="00BC41E7"/>
    <w:rsid w:val="00BC67BD"/>
    <w:rsid w:val="00C07FF6"/>
    <w:rsid w:val="00C577CC"/>
    <w:rsid w:val="00C877E7"/>
    <w:rsid w:val="00CC49AD"/>
    <w:rsid w:val="00D1131A"/>
    <w:rsid w:val="00D24DE3"/>
    <w:rsid w:val="00D47F2A"/>
    <w:rsid w:val="00D61B1F"/>
    <w:rsid w:val="00D6417A"/>
    <w:rsid w:val="00D730B5"/>
    <w:rsid w:val="00D9375A"/>
    <w:rsid w:val="00DB3604"/>
    <w:rsid w:val="00DC3C2F"/>
    <w:rsid w:val="00DD6AF8"/>
    <w:rsid w:val="00E30CF6"/>
    <w:rsid w:val="00E327CA"/>
    <w:rsid w:val="00E60565"/>
    <w:rsid w:val="00E7054B"/>
    <w:rsid w:val="00E72FB1"/>
    <w:rsid w:val="00E96C56"/>
    <w:rsid w:val="00EB4526"/>
    <w:rsid w:val="00EE656C"/>
    <w:rsid w:val="00EE68AC"/>
    <w:rsid w:val="00F0062F"/>
    <w:rsid w:val="00F10087"/>
    <w:rsid w:val="00F15134"/>
    <w:rsid w:val="00F42969"/>
    <w:rsid w:val="00F60DE8"/>
    <w:rsid w:val="00F70430"/>
    <w:rsid w:val="00F8243E"/>
    <w:rsid w:val="00F86645"/>
    <w:rsid w:val="00F87609"/>
    <w:rsid w:val="00F913EC"/>
    <w:rsid w:val="00F96DE4"/>
    <w:rsid w:val="00FA1F6F"/>
    <w:rsid w:val="00FA2927"/>
    <w:rsid w:val="00FA623E"/>
    <w:rsid w:val="00FC65E3"/>
    <w:rsid w:val="00FD0236"/>
    <w:rsid w:val="00FF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064"/>
  </w:style>
  <w:style w:type="paragraph" w:styleId="1">
    <w:name w:val="heading 1"/>
    <w:basedOn w:val="a"/>
    <w:next w:val="a"/>
    <w:link w:val="10"/>
    <w:uiPriority w:val="9"/>
    <w:qFormat/>
    <w:rsid w:val="00483F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0DE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1454"/>
    <w:rPr>
      <w:color w:val="808080"/>
    </w:rPr>
  </w:style>
  <w:style w:type="paragraph" w:styleId="a4">
    <w:name w:val="footnote text"/>
    <w:basedOn w:val="a"/>
    <w:link w:val="a5"/>
    <w:uiPriority w:val="99"/>
    <w:semiHidden/>
    <w:unhideWhenUsed/>
    <w:rsid w:val="0015145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15145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51454"/>
    <w:rPr>
      <w:vertAlign w:val="superscript"/>
    </w:rPr>
  </w:style>
  <w:style w:type="paragraph" w:styleId="a7">
    <w:name w:val="List Paragraph"/>
    <w:basedOn w:val="a"/>
    <w:uiPriority w:val="34"/>
    <w:qFormat/>
    <w:rsid w:val="00363A99"/>
    <w:pPr>
      <w:ind w:left="720"/>
      <w:contextualSpacing/>
    </w:pPr>
  </w:style>
  <w:style w:type="character" w:customStyle="1" w:styleId="0pt">
    <w:name w:val="Основной текст + Полужирный;Интервал 0 pt"/>
    <w:basedOn w:val="a0"/>
    <w:rsid w:val="00186009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shd w:val="clear" w:color="auto" w:fill="FFFFFF"/>
      <w:vertAlign w:val="baseline"/>
      <w:lang w:val="ru-RU"/>
    </w:rPr>
  </w:style>
  <w:style w:type="paragraph" w:customStyle="1" w:styleId="21">
    <w:name w:val="Основной текст2"/>
    <w:basedOn w:val="a"/>
    <w:link w:val="a8"/>
    <w:rsid w:val="00186009"/>
    <w:pPr>
      <w:widowControl w:val="0"/>
      <w:shd w:val="clear" w:color="auto" w:fill="FFFFFF"/>
      <w:tabs>
        <w:tab w:val="left" w:pos="708"/>
      </w:tabs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color w:val="00000A"/>
      <w:sz w:val="25"/>
      <w:szCs w:val="25"/>
    </w:rPr>
  </w:style>
  <w:style w:type="paragraph" w:customStyle="1" w:styleId="22">
    <w:name w:val="Основной текст (2)"/>
    <w:basedOn w:val="a"/>
    <w:rsid w:val="00186009"/>
    <w:pPr>
      <w:widowControl w:val="0"/>
      <w:shd w:val="clear" w:color="auto" w:fill="FFFFFF"/>
      <w:tabs>
        <w:tab w:val="left" w:pos="708"/>
      </w:tabs>
      <w:suppressAutoHyphens/>
      <w:spacing w:before="600" w:after="3660" w:line="100" w:lineRule="atLeast"/>
      <w:jc w:val="center"/>
    </w:pPr>
    <w:rPr>
      <w:rFonts w:ascii="Times New Roman" w:eastAsia="Times New Roman" w:hAnsi="Times New Roman" w:cs="Times New Roman"/>
      <w:b/>
      <w:bCs/>
      <w:color w:val="00000A"/>
      <w:spacing w:val="10"/>
      <w:sz w:val="25"/>
      <w:szCs w:val="25"/>
    </w:rPr>
  </w:style>
  <w:style w:type="paragraph" w:customStyle="1" w:styleId="11">
    <w:name w:val="Заголовок №1"/>
    <w:basedOn w:val="a"/>
    <w:rsid w:val="00186009"/>
    <w:pPr>
      <w:widowControl w:val="0"/>
      <w:shd w:val="clear" w:color="auto" w:fill="FFFFFF"/>
      <w:tabs>
        <w:tab w:val="left" w:pos="708"/>
      </w:tabs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color w:val="00000A"/>
      <w:sz w:val="33"/>
      <w:szCs w:val="33"/>
    </w:rPr>
  </w:style>
  <w:style w:type="character" w:customStyle="1" w:styleId="a8">
    <w:name w:val="Основной текст_"/>
    <w:basedOn w:val="a0"/>
    <w:link w:val="21"/>
    <w:rsid w:val="00186009"/>
    <w:rPr>
      <w:rFonts w:ascii="Times New Roman" w:eastAsia="Times New Roman" w:hAnsi="Times New Roman" w:cs="Times New Roman"/>
      <w:color w:val="00000A"/>
      <w:sz w:val="25"/>
      <w:szCs w:val="25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1860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86009"/>
  </w:style>
  <w:style w:type="paragraph" w:styleId="ab">
    <w:name w:val="footer"/>
    <w:basedOn w:val="a"/>
    <w:link w:val="ac"/>
    <w:uiPriority w:val="99"/>
    <w:unhideWhenUsed/>
    <w:rsid w:val="001860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86009"/>
  </w:style>
  <w:style w:type="table" w:styleId="ad">
    <w:name w:val="Table Grid"/>
    <w:basedOn w:val="a1"/>
    <w:uiPriority w:val="39"/>
    <w:rsid w:val="00023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B0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34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C0A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83FA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483FAA"/>
    <w:pPr>
      <w:spacing w:line="276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83FAA"/>
    <w:pPr>
      <w:spacing w:after="100"/>
    </w:pPr>
  </w:style>
  <w:style w:type="character" w:styleId="af1">
    <w:name w:val="Hyperlink"/>
    <w:basedOn w:val="a0"/>
    <w:uiPriority w:val="99"/>
    <w:unhideWhenUsed/>
    <w:rsid w:val="00483FAA"/>
    <w:rPr>
      <w:color w:val="0563C1" w:themeColor="hyperlink"/>
      <w:u w:val="single"/>
    </w:rPr>
  </w:style>
  <w:style w:type="paragraph" w:styleId="af2">
    <w:name w:val="Normal (Web)"/>
    <w:basedOn w:val="a"/>
    <w:uiPriority w:val="99"/>
    <w:unhideWhenUsed/>
    <w:rsid w:val="00F6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F60DE8"/>
  </w:style>
  <w:style w:type="character" w:customStyle="1" w:styleId="20">
    <w:name w:val="Заголовок 2 Знак"/>
    <w:basedOn w:val="a0"/>
    <w:link w:val="2"/>
    <w:uiPriority w:val="9"/>
    <w:rsid w:val="00F60D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6E705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064"/>
  </w:style>
  <w:style w:type="paragraph" w:styleId="1">
    <w:name w:val="heading 1"/>
    <w:basedOn w:val="a"/>
    <w:next w:val="a"/>
    <w:link w:val="10"/>
    <w:uiPriority w:val="9"/>
    <w:qFormat/>
    <w:rsid w:val="00483F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0DE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1454"/>
    <w:rPr>
      <w:color w:val="808080"/>
    </w:rPr>
  </w:style>
  <w:style w:type="paragraph" w:styleId="a4">
    <w:name w:val="footnote text"/>
    <w:basedOn w:val="a"/>
    <w:link w:val="a5"/>
    <w:uiPriority w:val="99"/>
    <w:semiHidden/>
    <w:unhideWhenUsed/>
    <w:rsid w:val="0015145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15145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51454"/>
    <w:rPr>
      <w:vertAlign w:val="superscript"/>
    </w:rPr>
  </w:style>
  <w:style w:type="paragraph" w:styleId="a7">
    <w:name w:val="List Paragraph"/>
    <w:basedOn w:val="a"/>
    <w:uiPriority w:val="34"/>
    <w:qFormat/>
    <w:rsid w:val="00363A99"/>
    <w:pPr>
      <w:ind w:left="720"/>
      <w:contextualSpacing/>
    </w:pPr>
  </w:style>
  <w:style w:type="character" w:customStyle="1" w:styleId="0pt">
    <w:name w:val="Основной текст + Полужирный;Интервал 0 pt"/>
    <w:basedOn w:val="a0"/>
    <w:rsid w:val="00186009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shd w:val="clear" w:color="auto" w:fill="FFFFFF"/>
      <w:vertAlign w:val="baseline"/>
      <w:lang w:val="ru-RU"/>
    </w:rPr>
  </w:style>
  <w:style w:type="paragraph" w:customStyle="1" w:styleId="21">
    <w:name w:val="Основной текст2"/>
    <w:basedOn w:val="a"/>
    <w:link w:val="a8"/>
    <w:rsid w:val="00186009"/>
    <w:pPr>
      <w:widowControl w:val="0"/>
      <w:shd w:val="clear" w:color="auto" w:fill="FFFFFF"/>
      <w:tabs>
        <w:tab w:val="left" w:pos="708"/>
      </w:tabs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color w:val="00000A"/>
      <w:sz w:val="25"/>
      <w:szCs w:val="25"/>
    </w:rPr>
  </w:style>
  <w:style w:type="paragraph" w:customStyle="1" w:styleId="22">
    <w:name w:val="Основной текст (2)"/>
    <w:basedOn w:val="a"/>
    <w:rsid w:val="00186009"/>
    <w:pPr>
      <w:widowControl w:val="0"/>
      <w:shd w:val="clear" w:color="auto" w:fill="FFFFFF"/>
      <w:tabs>
        <w:tab w:val="left" w:pos="708"/>
      </w:tabs>
      <w:suppressAutoHyphens/>
      <w:spacing w:before="600" w:after="3660" w:line="100" w:lineRule="atLeast"/>
      <w:jc w:val="center"/>
    </w:pPr>
    <w:rPr>
      <w:rFonts w:ascii="Times New Roman" w:eastAsia="Times New Roman" w:hAnsi="Times New Roman" w:cs="Times New Roman"/>
      <w:b/>
      <w:bCs/>
      <w:color w:val="00000A"/>
      <w:spacing w:val="10"/>
      <w:sz w:val="25"/>
      <w:szCs w:val="25"/>
    </w:rPr>
  </w:style>
  <w:style w:type="paragraph" w:customStyle="1" w:styleId="11">
    <w:name w:val="Заголовок №1"/>
    <w:basedOn w:val="a"/>
    <w:rsid w:val="00186009"/>
    <w:pPr>
      <w:widowControl w:val="0"/>
      <w:shd w:val="clear" w:color="auto" w:fill="FFFFFF"/>
      <w:tabs>
        <w:tab w:val="left" w:pos="708"/>
      </w:tabs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color w:val="00000A"/>
      <w:sz w:val="33"/>
      <w:szCs w:val="33"/>
    </w:rPr>
  </w:style>
  <w:style w:type="character" w:customStyle="1" w:styleId="a8">
    <w:name w:val="Основной текст_"/>
    <w:basedOn w:val="a0"/>
    <w:link w:val="21"/>
    <w:rsid w:val="00186009"/>
    <w:rPr>
      <w:rFonts w:ascii="Times New Roman" w:eastAsia="Times New Roman" w:hAnsi="Times New Roman" w:cs="Times New Roman"/>
      <w:color w:val="00000A"/>
      <w:sz w:val="25"/>
      <w:szCs w:val="25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1860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86009"/>
  </w:style>
  <w:style w:type="paragraph" w:styleId="ab">
    <w:name w:val="footer"/>
    <w:basedOn w:val="a"/>
    <w:link w:val="ac"/>
    <w:uiPriority w:val="99"/>
    <w:unhideWhenUsed/>
    <w:rsid w:val="001860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86009"/>
  </w:style>
  <w:style w:type="table" w:styleId="ad">
    <w:name w:val="Table Grid"/>
    <w:basedOn w:val="a1"/>
    <w:uiPriority w:val="39"/>
    <w:rsid w:val="00023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B0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34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C0A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83FA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483FAA"/>
    <w:pPr>
      <w:spacing w:line="276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83FAA"/>
    <w:pPr>
      <w:spacing w:after="100"/>
    </w:pPr>
  </w:style>
  <w:style w:type="character" w:styleId="af1">
    <w:name w:val="Hyperlink"/>
    <w:basedOn w:val="a0"/>
    <w:uiPriority w:val="99"/>
    <w:unhideWhenUsed/>
    <w:rsid w:val="00483FAA"/>
    <w:rPr>
      <w:color w:val="0563C1" w:themeColor="hyperlink"/>
      <w:u w:val="single"/>
    </w:rPr>
  </w:style>
  <w:style w:type="paragraph" w:styleId="af2">
    <w:name w:val="Normal (Web)"/>
    <w:basedOn w:val="a"/>
    <w:uiPriority w:val="99"/>
    <w:unhideWhenUsed/>
    <w:rsid w:val="00F6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F60DE8"/>
  </w:style>
  <w:style w:type="character" w:customStyle="1" w:styleId="20">
    <w:name w:val="Заголовок 2 Знак"/>
    <w:basedOn w:val="a0"/>
    <w:link w:val="2"/>
    <w:uiPriority w:val="9"/>
    <w:rsid w:val="00F60D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6E70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DDDDDD"/>
                  </w:divBdr>
                  <w:divsChild>
                    <w:div w:id="46204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3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A%D1%80%D0%B8%D1%82%D0%B5%D1%80%D0%B8%D0%B9_%D0%BE%D0%BF%D1%82%D0%B8%D0%BC%D0%B0%D0%BB%D1%8C%D0%BD%D0%BE%D1%81%D1%82%D0%B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B6F04-320F-4DC2-B4F7-F4E7E5734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Chekodaev</dc:creator>
  <cp:lastModifiedBy>Ольга Федорова</cp:lastModifiedBy>
  <cp:revision>13</cp:revision>
  <dcterms:created xsi:type="dcterms:W3CDTF">2018-05-18T08:35:00Z</dcterms:created>
  <dcterms:modified xsi:type="dcterms:W3CDTF">2018-05-18T21:08:00Z</dcterms:modified>
</cp:coreProperties>
</file>