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7971F7" w:rsidRPr="009A0365" w:rsidRDefault="007971F7" w:rsidP="007971F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71F7" w:rsidRPr="009A0365" w:rsidRDefault="007971F7" w:rsidP="007971F7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7971F7" w:rsidRPr="009A0365" w:rsidRDefault="007971F7" w:rsidP="007971F7">
      <w:pPr>
        <w:pStyle w:val="Default"/>
        <w:rPr>
          <w:color w:val="FFFFFF"/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71F7" w:rsidRPr="009A0365" w:rsidRDefault="007971F7" w:rsidP="007971F7">
      <w:pPr>
        <w:pStyle w:val="Default"/>
        <w:rPr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28"/>
          <w:szCs w:val="28"/>
        </w:rPr>
      </w:pPr>
    </w:p>
    <w:p w:rsidR="007971F7" w:rsidRPr="009A0365" w:rsidRDefault="007971F7" w:rsidP="007971F7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334A20" w:rsidRDefault="007971F7" w:rsidP="007971F7">
      <w:pPr>
        <w:pStyle w:val="Default"/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 xml:space="preserve"> «</w:t>
      </w:r>
      <w:r w:rsidR="00EB24C6" w:rsidRPr="00EB24C6">
        <w:rPr>
          <w:b/>
          <w:bCs/>
          <w:sz w:val="32"/>
          <w:szCs w:val="32"/>
        </w:rPr>
        <w:t>Линейная фильтрация изображ</w:t>
      </w:r>
      <w:r w:rsidR="00EB24C6">
        <w:rPr>
          <w:b/>
          <w:bCs/>
          <w:sz w:val="32"/>
          <w:szCs w:val="32"/>
        </w:rPr>
        <w:t>ений (горизонтальное разбиение)</w:t>
      </w:r>
      <w:r w:rsidR="00334A20">
        <w:rPr>
          <w:b/>
          <w:bCs/>
          <w:sz w:val="32"/>
          <w:szCs w:val="32"/>
        </w:rPr>
        <w:t>.</w:t>
      </w:r>
    </w:p>
    <w:p w:rsidR="007971F7" w:rsidRPr="009A0365" w:rsidRDefault="00334A20" w:rsidP="007971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Фильтр Гаусса (ядро 3х3)</w:t>
      </w:r>
      <w:r w:rsidR="007971F7" w:rsidRPr="009A0365">
        <w:rPr>
          <w:b/>
          <w:bCs/>
          <w:sz w:val="32"/>
          <w:szCs w:val="32"/>
        </w:rPr>
        <w:t>»</w:t>
      </w:r>
    </w:p>
    <w:p w:rsidR="007971F7" w:rsidRPr="009A0365" w:rsidRDefault="007971F7" w:rsidP="007971F7">
      <w:pPr>
        <w:pStyle w:val="Default"/>
        <w:rPr>
          <w:b/>
          <w:bCs/>
          <w:sz w:val="32"/>
          <w:szCs w:val="32"/>
        </w:rPr>
      </w:pPr>
    </w:p>
    <w:p w:rsidR="007971F7" w:rsidRDefault="007971F7" w:rsidP="007971F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971F7" w:rsidRDefault="007971F7" w:rsidP="007971F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971F7" w:rsidRDefault="007971F7" w:rsidP="007971F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971F7" w:rsidRDefault="007971F7" w:rsidP="007971F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971F7" w:rsidRDefault="007971F7" w:rsidP="007971F7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7971F7" w:rsidRPr="009A0365" w:rsidRDefault="007971F7" w:rsidP="007971F7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 w:rsidR="00A14A1B">
        <w:rPr>
          <w:sz w:val="28"/>
          <w:szCs w:val="28"/>
        </w:rPr>
        <w:t xml:space="preserve"> </w:t>
      </w:r>
      <w:r w:rsidR="00A14A1B" w:rsidRPr="00A14A1B">
        <w:rPr>
          <w:sz w:val="28"/>
          <w:szCs w:val="28"/>
        </w:rPr>
        <w:t>381506-3</w:t>
      </w:r>
    </w:p>
    <w:p w:rsidR="007971F7" w:rsidRPr="009A0365" w:rsidRDefault="007971F7" w:rsidP="007971F7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Галочкин Борис Владимирович</w:t>
      </w:r>
    </w:p>
    <w:p w:rsidR="007971F7" w:rsidRPr="009A0365" w:rsidRDefault="007971F7" w:rsidP="007971F7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7971F7" w:rsidRDefault="007971F7" w:rsidP="007971F7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7971F7" w:rsidRPr="009A0365" w:rsidRDefault="007971F7" w:rsidP="007971F7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</w:t>
      </w:r>
      <w:r w:rsidRPr="009A0365">
        <w:rPr>
          <w:rFonts w:eastAsia="Calibri"/>
          <w:b/>
          <w:bCs/>
          <w:sz w:val="28"/>
          <w:szCs w:val="28"/>
        </w:rPr>
        <w:t>уководитель:</w:t>
      </w:r>
      <w:r w:rsidRPr="009A0365">
        <w:rPr>
          <w:b/>
          <w:bCs/>
          <w:sz w:val="28"/>
          <w:szCs w:val="28"/>
        </w:rPr>
        <w:t xml:space="preserve"> </w:t>
      </w:r>
    </w:p>
    <w:p w:rsidR="007971F7" w:rsidRPr="00284CC5" w:rsidRDefault="00284CC5" w:rsidP="007971F7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Сысоев Александр Владимирович</w:t>
      </w:r>
    </w:p>
    <w:p w:rsidR="007971F7" w:rsidRPr="009A0365" w:rsidRDefault="007971F7" w:rsidP="007971F7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</w:t>
      </w:r>
      <w:proofErr w:type="gramStart"/>
      <w:r>
        <w:rPr>
          <w:rFonts w:eastAsia="Calibri"/>
          <w:sz w:val="28"/>
          <w:szCs w:val="28"/>
        </w:rPr>
        <w:t>_  Подпись</w:t>
      </w:r>
      <w:proofErr w:type="gramEnd"/>
    </w:p>
    <w:p w:rsidR="007971F7" w:rsidRPr="009A0365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Pr="009A0365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Pr="009A0365" w:rsidRDefault="007971F7" w:rsidP="007971F7">
      <w:pPr>
        <w:rPr>
          <w:rFonts w:ascii="Times New Roman" w:hAnsi="Times New Roman" w:cs="Times New Roman"/>
          <w:sz w:val="28"/>
          <w:szCs w:val="28"/>
        </w:rPr>
      </w:pPr>
    </w:p>
    <w:p w:rsidR="00B61A35" w:rsidRDefault="00B61A35" w:rsidP="00797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1F7" w:rsidRPr="009A0365" w:rsidRDefault="007971F7" w:rsidP="007971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365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7971F7" w:rsidRPr="002924A7" w:rsidRDefault="007971F7" w:rsidP="002924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0365">
        <w:rPr>
          <w:rFonts w:ascii="Times New Roman" w:hAnsi="Times New Roman" w:cs="Times New Roman"/>
          <w:sz w:val="28"/>
          <w:szCs w:val="28"/>
        </w:rPr>
        <w:t>201</w:t>
      </w:r>
      <w:r w:rsidR="00EB24C6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45422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7135AA" w:rsidRDefault="007135AA" w:rsidP="007135AA">
          <w:pPr>
            <w:pStyle w:val="a5"/>
            <w:jc w:val="center"/>
          </w:pPr>
          <w:r w:rsidRPr="007135AA">
            <w:rPr>
              <w:sz w:val="52"/>
              <w:szCs w:val="52"/>
            </w:rPr>
            <w:t>Оглавление</w:t>
          </w:r>
        </w:p>
        <w:p w:rsidR="00334A20" w:rsidRDefault="007135AA">
          <w:pPr>
            <w:pStyle w:val="11"/>
            <w:tabs>
              <w:tab w:val="right" w:leader="dot" w:pos="10456"/>
            </w:tabs>
            <w:rPr>
              <w:noProof/>
              <w:lang w:eastAsia="ru-RU"/>
            </w:rPr>
          </w:pPr>
          <w:r w:rsidRPr="00B549A7">
            <w:rPr>
              <w:sz w:val="32"/>
              <w:szCs w:val="32"/>
            </w:rPr>
            <w:fldChar w:fldCharType="begin"/>
          </w:r>
          <w:r w:rsidRPr="00B549A7">
            <w:rPr>
              <w:sz w:val="32"/>
              <w:szCs w:val="32"/>
            </w:rPr>
            <w:instrText xml:space="preserve"> TOC \o "1-3" \h \z \u </w:instrText>
          </w:r>
          <w:r w:rsidRPr="00B549A7">
            <w:rPr>
              <w:sz w:val="32"/>
              <w:szCs w:val="32"/>
            </w:rPr>
            <w:fldChar w:fldCharType="separate"/>
          </w:r>
          <w:hyperlink w:anchor="_Toc514695763" w:history="1">
            <w:r w:rsidR="00334A20" w:rsidRPr="00C64337">
              <w:rPr>
                <w:rStyle w:val="a9"/>
                <w:noProof/>
              </w:rPr>
              <w:t>Введение</w:t>
            </w:r>
            <w:r w:rsidR="00334A20">
              <w:rPr>
                <w:noProof/>
                <w:webHidden/>
              </w:rPr>
              <w:tab/>
            </w:r>
            <w:r w:rsidR="00334A20">
              <w:rPr>
                <w:noProof/>
                <w:webHidden/>
              </w:rPr>
              <w:fldChar w:fldCharType="begin"/>
            </w:r>
            <w:r w:rsidR="00334A20">
              <w:rPr>
                <w:noProof/>
                <w:webHidden/>
              </w:rPr>
              <w:instrText xml:space="preserve"> PAGEREF _Toc514695763 \h </w:instrText>
            </w:r>
            <w:r w:rsidR="00334A20">
              <w:rPr>
                <w:noProof/>
                <w:webHidden/>
              </w:rPr>
            </w:r>
            <w:r w:rsidR="00334A20"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3</w:t>
            </w:r>
            <w:r w:rsidR="00334A20"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left" w:pos="440"/>
              <w:tab w:val="right" w:leader="dot" w:pos="10456"/>
            </w:tabs>
            <w:rPr>
              <w:noProof/>
              <w:lang w:eastAsia="ru-RU"/>
            </w:rPr>
          </w:pPr>
          <w:hyperlink w:anchor="_Toc514695764" w:history="1">
            <w:r w:rsidRPr="00C64337">
              <w:rPr>
                <w:rStyle w:val="a9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left" w:pos="440"/>
              <w:tab w:val="right" w:leader="dot" w:pos="10456"/>
            </w:tabs>
            <w:rPr>
              <w:noProof/>
              <w:lang w:eastAsia="ru-RU"/>
            </w:rPr>
          </w:pPr>
          <w:hyperlink w:anchor="_Toc514695765" w:history="1">
            <w:r w:rsidRPr="00C64337">
              <w:rPr>
                <w:rStyle w:val="a9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Реализация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left" w:pos="440"/>
              <w:tab w:val="right" w:leader="dot" w:pos="10456"/>
            </w:tabs>
            <w:rPr>
              <w:noProof/>
              <w:lang w:eastAsia="ru-RU"/>
            </w:rPr>
          </w:pPr>
          <w:hyperlink w:anchor="_Toc514695766" w:history="1">
            <w:r w:rsidRPr="00C64337">
              <w:rPr>
                <w:rStyle w:val="a9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 xml:space="preserve">Реализация </w:t>
            </w:r>
            <w:r w:rsidRPr="00C64337">
              <w:rPr>
                <w:rStyle w:val="a9"/>
                <w:noProof/>
                <w:lang w:val="en-US"/>
              </w:rPr>
              <w:t>cheker’a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left" w:pos="440"/>
              <w:tab w:val="right" w:leader="dot" w:pos="10456"/>
            </w:tabs>
            <w:rPr>
              <w:noProof/>
              <w:lang w:eastAsia="ru-RU"/>
            </w:rPr>
          </w:pPr>
          <w:hyperlink w:anchor="_Toc514695767" w:history="1">
            <w:r w:rsidRPr="00C64337">
              <w:rPr>
                <w:rStyle w:val="a9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Реализация алгоритма фильтрации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21"/>
            <w:tabs>
              <w:tab w:val="left" w:pos="880"/>
              <w:tab w:val="right" w:leader="dot" w:pos="10456"/>
            </w:tabs>
            <w:rPr>
              <w:noProof/>
              <w:lang w:eastAsia="ru-RU"/>
            </w:rPr>
          </w:pPr>
          <w:hyperlink w:anchor="_Toc514695768" w:history="1">
            <w:r w:rsidRPr="00C64337">
              <w:rPr>
                <w:rStyle w:val="a9"/>
                <w:noProof/>
              </w:rPr>
              <w:t>4.1.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Алгоритм размытия с использованием фильтра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21"/>
            <w:tabs>
              <w:tab w:val="left" w:pos="880"/>
              <w:tab w:val="right" w:leader="dot" w:pos="10456"/>
            </w:tabs>
            <w:rPr>
              <w:noProof/>
              <w:lang w:eastAsia="ru-RU"/>
            </w:rPr>
          </w:pPr>
          <w:hyperlink w:anchor="_Toc514695769" w:history="1">
            <w:r w:rsidRPr="00C64337">
              <w:rPr>
                <w:rStyle w:val="a9"/>
                <w:noProof/>
              </w:rPr>
              <w:t>4.2.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Параллельная ве</w:t>
            </w:r>
            <w:r w:rsidRPr="00C64337">
              <w:rPr>
                <w:rStyle w:val="a9"/>
                <w:noProof/>
              </w:rPr>
              <w:t>р</w:t>
            </w:r>
            <w:r w:rsidRPr="00C64337">
              <w:rPr>
                <w:rStyle w:val="a9"/>
                <w:noProof/>
              </w:rPr>
              <w:t xml:space="preserve">сия, с использованием </w:t>
            </w:r>
            <w:r w:rsidRPr="00C64337">
              <w:rPr>
                <w:rStyle w:val="a9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21"/>
            <w:tabs>
              <w:tab w:val="left" w:pos="880"/>
              <w:tab w:val="right" w:leader="dot" w:pos="10456"/>
            </w:tabs>
            <w:rPr>
              <w:noProof/>
              <w:lang w:eastAsia="ru-RU"/>
            </w:rPr>
          </w:pPr>
          <w:hyperlink w:anchor="_Toc514695770" w:history="1">
            <w:r w:rsidRPr="00C64337">
              <w:rPr>
                <w:rStyle w:val="a9"/>
                <w:noProof/>
              </w:rPr>
              <w:t>4.3.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 xml:space="preserve">Параллельная версия, с использованием </w:t>
            </w:r>
            <w:r w:rsidRPr="00C64337">
              <w:rPr>
                <w:rStyle w:val="a9"/>
                <w:noProof/>
                <w:lang w:val="en-US"/>
              </w:rPr>
              <w:t>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left" w:pos="440"/>
              <w:tab w:val="right" w:leader="dot" w:pos="10456"/>
            </w:tabs>
            <w:rPr>
              <w:noProof/>
              <w:lang w:eastAsia="ru-RU"/>
            </w:rPr>
          </w:pPr>
          <w:hyperlink w:anchor="_Toc514695771" w:history="1">
            <w:r w:rsidRPr="00C64337">
              <w:rPr>
                <w:rStyle w:val="a9"/>
                <w:noProof/>
              </w:rPr>
              <w:t>5.</w:t>
            </w:r>
            <w:r>
              <w:rPr>
                <w:noProof/>
                <w:lang w:eastAsia="ru-RU"/>
              </w:rPr>
              <w:tab/>
            </w:r>
            <w:r w:rsidRPr="00C64337">
              <w:rPr>
                <w:rStyle w:val="a9"/>
                <w:noProof/>
              </w:rPr>
              <w:t>Результаты численных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right" w:leader="dot" w:pos="10456"/>
            </w:tabs>
            <w:rPr>
              <w:noProof/>
              <w:lang w:eastAsia="ru-RU"/>
            </w:rPr>
          </w:pPr>
          <w:hyperlink w:anchor="_Toc514695772" w:history="1">
            <w:r w:rsidRPr="00C6433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20" w:rsidRDefault="00334A20">
          <w:pPr>
            <w:pStyle w:val="11"/>
            <w:tabs>
              <w:tab w:val="right" w:leader="dot" w:pos="10456"/>
            </w:tabs>
            <w:rPr>
              <w:noProof/>
              <w:lang w:eastAsia="ru-RU"/>
            </w:rPr>
          </w:pPr>
          <w:hyperlink w:anchor="_Toc514695773" w:history="1">
            <w:r w:rsidRPr="00C64337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5AA" w:rsidRPr="00B549A7" w:rsidRDefault="007135AA">
          <w:pPr>
            <w:rPr>
              <w:sz w:val="32"/>
              <w:szCs w:val="32"/>
            </w:rPr>
          </w:pPr>
          <w:r w:rsidRPr="00B549A7">
            <w:rPr>
              <w:sz w:val="32"/>
              <w:szCs w:val="32"/>
            </w:rPr>
            <w:fldChar w:fldCharType="end"/>
          </w:r>
        </w:p>
      </w:sdtContent>
    </w:sdt>
    <w:p w:rsidR="00DC35DC" w:rsidRDefault="00DC35DC">
      <w:r>
        <w:br w:type="page"/>
      </w:r>
    </w:p>
    <w:p w:rsidR="00DC35DC" w:rsidRDefault="00DC35DC" w:rsidP="007135AA">
      <w:pPr>
        <w:pStyle w:val="af"/>
        <w:ind w:left="360"/>
        <w:outlineLvl w:val="0"/>
      </w:pPr>
      <w:bookmarkStart w:id="0" w:name="_Toc514695763"/>
      <w:r>
        <w:lastRenderedPageBreak/>
        <w:t>Введение</w:t>
      </w:r>
      <w:bookmarkEnd w:id="0"/>
    </w:p>
    <w:p w:rsidR="00EB24C6" w:rsidRPr="00EB24C6" w:rsidRDefault="00EB24C6" w:rsidP="00244FB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B24C6">
        <w:rPr>
          <w:rFonts w:ascii="Times New Roman" w:hAnsi="Times New Roman" w:cs="Times New Roman"/>
          <w:sz w:val="26"/>
          <w:szCs w:val="26"/>
        </w:rPr>
        <w:t>Под фильтрацией изображений понимают операцию, имеющую своим результатом изображение того же размера, полученное из исходного по некоторым правилам. Обычно интенсивность (цвет) каждого пикселя результирующего изображения обусловлена интенсивностями (цветами) пикселей, расположенных в некоторой его окрестности в исходном изображении.</w:t>
      </w:r>
    </w:p>
    <w:p w:rsidR="00244FBB" w:rsidRDefault="00EB24C6" w:rsidP="00244FB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B24C6">
        <w:rPr>
          <w:rFonts w:ascii="Times New Roman" w:hAnsi="Times New Roman" w:cs="Times New Roman"/>
          <w:sz w:val="26"/>
          <w:szCs w:val="26"/>
        </w:rPr>
        <w:t xml:space="preserve">Правила, задающие фильтрацию, могут быть самыми разнообразными.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EB24C6">
        <w:rPr>
          <w:rFonts w:ascii="Times New Roman" w:hAnsi="Times New Roman" w:cs="Times New Roman"/>
          <w:sz w:val="26"/>
          <w:szCs w:val="26"/>
        </w:rPr>
        <w:t>перация, заключающаяся в последовательном применении двух или более фильтраций, тоже является фильтрацией. Таким образом, можно говорить о составных фильтрах, соответствующих комбинациям простых. Фильтрация изображений является одной из самых фундаментальных операций компьютерного зрения, распознавания образов и обработки изображений. Фактически, с той или иной фильтрации исходных изображений начинается работа подавляющего большинства методов</w:t>
      </w:r>
      <w:r w:rsidR="00244FB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4FBB" w:rsidRDefault="00244FBB" w:rsidP="00244FB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44FBB">
        <w:rPr>
          <w:rFonts w:ascii="Times New Roman" w:hAnsi="Times New Roman" w:cs="Times New Roman"/>
          <w:sz w:val="26"/>
          <w:szCs w:val="26"/>
        </w:rPr>
        <w:t>Размытие по Гауссу — это характерный фильтр размытия изображения</w:t>
      </w:r>
      <w:r>
        <w:rPr>
          <w:rFonts w:ascii="Times New Roman" w:hAnsi="Times New Roman" w:cs="Times New Roman"/>
          <w:sz w:val="26"/>
          <w:szCs w:val="26"/>
        </w:rPr>
        <w:t>, который ис</w:t>
      </w:r>
      <w:r w:rsidRPr="00244FBB">
        <w:rPr>
          <w:rFonts w:ascii="Times New Roman" w:hAnsi="Times New Roman" w:cs="Times New Roman"/>
          <w:sz w:val="26"/>
          <w:szCs w:val="26"/>
        </w:rPr>
        <w:t>пользует нормальное распределение (также называемое Гауссовым распределением,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FBB">
        <w:rPr>
          <w:rFonts w:ascii="Times New Roman" w:hAnsi="Times New Roman" w:cs="Times New Roman"/>
          <w:sz w:val="26"/>
          <w:szCs w:val="26"/>
        </w:rPr>
        <w:t>отсюда название) для вычисления преобразовани</w:t>
      </w:r>
      <w:r>
        <w:rPr>
          <w:rFonts w:ascii="Times New Roman" w:hAnsi="Times New Roman" w:cs="Times New Roman"/>
          <w:sz w:val="26"/>
          <w:szCs w:val="26"/>
        </w:rPr>
        <w:t>я, применяемого к каждому пиксе</w:t>
      </w:r>
      <w:r w:rsidRPr="00244FBB">
        <w:rPr>
          <w:rFonts w:ascii="Times New Roman" w:hAnsi="Times New Roman" w:cs="Times New Roman"/>
          <w:sz w:val="26"/>
          <w:szCs w:val="26"/>
        </w:rPr>
        <w:t xml:space="preserve">лю изображения. </w:t>
      </w:r>
    </w:p>
    <w:p w:rsidR="00244FBB" w:rsidRDefault="00244FBB" w:rsidP="00244FB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44FBB">
        <w:rPr>
          <w:rFonts w:ascii="Times New Roman" w:hAnsi="Times New Roman" w:cs="Times New Roman"/>
          <w:sz w:val="26"/>
          <w:szCs w:val="26"/>
        </w:rPr>
        <w:t>В случае двух измерений эта формула задает поверхность, имеющей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FBB">
        <w:rPr>
          <w:rFonts w:ascii="Times New Roman" w:hAnsi="Times New Roman" w:cs="Times New Roman"/>
          <w:sz w:val="26"/>
          <w:szCs w:val="26"/>
        </w:rPr>
        <w:t>вид концентрических окружностей с распределением Гаусса от центральной точки.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FBB">
        <w:rPr>
          <w:rFonts w:ascii="Times New Roman" w:hAnsi="Times New Roman" w:cs="Times New Roman"/>
          <w:sz w:val="26"/>
          <w:szCs w:val="26"/>
        </w:rPr>
        <w:t>Пиксели, где распределение отлично от нуля используются для построения матрицы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FBB">
        <w:rPr>
          <w:rFonts w:ascii="Times New Roman" w:hAnsi="Times New Roman" w:cs="Times New Roman"/>
          <w:sz w:val="26"/>
          <w:szCs w:val="26"/>
        </w:rPr>
        <w:t>свертки, которая применяется к исходному изображению. Значение каж</w:t>
      </w:r>
      <w:r>
        <w:rPr>
          <w:rFonts w:ascii="Times New Roman" w:hAnsi="Times New Roman" w:cs="Times New Roman"/>
          <w:sz w:val="26"/>
          <w:szCs w:val="26"/>
        </w:rPr>
        <w:t>дого пиксе</w:t>
      </w:r>
      <w:r w:rsidRPr="00244FBB">
        <w:rPr>
          <w:rFonts w:ascii="Times New Roman" w:hAnsi="Times New Roman" w:cs="Times New Roman"/>
          <w:sz w:val="26"/>
          <w:szCs w:val="26"/>
        </w:rPr>
        <w:t>ля становится средне взвешенным для окрестности</w:t>
      </w:r>
      <w:r>
        <w:rPr>
          <w:rFonts w:ascii="Times New Roman" w:hAnsi="Times New Roman" w:cs="Times New Roman"/>
          <w:sz w:val="26"/>
          <w:szCs w:val="26"/>
        </w:rPr>
        <w:t>. Исходное значение пикселя при</w:t>
      </w:r>
      <w:r w:rsidRPr="00244FBB">
        <w:rPr>
          <w:rFonts w:ascii="Times New Roman" w:hAnsi="Times New Roman" w:cs="Times New Roman"/>
          <w:sz w:val="26"/>
          <w:szCs w:val="26"/>
        </w:rPr>
        <w:t>нимает наибольший вес (имеет наивысшее Гауссово значение), и соседние пиксели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FBB">
        <w:rPr>
          <w:rFonts w:ascii="Times New Roman" w:hAnsi="Times New Roman" w:cs="Times New Roman"/>
          <w:sz w:val="26"/>
          <w:szCs w:val="26"/>
        </w:rPr>
        <w:t>принимают меньшие веса, в зависимости от расстояния до них.</w:t>
      </w:r>
    </w:p>
    <w:p w:rsidR="00120C80" w:rsidRPr="00284CC5" w:rsidRDefault="00120C80" w:rsidP="00244FB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b/>
          <w:sz w:val="52"/>
          <w:szCs w:val="52"/>
        </w:rPr>
        <w:br w:type="page"/>
      </w:r>
    </w:p>
    <w:p w:rsidR="00191415" w:rsidRPr="00191415" w:rsidRDefault="0073342B" w:rsidP="00EB5F8B">
      <w:pPr>
        <w:pStyle w:val="af"/>
        <w:numPr>
          <w:ilvl w:val="0"/>
          <w:numId w:val="13"/>
        </w:numPr>
        <w:outlineLvl w:val="0"/>
      </w:pPr>
      <w:bookmarkStart w:id="1" w:name="_Toc514695764"/>
      <w:r w:rsidRPr="0073342B">
        <w:lastRenderedPageBreak/>
        <w:t>Постановка задачи</w:t>
      </w:r>
      <w:bookmarkEnd w:id="1"/>
    </w:p>
    <w:p w:rsidR="00D91910" w:rsidRDefault="00244FBB" w:rsidP="00CF2556">
      <w:pPr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рамках проделанной работы были поставлены следующие задачи:</w:t>
      </w:r>
    </w:p>
    <w:p w:rsidR="00244FBB" w:rsidRDefault="00244FBB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программную реализацию фильтра Гаусса</w:t>
      </w:r>
    </w:p>
    <w:p w:rsidR="00244FBB" w:rsidRDefault="00244FBB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Проверить корректность работы программы, сравнив результаты с </w:t>
      </w:r>
      <w:r w:rsid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>изображениями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полученными </w:t>
      </w:r>
      <w:r w:rsid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применением того же фильтра 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библиотеки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OpenCV</w:t>
      </w:r>
      <w:proofErr w:type="spellEnd"/>
      <w:r w:rsid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F2556" w:rsidRDefault="00CF2556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Добавить тесты, для возможности проверки корректности работы посл</w:t>
      </w:r>
      <w:r w:rsidR="00334A20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внесения каких-либо изменений.</w:t>
      </w:r>
    </w:p>
    <w:p w:rsidR="00CF2556" w:rsidRDefault="00CF2556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 скрипт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checker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), запускающий все тесты и сохраняющий полученные результаты в файл.</w:t>
      </w:r>
    </w:p>
    <w:p w:rsidR="00CF2556" w:rsidRDefault="00CF2556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Реализовать распараллеливание алгоритма, используя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OpenMP</w:t>
      </w:r>
      <w:proofErr w:type="spellEnd"/>
      <w:r w:rsidRP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проверить корректность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работы с помощью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checker</w:t>
      </w:r>
      <w:r w:rsidRP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>’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получить ускорения при выполнении на нескольких потоках.</w:t>
      </w:r>
    </w:p>
    <w:p w:rsidR="00CF2556" w:rsidRDefault="00CF2556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Реализовать распараллеливание алгоритма, используя библиотеку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TBB</w:t>
      </w:r>
      <w:r w:rsidRPr="00CF255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проверить корректность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</w:t>
      </w:r>
      <w:r w:rsidR="00334A20">
        <w:rPr>
          <w:rFonts w:ascii="Times New Roman" w:eastAsia="Times New Roman" w:hAnsi="Times New Roman" w:cs="Times New Roman"/>
          <w:sz w:val="26"/>
          <w:szCs w:val="26"/>
          <w:lang w:eastAsia="ru-RU"/>
        </w:rPr>
        <w:t>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ть, получить ускорения при выполнении на нескольк</w:t>
      </w:r>
      <w:r w:rsidR="00334A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х потоках.</w:t>
      </w:r>
    </w:p>
    <w:p w:rsidR="00CF2556" w:rsidRPr="00244FBB" w:rsidRDefault="00CF2556" w:rsidP="00CF2556">
      <w:pPr>
        <w:pStyle w:val="a8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Проанализировать полученные результаты и сделать выводы.</w:t>
      </w:r>
    </w:p>
    <w:p w:rsidR="00DA140B" w:rsidRDefault="00DA14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A140B" w:rsidRPr="00191415" w:rsidRDefault="00DA140B" w:rsidP="00DA140B">
      <w:pPr>
        <w:pStyle w:val="af"/>
        <w:numPr>
          <w:ilvl w:val="0"/>
          <w:numId w:val="13"/>
        </w:numPr>
        <w:outlineLvl w:val="0"/>
      </w:pPr>
      <w:bookmarkStart w:id="2" w:name="_Toc514695765"/>
      <w:r>
        <w:lastRenderedPageBreak/>
        <w:t>Реализация генератора</w:t>
      </w:r>
      <w:bookmarkEnd w:id="2"/>
    </w:p>
    <w:p w:rsidR="00DA140B" w:rsidRDefault="00BB6973" w:rsidP="00BB6973">
      <w:pPr>
        <w:ind w:firstLine="5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 вход реализованной программе необходимо передавать имя бинарного файла, из которого будет считано изображение, для хранения был выбран следующий формат, очен</w:t>
      </w:r>
      <w:r w:rsid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>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похожий на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BMP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первые байты ширина и высота, далее </w:t>
      </w:r>
      <w:r w:rsid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>пиксели изображения построчно.</w:t>
      </w:r>
    </w:p>
    <w:p w:rsidR="00320C0E" w:rsidRDefault="00320C0E" w:rsidP="00320C0E">
      <w:pPr>
        <w:ind w:firstLine="5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Так как работа происходит с изображениями различных форматов, для стресс-тестов нужно было создать удобный конвертер, и возможность генерировать набор тестов из набора изображений. Таким образом получился следующий процесс:</w:t>
      </w:r>
    </w:p>
    <w:p w:rsidR="00320C0E" w:rsidRDefault="00320C0E" w:rsidP="00320C0E">
      <w:pPr>
        <w:pStyle w:val="a8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Специальный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скрипт скачива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случайные изображения с сайта </w:t>
      </w:r>
      <w:proofErr w:type="spellStart"/>
      <w:r w:rsidRPr="00320C0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imgur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сохранял в указанную папку</w:t>
      </w:r>
    </w:p>
    <w:p w:rsidR="00320C0E" w:rsidRDefault="00320C0E" w:rsidP="00320C0E">
      <w:pPr>
        <w:pStyle w:val="a8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Генератор, для каждого изображения из данной па</w:t>
      </w:r>
      <w:r w:rsid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ки: </w:t>
      </w:r>
    </w:p>
    <w:p w:rsidR="00320C0E" w:rsidRDefault="00320C0E" w:rsidP="00320C0E">
      <w:pPr>
        <w:pStyle w:val="a8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Изменял размер изображения до достаточно большого, чтобы можно было увидеть ускорения при работе с параллельными реализациями</w:t>
      </w:r>
      <w:r w:rsid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>, но случайного, чтобы тесты отличались друг от друга.</w:t>
      </w:r>
    </w:p>
    <w:p w:rsidR="00320C0E" w:rsidRDefault="00320C0E" w:rsidP="00320C0E">
      <w:pPr>
        <w:pStyle w:val="a8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Применял фильтр Гаусса из библиотеки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OpenCV</w:t>
      </w:r>
      <w:proofErr w:type="spellEnd"/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радиусом 1 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ядро 3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3)</w:t>
      </w:r>
      <w:r w:rsid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увеличенному изображению.</w:t>
      </w:r>
    </w:p>
    <w:p w:rsidR="00320C0E" w:rsidRPr="00320C0E" w:rsidRDefault="00320C0E" w:rsidP="00320C0E">
      <w:pPr>
        <w:pStyle w:val="a8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Сохранял оба результата в папку с тестовыми данными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требуемом для программы бинарном формате, как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s, где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320C0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 изображения (теста)</w:t>
      </w:r>
    </w:p>
    <w:p w:rsidR="00A04032" w:rsidRDefault="00A04032" w:rsidP="00A04032">
      <w:pPr>
        <w:ind w:firstLine="5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 заметить</w:t>
      </w:r>
      <w:r w:rsidR="007616E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использование библиотеки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OpenCV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616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позволяет поддерживать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бол</w:t>
      </w:r>
      <w:r w:rsidR="007616EA">
        <w:rPr>
          <w:rFonts w:ascii="Times New Roman" w:eastAsia="Times New Roman" w:hAnsi="Times New Roman" w:cs="Times New Roman"/>
          <w:sz w:val="26"/>
          <w:szCs w:val="26"/>
          <w:lang w:eastAsia="ru-RU"/>
        </w:rPr>
        <w:t>ьшинство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известных форматов изображений и сохранять их в</w:t>
      </w:r>
      <w:r w:rsidR="007616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нужном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бинарном виде.</w:t>
      </w:r>
    </w:p>
    <w:p w:rsidR="00A04032" w:rsidRDefault="00A0403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A04032" w:rsidRPr="00191415" w:rsidRDefault="00A04032" w:rsidP="00A04032">
      <w:pPr>
        <w:pStyle w:val="af"/>
        <w:numPr>
          <w:ilvl w:val="0"/>
          <w:numId w:val="13"/>
        </w:numPr>
        <w:outlineLvl w:val="0"/>
      </w:pPr>
      <w:bookmarkStart w:id="3" w:name="_Toc514695766"/>
      <w:r>
        <w:lastRenderedPageBreak/>
        <w:t xml:space="preserve">Реализация </w:t>
      </w:r>
      <w:proofErr w:type="spellStart"/>
      <w:r>
        <w:rPr>
          <w:lang w:val="en-US"/>
        </w:rPr>
        <w:t>cheker’a</w:t>
      </w:r>
      <w:bookmarkEnd w:id="3"/>
      <w:proofErr w:type="spellEnd"/>
    </w:p>
    <w:p w:rsidR="00A33C7D" w:rsidRDefault="00A04032" w:rsidP="00A04032">
      <w:pPr>
        <w:ind w:firstLine="5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Основную работы выполняет генератор, </w:t>
      </w:r>
      <w:r w:rsidR="00A33C7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задачами</w:t>
      </w:r>
      <w:r w:rsidRP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checker</w:t>
      </w:r>
      <w:r w:rsidRP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>’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Pr="00A040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33C7D">
        <w:rPr>
          <w:rFonts w:ascii="Times New Roman" w:eastAsia="Times New Roman" w:hAnsi="Times New Roman" w:cs="Times New Roman"/>
          <w:sz w:val="26"/>
          <w:szCs w:val="26"/>
          <w:lang w:eastAsia="ru-RU"/>
        </w:rPr>
        <w:t>же являются:</w:t>
      </w:r>
    </w:p>
    <w:p w:rsidR="00A33C7D" w:rsidRDefault="00A33C7D" w:rsidP="00A33C7D">
      <w:pPr>
        <w:pStyle w:val="a8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r w:rsidRPr="00A33C7D">
        <w:rPr>
          <w:rFonts w:ascii="Times New Roman" w:eastAsia="Times New Roman" w:hAnsi="Times New Roman" w:cs="Times New Roman"/>
          <w:sz w:val="26"/>
          <w:szCs w:val="26"/>
          <w:lang w:eastAsia="ru-RU"/>
        </w:rPr>
        <w:t>апуск программы с реализацией фильтра Гаусса и нужными аргументами (число потоков и путь к файлу с исходными данными)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A33C7D" w:rsidRPr="00A33C7D" w:rsidRDefault="00A33C7D" w:rsidP="00A33C7D">
      <w:pPr>
        <w:pStyle w:val="a8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выходного файла программы, после завершения её работы, в котором помимо результирующего изображения будет записано время работы.</w:t>
      </w:r>
    </w:p>
    <w:p w:rsidR="00A33C7D" w:rsidRPr="00A33C7D" w:rsidRDefault="00A33C7D" w:rsidP="00A33C7D">
      <w:pPr>
        <w:pStyle w:val="a8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Попиксельное сравнение изображения-эталона, полученного из генератора, и выходного.</w:t>
      </w:r>
    </w:p>
    <w:p w:rsidR="00A33C7D" w:rsidRPr="00A33C7D" w:rsidRDefault="00A33C7D" w:rsidP="00A33C7D">
      <w:pPr>
        <w:pStyle w:val="a8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в лог количества не</w:t>
      </w:r>
      <w:r w:rsidR="00334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совпавших пикселей, их относительного количества в процентах, и времени работы программы.</w:t>
      </w:r>
    </w:p>
    <w:p w:rsidR="00A33C7D" w:rsidRPr="00A33C7D" w:rsidRDefault="00A33C7D" w:rsidP="00A33C7D">
      <w:pPr>
        <w:pStyle w:val="a8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процент не совпавших меньше минимально заданного, тест считается пройденным и будет выведен положительный результат</w:t>
      </w:r>
    </w:p>
    <w:p w:rsidR="00A33C7D" w:rsidRDefault="00A33C7D" w:rsidP="00794DCA">
      <w:pPr>
        <w:ind w:left="36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выходе будет получен следующий лог:</w:t>
      </w:r>
    </w:p>
    <w:p w:rsidR="00DA140B" w:rsidRPr="00A33C7D" w:rsidRDefault="00794DCA" w:rsidP="00A33C7D">
      <w:pPr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B238B" wp14:editId="606F707F">
                <wp:simplePos x="0" y="0"/>
                <wp:positionH relativeFrom="column">
                  <wp:posOffset>1103630</wp:posOffset>
                </wp:positionH>
                <wp:positionV relativeFrom="paragraph">
                  <wp:posOffset>5728970</wp:posOffset>
                </wp:positionV>
                <wp:extent cx="441960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DCA" w:rsidRPr="00794DCA" w:rsidRDefault="00794DCA" w:rsidP="00794DCA">
                            <w:pPr>
                              <w:pStyle w:val="af3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Листинг 1. 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checker’a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B238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86.9pt;margin-top:451.1pt;width:34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" stroked="f">
                <v:textbox style="mso-fit-shape-to-text:t" inset="0,0,0,0">
                  <w:txbxContent>
                    <w:p w:rsidR="00794DCA" w:rsidRPr="00794DCA" w:rsidRDefault="00794DCA" w:rsidP="00794DCA">
                      <w:pPr>
                        <w:pStyle w:val="af3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Листинг 1. Вывод </w:t>
                      </w:r>
                      <w:proofErr w:type="spellStart"/>
                      <w:r>
                        <w:rPr>
                          <w:lang w:val="en-US"/>
                        </w:rPr>
                        <w:t>checker’a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3C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419600" cy="56578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565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:root:test0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0.063s. Bad 0.0% 0/87235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0.018s. Bad 0.0% 0/23829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:root:test2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0.087s. Bad 0.0% 0/120780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:root:test3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0.041s. Bad 0.0% 0/56340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:root:test4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0.063s. Bad 0.0% 0/86260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:root:test5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0.072s. Bad 0.0% 0/99360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:root:test6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0.050s. Bad 0.0% 0/66924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:root:test7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0.051s. Bad 0.0% 0/69486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:root:test8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0.026s. Bad 0.0% 0/34992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:root:test9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0.051s. Bad 0.0% 0/70478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:root:test10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0.068s. Bad 0.0% 0/92367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:root:test11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0.059s. Bad 0.0% 0/81107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:root:test12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0.037s. Bad 0.0% 0/50634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:root:test13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0.046s. Bad 0.0% 0/60534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:root:test14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0.045s. Bad 0.0% 0/58912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:root:test15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0.036s. Bad 0.0% 0/50190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:root:test16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0.032s. Bad 0.0% 0/42656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:root:test17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0.054s. Bad 0.0% 0/73023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:root:test18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0.019s. Bad 0.0% 0/25670</w:t>
                            </w:r>
                          </w:p>
                          <w:p w:rsidR="00A33C7D" w:rsidRPr="00A33C7D" w:rsidRDefault="00A33C7D" w:rsidP="00A33C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:root:test19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>: AC. Results are equal. Time: 0.067s. Bad 0.0% 0/95634</w:t>
                            </w:r>
                          </w:p>
                          <w:p w:rsidR="00A33C7D" w:rsidRDefault="00A33C7D" w:rsidP="00A33C7D">
                            <w:pPr>
                              <w:spacing w:line="240" w:lineRule="auto"/>
                            </w:pPr>
                            <w:r w:rsidRPr="00A33C7D">
                              <w:rPr>
                                <w:lang w:val="en-US"/>
                              </w:rPr>
                              <w:t>INFO</w:t>
                            </w:r>
                            <w:proofErr w:type="gramStart"/>
                            <w:r w:rsidRPr="00A33C7D">
                              <w:rPr>
                                <w:lang w:val="en-US"/>
                              </w:rPr>
                              <w:t>:root:test20</w:t>
                            </w:r>
                            <w:proofErr w:type="gramEnd"/>
                            <w:r w:rsidRPr="00A33C7D">
                              <w:rPr>
                                <w:lang w:val="en-US"/>
                              </w:rPr>
                              <w:t xml:space="preserve">: AC. Results are equal. </w:t>
                            </w:r>
                            <w:proofErr w:type="spellStart"/>
                            <w:r>
                              <w:t>Time</w:t>
                            </w:r>
                            <w:proofErr w:type="spellEnd"/>
                            <w:r>
                              <w:t xml:space="preserve">: 0.082s. </w:t>
                            </w:r>
                            <w:proofErr w:type="spellStart"/>
                            <w:r>
                              <w:t>Bad</w:t>
                            </w:r>
                            <w:proofErr w:type="spellEnd"/>
                            <w:r>
                              <w:t xml:space="preserve"> 0.0% 0/112727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0;margin-top:1.1pt;width:348pt;height:44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" fillcolor="#f2f2f2 [3052]" strokecolor="#4f81bd [3204]" strokeweight="2pt">
                <v:textbox>
                  <w:txbxContent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:root:test0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0.063s. Bad 0.0% 0/87235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0.018s. Bad 0.0% 0/23829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:root:test2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0.087s. Bad 0.0% 0/120780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:root:test3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0.041s. Bad 0.0% 0/56340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:root:test4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0.063s. Bad 0.0% 0/86260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:root:test5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0.072s. Bad 0.0% 0/99360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:root:test6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0.050s. Bad 0.0% 0/66924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:root:test7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0.051s. Bad 0.0% 0/69486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:root:test8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0.026s. Bad 0.0% 0/34992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:root:test9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0.051s. Bad 0.0% 0/70478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:root:test10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0.068s. Bad 0.0% 0/92367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:root:test11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0.059s. Bad 0.0% 0/81107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:root:test12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0.037s. Bad 0.0% 0/50634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:root:test13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0.046s. Bad 0.0% 0/60534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:root:test14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0.045s. Bad 0.0% 0/58912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:root:test15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0.036s. Bad 0.0% 0/50190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:root:test16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0.032s. Bad 0.0% 0/42656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:root:test17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0.054s. Bad 0.0% 0/73023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:root:test18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0.019s. Bad 0.0% 0/25670</w:t>
                      </w:r>
                    </w:p>
                    <w:p w:rsidR="00A33C7D" w:rsidRPr="00A33C7D" w:rsidRDefault="00A33C7D" w:rsidP="00A33C7D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:root:test19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>: AC. Results are equal. Time: 0.067s. Bad 0.0% 0/95634</w:t>
                      </w:r>
                    </w:p>
                    <w:p w:rsidR="00A33C7D" w:rsidRDefault="00A33C7D" w:rsidP="00A33C7D">
                      <w:pPr>
                        <w:spacing w:line="240" w:lineRule="auto"/>
                      </w:pPr>
                      <w:r w:rsidRPr="00A33C7D">
                        <w:rPr>
                          <w:lang w:val="en-US"/>
                        </w:rPr>
                        <w:t>INFO</w:t>
                      </w:r>
                      <w:proofErr w:type="gramStart"/>
                      <w:r w:rsidRPr="00A33C7D">
                        <w:rPr>
                          <w:lang w:val="en-US"/>
                        </w:rPr>
                        <w:t>:root:test20</w:t>
                      </w:r>
                      <w:proofErr w:type="gramEnd"/>
                      <w:r w:rsidRPr="00A33C7D">
                        <w:rPr>
                          <w:lang w:val="en-US"/>
                        </w:rPr>
                        <w:t xml:space="preserve">: AC. Results are equal. </w:t>
                      </w:r>
                      <w:proofErr w:type="spellStart"/>
                      <w:r>
                        <w:t>Time</w:t>
                      </w:r>
                      <w:proofErr w:type="spellEnd"/>
                      <w:r>
                        <w:t xml:space="preserve">: 0.082s. </w:t>
                      </w:r>
                      <w:proofErr w:type="spellStart"/>
                      <w:r>
                        <w:t>Bad</w:t>
                      </w:r>
                      <w:proofErr w:type="spellEnd"/>
                      <w:r>
                        <w:t xml:space="preserve"> 0.0% 0/112727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40B" w:rsidRPr="00A33C7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506E5" w:rsidRPr="00212BFF" w:rsidRDefault="007616EA" w:rsidP="00D931D2">
      <w:pPr>
        <w:pStyle w:val="af"/>
        <w:numPr>
          <w:ilvl w:val="0"/>
          <w:numId w:val="13"/>
        </w:numPr>
        <w:outlineLvl w:val="0"/>
      </w:pPr>
      <w:bookmarkStart w:id="4" w:name="_Toc514695767"/>
      <w:r>
        <w:lastRenderedPageBreak/>
        <w:t>Реализация алгоритма фильтрации</w:t>
      </w:r>
      <w:bookmarkEnd w:id="4"/>
    </w:p>
    <w:p w:rsidR="00066D9C" w:rsidRPr="00212BFF" w:rsidRDefault="007616EA" w:rsidP="00EB5F8B">
      <w:pPr>
        <w:pStyle w:val="af1"/>
        <w:numPr>
          <w:ilvl w:val="1"/>
          <w:numId w:val="13"/>
        </w:numPr>
        <w:outlineLvl w:val="1"/>
        <w:rPr>
          <w:i w:val="0"/>
          <w:sz w:val="32"/>
          <w:szCs w:val="32"/>
        </w:rPr>
      </w:pPr>
      <w:bookmarkStart w:id="5" w:name="_Toc514695768"/>
      <w:r>
        <w:rPr>
          <w:i w:val="0"/>
          <w:sz w:val="32"/>
          <w:szCs w:val="32"/>
        </w:rPr>
        <w:t>Алгоритм размытия с использованием фильтра Гаусса</w:t>
      </w:r>
      <w:bookmarkEnd w:id="5"/>
    </w:p>
    <w:p w:rsidR="00442444" w:rsidRPr="00442444" w:rsidRDefault="00442444" w:rsidP="00B1527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42444">
        <w:rPr>
          <w:rFonts w:ascii="Times New Roman" w:hAnsi="Times New Roman" w:cs="Times New Roman"/>
          <w:sz w:val="26"/>
          <w:szCs w:val="26"/>
        </w:rPr>
        <w:t>Итак, пусть исходное изображение будет задано яркостью</w:t>
      </w:r>
      <w:r w:rsidR="00476A5F">
        <w:rPr>
          <w:rFonts w:ascii="Times New Roman" w:hAnsi="Times New Roman" w:cs="Times New Roman"/>
          <w:sz w:val="26"/>
          <w:szCs w:val="26"/>
        </w:rPr>
        <w:t xml:space="preserve"> </w:t>
      </w:r>
      <w:r w:rsidR="00476A5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476A5F" w:rsidRPr="00476A5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476A5F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76A5F" w:rsidRPr="00476A5F">
        <w:rPr>
          <w:rFonts w:ascii="Times New Roman" w:hAnsi="Times New Roman" w:cs="Times New Roman"/>
          <w:sz w:val="26"/>
          <w:szCs w:val="26"/>
        </w:rPr>
        <w:t>,</w:t>
      </w:r>
      <w:r w:rsidR="00476A5F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gramEnd"/>
      <w:r w:rsidR="00476A5F" w:rsidRPr="00476A5F">
        <w:rPr>
          <w:rFonts w:ascii="Times New Roman" w:hAnsi="Times New Roman" w:cs="Times New Roman"/>
          <w:sz w:val="26"/>
          <w:szCs w:val="26"/>
        </w:rPr>
        <w:t>)</w:t>
      </w:r>
      <w:r w:rsidR="00476A5F">
        <w:rPr>
          <w:rFonts w:ascii="Times New Roman" w:hAnsi="Times New Roman" w:cs="Times New Roman"/>
          <w:sz w:val="26"/>
          <w:szCs w:val="26"/>
        </w:rPr>
        <w:t>(то же самое применимо для каждого канала в отдельности, просто для простоты изложения)</w:t>
      </w:r>
      <w:r w:rsidRPr="00442444">
        <w:rPr>
          <w:rFonts w:ascii="Times New Roman" w:hAnsi="Times New Roman" w:cs="Times New Roman"/>
          <w:sz w:val="26"/>
          <w:szCs w:val="26"/>
        </w:rPr>
        <w:t xml:space="preserve">. </w:t>
      </w:r>
      <w:r w:rsidR="00794DCA">
        <w:rPr>
          <w:rFonts w:ascii="Times New Roman" w:hAnsi="Times New Roman" w:cs="Times New Roman"/>
          <w:sz w:val="26"/>
          <w:szCs w:val="26"/>
        </w:rPr>
        <w:t xml:space="preserve">Размытие по Гауссу </w:t>
      </w:r>
      <w:r w:rsidRPr="00442444">
        <w:rPr>
          <w:rFonts w:ascii="Times New Roman" w:hAnsi="Times New Roman" w:cs="Times New Roman"/>
          <w:sz w:val="26"/>
          <w:szCs w:val="26"/>
        </w:rPr>
        <w:t xml:space="preserve">с радиусом r считается по формуле </w:t>
      </w:r>
    </w:p>
    <w:p w:rsidR="00442444" w:rsidRPr="00442444" w:rsidRDefault="00442444" w:rsidP="00B15271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3048000" cy="428625"/>
            <wp:effectExtent l="0" t="0" r="0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</w:p>
    <w:p w:rsidR="00442444" w:rsidRPr="00442444" w:rsidRDefault="00442444" w:rsidP="00B1527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4424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 относительные координаты пикселей относительно центра ядра, которые ограниченны радиусом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, для ядра 3 на 3</w:t>
      </w:r>
      <w:r w:rsidRPr="004424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442444">
        <w:rPr>
          <w:rFonts w:ascii="Times New Roman" w:hAnsi="Times New Roman" w:cs="Times New Roman"/>
          <w:sz w:val="26"/>
          <w:szCs w:val="26"/>
        </w:rPr>
        <w:t xml:space="preserve"> = 1.</w:t>
      </w:r>
    </w:p>
    <w:p w:rsidR="00D953C6" w:rsidRDefault="00442444" w:rsidP="00B1527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формула определяет значение веса </w:t>
      </w:r>
      <w:r w:rsidR="00476A5F">
        <w:rPr>
          <w:rFonts w:ascii="Times New Roman" w:hAnsi="Times New Roman" w:cs="Times New Roman"/>
          <w:sz w:val="26"/>
          <w:szCs w:val="26"/>
        </w:rPr>
        <w:t>для каждого элемента</w:t>
      </w:r>
      <w:r>
        <w:rPr>
          <w:rFonts w:ascii="Times New Roman" w:hAnsi="Times New Roman" w:cs="Times New Roman"/>
          <w:sz w:val="26"/>
          <w:szCs w:val="26"/>
        </w:rPr>
        <w:t xml:space="preserve"> ядра, при расчете итогового значения </w:t>
      </w:r>
      <w:r w:rsidR="00476A5F">
        <w:rPr>
          <w:rFonts w:ascii="Times New Roman" w:hAnsi="Times New Roman" w:cs="Times New Roman"/>
          <w:sz w:val="26"/>
          <w:szCs w:val="26"/>
        </w:rPr>
        <w:t xml:space="preserve">элемента </w:t>
      </w:r>
      <w:r>
        <w:rPr>
          <w:rFonts w:ascii="Times New Roman" w:hAnsi="Times New Roman" w:cs="Times New Roman"/>
          <w:sz w:val="26"/>
          <w:szCs w:val="26"/>
        </w:rPr>
        <w:t>в центре</w:t>
      </w:r>
      <w:r w:rsidR="00B15271">
        <w:rPr>
          <w:rFonts w:ascii="Times New Roman" w:hAnsi="Times New Roman" w:cs="Times New Roman"/>
          <w:sz w:val="26"/>
          <w:szCs w:val="26"/>
        </w:rPr>
        <w:t xml:space="preserve">. Таким образом при </w:t>
      </w:r>
      <w:r w:rsidR="00B15271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B15271" w:rsidRPr="00B15271">
        <w:rPr>
          <w:rFonts w:ascii="Times New Roman" w:hAnsi="Times New Roman" w:cs="Times New Roman"/>
          <w:sz w:val="26"/>
          <w:szCs w:val="26"/>
        </w:rPr>
        <w:t xml:space="preserve"> = 1 </w:t>
      </w:r>
      <w:r w:rsidR="00B15271">
        <w:rPr>
          <w:rFonts w:ascii="Times New Roman" w:hAnsi="Times New Roman" w:cs="Times New Roman"/>
          <w:sz w:val="26"/>
          <w:szCs w:val="26"/>
        </w:rPr>
        <w:t xml:space="preserve">нужно посчитать значения весов в 9 точках. В качестве оптимизации можно задать статическую матрицу с весами и использовать её (так как коэффициенты не зависят от </w:t>
      </w:r>
      <w:r w:rsidR="00476A5F">
        <w:rPr>
          <w:rFonts w:ascii="Times New Roman" w:hAnsi="Times New Roman" w:cs="Times New Roman"/>
          <w:sz w:val="26"/>
          <w:szCs w:val="26"/>
        </w:rPr>
        <w:t>значения</w:t>
      </w:r>
      <w:r w:rsidR="00B15271">
        <w:rPr>
          <w:rFonts w:ascii="Times New Roman" w:hAnsi="Times New Roman" w:cs="Times New Roman"/>
          <w:sz w:val="26"/>
          <w:szCs w:val="26"/>
        </w:rPr>
        <w:t xml:space="preserve"> текущего </w:t>
      </w:r>
      <w:r w:rsidR="00476A5F">
        <w:rPr>
          <w:rFonts w:ascii="Times New Roman" w:hAnsi="Times New Roman" w:cs="Times New Roman"/>
          <w:sz w:val="26"/>
          <w:szCs w:val="26"/>
        </w:rPr>
        <w:t>элемента</w:t>
      </w:r>
      <w:r w:rsidR="00B15271">
        <w:rPr>
          <w:rFonts w:ascii="Times New Roman" w:hAnsi="Times New Roman" w:cs="Times New Roman"/>
          <w:sz w:val="26"/>
          <w:szCs w:val="26"/>
        </w:rPr>
        <w:t>, а только от относительного расположения), но главной задачей является демонстрация работы параллельных алгоритмов, так что на каждой итерации цикла вычисления производились заново.</w:t>
      </w:r>
      <w:r w:rsidR="00D953C6">
        <w:rPr>
          <w:rFonts w:ascii="Times New Roman" w:hAnsi="Times New Roman" w:cs="Times New Roman"/>
          <w:sz w:val="26"/>
          <w:szCs w:val="26"/>
        </w:rPr>
        <w:t xml:space="preserve"> </w:t>
      </w:r>
      <w:r w:rsidR="00B15271">
        <w:rPr>
          <w:rFonts w:ascii="Times New Roman" w:hAnsi="Times New Roman" w:cs="Times New Roman"/>
          <w:sz w:val="26"/>
          <w:szCs w:val="26"/>
        </w:rPr>
        <w:t xml:space="preserve">Итоговое значение </w:t>
      </w:r>
      <w:r w:rsidR="00476A5F">
        <w:rPr>
          <w:rFonts w:ascii="Times New Roman" w:hAnsi="Times New Roman" w:cs="Times New Roman"/>
          <w:sz w:val="26"/>
          <w:szCs w:val="26"/>
        </w:rPr>
        <w:t>яркости</w:t>
      </w:r>
      <w:r w:rsidR="00B15271">
        <w:rPr>
          <w:rFonts w:ascii="Times New Roman" w:hAnsi="Times New Roman" w:cs="Times New Roman"/>
          <w:sz w:val="26"/>
          <w:szCs w:val="26"/>
        </w:rPr>
        <w:t xml:space="preserve"> вычислялось как усредненная сумма значений </w:t>
      </w:r>
      <w:r w:rsidR="00476A5F">
        <w:rPr>
          <w:rFonts w:ascii="Times New Roman" w:hAnsi="Times New Roman" w:cs="Times New Roman"/>
          <w:sz w:val="26"/>
          <w:szCs w:val="26"/>
        </w:rPr>
        <w:t xml:space="preserve">всех элементов </w:t>
      </w:r>
      <w:r w:rsidR="00B15271">
        <w:rPr>
          <w:rFonts w:ascii="Times New Roman" w:hAnsi="Times New Roman" w:cs="Times New Roman"/>
          <w:sz w:val="26"/>
          <w:szCs w:val="26"/>
        </w:rPr>
        <w:t>ядра</w:t>
      </w:r>
      <w:r w:rsidR="00476A5F">
        <w:rPr>
          <w:rFonts w:ascii="Times New Roman" w:hAnsi="Times New Roman" w:cs="Times New Roman"/>
          <w:sz w:val="26"/>
          <w:szCs w:val="26"/>
        </w:rPr>
        <w:t xml:space="preserve">, </w:t>
      </w:r>
      <w:r w:rsidR="00B15271">
        <w:rPr>
          <w:rFonts w:ascii="Times New Roman" w:hAnsi="Times New Roman" w:cs="Times New Roman"/>
          <w:sz w:val="26"/>
          <w:szCs w:val="26"/>
        </w:rPr>
        <w:t>умноженных на веса и деленное на сумму весов.</w:t>
      </w:r>
    </w:p>
    <w:p w:rsidR="00D953C6" w:rsidRDefault="00D953C6" w:rsidP="00B1527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же стоит принять во внимание граничные ряды пикселей изображения, так как ядро будет выходить за границы, есть несколько вариантов решения проблемы, мной был выбран вариант, когда вместо пикселей за </w:t>
      </w:r>
      <w:r w:rsidRPr="00D953C6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рамкой</w:t>
      </w:r>
      <w:r w:rsidRPr="00D953C6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берутся их </w:t>
      </w:r>
      <w:r w:rsidRPr="00D953C6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зеркально отраженные</w:t>
      </w:r>
      <w:r w:rsidRPr="00D953C6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внутри.</w:t>
      </w:r>
    </w:p>
    <w:p w:rsidR="00D953C6" w:rsidRPr="00212BFF" w:rsidRDefault="00D931D2" w:rsidP="00D953C6">
      <w:pPr>
        <w:pStyle w:val="af1"/>
        <w:numPr>
          <w:ilvl w:val="1"/>
          <w:numId w:val="13"/>
        </w:numPr>
        <w:outlineLvl w:val="1"/>
        <w:rPr>
          <w:i w:val="0"/>
          <w:sz w:val="32"/>
          <w:szCs w:val="32"/>
        </w:rPr>
      </w:pPr>
      <w:r w:rsidRPr="00442444">
        <w:rPr>
          <w:rFonts w:ascii="Times New Roman" w:hAnsi="Times New Roman" w:cs="Times New Roman"/>
          <w:sz w:val="26"/>
          <w:szCs w:val="26"/>
        </w:rPr>
        <w:br w:type="page"/>
      </w:r>
      <w:bookmarkStart w:id="6" w:name="_Toc514695769"/>
      <w:r w:rsidR="00D953C6">
        <w:rPr>
          <w:i w:val="0"/>
          <w:sz w:val="32"/>
          <w:szCs w:val="32"/>
        </w:rPr>
        <w:lastRenderedPageBreak/>
        <w:t xml:space="preserve">Параллельная версия, с использованием </w:t>
      </w:r>
      <w:proofErr w:type="spellStart"/>
      <w:r w:rsidR="00D953C6">
        <w:rPr>
          <w:i w:val="0"/>
          <w:sz w:val="32"/>
          <w:szCs w:val="32"/>
          <w:lang w:val="en-US"/>
        </w:rPr>
        <w:t>OpenMP</w:t>
      </w:r>
      <w:bookmarkEnd w:id="6"/>
      <w:proofErr w:type="spellEnd"/>
    </w:p>
    <w:p w:rsidR="00136D4D" w:rsidRDefault="00794DCA" w:rsidP="00136D4D">
      <w:pPr>
        <w:ind w:left="142" w:firstLine="360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68D67" wp14:editId="785B88FF">
                <wp:simplePos x="0" y="0"/>
                <wp:positionH relativeFrom="column">
                  <wp:posOffset>1419225</wp:posOffset>
                </wp:positionH>
                <wp:positionV relativeFrom="paragraph">
                  <wp:posOffset>963295</wp:posOffset>
                </wp:positionV>
                <wp:extent cx="3781425" cy="45719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6D4D" w:rsidRPr="003B0D4A" w:rsidRDefault="00136D4D" w:rsidP="00136D4D">
                            <w:pPr>
                              <w:pStyle w:val="af3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8D67" id="Надпись 4" o:spid="_x0000_s1028" type="#_x0000_t202" style="position:absolute;left:0;text-align:left;margin-left:111.75pt;margin-top:75.85pt;width:297.7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" stroked="f">
                <v:textbox inset="0,0,0,0">
                  <w:txbxContent>
                    <w:p w:rsidR="00136D4D" w:rsidRPr="003B0D4A" w:rsidRDefault="00136D4D" w:rsidP="00136D4D">
                      <w:pPr>
                        <w:pStyle w:val="af3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D4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Так как алгоритмы обработки изображений почти всегда линейны, каких-либо проблем с </w:t>
      </w:r>
      <w:r w:rsidR="00937AC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разделением</w:t>
      </w:r>
      <w:r w:rsidR="00136D4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задачи </w:t>
      </w:r>
      <w:r w:rsidR="00937AC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между потоками</w:t>
      </w:r>
      <w:r w:rsidR="00136D4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не возникло, в </w:t>
      </w:r>
      <w:r w:rsidR="00937AC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задании</w:t>
      </w:r>
      <w:r w:rsidR="00136D4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указано горизонтальное разбиение, поэтому перед внешним циклом (по строкам) была указана программная директива </w:t>
      </w:r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#</w:t>
      </w:r>
      <w:proofErr w:type="spellStart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pragma</w:t>
      </w:r>
      <w:proofErr w:type="spellEnd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 xml:space="preserve"> </w:t>
      </w:r>
      <w:proofErr w:type="spellStart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omp</w:t>
      </w:r>
      <w:proofErr w:type="spellEnd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 xml:space="preserve"> </w:t>
      </w:r>
      <w:proofErr w:type="spellStart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parallel</w:t>
      </w:r>
      <w:proofErr w:type="spellEnd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 xml:space="preserve"> </w:t>
      </w:r>
      <w:proofErr w:type="spellStart"/>
      <w:r w:rsidR="00136D4D" w:rsidRPr="00136D4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for</w:t>
      </w:r>
      <w:proofErr w:type="spellEnd"/>
      <w:r w:rsidR="00136D4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. </w:t>
      </w:r>
    </w:p>
    <w:p w:rsidR="00794DCA" w:rsidRPr="00794DCA" w:rsidRDefault="00794DCA" w:rsidP="00794DCA">
      <w:pPr>
        <w:ind w:left="142" w:firstLine="360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Поскольку объем данных обычно будет достаточно большим, необходимо динамическое их распределение между потоками, параметр </w:t>
      </w:r>
      <w:r w:rsidRPr="00794DCA">
        <w:rPr>
          <w:rFonts w:ascii="Times New Roman" w:hAnsi="Times New Roman" w:cs="Times New Roman"/>
          <w:i/>
          <w:sz w:val="26"/>
          <w:szCs w:val="26"/>
          <w:lang w:val="en-US"/>
        </w:rPr>
        <w:t>schedule</w:t>
      </w:r>
      <w:r w:rsidRPr="00794DCA">
        <w:rPr>
          <w:rFonts w:ascii="Times New Roman" w:hAnsi="Times New Roman" w:cs="Times New Roman"/>
          <w:i/>
          <w:sz w:val="26"/>
          <w:szCs w:val="26"/>
        </w:rPr>
        <w:t>(</w:t>
      </w:r>
      <w:r w:rsidRPr="00794DCA">
        <w:rPr>
          <w:rFonts w:ascii="Times New Roman" w:hAnsi="Times New Roman" w:cs="Times New Roman"/>
          <w:i/>
          <w:sz w:val="26"/>
          <w:szCs w:val="26"/>
          <w:lang w:val="en-US"/>
        </w:rPr>
        <w:t>guided</w:t>
      </w:r>
      <w:r w:rsidRPr="00794DCA">
        <w:rPr>
          <w:rFonts w:ascii="Times New Roman" w:hAnsi="Times New Roman" w:cs="Times New Roman"/>
          <w:i/>
          <w:sz w:val="26"/>
          <w:szCs w:val="26"/>
        </w:rPr>
        <w:t>)</w:t>
      </w:r>
      <w:r w:rsidRPr="00794DCA">
        <w:rPr>
          <w:rFonts w:ascii="Times New Roman" w:hAnsi="Times New Roman" w:cs="Times New Roman"/>
          <w:sz w:val="26"/>
          <w:szCs w:val="26"/>
        </w:rPr>
        <w:t>,</w:t>
      </w:r>
      <w: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означает, что объемы работ между потоками будут распределяться динамически, </w:t>
      </w:r>
      <w:r w:rsidRPr="00794DCA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но размер порции уменьшается экспоненциально.</w:t>
      </w:r>
    </w:p>
    <w:p w:rsidR="00794DCA" w:rsidRDefault="00136D4D" w:rsidP="00794DCA">
      <w:pPr>
        <w:ind w:left="360"/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F5039" wp14:editId="3F758628">
                <wp:simplePos x="0" y="0"/>
                <wp:positionH relativeFrom="column">
                  <wp:posOffset>1417955</wp:posOffset>
                </wp:positionH>
                <wp:positionV relativeFrom="paragraph">
                  <wp:posOffset>1236980</wp:posOffset>
                </wp:positionV>
                <wp:extent cx="3781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6D4D" w:rsidRPr="00136D4D" w:rsidRDefault="00136D4D" w:rsidP="00136D4D">
                            <w:pPr>
                              <w:pStyle w:val="af3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Листинг 2.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OpenMP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F5039" id="Надпись 6" o:spid="_x0000_s1029" type="#_x0000_t202" style="position:absolute;left:0;text-align:left;margin-left:111.65pt;margin-top:97.4pt;width:29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TURwIAAGoEAAAOAAAAZHJzL2Uyb0RvYy54bWysVLFu2zAQ3Qv0Hwjutey4cQP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" stroked="f">
                <v:textbox style="mso-fit-shape-to-text:t" inset="0,0,0,0">
                  <w:txbxContent>
                    <w:p w:rsidR="00136D4D" w:rsidRPr="00136D4D" w:rsidRDefault="00136D4D" w:rsidP="00136D4D">
                      <w:pPr>
                        <w:pStyle w:val="af3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Листинг 2.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OpenMP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01DF8" wp14:editId="04EAAC4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81425" cy="11715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957D03">
                              <w:rPr>
                                <w:lang w:val="en-US"/>
                              </w:rPr>
                              <w:t>#</w:t>
                            </w:r>
                            <w:r w:rsidRPr="00957D03">
                              <w:rPr>
                                <w:lang w:val="en-US"/>
                              </w:rPr>
                              <w:t xml:space="preserve">pragma 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 xml:space="preserve"> parallel for </w:t>
                            </w:r>
                            <w:proofErr w:type="gramStart"/>
                            <w:r w:rsidRPr="00957D03">
                              <w:rPr>
                                <w:lang w:val="en-US"/>
                              </w:rPr>
                              <w:t>schedule(</w:t>
                            </w:r>
                            <w:proofErr w:type="gramEnd"/>
                            <w:r w:rsidRPr="00957D03">
                              <w:rPr>
                                <w:lang w:val="en-US"/>
                              </w:rPr>
                              <w:t>guided) shared(image)</w:t>
                            </w:r>
                          </w:p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57D03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957D0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 xml:space="preserve"> &lt; h; 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957D0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57D03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957D0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 xml:space="preserve"> j = 0; j &lt; w; </w:t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957D03">
                              <w:rPr>
                                <w:lang w:val="en-US"/>
                              </w:rPr>
                              <w:tab/>
                            </w:r>
                            <w:r w:rsidRPr="00957D0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57D03">
                              <w:rPr>
                                <w:lang w:val="en-US"/>
                              </w:rPr>
                              <w:t>process_cur</w:t>
                            </w:r>
                            <w:r w:rsidR="00231F85">
                              <w:rPr>
                                <w:lang w:val="en-US"/>
                              </w:rPr>
                              <w:t>r</w:t>
                            </w:r>
                            <w:r w:rsidRPr="00957D03">
                              <w:rPr>
                                <w:lang w:val="en-US"/>
                              </w:rPr>
                              <w:t>ent_</w:t>
                            </w:r>
                            <w:proofErr w:type="gramStart"/>
                            <w:r w:rsidRPr="00957D03">
                              <w:rPr>
                                <w:lang w:val="en-US"/>
                              </w:rPr>
                              <w:t>area</w:t>
                            </w:r>
                            <w:proofErr w:type="spellEnd"/>
                            <w:r w:rsidRPr="00957D0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7D03">
                              <w:rPr>
                                <w:lang w:val="en-US"/>
                              </w:rPr>
                              <w:t>…);</w:t>
                            </w:r>
                          </w:p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957D0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36D4D" w:rsidRPr="00957D03" w:rsidRDefault="00136D4D" w:rsidP="00136D4D">
                            <w:pPr>
                              <w:spacing w:after="0" w:line="240" w:lineRule="auto"/>
                              <w:jc w:val="both"/>
                            </w:pPr>
                            <w:r w:rsidRPr="00957D0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1DF8" id="Прямоугольник 2" o:spid="_x0000_s1030" style="position:absolute;left:0;text-align:left;margin-left:0;margin-top:.65pt;width:297.75pt;height:92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" fillcolor="#f2f2f2 [3052]" strokecolor="#4f81bd [3204]" strokeweight="2pt">
                <v:textbox>
                  <w:txbxContent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957D03">
                        <w:rPr>
                          <w:lang w:val="en-US"/>
                        </w:rPr>
                        <w:t>#</w:t>
                      </w:r>
                      <w:r w:rsidRPr="00957D03">
                        <w:rPr>
                          <w:lang w:val="en-US"/>
                        </w:rPr>
                        <w:t xml:space="preserve">pragma 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omp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 xml:space="preserve"> parallel for </w:t>
                      </w:r>
                      <w:proofErr w:type="gramStart"/>
                      <w:r w:rsidRPr="00957D03">
                        <w:rPr>
                          <w:lang w:val="en-US"/>
                        </w:rPr>
                        <w:t>schedule(</w:t>
                      </w:r>
                      <w:proofErr w:type="gramEnd"/>
                      <w:r w:rsidRPr="00957D03">
                        <w:rPr>
                          <w:lang w:val="en-US"/>
                        </w:rPr>
                        <w:t>guided) shared(image)</w:t>
                      </w:r>
                    </w:p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957D03">
                        <w:rPr>
                          <w:lang w:val="en-US"/>
                        </w:rPr>
                        <w:t>for</w:t>
                      </w:r>
                      <w:proofErr w:type="gramEnd"/>
                      <w:r w:rsidRPr="00957D03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 xml:space="preserve"> &lt; h; 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>++) {</w:t>
                      </w:r>
                    </w:p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957D03">
                        <w:rPr>
                          <w:lang w:val="en-US"/>
                        </w:rPr>
                        <w:tab/>
                      </w:r>
                      <w:proofErr w:type="gramStart"/>
                      <w:r w:rsidRPr="00957D03">
                        <w:rPr>
                          <w:lang w:val="en-US"/>
                        </w:rPr>
                        <w:t>for</w:t>
                      </w:r>
                      <w:proofErr w:type="gramEnd"/>
                      <w:r w:rsidRPr="00957D03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 xml:space="preserve"> j = 0; j &lt; w; </w:t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>) {</w:t>
                      </w:r>
                    </w:p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957D03">
                        <w:rPr>
                          <w:lang w:val="en-US"/>
                        </w:rPr>
                        <w:tab/>
                      </w:r>
                      <w:r w:rsidRPr="00957D03">
                        <w:rPr>
                          <w:lang w:val="en-US"/>
                        </w:rPr>
                        <w:tab/>
                      </w:r>
                      <w:proofErr w:type="spellStart"/>
                      <w:r w:rsidRPr="00957D03">
                        <w:rPr>
                          <w:lang w:val="en-US"/>
                        </w:rPr>
                        <w:t>process_cur</w:t>
                      </w:r>
                      <w:r w:rsidR="00231F85">
                        <w:rPr>
                          <w:lang w:val="en-US"/>
                        </w:rPr>
                        <w:t>r</w:t>
                      </w:r>
                      <w:r w:rsidRPr="00957D03">
                        <w:rPr>
                          <w:lang w:val="en-US"/>
                        </w:rPr>
                        <w:t>ent_</w:t>
                      </w:r>
                      <w:proofErr w:type="gramStart"/>
                      <w:r w:rsidRPr="00957D03">
                        <w:rPr>
                          <w:lang w:val="en-US"/>
                        </w:rPr>
                        <w:t>area</w:t>
                      </w:r>
                      <w:proofErr w:type="spellEnd"/>
                      <w:r w:rsidRPr="00957D03">
                        <w:rPr>
                          <w:lang w:val="en-US"/>
                        </w:rPr>
                        <w:t>(</w:t>
                      </w:r>
                      <w:proofErr w:type="gramEnd"/>
                      <w:r w:rsidRPr="00957D03">
                        <w:rPr>
                          <w:lang w:val="en-US"/>
                        </w:rPr>
                        <w:t>…);</w:t>
                      </w:r>
                    </w:p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957D03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136D4D" w:rsidRPr="00957D03" w:rsidRDefault="00136D4D" w:rsidP="00136D4D">
                      <w:pPr>
                        <w:spacing w:after="0" w:line="240" w:lineRule="auto"/>
                        <w:jc w:val="both"/>
                      </w:pPr>
                      <w:r w:rsidRPr="00957D0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ab/>
      </w:r>
      <w:r w:rsidR="00D953C6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6"/>
          <w:szCs w:val="26"/>
        </w:rPr>
        <w:br w:type="page"/>
      </w:r>
    </w:p>
    <w:p w:rsidR="00794DCA" w:rsidRPr="00212BFF" w:rsidRDefault="00794DCA" w:rsidP="00794DCA">
      <w:pPr>
        <w:pStyle w:val="af1"/>
        <w:numPr>
          <w:ilvl w:val="1"/>
          <w:numId w:val="13"/>
        </w:numPr>
        <w:outlineLvl w:val="1"/>
        <w:rPr>
          <w:i w:val="0"/>
          <w:sz w:val="32"/>
          <w:szCs w:val="32"/>
        </w:rPr>
      </w:pPr>
      <w:bookmarkStart w:id="7" w:name="_Toc514695770"/>
      <w:r>
        <w:rPr>
          <w:i w:val="0"/>
          <w:sz w:val="32"/>
          <w:szCs w:val="32"/>
        </w:rPr>
        <w:lastRenderedPageBreak/>
        <w:t xml:space="preserve">Параллельная версия, с использованием </w:t>
      </w:r>
      <w:r>
        <w:rPr>
          <w:i w:val="0"/>
          <w:sz w:val="32"/>
          <w:szCs w:val="32"/>
          <w:lang w:val="en-US"/>
        </w:rPr>
        <w:t>TBB</w:t>
      </w:r>
      <w:bookmarkEnd w:id="7"/>
    </w:p>
    <w:p w:rsidR="002A2DFD" w:rsidRPr="00794DCA" w:rsidRDefault="00794DCA" w:rsidP="002A2DFD">
      <w:pPr>
        <w:ind w:left="360" w:firstLine="348"/>
        <w:jc w:val="both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</w:pPr>
      <w:r w:rsidRPr="00794DCA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Па</w: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раллельный код, с использование библиотеки </w:t>
      </w:r>
      <w:r w:rsidRPr="002A2DF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Intel</w:t>
      </w:r>
      <w:r w:rsidRPr="002A2DF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 xml:space="preserve"> </w:t>
      </w:r>
      <w:r w:rsidRPr="002A2DF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TBB</w:t>
      </w:r>
      <w:r w:rsidR="002A2DFD" w:rsidRP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,</w:t>
      </w:r>
      <w:r w:rsidRP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не сильно отличается от предыдущей версии, для разбиения изображения по высоте использовалось итерационное пространство и метод</w:t>
      </w:r>
      <w:r w:rsid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</w:t>
      </w:r>
      <w:r w:rsidR="002A2DFD" w:rsidRPr="00794DCA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parallel</w:t>
      </w:r>
      <w:r w:rsidR="002A2DFD" w:rsidRPr="00794DCA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>_</w:t>
      </w:r>
      <w:r w:rsidR="002A2DFD" w:rsidRPr="00794DCA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for</w: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.</w:t>
      </w: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Так же можно </w:t>
      </w:r>
      <w:r w:rsid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динамически изменять порцию работы, которую будет выполнять каждый поток, но размеры изображений могут быть различны и подобрать подходящий, не так просто, поэтому было решено оставить этот выбор библиотеке, возможно по данной причине ускорения </w:t>
      </w:r>
      <w:r w:rsidR="002A2DFD" w:rsidRPr="002A2DF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TBB</w:t>
      </w:r>
      <w:r w:rsidR="002A2DFD" w:rsidRP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</w:t>
      </w:r>
      <w:r w:rsid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слегка уступают </w:t>
      </w:r>
      <w:proofErr w:type="spellStart"/>
      <w:r w:rsidR="002A2DFD" w:rsidRPr="002A2DFD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  <w:lang w:val="en-US"/>
        </w:rPr>
        <w:t>OpenMP</w:t>
      </w:r>
      <w:proofErr w:type="spellEnd"/>
      <w:r w:rsidR="008D4C7C">
        <w:rPr>
          <w:rFonts w:ascii="Times New Roman" w:eastAsiaTheme="majorEastAsia" w:hAnsi="Times New Roman" w:cs="Times New Roman"/>
          <w:i/>
          <w:color w:val="000000" w:themeColor="text1"/>
          <w:spacing w:val="5"/>
          <w:kern w:val="28"/>
          <w:sz w:val="26"/>
          <w:szCs w:val="26"/>
        </w:rPr>
        <w:t xml:space="preserve"> </w:t>
      </w:r>
      <w:r w:rsidR="008D4C7C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(хорошо видно на графике, результаты </w:t>
      </w:r>
      <w:proofErr w:type="spellStart"/>
      <w:r w:rsidR="008D4C7C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  <w:lang w:val="en-US"/>
        </w:rPr>
        <w:t>OpenMP</w:t>
      </w:r>
      <w:proofErr w:type="spellEnd"/>
      <w:r w:rsidR="008D4C7C" w:rsidRPr="008D4C7C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 xml:space="preserve"> </w:t>
      </w:r>
      <w:r w:rsidR="008D4C7C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более плавные, из-за чего среднее значение ускорения лучше)</w:t>
      </w:r>
      <w:r w:rsidR="002A2DFD" w:rsidRP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>.</w:t>
      </w:r>
    </w:p>
    <w:p w:rsidR="00794DCA" w:rsidRPr="002A2DFD" w:rsidRDefault="008D4C7C" w:rsidP="002A2DFD">
      <w:pPr>
        <w:ind w:left="360"/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9D2FD" wp14:editId="47601398">
                <wp:simplePos x="0" y="0"/>
                <wp:positionH relativeFrom="margin">
                  <wp:align>center</wp:align>
                </wp:positionH>
                <wp:positionV relativeFrom="paragraph">
                  <wp:posOffset>1589405</wp:posOffset>
                </wp:positionV>
                <wp:extent cx="3781425" cy="635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2DFD" w:rsidRPr="00136D4D" w:rsidRDefault="002A2DFD" w:rsidP="002A2DFD">
                            <w:pPr>
                              <w:pStyle w:val="af3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Листинг 3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D2FD" id="Надпись 10" o:spid="_x0000_s1031" type="#_x0000_t202" style="position:absolute;left:0;text-align:left;margin-left:0;margin-top:125.15pt;width:297.7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" stroked="f">
                <v:textbox style="mso-fit-shape-to-text:t" inset="0,0,0,0">
                  <w:txbxContent>
                    <w:p w:rsidR="002A2DFD" w:rsidRPr="00136D4D" w:rsidRDefault="002A2DFD" w:rsidP="002A2DFD">
                      <w:pPr>
                        <w:pStyle w:val="af3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Листинг 3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TBB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C8656" wp14:editId="661A5C1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571875" cy="15430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tbb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parallel_</w:t>
                            </w:r>
                            <w:proofErr w:type="gramStart"/>
                            <w:r w:rsidRPr="002A2DFD">
                              <w:rPr>
                                <w:lang w:val="en-US"/>
                              </w:rPr>
                              <w:t>for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2DFD">
                              <w:rPr>
                                <w:lang w:val="en-US"/>
                              </w:rPr>
                              <w:t>tbb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blocked_range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&gt;(0, h), 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2A2DFD">
                              <w:rPr>
                                <w:lang w:val="en-US"/>
                              </w:rPr>
                              <w:t xml:space="preserve">                              </w:t>
                            </w:r>
                            <w:r w:rsidRPr="002A2DFD">
                              <w:rPr>
                                <w:lang w:val="en-US"/>
                              </w:rPr>
                              <w:t>[&amp;image, &amp;result, &amp;h, &amp;w, &amp;r]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2A2DFD">
                              <w:rPr>
                                <w:lang w:val="en-US"/>
                              </w:rPr>
                              <w:t xml:space="preserve">                              </w:t>
                            </w:r>
                            <w:r w:rsidRPr="002A2D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A2DFD"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A2DF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tbb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blocked_range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&gt;&amp;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heigth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2A2DF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A2DFD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A2DFD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heigth.begin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 !=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 xml:space="preserve"> heigth.end(); ++i) {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lang w:val="en-US"/>
                              </w:rPr>
                            </w:pPr>
                            <w:proofErr w:type="spellEnd"/>
                            <w:proofErr w:type="gramStart"/>
                            <w:r w:rsidRPr="002A2DFD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A2DFD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 xml:space="preserve"> j = 0; j &lt; w; 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) {</w:t>
                            </w:r>
                            <w:r w:rsidRPr="002A2DF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</w:t>
                            </w:r>
                            <w:r w:rsidRPr="002A2DFD">
                              <w:rPr>
                                <w:color w:val="F2F2F2" w:themeColor="background1" w:themeShade="F2"/>
                                <w:lang w:val="en-US"/>
                              </w:rPr>
                              <w:t>_</w:t>
                            </w:r>
                            <w:bookmarkStart w:id="8" w:name="_GoBack"/>
                            <w:bookmarkEnd w:id="8"/>
                            <w:r w:rsidRPr="002A2DFD">
                              <w:rPr>
                                <w:color w:val="F2F2F2" w:themeColor="background1" w:themeShade="F2"/>
                                <w:lang w:val="en-US"/>
                              </w:rPr>
                              <w:t>____</w:t>
                            </w:r>
                            <w:proofErr w:type="spellStart"/>
                            <w:r w:rsidRPr="002A2DFD">
                              <w:rPr>
                                <w:lang w:val="en-US"/>
                              </w:rPr>
                              <w:t>process_cur</w:t>
                            </w:r>
                            <w:r w:rsidR="00231F85">
                              <w:rPr>
                                <w:lang w:val="en-US"/>
                              </w:rPr>
                              <w:t>r</w:t>
                            </w:r>
                            <w:r w:rsidRPr="002A2DFD">
                              <w:rPr>
                                <w:lang w:val="en-US"/>
                              </w:rPr>
                              <w:t>ent_area</w:t>
                            </w:r>
                            <w:proofErr w:type="spellEnd"/>
                            <w:r w:rsidRPr="002A2DFD">
                              <w:rPr>
                                <w:lang w:val="en-US"/>
                              </w:rPr>
                              <w:t>(…);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2A2DF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A2DFD" w:rsidRPr="002A2DFD" w:rsidRDefault="002A2DFD" w:rsidP="002A2DFD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2A2DF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8656" id="Прямоугольник 11" o:spid="_x0000_s1032" style="position:absolute;left:0;text-align:left;margin-left:0;margin-top:.85pt;width:281.25pt;height:121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" fillcolor="#f2f2f2 [3052]" strokecolor="#4f81bd [3204]" strokeweight="2pt">
                <v:textbox>
                  <w:txbxContent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2A2DFD">
                        <w:rPr>
                          <w:lang w:val="en-US"/>
                        </w:rPr>
                        <w:t>tbb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parallel_</w:t>
                      </w:r>
                      <w:proofErr w:type="gramStart"/>
                      <w:r w:rsidRPr="002A2DFD">
                        <w:rPr>
                          <w:lang w:val="en-US"/>
                        </w:rPr>
                        <w:t>for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A2DFD">
                        <w:rPr>
                          <w:lang w:val="en-US"/>
                        </w:rPr>
                        <w:t>tbb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blocked_range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&gt;(0, h), 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2A2DFD">
                        <w:rPr>
                          <w:lang w:val="en-US"/>
                        </w:rPr>
                        <w:t xml:space="preserve">                              </w:t>
                      </w:r>
                      <w:r w:rsidRPr="002A2DFD">
                        <w:rPr>
                          <w:lang w:val="en-US"/>
                        </w:rPr>
                        <w:t>[&amp;image, &amp;result, &amp;h, &amp;w, &amp;r]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2A2DFD">
                        <w:rPr>
                          <w:lang w:val="en-US"/>
                        </w:rPr>
                        <w:t xml:space="preserve">                              </w:t>
                      </w:r>
                      <w:r w:rsidRPr="002A2DF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A2DFD">
                        <w:rPr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2A2DF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tbb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blocked_range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&gt;&amp;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heigth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) {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2A2DF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2A2DFD">
                        <w:rPr>
                          <w:lang w:val="en-US"/>
                        </w:rPr>
                        <w:t>for</w:t>
                      </w:r>
                      <w:proofErr w:type="gramEnd"/>
                      <w:r w:rsidRPr="002A2DFD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heigth.begin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();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 !=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 xml:space="preserve"> heigth.end(); ++i) {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ind w:left="708"/>
                        <w:jc w:val="both"/>
                        <w:rPr>
                          <w:lang w:val="en-US"/>
                        </w:rPr>
                      </w:pPr>
                      <w:proofErr w:type="spellEnd"/>
                      <w:proofErr w:type="gramStart"/>
                      <w:r w:rsidRPr="002A2DFD">
                        <w:rPr>
                          <w:lang w:val="en-US"/>
                        </w:rPr>
                        <w:t>for</w:t>
                      </w:r>
                      <w:proofErr w:type="gramEnd"/>
                      <w:r w:rsidRPr="002A2DFD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 xml:space="preserve"> j = 0; j &lt; w; 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) {</w:t>
                      </w:r>
                      <w:r w:rsidRPr="002A2DFD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</w:t>
                      </w:r>
                      <w:r w:rsidRPr="002A2DFD">
                        <w:rPr>
                          <w:color w:val="F2F2F2" w:themeColor="background1" w:themeShade="F2"/>
                          <w:lang w:val="en-US"/>
                        </w:rPr>
                        <w:t>_</w:t>
                      </w:r>
                      <w:bookmarkStart w:id="9" w:name="_GoBack"/>
                      <w:bookmarkEnd w:id="9"/>
                      <w:r w:rsidRPr="002A2DFD">
                        <w:rPr>
                          <w:color w:val="F2F2F2" w:themeColor="background1" w:themeShade="F2"/>
                          <w:lang w:val="en-US"/>
                        </w:rPr>
                        <w:t>____</w:t>
                      </w:r>
                      <w:proofErr w:type="spellStart"/>
                      <w:r w:rsidRPr="002A2DFD">
                        <w:rPr>
                          <w:lang w:val="en-US"/>
                        </w:rPr>
                        <w:t>process_cur</w:t>
                      </w:r>
                      <w:r w:rsidR="00231F85">
                        <w:rPr>
                          <w:lang w:val="en-US"/>
                        </w:rPr>
                        <w:t>r</w:t>
                      </w:r>
                      <w:r w:rsidRPr="002A2DFD">
                        <w:rPr>
                          <w:lang w:val="en-US"/>
                        </w:rPr>
                        <w:t>ent_area</w:t>
                      </w:r>
                      <w:proofErr w:type="spellEnd"/>
                      <w:r w:rsidRPr="002A2DFD">
                        <w:rPr>
                          <w:lang w:val="en-US"/>
                        </w:rPr>
                        <w:t>(…);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2A2DFD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A2DFD" w:rsidRPr="002A2DFD" w:rsidRDefault="002A2DFD" w:rsidP="002A2DFD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2A2DF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2DFD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6"/>
          <w:szCs w:val="26"/>
        </w:rPr>
        <w:tab/>
      </w:r>
      <w:r w:rsidR="002A2DFD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6"/>
          <w:szCs w:val="26"/>
        </w:rPr>
        <w:br w:type="page"/>
      </w:r>
    </w:p>
    <w:p w:rsidR="00A763BC" w:rsidRPr="00EC2A79" w:rsidRDefault="00163C1C" w:rsidP="00A43DB3">
      <w:pPr>
        <w:pStyle w:val="af"/>
        <w:numPr>
          <w:ilvl w:val="0"/>
          <w:numId w:val="13"/>
        </w:numPr>
        <w:outlineLvl w:val="0"/>
      </w:pPr>
      <w:bookmarkStart w:id="10" w:name="_Toc514695771"/>
      <w:r w:rsidRPr="00163C1C">
        <w:lastRenderedPageBreak/>
        <w:t>Результаты численных экспериментов</w:t>
      </w:r>
      <w:bookmarkEnd w:id="10"/>
    </w:p>
    <w:p w:rsidR="008D4C7C" w:rsidRDefault="008D4C7C" w:rsidP="00FE587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8D4C7C" w:rsidRDefault="00C4085D" w:rsidP="00FE587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ru-RU"/>
        </w:rPr>
        <w:drawing>
          <wp:inline distT="0" distB="0" distL="0" distR="0" wp14:anchorId="2BB3DF28" wp14:editId="2E84D8AD">
            <wp:extent cx="5486400" cy="3200400"/>
            <wp:effectExtent l="0" t="0" r="0" b="0"/>
            <wp:docPr id="60" name="Диаграмма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D4C7C" w:rsidRDefault="008D4C7C" w:rsidP="00FE587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4085D" w:rsidRDefault="008D4C7C" w:rsidP="00FE587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ru-RU"/>
        </w:rPr>
        <w:drawing>
          <wp:inline distT="0" distB="0" distL="0" distR="0" wp14:anchorId="529D6ADD" wp14:editId="7C197FD1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D4C7C" w:rsidRDefault="008D4C7C" w:rsidP="00FE587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50F44" w:rsidRDefault="00550F44" w:rsidP="00C4085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ru-RU"/>
        </w:rPr>
        <w:lastRenderedPageBreak/>
        <w:drawing>
          <wp:inline distT="0" distB="0" distL="0" distR="0" wp14:anchorId="397921D7" wp14:editId="77140966">
            <wp:extent cx="5486400" cy="3200400"/>
            <wp:effectExtent l="0" t="0" r="0" b="0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3EBE" w:rsidRDefault="00023EB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549A7" w:rsidRDefault="00B549A7" w:rsidP="00B549A7">
      <w:pPr>
        <w:pStyle w:val="af"/>
        <w:outlineLvl w:val="0"/>
      </w:pPr>
      <w:bookmarkStart w:id="11" w:name="_Toc514695772"/>
      <w:r>
        <w:lastRenderedPageBreak/>
        <w:t>Заключение</w:t>
      </w:r>
      <w:bookmarkEnd w:id="11"/>
    </w:p>
    <w:p w:rsidR="00EC2A79" w:rsidRPr="00B549A7" w:rsidRDefault="004066BB" w:rsidP="00B549A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4"/>
          <w:szCs w:val="24"/>
        </w:rPr>
        <w:tab/>
      </w:r>
      <w:r w:rsidRPr="00B549A7">
        <w:rPr>
          <w:rFonts w:ascii="Times New Roman" w:hAnsi="Times New Roman" w:cs="Times New Roman"/>
          <w:sz w:val="26"/>
          <w:szCs w:val="26"/>
        </w:rPr>
        <w:t xml:space="preserve">Исходя из результатов экспериментов, представленных выше, можно сделать следующий вывод. </w:t>
      </w:r>
      <w:r w:rsidR="00B549A7">
        <w:rPr>
          <w:rFonts w:ascii="Times New Roman" w:hAnsi="Times New Roman" w:cs="Times New Roman"/>
          <w:sz w:val="26"/>
          <w:szCs w:val="26"/>
        </w:rPr>
        <w:t xml:space="preserve">Чем больше размер </w:t>
      </w:r>
      <w:r w:rsidR="000F343F">
        <w:rPr>
          <w:rFonts w:ascii="Times New Roman" w:hAnsi="Times New Roman" w:cs="Times New Roman"/>
          <w:sz w:val="26"/>
          <w:szCs w:val="26"/>
        </w:rPr>
        <w:t xml:space="preserve">изображения, </w:t>
      </w:r>
      <w:r w:rsidR="00B549A7">
        <w:rPr>
          <w:rFonts w:ascii="Times New Roman" w:hAnsi="Times New Roman" w:cs="Times New Roman"/>
          <w:sz w:val="26"/>
          <w:szCs w:val="26"/>
        </w:rPr>
        <w:t>тем наиболее эффективно распараллеливание, т.к. расходы на раздачу и сбор данных нивелируются временем вычислений,</w:t>
      </w:r>
      <w:r w:rsidR="000F343F">
        <w:rPr>
          <w:rFonts w:ascii="Times New Roman" w:hAnsi="Times New Roman" w:cs="Times New Roman"/>
          <w:sz w:val="26"/>
          <w:szCs w:val="26"/>
        </w:rPr>
        <w:t xml:space="preserve"> а использование высокоуровневых библиотек значительно упрощает задачу параллелизма и позволяет без особых временных затрат получать солидный прирост в производительности. Поскольку на данный момент очень тяжело найти одноядерную систему, и использовать эти возможности просто необходимо</w:t>
      </w:r>
      <w:r w:rsidR="00B549A7">
        <w:rPr>
          <w:rFonts w:ascii="Times New Roman" w:hAnsi="Times New Roman" w:cs="Times New Roman"/>
          <w:sz w:val="26"/>
          <w:szCs w:val="26"/>
        </w:rPr>
        <w:t>.</w:t>
      </w:r>
      <w:r w:rsidR="000F343F">
        <w:rPr>
          <w:rFonts w:ascii="Times New Roman" w:hAnsi="Times New Roman" w:cs="Times New Roman"/>
          <w:sz w:val="26"/>
          <w:szCs w:val="26"/>
        </w:rPr>
        <w:t xml:space="preserve"> Но не стоит забывать о том, что параллелизм, при не большом объеме работ, может привести к замедлению алгоритма. </w:t>
      </w:r>
    </w:p>
    <w:p w:rsidR="00EC2A79" w:rsidRDefault="00EC2A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0C98" w:rsidRDefault="00EC2A79" w:rsidP="007135AA">
      <w:pPr>
        <w:pStyle w:val="af"/>
        <w:outlineLvl w:val="0"/>
      </w:pPr>
      <w:bookmarkStart w:id="12" w:name="_Toc514695773"/>
      <w:r w:rsidRPr="00EC2A79">
        <w:lastRenderedPageBreak/>
        <w:t>Литература</w:t>
      </w:r>
      <w:bookmarkEnd w:id="12"/>
    </w:p>
    <w:p w:rsidR="00B549A7" w:rsidRDefault="000F343F" w:rsidP="000F343F">
      <w:pPr>
        <w:pStyle w:val="a8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Матричные фильтры обработки изображений</w:t>
      </w:r>
      <w:r w:rsidR="00B549A7" w:rsidRPr="00B549A7">
        <w:rPr>
          <w:sz w:val="24"/>
          <w:szCs w:val="24"/>
        </w:rPr>
        <w:t xml:space="preserve"> </w:t>
      </w:r>
      <w:hyperlink r:id="rId12" w:history="1">
        <w:r w:rsidRPr="0078577D">
          <w:rPr>
            <w:rStyle w:val="a9"/>
            <w:sz w:val="24"/>
            <w:szCs w:val="24"/>
          </w:rPr>
          <w:t>https://habr.com/post/142818</w:t>
        </w:r>
      </w:hyperlink>
    </w:p>
    <w:p w:rsidR="000F343F" w:rsidRDefault="000F343F" w:rsidP="000F343F">
      <w:pPr>
        <w:pStyle w:val="a8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Лекция по матричным фильтрам (Компьютерная графика) </w:t>
      </w:r>
      <w:hyperlink r:id="rId13" w:history="1">
        <w:r w:rsidRPr="000F343F">
          <w:rPr>
            <w:rStyle w:val="a9"/>
            <w:sz w:val="24"/>
            <w:szCs w:val="24"/>
          </w:rPr>
          <w:t>http://www.apmath.spbu.ru/ru/staff/pogozhev/lection07.pdf</w:t>
        </w:r>
      </w:hyperlink>
    </w:p>
    <w:p w:rsidR="000F343F" w:rsidRDefault="000F343F" w:rsidP="000F343F">
      <w:pPr>
        <w:pStyle w:val="a8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F343F">
        <w:rPr>
          <w:sz w:val="24"/>
          <w:szCs w:val="24"/>
        </w:rPr>
        <w:t xml:space="preserve">Введение в </w:t>
      </w:r>
      <w:proofErr w:type="spellStart"/>
      <w:r w:rsidRPr="000F343F">
        <w:rPr>
          <w:sz w:val="24"/>
          <w:szCs w:val="24"/>
          <w:lang w:val="en-US"/>
        </w:rPr>
        <w:t>OpenMP</w:t>
      </w:r>
      <w:proofErr w:type="spellEnd"/>
      <w:r w:rsidR="00EC2A79" w:rsidRPr="000F343F">
        <w:rPr>
          <w:sz w:val="24"/>
          <w:szCs w:val="24"/>
        </w:rPr>
        <w:t xml:space="preserve"> </w:t>
      </w:r>
      <w:hyperlink r:id="rId14" w:history="1">
        <w:r w:rsidRPr="0078577D">
          <w:rPr>
            <w:rStyle w:val="a9"/>
            <w:sz w:val="24"/>
            <w:szCs w:val="24"/>
          </w:rPr>
          <w:t>https://software.intel.com/ru-ru/blogs/2011/11/21/openmp-c</w:t>
        </w:r>
      </w:hyperlink>
    </w:p>
    <w:p w:rsidR="00B549A7" w:rsidRPr="000F343F" w:rsidRDefault="000F343F" w:rsidP="000F343F">
      <w:pPr>
        <w:pStyle w:val="a8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lang w:val="en-US"/>
        </w:rPr>
        <w:t xml:space="preserve">TBB </w:t>
      </w:r>
      <w:r w:rsidRPr="000F343F">
        <w:rPr>
          <w:i/>
          <w:lang w:val="en-US"/>
        </w:rPr>
        <w:t>parallel for</w:t>
      </w:r>
      <w:r>
        <w:rPr>
          <w:lang w:val="en-US"/>
        </w:rPr>
        <w:t xml:space="preserve"> </w:t>
      </w:r>
      <w:hyperlink r:id="rId15" w:history="1">
        <w:r w:rsidRPr="000F343F">
          <w:rPr>
            <w:rStyle w:val="a9"/>
            <w:lang w:val="en-US"/>
          </w:rPr>
          <w:t>https://software.intel.com/en-us/node/506153</w:t>
        </w:r>
      </w:hyperlink>
    </w:p>
    <w:p w:rsidR="006E59F2" w:rsidRPr="000F343F" w:rsidRDefault="006E59F2" w:rsidP="006E59F2">
      <w:pPr>
        <w:spacing w:line="360" w:lineRule="auto"/>
        <w:ind w:left="360" w:firstLine="348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д</w:t>
      </w:r>
      <w:r w:rsidRPr="006E59F2">
        <w:rPr>
          <w:i/>
          <w:sz w:val="24"/>
          <w:szCs w:val="24"/>
        </w:rPr>
        <w:t xml:space="preserve">ата обращения </w:t>
      </w:r>
      <w:r w:rsidR="000F343F">
        <w:rPr>
          <w:i/>
          <w:sz w:val="24"/>
          <w:szCs w:val="24"/>
          <w:lang w:val="en-US"/>
        </w:rPr>
        <w:t>21.05.2018</w:t>
      </w:r>
    </w:p>
    <w:p w:rsidR="00EC2A79" w:rsidRDefault="00EC2A79">
      <w:pPr>
        <w:rPr>
          <w:sz w:val="20"/>
          <w:szCs w:val="20"/>
        </w:rPr>
      </w:pPr>
    </w:p>
    <w:sectPr w:rsidR="00EC2A79" w:rsidSect="00B20A1D">
      <w:footerReference w:type="default" r:id="rId16"/>
      <w:footerReference w:type="first" r:id="rId17"/>
      <w:pgSz w:w="11906" w:h="16838"/>
      <w:pgMar w:top="720" w:right="720" w:bottom="720" w:left="72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05F" w:rsidRDefault="0027505F" w:rsidP="00F210BA">
      <w:pPr>
        <w:spacing w:after="0" w:line="240" w:lineRule="auto"/>
      </w:pPr>
      <w:r>
        <w:separator/>
      </w:r>
    </w:p>
  </w:endnote>
  <w:endnote w:type="continuationSeparator" w:id="0">
    <w:p w:rsidR="0027505F" w:rsidRDefault="0027505F" w:rsidP="00F2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0154305"/>
      <w:docPartObj>
        <w:docPartGallery w:val="Page Numbers (Bottom of Page)"/>
        <w:docPartUnique/>
      </w:docPartObj>
    </w:sdtPr>
    <w:sdtEndPr/>
    <w:sdtContent>
      <w:p w:rsidR="00B61A35" w:rsidRDefault="00B61A3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AB5">
          <w:rPr>
            <w:noProof/>
          </w:rPr>
          <w:t>13</w:t>
        </w:r>
        <w:r>
          <w:fldChar w:fldCharType="end"/>
        </w:r>
      </w:p>
    </w:sdtContent>
  </w:sdt>
  <w:p w:rsidR="00B61A35" w:rsidRDefault="00B61A3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35" w:rsidRDefault="00B61A35">
    <w:pPr>
      <w:pStyle w:val="ad"/>
      <w:jc w:val="right"/>
    </w:pPr>
  </w:p>
  <w:p w:rsidR="00B61A35" w:rsidRDefault="00B61A3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05F" w:rsidRDefault="0027505F" w:rsidP="00F210BA">
      <w:pPr>
        <w:spacing w:after="0" w:line="240" w:lineRule="auto"/>
      </w:pPr>
      <w:r>
        <w:separator/>
      </w:r>
    </w:p>
  </w:footnote>
  <w:footnote w:type="continuationSeparator" w:id="0">
    <w:p w:rsidR="0027505F" w:rsidRDefault="0027505F" w:rsidP="00F2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C51"/>
    <w:multiLevelType w:val="multilevel"/>
    <w:tmpl w:val="7DCA41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61293"/>
    <w:multiLevelType w:val="hybridMultilevel"/>
    <w:tmpl w:val="A802D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1A5353"/>
    <w:multiLevelType w:val="hybridMultilevel"/>
    <w:tmpl w:val="D856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E3F75"/>
    <w:multiLevelType w:val="hybridMultilevel"/>
    <w:tmpl w:val="6388F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9D5"/>
    <w:multiLevelType w:val="hybridMultilevel"/>
    <w:tmpl w:val="BC9406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12D62"/>
    <w:multiLevelType w:val="hybridMultilevel"/>
    <w:tmpl w:val="85DA7B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CB3348"/>
    <w:multiLevelType w:val="hybridMultilevel"/>
    <w:tmpl w:val="44EA26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A0C40AF"/>
    <w:multiLevelType w:val="hybridMultilevel"/>
    <w:tmpl w:val="D024B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87152"/>
    <w:multiLevelType w:val="hybridMultilevel"/>
    <w:tmpl w:val="4E2E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A51CD"/>
    <w:multiLevelType w:val="hybridMultilevel"/>
    <w:tmpl w:val="185E1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4231"/>
    <w:multiLevelType w:val="hybridMultilevel"/>
    <w:tmpl w:val="1F5A42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140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60B21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775B75"/>
    <w:multiLevelType w:val="hybridMultilevel"/>
    <w:tmpl w:val="A296BE1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5661FFD"/>
    <w:multiLevelType w:val="hybridMultilevel"/>
    <w:tmpl w:val="58564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61118"/>
    <w:multiLevelType w:val="hybridMultilevel"/>
    <w:tmpl w:val="CD003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214ADF"/>
    <w:multiLevelType w:val="hybridMultilevel"/>
    <w:tmpl w:val="0B5E89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C6E541A"/>
    <w:multiLevelType w:val="hybridMultilevel"/>
    <w:tmpl w:val="2624B402"/>
    <w:lvl w:ilvl="0" w:tplc="272C18B4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F2623BC"/>
    <w:multiLevelType w:val="hybridMultilevel"/>
    <w:tmpl w:val="2A8E1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701C4"/>
    <w:multiLevelType w:val="hybridMultilevel"/>
    <w:tmpl w:val="47DC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829E0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576D4"/>
    <w:multiLevelType w:val="hybridMultilevel"/>
    <w:tmpl w:val="CE76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53361"/>
    <w:multiLevelType w:val="hybridMultilevel"/>
    <w:tmpl w:val="9AF2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03119"/>
    <w:multiLevelType w:val="multilevel"/>
    <w:tmpl w:val="7DCA41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5C5F9A"/>
    <w:multiLevelType w:val="hybridMultilevel"/>
    <w:tmpl w:val="B814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33C2C"/>
    <w:multiLevelType w:val="hybridMultilevel"/>
    <w:tmpl w:val="3B34A8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661791"/>
    <w:multiLevelType w:val="multilevel"/>
    <w:tmpl w:val="7352B2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7"/>
  </w:num>
  <w:num w:numId="8">
    <w:abstractNumId w:val="18"/>
  </w:num>
  <w:num w:numId="9">
    <w:abstractNumId w:val="24"/>
  </w:num>
  <w:num w:numId="10">
    <w:abstractNumId w:val="21"/>
  </w:num>
  <w:num w:numId="11">
    <w:abstractNumId w:val="3"/>
  </w:num>
  <w:num w:numId="12">
    <w:abstractNumId w:val="14"/>
  </w:num>
  <w:num w:numId="13">
    <w:abstractNumId w:val="20"/>
  </w:num>
  <w:num w:numId="14">
    <w:abstractNumId w:val="11"/>
  </w:num>
  <w:num w:numId="15">
    <w:abstractNumId w:val="0"/>
  </w:num>
  <w:num w:numId="16">
    <w:abstractNumId w:val="23"/>
  </w:num>
  <w:num w:numId="17">
    <w:abstractNumId w:val="26"/>
  </w:num>
  <w:num w:numId="18">
    <w:abstractNumId w:val="8"/>
  </w:num>
  <w:num w:numId="19">
    <w:abstractNumId w:val="25"/>
  </w:num>
  <w:num w:numId="20">
    <w:abstractNumId w:val="2"/>
  </w:num>
  <w:num w:numId="21">
    <w:abstractNumId w:val="10"/>
  </w:num>
  <w:num w:numId="22">
    <w:abstractNumId w:val="22"/>
  </w:num>
  <w:num w:numId="23">
    <w:abstractNumId w:val="12"/>
  </w:num>
  <w:num w:numId="24">
    <w:abstractNumId w:val="15"/>
  </w:num>
  <w:num w:numId="25">
    <w:abstractNumId w:val="5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49"/>
    <w:rsid w:val="00023EBE"/>
    <w:rsid w:val="00052013"/>
    <w:rsid w:val="00066D9C"/>
    <w:rsid w:val="00070C98"/>
    <w:rsid w:val="00091AB5"/>
    <w:rsid w:val="000A24D0"/>
    <w:rsid w:val="000C6505"/>
    <w:rsid w:val="000F343F"/>
    <w:rsid w:val="00120C80"/>
    <w:rsid w:val="00136D4D"/>
    <w:rsid w:val="00141E90"/>
    <w:rsid w:val="001501CE"/>
    <w:rsid w:val="001506E5"/>
    <w:rsid w:val="00163C1C"/>
    <w:rsid w:val="00191415"/>
    <w:rsid w:val="001B03E7"/>
    <w:rsid w:val="001B0C75"/>
    <w:rsid w:val="001F6095"/>
    <w:rsid w:val="002025EC"/>
    <w:rsid w:val="00204196"/>
    <w:rsid w:val="00212BFF"/>
    <w:rsid w:val="00231F85"/>
    <w:rsid w:val="00244FBB"/>
    <w:rsid w:val="0027505F"/>
    <w:rsid w:val="00284CC5"/>
    <w:rsid w:val="002924A7"/>
    <w:rsid w:val="002A2DFD"/>
    <w:rsid w:val="00303F1D"/>
    <w:rsid w:val="00320C0E"/>
    <w:rsid w:val="00334A20"/>
    <w:rsid w:val="00394481"/>
    <w:rsid w:val="003A3091"/>
    <w:rsid w:val="003E5FF7"/>
    <w:rsid w:val="003E65F3"/>
    <w:rsid w:val="004066BB"/>
    <w:rsid w:val="00427915"/>
    <w:rsid w:val="00442444"/>
    <w:rsid w:val="00451899"/>
    <w:rsid w:val="00476A5F"/>
    <w:rsid w:val="004B5975"/>
    <w:rsid w:val="004E16EE"/>
    <w:rsid w:val="004F477A"/>
    <w:rsid w:val="00550F44"/>
    <w:rsid w:val="005B2964"/>
    <w:rsid w:val="005C664F"/>
    <w:rsid w:val="005D79D3"/>
    <w:rsid w:val="005F6057"/>
    <w:rsid w:val="0061740B"/>
    <w:rsid w:val="00696941"/>
    <w:rsid w:val="006C395D"/>
    <w:rsid w:val="006D2EC7"/>
    <w:rsid w:val="006E59F2"/>
    <w:rsid w:val="007135AA"/>
    <w:rsid w:val="007171B6"/>
    <w:rsid w:val="00720064"/>
    <w:rsid w:val="00724A20"/>
    <w:rsid w:val="00730088"/>
    <w:rsid w:val="0073342B"/>
    <w:rsid w:val="007616EA"/>
    <w:rsid w:val="00794DCA"/>
    <w:rsid w:val="007971F7"/>
    <w:rsid w:val="007B7625"/>
    <w:rsid w:val="007E0746"/>
    <w:rsid w:val="00803051"/>
    <w:rsid w:val="00806B2C"/>
    <w:rsid w:val="008836A0"/>
    <w:rsid w:val="008D1627"/>
    <w:rsid w:val="008D4C7C"/>
    <w:rsid w:val="008F6392"/>
    <w:rsid w:val="00903C14"/>
    <w:rsid w:val="009055F0"/>
    <w:rsid w:val="00915AA9"/>
    <w:rsid w:val="00937AC8"/>
    <w:rsid w:val="00957D03"/>
    <w:rsid w:val="009901ED"/>
    <w:rsid w:val="009A3C7C"/>
    <w:rsid w:val="00A04032"/>
    <w:rsid w:val="00A119BD"/>
    <w:rsid w:val="00A14A1B"/>
    <w:rsid w:val="00A33C7D"/>
    <w:rsid w:val="00A43DB3"/>
    <w:rsid w:val="00A763BC"/>
    <w:rsid w:val="00B13679"/>
    <w:rsid w:val="00B15271"/>
    <w:rsid w:val="00B20A1D"/>
    <w:rsid w:val="00B549A7"/>
    <w:rsid w:val="00B61A35"/>
    <w:rsid w:val="00B748A5"/>
    <w:rsid w:val="00B82CD3"/>
    <w:rsid w:val="00BB2DA9"/>
    <w:rsid w:val="00BB6973"/>
    <w:rsid w:val="00C17AED"/>
    <w:rsid w:val="00C4085D"/>
    <w:rsid w:val="00C466E1"/>
    <w:rsid w:val="00C948F8"/>
    <w:rsid w:val="00CF0AB3"/>
    <w:rsid w:val="00CF2556"/>
    <w:rsid w:val="00D20A9B"/>
    <w:rsid w:val="00D51DF9"/>
    <w:rsid w:val="00D80090"/>
    <w:rsid w:val="00D806EB"/>
    <w:rsid w:val="00D91910"/>
    <w:rsid w:val="00D92D48"/>
    <w:rsid w:val="00D931D2"/>
    <w:rsid w:val="00D953C6"/>
    <w:rsid w:val="00DA140B"/>
    <w:rsid w:val="00DA637B"/>
    <w:rsid w:val="00DA7E39"/>
    <w:rsid w:val="00DC35DC"/>
    <w:rsid w:val="00DE4E51"/>
    <w:rsid w:val="00E12F9D"/>
    <w:rsid w:val="00E22DB5"/>
    <w:rsid w:val="00E3490E"/>
    <w:rsid w:val="00E37349"/>
    <w:rsid w:val="00E80136"/>
    <w:rsid w:val="00EB24C6"/>
    <w:rsid w:val="00EB3B34"/>
    <w:rsid w:val="00EB5F8B"/>
    <w:rsid w:val="00EC2A79"/>
    <w:rsid w:val="00ED1F0F"/>
    <w:rsid w:val="00EE7951"/>
    <w:rsid w:val="00EF4151"/>
    <w:rsid w:val="00F210BA"/>
    <w:rsid w:val="00F27600"/>
    <w:rsid w:val="00FA1088"/>
    <w:rsid w:val="00FA27F9"/>
    <w:rsid w:val="00FE3815"/>
    <w:rsid w:val="00FE587A"/>
    <w:rsid w:val="00FF0333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12CA"/>
  <w15:docId w15:val="{80AF1455-F1CF-41AC-A43C-39DD84B5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42B"/>
  </w:style>
  <w:style w:type="paragraph" w:styleId="1">
    <w:name w:val="heading 1"/>
    <w:basedOn w:val="a"/>
    <w:next w:val="a"/>
    <w:link w:val="10"/>
    <w:uiPriority w:val="9"/>
    <w:qFormat/>
    <w:rsid w:val="00806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3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18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518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349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E37349"/>
  </w:style>
  <w:style w:type="character" w:customStyle="1" w:styleId="10">
    <w:name w:val="Заголовок 1 Знак"/>
    <w:basedOn w:val="a0"/>
    <w:link w:val="1"/>
    <w:uiPriority w:val="9"/>
    <w:rsid w:val="00806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06B2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6B2C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806B2C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806B2C"/>
    <w:pPr>
      <w:spacing w:after="100"/>
      <w:ind w:left="440"/>
    </w:pPr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806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6B2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C39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C2A79"/>
    <w:rPr>
      <w:color w:val="0000FF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5C664F"/>
  </w:style>
  <w:style w:type="paragraph" w:styleId="ab">
    <w:name w:val="header"/>
    <w:basedOn w:val="a"/>
    <w:link w:val="ac"/>
    <w:uiPriority w:val="99"/>
    <w:unhideWhenUsed/>
    <w:rsid w:val="00F21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210BA"/>
  </w:style>
  <w:style w:type="paragraph" w:styleId="ad">
    <w:name w:val="footer"/>
    <w:basedOn w:val="a"/>
    <w:link w:val="ae"/>
    <w:uiPriority w:val="99"/>
    <w:unhideWhenUsed/>
    <w:rsid w:val="00F210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210BA"/>
  </w:style>
  <w:style w:type="paragraph" w:customStyle="1" w:styleId="Default">
    <w:name w:val="Default"/>
    <w:rsid w:val="007971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713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713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3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7135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13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5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4518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518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518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4">
    <w:name w:val="FollowedHyperlink"/>
    <w:basedOn w:val="a0"/>
    <w:uiPriority w:val="99"/>
    <w:semiHidden/>
    <w:unhideWhenUsed/>
    <w:rsid w:val="006E59F2"/>
    <w:rPr>
      <w:color w:val="800080" w:themeColor="followed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DA637B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A637B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A63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pmath.spbu.ru/ru/staff/pogozhev/lection07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post/14281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en-us/node/506153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software.intel.com/ru-ru/blogs/2011/11/21/openmp-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Intel core i3 6100</a:t>
            </a:r>
            <a:r>
              <a:rPr lang="en-US" baseline="0"/>
              <a:t> (2 core, 4 threads), </a:t>
            </a:r>
            <a:r>
              <a:rPr lang="ru-RU" baseline="0"/>
              <a:t>запуск на 4 потоках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23829</c:v>
                </c:pt>
                <c:pt idx="1">
                  <c:v>24948</c:v>
                </c:pt>
                <c:pt idx="2">
                  <c:v>25020</c:v>
                </c:pt>
                <c:pt idx="3">
                  <c:v>25600</c:v>
                </c:pt>
                <c:pt idx="4">
                  <c:v>25670</c:v>
                </c:pt>
                <c:pt idx="5">
                  <c:v>26730</c:v>
                </c:pt>
                <c:pt idx="6">
                  <c:v>28016</c:v>
                </c:pt>
                <c:pt idx="7">
                  <c:v>31717</c:v>
                </c:pt>
                <c:pt idx="8">
                  <c:v>34100</c:v>
                </c:pt>
                <c:pt idx="9">
                  <c:v>34568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4516</c:v>
                </c:pt>
                <c:pt idx="1">
                  <c:v>5145</c:v>
                </c:pt>
                <c:pt idx="2">
                  <c:v>5211</c:v>
                </c:pt>
                <c:pt idx="3">
                  <c:v>5058</c:v>
                </c:pt>
                <c:pt idx="4">
                  <c:v>4914</c:v>
                </c:pt>
                <c:pt idx="5">
                  <c:v>5087</c:v>
                </c:pt>
                <c:pt idx="6">
                  <c:v>6313</c:v>
                </c:pt>
                <c:pt idx="7">
                  <c:v>7384</c:v>
                </c:pt>
                <c:pt idx="8">
                  <c:v>6391</c:v>
                </c:pt>
                <c:pt idx="9">
                  <c:v>6392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0-473E-B7B7-9C0AEDB0E3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23829</c:v>
                </c:pt>
                <c:pt idx="1">
                  <c:v>24948</c:v>
                </c:pt>
                <c:pt idx="2">
                  <c:v>25020</c:v>
                </c:pt>
                <c:pt idx="3">
                  <c:v>25600</c:v>
                </c:pt>
                <c:pt idx="4">
                  <c:v>25670</c:v>
                </c:pt>
                <c:pt idx="5">
                  <c:v>26730</c:v>
                </c:pt>
                <c:pt idx="6">
                  <c:v>28016</c:v>
                </c:pt>
                <c:pt idx="7">
                  <c:v>31717</c:v>
                </c:pt>
                <c:pt idx="8">
                  <c:v>34100</c:v>
                </c:pt>
                <c:pt idx="9">
                  <c:v>34568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1854</c:v>
                </c:pt>
                <c:pt idx="1">
                  <c:v>2532</c:v>
                </c:pt>
                <c:pt idx="2">
                  <c:v>2119</c:v>
                </c:pt>
                <c:pt idx="3">
                  <c:v>2045</c:v>
                </c:pt>
                <c:pt idx="4">
                  <c:v>2007</c:v>
                </c:pt>
                <c:pt idx="5">
                  <c:v>2155</c:v>
                </c:pt>
                <c:pt idx="6">
                  <c:v>2121</c:v>
                </c:pt>
                <c:pt idx="7">
                  <c:v>2394</c:v>
                </c:pt>
                <c:pt idx="8">
                  <c:v>2579</c:v>
                </c:pt>
                <c:pt idx="9">
                  <c:v>2652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0-473E-B7B7-9C0AEDB0E34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Лист1!$D$2:$D$11</c:f>
              <c:numCache>
                <c:formatCode>General</c:formatCode>
                <c:ptCount val="10"/>
                <c:pt idx="0">
                  <c:v>2112</c:v>
                </c:pt>
                <c:pt idx="1">
                  <c:v>2334</c:v>
                </c:pt>
                <c:pt idx="2">
                  <c:v>2774</c:v>
                </c:pt>
                <c:pt idx="3">
                  <c:v>2546</c:v>
                </c:pt>
                <c:pt idx="4">
                  <c:v>2152</c:v>
                </c:pt>
                <c:pt idx="5">
                  <c:v>2504</c:v>
                </c:pt>
                <c:pt idx="6">
                  <c:v>2321</c:v>
                </c:pt>
                <c:pt idx="7">
                  <c:v>2539</c:v>
                </c:pt>
                <c:pt idx="8">
                  <c:v>2732</c:v>
                </c:pt>
                <c:pt idx="9">
                  <c:v>2773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7B-4539-8440-3E78E4D83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30624"/>
        <c:axId val="530129312"/>
      </c:lineChart>
      <c:catAx>
        <c:axId val="53013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пикселей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129312"/>
        <c:crosses val="autoZero"/>
        <c:auto val="1"/>
        <c:lblAlgn val="ctr"/>
        <c:lblOffset val="100"/>
        <c:noMultiLvlLbl val="0"/>
      </c:catAx>
      <c:valAx>
        <c:axId val="53012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</a:t>
                </a:r>
                <a:r>
                  <a:rPr lang="ru-RU" baseline="0"/>
                  <a:t> микросекунда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13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939559638378535"/>
          <c:y val="0.91319397575303085"/>
          <c:w val="0.47278269903762032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Intel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N3450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baseline="0"/>
              <a:t>(</a:t>
            </a:r>
            <a:r>
              <a:rPr lang="ru-RU" baseline="0"/>
              <a:t>4</a:t>
            </a:r>
            <a:r>
              <a:rPr lang="en-US" baseline="0"/>
              <a:t> core, 4 threads), </a:t>
            </a:r>
            <a:r>
              <a:rPr lang="ru-RU" baseline="0"/>
              <a:t>запуск на 4 потоках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23829</c:v>
                </c:pt>
                <c:pt idx="1">
                  <c:v>24948</c:v>
                </c:pt>
                <c:pt idx="2">
                  <c:v>25020</c:v>
                </c:pt>
                <c:pt idx="3">
                  <c:v>25600</c:v>
                </c:pt>
                <c:pt idx="4">
                  <c:v>25670</c:v>
                </c:pt>
                <c:pt idx="5">
                  <c:v>26730</c:v>
                </c:pt>
                <c:pt idx="6">
                  <c:v>28016</c:v>
                </c:pt>
                <c:pt idx="7">
                  <c:v>31717</c:v>
                </c:pt>
                <c:pt idx="8">
                  <c:v>34100</c:v>
                </c:pt>
                <c:pt idx="9">
                  <c:v>34568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17724</c:v>
                </c:pt>
                <c:pt idx="1">
                  <c:v>18742</c:v>
                </c:pt>
                <c:pt idx="2">
                  <c:v>19304</c:v>
                </c:pt>
                <c:pt idx="3">
                  <c:v>19717</c:v>
                </c:pt>
                <c:pt idx="4">
                  <c:v>19578</c:v>
                </c:pt>
                <c:pt idx="5">
                  <c:v>20473</c:v>
                </c:pt>
                <c:pt idx="6">
                  <c:v>21198</c:v>
                </c:pt>
                <c:pt idx="7">
                  <c:v>24171</c:v>
                </c:pt>
                <c:pt idx="8">
                  <c:v>24913</c:v>
                </c:pt>
                <c:pt idx="9">
                  <c:v>25638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BC-41BC-A4F4-A744C43D44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23829</c:v>
                </c:pt>
                <c:pt idx="1">
                  <c:v>24948</c:v>
                </c:pt>
                <c:pt idx="2">
                  <c:v>25020</c:v>
                </c:pt>
                <c:pt idx="3">
                  <c:v>25600</c:v>
                </c:pt>
                <c:pt idx="4">
                  <c:v>25670</c:v>
                </c:pt>
                <c:pt idx="5">
                  <c:v>26730</c:v>
                </c:pt>
                <c:pt idx="6">
                  <c:v>28016</c:v>
                </c:pt>
                <c:pt idx="7">
                  <c:v>31717</c:v>
                </c:pt>
                <c:pt idx="8">
                  <c:v>34100</c:v>
                </c:pt>
                <c:pt idx="9">
                  <c:v>34568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5138</c:v>
                </c:pt>
                <c:pt idx="1">
                  <c:v>5510</c:v>
                </c:pt>
                <c:pt idx="2">
                  <c:v>5424</c:v>
                </c:pt>
                <c:pt idx="3">
                  <c:v>5557</c:v>
                </c:pt>
                <c:pt idx="4">
                  <c:v>5408</c:v>
                </c:pt>
                <c:pt idx="5">
                  <c:v>5713</c:v>
                </c:pt>
                <c:pt idx="6">
                  <c:v>5973</c:v>
                </c:pt>
                <c:pt idx="7">
                  <c:v>6501</c:v>
                </c:pt>
                <c:pt idx="8">
                  <c:v>7004</c:v>
                </c:pt>
                <c:pt idx="9">
                  <c:v>7091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BC-41BC-A4F4-A744C43D44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Лист1!$D$2:$D$11</c:f>
              <c:numCache>
                <c:formatCode>General</c:formatCode>
                <c:ptCount val="10"/>
                <c:pt idx="0">
                  <c:v>5553</c:v>
                </c:pt>
                <c:pt idx="1">
                  <c:v>7425</c:v>
                </c:pt>
                <c:pt idx="2">
                  <c:v>5901</c:v>
                </c:pt>
                <c:pt idx="3">
                  <c:v>5827</c:v>
                </c:pt>
                <c:pt idx="4">
                  <c:v>5914</c:v>
                </c:pt>
                <c:pt idx="5">
                  <c:v>6067</c:v>
                </c:pt>
                <c:pt idx="6">
                  <c:v>8255</c:v>
                </c:pt>
                <c:pt idx="7">
                  <c:v>6931</c:v>
                </c:pt>
                <c:pt idx="8">
                  <c:v>9241</c:v>
                </c:pt>
                <c:pt idx="9">
                  <c:v>7461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BC-41BC-A4F4-A744C43D4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30624"/>
        <c:axId val="530129312"/>
      </c:lineChart>
      <c:catAx>
        <c:axId val="53013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пикселей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129312"/>
        <c:crosses val="autoZero"/>
        <c:auto val="1"/>
        <c:lblAlgn val="ctr"/>
        <c:lblOffset val="100"/>
        <c:noMultiLvlLbl val="0"/>
      </c:catAx>
      <c:valAx>
        <c:axId val="53012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</a:t>
                </a:r>
                <a:r>
                  <a:rPr lang="ru-RU" baseline="0"/>
                  <a:t> микросекунда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13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939559638378535"/>
          <c:y val="0.91319397575303085"/>
          <c:w val="0.47278269903762032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полученные</a:t>
            </a:r>
            <a:r>
              <a:rPr lang="ru-RU" baseline="0"/>
              <a:t> ускорения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 core. 4 thread</c:v>
                </c:pt>
                <c:pt idx="1">
                  <c:v>4 core, 4 thread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4-4D15-8FDC-D46140E15B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 core. 4 thread</c:v>
                </c:pt>
                <c:pt idx="1">
                  <c:v>4 core, 4 thread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2.5</c:v>
                </c:pt>
                <c:pt idx="1">
                  <c:v>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64-4D15-8FDC-D46140E15B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2 core. 4 thread</c:v>
                </c:pt>
                <c:pt idx="1">
                  <c:v>4 core, 4 thread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2.4</c:v>
                </c:pt>
                <c:pt idx="1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64-4D15-8FDC-D46140E15B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09968120"/>
        <c:axId val="609965168"/>
      </c:barChart>
      <c:catAx>
        <c:axId val="60996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965168"/>
        <c:crosses val="autoZero"/>
        <c:auto val="1"/>
        <c:lblAlgn val="ctr"/>
        <c:lblOffset val="100"/>
        <c:noMultiLvlLbl val="0"/>
      </c:catAx>
      <c:valAx>
        <c:axId val="6099651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996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64FD8-887F-44CC-AC77-899D3868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DomComp</dc:creator>
  <cp:lastModifiedBy>Microsoft</cp:lastModifiedBy>
  <cp:revision>15</cp:revision>
  <cp:lastPrinted>2018-05-21T16:59:00Z</cp:lastPrinted>
  <dcterms:created xsi:type="dcterms:W3CDTF">2018-05-20T15:34:00Z</dcterms:created>
  <dcterms:modified xsi:type="dcterms:W3CDTF">2018-05-21T17:08:00Z</dcterms:modified>
</cp:coreProperties>
</file>