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DAD" w:rsidRDefault="00243DAD">
      <w:pPr>
        <w:spacing w:line="240" w:lineRule="auto"/>
        <w:jc w:val="center"/>
        <w:rPr>
          <w:rFonts w:cs="Arial"/>
        </w:rPr>
      </w:pPr>
    </w:p>
    <w:p w:rsidR="00243DAD" w:rsidRDefault="00243DAD">
      <w:pPr>
        <w:spacing w:line="240" w:lineRule="auto"/>
        <w:jc w:val="center"/>
        <w:rPr>
          <w:rFonts w:cs="Arial"/>
        </w:rPr>
      </w:pPr>
    </w:p>
    <w:p w:rsidR="00243DAD" w:rsidRDefault="00BB548F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:rsidR="00243DAD" w:rsidRDefault="00243DAD">
      <w:pPr>
        <w:spacing w:line="240" w:lineRule="auto"/>
        <w:jc w:val="center"/>
        <w:rPr>
          <w:rFonts w:cs="Arial"/>
        </w:rPr>
      </w:pPr>
    </w:p>
    <w:p w:rsidR="00243DAD" w:rsidRDefault="00BB548F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BB548F">
      <w:pPr>
        <w:pStyle w:val="NormalGrande"/>
      </w:pPr>
      <w:r>
        <w:t>IAGO LUZ</w:t>
      </w:r>
    </w:p>
    <w:p w:rsidR="00243DAD" w:rsidRDefault="00BB548F">
      <w:pPr>
        <w:pStyle w:val="NormalGrande"/>
      </w:pPr>
      <w:r>
        <w:t>lucas magalhães martins</w:t>
      </w:r>
    </w:p>
    <w:p w:rsidR="00243DAD" w:rsidRDefault="00BB548F">
      <w:pPr>
        <w:pStyle w:val="NormalGrande"/>
      </w:pPr>
      <w:r>
        <w:t>marcIo SANTANA DO NASCIMENTO</w:t>
      </w:r>
    </w:p>
    <w:p w:rsidR="00243DAD" w:rsidRDefault="00BB548F">
      <w:pPr>
        <w:pStyle w:val="NormalGrande"/>
      </w:pPr>
      <w:r>
        <w:t xml:space="preserve">nathalia jorge ricardo </w:t>
      </w:r>
    </w:p>
    <w:p w:rsidR="00243DAD" w:rsidRDefault="00BB548F">
      <w:pPr>
        <w:pStyle w:val="NormalGrande"/>
      </w:pPr>
      <w:r>
        <w:t>RENAN SUTTO</w:t>
      </w:r>
    </w:p>
    <w:p w:rsidR="00243DAD" w:rsidRDefault="00BB548F">
      <w:pPr>
        <w:pStyle w:val="NormalGrande"/>
      </w:pPr>
      <w:r>
        <w:t>VINICIO BRAGA SILVA</w:t>
      </w: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  <w:jc w:val="both"/>
      </w:pPr>
    </w:p>
    <w:p w:rsidR="00243DAD" w:rsidRDefault="00243DAD">
      <w:pPr>
        <w:pStyle w:val="NormalGrande"/>
      </w:pPr>
    </w:p>
    <w:p w:rsidR="00243DAD" w:rsidRDefault="006E193C">
      <w:pPr>
        <w:pStyle w:val="NormalGrande"/>
      </w:pPr>
      <w:r>
        <w:t>netup</w:t>
      </w:r>
    </w:p>
    <w:p w:rsidR="00243DAD" w:rsidRDefault="00243DAD">
      <w:pPr>
        <w:pStyle w:val="NormalGrande"/>
        <w:jc w:val="both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  <w:jc w:val="both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243DAD">
      <w:pPr>
        <w:pStyle w:val="NormalGrande"/>
      </w:pPr>
    </w:p>
    <w:p w:rsidR="00243DAD" w:rsidRDefault="00BB548F">
      <w:pPr>
        <w:pStyle w:val="NormalGrande"/>
      </w:pPr>
      <w:r>
        <w:t>SÃO PAULO</w:t>
      </w:r>
    </w:p>
    <w:p w:rsidR="00243DAD" w:rsidRDefault="00BB548F">
      <w:pPr>
        <w:pStyle w:val="NormalGrande"/>
      </w:pPr>
      <w:r>
        <w:t>2019</w:t>
      </w:r>
    </w:p>
    <w:p w:rsidR="00243DAD" w:rsidRDefault="00BB548F">
      <w:pPr>
        <w:pStyle w:val="NormalGrande"/>
      </w:pPr>
      <w:r>
        <w:lastRenderedPageBreak/>
        <w:t>Sumário</w:t>
      </w:r>
    </w:p>
    <w:p w:rsidR="00243DAD" w:rsidRDefault="00243DAD">
      <w:pPr>
        <w:pStyle w:val="NormalGrande"/>
      </w:pPr>
    </w:p>
    <w:p w:rsidR="00243DAD" w:rsidRDefault="00243DAD">
      <w:pPr>
        <w:pStyle w:val="TOC1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BB548F">
        <w:instrText>TOC \o "1-9" \u \h</w:instrText>
      </w:r>
      <w:r>
        <w:fldChar w:fldCharType="separate"/>
      </w:r>
      <w:r w:rsidR="00BB548F">
        <w:t>1</w:t>
      </w:r>
      <w:r w:rsidR="00BB548F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BB548F">
        <w:t>VISÃO DO PROJETO</w:t>
      </w:r>
      <w:r w:rsidR="00BB548F">
        <w:tab/>
        <w:t>5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1.1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APRESENTAÇÃO DO GRUPO</w:t>
      </w:r>
      <w:r>
        <w:tab/>
        <w:t>5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1.2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Problema / justificativa do projeto</w:t>
      </w:r>
      <w:r>
        <w:tab/>
        <w:t>5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1.3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contexto</w:t>
      </w:r>
      <w:r>
        <w:tab/>
        <w:t>5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1.4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objetivo da solução</w:t>
      </w:r>
      <w:r>
        <w:tab/>
        <w:t>5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1.5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diagrama da solução</w:t>
      </w:r>
      <w:r>
        <w:tab/>
        <w:t>5</w:t>
      </w:r>
    </w:p>
    <w:p w:rsidR="00243DAD" w:rsidRDefault="00BB548F">
      <w:pPr>
        <w:pStyle w:val="TOC1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  <w:t>7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2.1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Definição da Equipe do projeto</w:t>
      </w:r>
      <w:r>
        <w:tab/>
        <w:t>7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2.2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PROCESSO E FERRAMENTA DE GESTÃO DE PROJETOS</w:t>
      </w:r>
      <w:r>
        <w:tab/>
        <w:t>7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2.3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Gestão dos Riscos do Projeto</w:t>
      </w:r>
      <w:r>
        <w:tab/>
        <w:t>7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2.4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requisitos</w:t>
      </w:r>
      <w:r>
        <w:tab/>
        <w:t>7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2.5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Sprints / sprint backlog</w:t>
      </w:r>
      <w:r>
        <w:tab/>
        <w:t>7</w:t>
      </w:r>
    </w:p>
    <w:p w:rsidR="00243DAD" w:rsidRDefault="00BB548F">
      <w:pPr>
        <w:pStyle w:val="TOC1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rPr>
          <w:color w:val="000000"/>
        </w:rPr>
        <w:t>desenvolvimento do projeto</w:t>
      </w:r>
      <w:r>
        <w:tab/>
        <w:t>9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3.1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Solução Técnica – Aquisição de dados via Arduino</w:t>
      </w:r>
      <w:r>
        <w:tab/>
        <w:t>9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3.2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Solução Técnica - Aplicação</w:t>
      </w:r>
      <w:r>
        <w:tab/>
        <w:t>9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3.3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Banco de Dados</w:t>
      </w:r>
      <w:r>
        <w:tab/>
        <w:t>9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3.4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Protótipo das telas, lógica e usabilidade</w:t>
      </w:r>
      <w:r>
        <w:tab/>
        <w:t>9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3.5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Testes</w:t>
      </w:r>
      <w:r>
        <w:tab/>
        <w:t>9</w:t>
      </w:r>
    </w:p>
    <w:p w:rsidR="00243DAD" w:rsidRDefault="00BB548F">
      <w:pPr>
        <w:pStyle w:val="TOC1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  <w:t>11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4.1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Manual de Instalação da solução</w:t>
      </w:r>
      <w:r>
        <w:tab/>
        <w:t>11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4.2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Processo de Atendimento e Suporte</w:t>
      </w:r>
      <w:r>
        <w:tab/>
        <w:t>11</w:t>
      </w:r>
    </w:p>
    <w:p w:rsidR="00243DAD" w:rsidRDefault="00BB548F">
      <w:pPr>
        <w:pStyle w:val="TOC1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  <w:t>13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5.1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resultados</w:t>
      </w:r>
      <w:r>
        <w:tab/>
        <w:t>13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5.2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Processo de aprendizado com o projeto</w:t>
      </w:r>
      <w:r>
        <w:tab/>
        <w:t>13</w:t>
      </w:r>
    </w:p>
    <w:p w:rsidR="00243DAD" w:rsidRDefault="00BB548F">
      <w:pPr>
        <w:pStyle w:val="TOC21"/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caps w:val="0"/>
          <w:color w:val="000000"/>
        </w:rPr>
        <w:t>5.3</w:t>
      </w:r>
      <w:r>
        <w:rPr>
          <w:rFonts w:asciiTheme="minorHAnsi" w:eastAsiaTheme="minorEastAsia" w:hAnsiTheme="minorHAnsi" w:cstheme="minorBidi"/>
          <w:caps w:val="0"/>
          <w:sz w:val="22"/>
          <w:szCs w:val="22"/>
          <w:lang w:eastAsia="pt-BR"/>
        </w:rPr>
        <w:tab/>
      </w:r>
      <w:r>
        <w:rPr>
          <w:b/>
        </w:rPr>
        <w:t>Considerações finais sobre A evolução da solução</w:t>
      </w:r>
      <w:r>
        <w:tab/>
        <w:t>13</w:t>
      </w:r>
    </w:p>
    <w:p w:rsidR="00243DAD" w:rsidRDefault="00BB548F">
      <w:pPr>
        <w:pStyle w:val="TOC1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  <w:t>14</w:t>
      </w:r>
    </w:p>
    <w:p w:rsidR="00243DAD" w:rsidRDefault="00243DAD">
      <w:r>
        <w:fldChar w:fldCharType="end"/>
      </w:r>
    </w:p>
    <w:p w:rsidR="00243DAD" w:rsidRDefault="00243DAD">
      <w:pPr>
        <w:pStyle w:val="Title"/>
        <w:sectPr w:rsidR="00243DAD">
          <w:headerReference w:type="default" r:id="rId8"/>
          <w:footerReference w:type="default" r:id="rId9"/>
          <w:pgSz w:w="11906" w:h="16838"/>
          <w:pgMar w:top="1701" w:right="1134" w:bottom="1531" w:left="1701" w:header="709" w:footer="709" w:gutter="0"/>
          <w:pgNumType w:fmt="lowerRoman" w:start="2"/>
          <w:cols w:space="720"/>
          <w:formProt w:val="0"/>
          <w:docGrid w:linePitch="360"/>
        </w:sectPr>
      </w:pPr>
      <w:bookmarkStart w:id="0" w:name="_Toc125374503"/>
      <w:bookmarkStart w:id="1" w:name="_Toc124080441"/>
      <w:bookmarkEnd w:id="0"/>
      <w:bookmarkEnd w:id="1"/>
    </w:p>
    <w:p w:rsidR="00243DAD" w:rsidRDefault="00243DAD">
      <w:pPr>
        <w:pStyle w:val="FolhadeRostodosCaptulos"/>
      </w:pPr>
      <w:r>
        <w:lastRenderedPageBreak/>
        <w:fldChar w:fldCharType="begin"/>
      </w:r>
      <w:r w:rsidR="00BB548F">
        <w:instrText>REF _Ref125306779 \w \h</w:instrText>
      </w:r>
      <w:r>
        <w:fldChar w:fldCharType="separate"/>
      </w:r>
      <w:r>
        <w:fldChar w:fldCharType="end"/>
      </w:r>
      <w:r w:rsidR="00BB548F">
        <w:tab/>
        <w:t>VISÃO DO PROJETO</w:t>
      </w:r>
    </w:p>
    <w:p w:rsidR="00243DAD" w:rsidRDefault="00BB548F">
      <w:pPr>
        <w:pStyle w:val="Heading11"/>
        <w:numPr>
          <w:ilvl w:val="0"/>
          <w:numId w:val="2"/>
        </w:numPr>
      </w:pPr>
      <w:bookmarkStart w:id="2" w:name="_Toc124080445"/>
      <w:bookmarkStart w:id="3" w:name="_Toc121491440"/>
      <w:bookmarkStart w:id="4" w:name="_Toc512519587"/>
      <w:bookmarkEnd w:id="2"/>
      <w:bookmarkEnd w:id="3"/>
      <w:r>
        <w:lastRenderedPageBreak/>
        <w:t>VISÃO DO PROJETO</w:t>
      </w:r>
      <w:bookmarkEnd w:id="4"/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r>
        <w:rPr>
          <w:b/>
        </w:rPr>
        <w:tab/>
      </w:r>
      <w:bookmarkStart w:id="5" w:name="_Toc512519588"/>
      <w:r>
        <w:rPr>
          <w:b/>
        </w:rPr>
        <w:t>APRESENTAÇÃO DO GRUPO</w:t>
      </w:r>
      <w:bookmarkEnd w:id="5"/>
    </w:p>
    <w:p w:rsidR="00243DAD" w:rsidRDefault="00BB548F">
      <w:pPr>
        <w:rPr>
          <w:color w:val="FF0000"/>
        </w:rPr>
      </w:pPr>
      <w:r>
        <w:tab/>
      </w:r>
      <w:r>
        <w:rPr>
          <w:color w:val="FF0000"/>
        </w:rPr>
        <w:t>LOGO MARCA</w:t>
      </w:r>
    </w:p>
    <w:p w:rsidR="00243DAD" w:rsidRDefault="00BB548F">
      <w:r>
        <w:tab/>
        <w:t>A UPDOWN é formada por estudantes da Faculdade de Tecnologia Bandeirantes e seus integrantes são: Iago Luz, Lucas Magalhães Martins, Marcio Santana do Nascimento, Nathalia Jorge Ricardo, Renan Sutto e Vinicio Braga Silva.</w:t>
      </w:r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r>
        <w:rPr>
          <w:b/>
        </w:rPr>
        <w:t>CONTEXTO</w:t>
      </w:r>
    </w:p>
    <w:p w:rsidR="00521653" w:rsidRDefault="00521653">
      <w:r>
        <w:tab/>
      </w:r>
      <w:r>
        <w:t>Atualmente a mobilidade e competitividade inserem a necessidade de processamento de alto volume de dados, com isso reflete-se a dependência das empresas em possuir uma infraestrutura de TI adequada, e reforça a importância de um bom monitoramento para evitar qualquer surpresa desagradável.</w:t>
      </w:r>
      <w:r w:rsidR="00BB548F">
        <w:tab/>
      </w:r>
    </w:p>
    <w:p w:rsidR="00243DAD" w:rsidRDefault="00521653">
      <w:r>
        <w:tab/>
      </w:r>
      <w:r>
        <w:t>O principal impacto da falta de monitoramento é não possuir visão clara dos acontecimentos, não há visibilidade sobre o funcionamento de serviços, sistemas e equipamentos, muito menos dos seus problemas, impedindo a análise de possíveis soluções e transferência de arquivos/documentos/informações criticas das empresas para seus terceiros/clientes.</w:t>
      </w:r>
      <w:r w:rsidR="00BB548F">
        <w:tab/>
      </w:r>
    </w:p>
    <w:p w:rsidR="002D089B" w:rsidRPr="00521653" w:rsidRDefault="00BB548F" w:rsidP="00521653">
      <w:pPr>
        <w:pStyle w:val="Heading21"/>
        <w:numPr>
          <w:ilvl w:val="1"/>
          <w:numId w:val="2"/>
        </w:numPr>
        <w:rPr>
          <w:b/>
        </w:rPr>
      </w:pPr>
      <w:r>
        <w:rPr>
          <w:b/>
        </w:rPr>
        <w:t>Problema / justificativa do projeto</w:t>
      </w:r>
    </w:p>
    <w:p w:rsidR="008306CF" w:rsidRDefault="009242F3">
      <w:r>
        <w:tab/>
        <w:t>Após pesquisas bibliográficas em sites especializados, perceberam-se diversas causas para a falha constante de uploads dentro das empresas.</w:t>
      </w:r>
    </w:p>
    <w:p w:rsidR="005A0BB1" w:rsidRDefault="005A0BB1">
      <w:r>
        <w:tab/>
        <w:t xml:space="preserve">A desatualização e obsolescência dos ativos podem causar paralisações de sistemas (acarretando grandes prejuízos para o negócio, como, perdas de vendas, queda na qualidade e um impacto negativo na imagem da marca no mercado) e a lentidão durante a transferência de dados, pois é necessário que o ativo tenha a capacidade adequada para atender as demandas do négocio. </w:t>
      </w:r>
    </w:p>
    <w:p w:rsidR="003E6DDF" w:rsidRDefault="00BB2911">
      <w:r>
        <w:tab/>
        <w:t xml:space="preserve">Fontes indicam que redes monitoradas têm resposta 69% mais rápida e tempo de reparo 32% menor em relação às que não são gerenciadas. Portanto, um sistema de monitoramento deve funcionar 24 horas por dia e sete dias por semana, identificando anomalias no comportamento da rede e enviando avisos visuais ou </w:t>
      </w:r>
      <w:r>
        <w:lastRenderedPageBreak/>
        <w:t>sonoros, alcançando seus responsáveis, seja por e-mail</w:t>
      </w:r>
      <w:r w:rsidR="003E6DDF">
        <w:t xml:space="preserve"> ou qualquer outro comunicador.</w:t>
      </w:r>
    </w:p>
    <w:p w:rsidR="00243DAD" w:rsidRDefault="003E6DDF">
      <w:r>
        <w:tab/>
      </w:r>
      <w:r w:rsidR="00BB548F">
        <w:t>Logo, considerando a relevân</w:t>
      </w:r>
      <w:r w:rsidR="006E193C">
        <w:t>cia do tema abordado, o projeto NetUp p</w:t>
      </w:r>
      <w:r w:rsidR="00BB548F">
        <w:t xml:space="preserve">ropõem o </w:t>
      </w:r>
      <w:r w:rsidR="005A0BB1">
        <w:t>monitoramento da transferê</w:t>
      </w:r>
      <w:r w:rsidR="009242F3">
        <w:t>ncia de dados por meio da rede,</w:t>
      </w:r>
      <w:r w:rsidR="00BB2911">
        <w:t xml:space="preserve"> afim de identificar</w:t>
      </w:r>
      <w:r w:rsidR="009242F3">
        <w:t xml:space="preserve"> len</w:t>
      </w:r>
      <w:r>
        <w:t>tidão nos processos e incidentes com agilidade, minimizando</w:t>
      </w:r>
      <w:bookmarkStart w:id="6" w:name="_GoBack"/>
      <w:bookmarkEnd w:id="6"/>
      <w:r w:rsidR="009242F3">
        <w:t xml:space="preserve"> custos operacion</w:t>
      </w:r>
      <w:r>
        <w:t>ais e investimentos incorretos.</w:t>
      </w:r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7" w:name="_Toc512519591"/>
      <w:r>
        <w:rPr>
          <w:b/>
        </w:rPr>
        <w:t>objetivo da solução</w:t>
      </w:r>
      <w:bookmarkEnd w:id="7"/>
    </w:p>
    <w:p w:rsidR="00243DAD" w:rsidRDefault="00BB548F">
      <w:pPr>
        <w:ind w:firstLine="708"/>
      </w:pPr>
      <w:r>
        <w:rPr>
          <w:rFonts w:eastAsia="Arial" w:cs="Arial"/>
          <w:color w:val="000000"/>
        </w:rPr>
        <w:t xml:space="preserve">O objetivo da nossa solução é o monitoramento de equipamentos tecnológicos </w:t>
      </w:r>
      <w:r w:rsidR="006E193C">
        <w:rPr>
          <w:rFonts w:eastAsia="Arial" w:cs="Arial"/>
          <w:color w:val="000000"/>
        </w:rPr>
        <w:t>a fim de</w:t>
      </w:r>
      <w:r>
        <w:rPr>
          <w:rFonts w:eastAsia="Arial" w:cs="Arial"/>
          <w:color w:val="000000"/>
        </w:rPr>
        <w:t xml:space="preserve"> </w:t>
      </w:r>
      <w:r w:rsidR="006E193C">
        <w:rPr>
          <w:rFonts w:eastAsia="Arial" w:cs="Arial"/>
          <w:color w:val="000000"/>
        </w:rPr>
        <w:t>aperfeiçoar</w:t>
      </w:r>
      <w:r>
        <w:rPr>
          <w:rFonts w:eastAsia="Arial" w:cs="Arial"/>
          <w:color w:val="000000"/>
        </w:rPr>
        <w:t xml:space="preserve"> e melhorar o acesso a redes, uploads e dados </w:t>
      </w:r>
      <w:r w:rsidR="006E193C">
        <w:rPr>
          <w:rFonts w:eastAsia="Arial" w:cs="Arial"/>
          <w:color w:val="000000"/>
        </w:rPr>
        <w:t>críticos</w:t>
      </w:r>
      <w:r>
        <w:rPr>
          <w:rFonts w:eastAsia="Arial" w:cs="Arial"/>
          <w:color w:val="000000"/>
        </w:rPr>
        <w:t xml:space="preserve"> dos clientes de uma forma mais rápida e eficiente. </w:t>
      </w:r>
    </w:p>
    <w:p w:rsidR="00243DAD" w:rsidRDefault="00243DAD">
      <w:pPr>
        <w:ind w:firstLine="708"/>
      </w:pPr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8" w:name="_Toc512519592"/>
      <w:r>
        <w:rPr>
          <w:b/>
        </w:rPr>
        <w:t>diagrama da solução</w:t>
      </w:r>
      <w:bookmarkEnd w:id="8"/>
    </w:p>
    <w:p w:rsidR="00243DAD" w:rsidRDefault="00BB548F">
      <w:pPr>
        <w:jc w:val="center"/>
      </w:pPr>
      <w:r>
        <w:t>Antes da Solução</w:t>
      </w:r>
    </w:p>
    <w:p w:rsidR="00243DAD" w:rsidRDefault="00BB548F">
      <w:pPr>
        <w:jc w:val="center"/>
        <w:rPr>
          <w:color w:val="CE181E"/>
        </w:rPr>
      </w:pPr>
      <w:r>
        <w:rPr>
          <w:color w:val="CE181E"/>
        </w:rPr>
        <w:t>(Inserir aqui o diagrama de solução)</w:t>
      </w:r>
    </w:p>
    <w:p w:rsidR="00243DAD" w:rsidRDefault="00243DAD"/>
    <w:p w:rsidR="00243DAD" w:rsidRDefault="00BB548F">
      <w:pPr>
        <w:spacing w:before="3408"/>
        <w:jc w:val="center"/>
      </w:pPr>
      <w:r>
        <w:t xml:space="preserve">Após a solução NetUp </w:t>
      </w:r>
    </w:p>
    <w:p w:rsidR="00243DAD" w:rsidRDefault="00BB548F">
      <w:pPr>
        <w:spacing w:before="3408"/>
        <w:jc w:val="center"/>
        <w:sectPr w:rsidR="00243DAD">
          <w:headerReference w:type="default" r:id="rId10"/>
          <w:footerReference w:type="default" r:id="rId11"/>
          <w:headerReference w:type="first" r:id="rId12"/>
          <w:pgSz w:w="11906" w:h="16838"/>
          <w:pgMar w:top="1701" w:right="1134" w:bottom="1531" w:left="1701" w:header="709" w:footer="709" w:gutter="0"/>
          <w:cols w:space="720"/>
          <w:formProt w:val="0"/>
          <w:titlePg/>
          <w:docGrid w:linePitch="360"/>
        </w:sectPr>
      </w:pPr>
      <w:r>
        <w:rPr>
          <w:color w:val="CE181E"/>
        </w:rPr>
        <w:lastRenderedPageBreak/>
        <w:t>(Inserir outro diagrama de solução agora com a nossa solução)</w:t>
      </w:r>
    </w:p>
    <w:p w:rsidR="00243DAD" w:rsidRDefault="00243DAD">
      <w:pPr>
        <w:pStyle w:val="FolhadeRostodosCaptulos"/>
      </w:pPr>
      <w:r>
        <w:lastRenderedPageBreak/>
        <w:fldChar w:fldCharType="begin"/>
      </w:r>
      <w:r w:rsidR="00BB548F">
        <w:instrText>REF _Ref125306914 \w \h</w:instrText>
      </w:r>
      <w:r>
        <w:fldChar w:fldCharType="separate"/>
      </w:r>
      <w:r w:rsidR="00BB548F">
        <w:t>Erro: Origem da referência não encontrada</w:t>
      </w:r>
      <w:r>
        <w:fldChar w:fldCharType="end"/>
      </w:r>
      <w:r w:rsidR="00BB548F">
        <w:tab/>
        <w:t>PLANEJAMENTO DO PROJETO</w:t>
      </w:r>
    </w:p>
    <w:p w:rsidR="00243DAD" w:rsidRDefault="00BB548F">
      <w:pPr>
        <w:pStyle w:val="Heading11"/>
        <w:numPr>
          <w:ilvl w:val="0"/>
          <w:numId w:val="3"/>
        </w:numPr>
      </w:pPr>
      <w:bookmarkStart w:id="9" w:name="_Toc512519593"/>
      <w:r>
        <w:lastRenderedPageBreak/>
        <w:t>PLANEJAMENTO DO PROJETO</w:t>
      </w:r>
      <w:bookmarkEnd w:id="9"/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0" w:name="_Toc512519594"/>
      <w:r>
        <w:rPr>
          <w:b/>
        </w:rPr>
        <w:t>Definição da Equipe do projeto</w:t>
      </w:r>
      <w:bookmarkEnd w:id="10"/>
    </w:p>
    <w:p w:rsidR="00243DAD" w:rsidRDefault="00BB548F">
      <w:r>
        <w:tab/>
        <w:t xml:space="preserve">A equipe é formada por seis integrantes sendo </w:t>
      </w:r>
      <w:r w:rsidR="006E193C">
        <w:t>Marcio Santana</w:t>
      </w:r>
      <w:r>
        <w:t xml:space="preserve"> </w:t>
      </w:r>
      <w:r w:rsidR="006E193C">
        <w:t>o</w:t>
      </w:r>
      <w:r>
        <w:t xml:space="preserve"> Product Owner, </w:t>
      </w:r>
      <w:r w:rsidR="006E193C">
        <w:t>Iago Luz</w:t>
      </w:r>
      <w:r>
        <w:t xml:space="preserve"> o Scrum Master e </w:t>
      </w:r>
      <w:r w:rsidR="006E193C">
        <w:t>Lucas Magalhães</w:t>
      </w:r>
      <w:r>
        <w:t xml:space="preserve">, </w:t>
      </w:r>
      <w:r w:rsidR="006E193C">
        <w:t>Nathalia Jorge</w:t>
      </w:r>
      <w:r>
        <w:t>,</w:t>
      </w:r>
      <w:r w:rsidR="006E193C">
        <w:t xml:space="preserve"> Vinicio Braga e Renan Sutto</w:t>
      </w:r>
      <w:r>
        <w:t xml:space="preserve"> compondo o time de desenvolvimento.</w:t>
      </w:r>
      <w:r w:rsidR="006E193C">
        <w:t xml:space="preserve"> </w:t>
      </w:r>
      <w:r w:rsidR="006E193C" w:rsidRPr="006E193C">
        <w:rPr>
          <w:highlight w:val="yellow"/>
        </w:rPr>
        <w:t>(Temporariamente)</w:t>
      </w:r>
    </w:p>
    <w:p w:rsidR="00243DAD" w:rsidRPr="006E193C" w:rsidRDefault="00BB548F">
      <w:pPr>
        <w:rPr>
          <w:color w:val="FF0000"/>
        </w:rPr>
      </w:pPr>
      <w:r>
        <w:tab/>
      </w:r>
      <w:r w:rsidR="006E193C" w:rsidRPr="006E193C">
        <w:rPr>
          <w:color w:val="FF0000"/>
        </w:rPr>
        <w:t>(Especificar aqui o que cada integrante do grupo fez durante o desenvolvimento do projeto)</w:t>
      </w:r>
    </w:p>
    <w:p w:rsidR="00243DAD" w:rsidRDefault="00BB548F">
      <w:r>
        <w:tab/>
        <w:t xml:space="preserve">Todos os integrantes foram fundamentais para a realização desse projeto, ambos estavam sempre presentes no desenvolvimento de todos os </w:t>
      </w:r>
      <w:r w:rsidR="006E193C">
        <w:t>entregáveis</w:t>
      </w:r>
      <w:r>
        <w:t>.</w:t>
      </w:r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1" w:name="_Toc512519595"/>
      <w:r>
        <w:rPr>
          <w:b/>
        </w:rPr>
        <w:t>PROCESSO E FERRAMENTA DE GESTÃO DE PROJETOS</w:t>
      </w:r>
      <w:bookmarkEnd w:id="11"/>
    </w:p>
    <w:p w:rsidR="00243DAD" w:rsidRDefault="00BB548F">
      <w:pPr>
        <w:ind w:firstLine="708"/>
        <w:rPr>
          <w:rFonts w:cs="Arial"/>
        </w:rPr>
      </w:pPr>
      <w:r>
        <w:rPr>
          <w:rFonts w:cs="Arial"/>
        </w:rPr>
        <w:t xml:space="preserve">Devido </w:t>
      </w:r>
      <w:r w:rsidR="00BD4BE9">
        <w:rPr>
          <w:rFonts w:cs="Arial"/>
        </w:rPr>
        <w:t>à</w:t>
      </w:r>
      <w:r>
        <w:rPr>
          <w:rFonts w:cs="Arial"/>
        </w:rPr>
        <w:t xml:space="preserve"> facilidade de acesso com </w:t>
      </w:r>
      <w:r w:rsidR="006E193C">
        <w:rPr>
          <w:rFonts w:cs="Arial"/>
        </w:rPr>
        <w:t>ambas as</w:t>
      </w:r>
      <w:r>
        <w:rPr>
          <w:rFonts w:cs="Arial"/>
        </w:rPr>
        <w:t xml:space="preserve"> plataformas, desktop e mobile, e também os membros da equipe já poss</w:t>
      </w:r>
      <w:r w:rsidR="006E193C">
        <w:rPr>
          <w:rFonts w:cs="Arial"/>
        </w:rPr>
        <w:t>uírem experiência de uso, Planner</w:t>
      </w:r>
      <w:r>
        <w:rPr>
          <w:rFonts w:cs="Arial"/>
        </w:rPr>
        <w:t xml:space="preserve"> foi a ferramenta de gestão de atividades utilizada.</w:t>
      </w:r>
    </w:p>
    <w:p w:rsidR="00243DAD" w:rsidRDefault="00BB548F">
      <w:pPr>
        <w:ind w:firstLine="708"/>
        <w:rPr>
          <w:rFonts w:cs="Arial"/>
        </w:rPr>
      </w:pPr>
      <w:r>
        <w:rPr>
          <w:rFonts w:cs="Arial"/>
        </w:rPr>
        <w:t>A equipe def</w:t>
      </w:r>
      <w:r w:rsidR="006E193C">
        <w:rPr>
          <w:rFonts w:cs="Arial"/>
        </w:rPr>
        <w:t xml:space="preserve">iniu reuniões </w:t>
      </w:r>
      <w:r w:rsidR="00BD4BE9">
        <w:rPr>
          <w:rFonts w:cs="Arial"/>
        </w:rPr>
        <w:t>diárias</w:t>
      </w:r>
      <w:r>
        <w:rPr>
          <w:rFonts w:cs="Arial"/>
        </w:rPr>
        <w:t>,</w:t>
      </w:r>
      <w:r w:rsidR="00BD4BE9">
        <w:rPr>
          <w:rFonts w:cs="Arial"/>
        </w:rPr>
        <w:t xml:space="preserve"> de segunda a sexta feira,</w:t>
      </w:r>
      <w:r>
        <w:rPr>
          <w:rFonts w:cs="Arial"/>
        </w:rPr>
        <w:t xml:space="preserve"> </w:t>
      </w:r>
      <w:r w:rsidR="006E193C">
        <w:rPr>
          <w:rFonts w:cs="Arial"/>
        </w:rPr>
        <w:t>durante quinze minutos</w:t>
      </w:r>
      <w:r>
        <w:rPr>
          <w:rFonts w:cs="Arial"/>
        </w:rPr>
        <w:t>. N</w:t>
      </w:r>
      <w:r w:rsidR="00BD4BE9">
        <w:rPr>
          <w:rFonts w:cs="Arial"/>
        </w:rPr>
        <w:t>elas cada integrante do grupo comunica o que está desenvolvimento e como está o andamento de suas tarefas.</w:t>
      </w:r>
      <w:r>
        <w:rPr>
          <w:rFonts w:cs="Arial"/>
        </w:rPr>
        <w:t xml:space="preserve"> </w:t>
      </w:r>
      <w:r w:rsidR="00BD4BE9">
        <w:rPr>
          <w:rFonts w:cs="Arial"/>
        </w:rPr>
        <w:t>A</w:t>
      </w:r>
      <w:r>
        <w:rPr>
          <w:rFonts w:cs="Arial"/>
        </w:rPr>
        <w:t xml:space="preserve">s entregas </w:t>
      </w:r>
      <w:r w:rsidR="00BD4BE9">
        <w:rPr>
          <w:rFonts w:cs="Arial"/>
        </w:rPr>
        <w:t>finais ocorrem as sextas feiras, após isso são definidas e designadas novas tarefas para cada integrante do grupo.</w:t>
      </w:r>
    </w:p>
    <w:p w:rsidR="00243DAD" w:rsidRDefault="00BB548F">
      <w:pPr>
        <w:ind w:firstLine="708"/>
        <w:rPr>
          <w:rFonts w:cs="Arial"/>
        </w:rPr>
      </w:pPr>
      <w:r>
        <w:rPr>
          <w:rFonts w:cs="Arial"/>
        </w:rPr>
        <w:t xml:space="preserve">Dentre os integrantes definimos </w:t>
      </w:r>
      <w:r w:rsidR="00BD4BE9">
        <w:rPr>
          <w:rFonts w:cs="Arial"/>
        </w:rPr>
        <w:t>Marcio Santana</w:t>
      </w:r>
      <w:r>
        <w:rPr>
          <w:rFonts w:cs="Arial"/>
        </w:rPr>
        <w:t xml:space="preserve"> como Product Owner e </w:t>
      </w:r>
      <w:r w:rsidR="00BD4BE9">
        <w:rPr>
          <w:rFonts w:cs="Arial"/>
        </w:rPr>
        <w:t>Iago Luz</w:t>
      </w:r>
      <w:r>
        <w:rPr>
          <w:rFonts w:cs="Arial"/>
        </w:rPr>
        <w:t xml:space="preserve"> como Srum Master da equipe.</w:t>
      </w:r>
    </w:p>
    <w:p w:rsidR="00243DAD" w:rsidRDefault="00BB548F">
      <w:pPr>
        <w:rPr>
          <w:rFonts w:cs="Arial"/>
        </w:rPr>
      </w:pPr>
      <w:r>
        <w:rPr>
          <w:rFonts w:cs="Arial"/>
          <w:b/>
          <w:sz w:val="32"/>
        </w:rPr>
        <w:tab/>
      </w:r>
      <w:r w:rsidR="00BD4BE9" w:rsidRPr="00BD4BE9">
        <w:rPr>
          <w:rFonts w:cs="Arial"/>
          <w:color w:val="FF0000"/>
        </w:rPr>
        <w:t>(Inserir os monitores de desenvolvimento)</w:t>
      </w:r>
      <w:r w:rsidR="00BD4BE9">
        <w:rPr>
          <w:rFonts w:cs="Arial"/>
        </w:rPr>
        <w:t xml:space="preserve"> </w:t>
      </w:r>
      <w:r>
        <w:rPr>
          <w:rFonts w:cs="Arial"/>
        </w:rPr>
        <w:t>como monitores do desenvolvimento do site institucional.</w:t>
      </w:r>
    </w:p>
    <w:p w:rsidR="00243DAD" w:rsidRDefault="00BB548F">
      <w:pPr>
        <w:rPr>
          <w:rFonts w:cs="Arial"/>
        </w:rPr>
      </w:pPr>
      <w:r>
        <w:rPr>
          <w:rFonts w:cs="Arial"/>
        </w:rPr>
        <w:tab/>
        <w:t xml:space="preserve">- </w:t>
      </w:r>
      <w:r w:rsidR="00BD4BE9" w:rsidRPr="00BD4BE9">
        <w:rPr>
          <w:rFonts w:cs="Arial"/>
          <w:color w:val="FF0000"/>
        </w:rPr>
        <w:t>(Inserir os desenvolvedores do site)</w:t>
      </w:r>
      <w:r w:rsidR="00BD4BE9">
        <w:rPr>
          <w:rFonts w:cs="Arial"/>
        </w:rPr>
        <w:t xml:space="preserve"> </w:t>
      </w:r>
      <w:r>
        <w:rPr>
          <w:rFonts w:cs="Arial"/>
        </w:rPr>
        <w:t>como desenvolvedores do site institucional.</w:t>
      </w:r>
    </w:p>
    <w:p w:rsidR="00243DAD" w:rsidRDefault="00BB548F">
      <w:pPr>
        <w:rPr>
          <w:rFonts w:cs="Arial"/>
        </w:rPr>
      </w:pPr>
      <w:r>
        <w:rPr>
          <w:rFonts w:cs="Arial"/>
        </w:rPr>
        <w:tab/>
      </w:r>
      <w:r w:rsidR="00BD4BE9" w:rsidRPr="0047214C">
        <w:rPr>
          <w:rFonts w:cs="Arial"/>
          <w:color w:val="FF0000"/>
        </w:rPr>
        <w:t>(Inserir o DBA)</w:t>
      </w:r>
      <w:r>
        <w:rPr>
          <w:rFonts w:cs="Arial"/>
        </w:rPr>
        <w:t xml:space="preserve"> à frente do desenvolvimento do banco de dados.</w:t>
      </w:r>
    </w:p>
    <w:p w:rsidR="00243DAD" w:rsidRDefault="0047214C">
      <w:pPr>
        <w:rPr>
          <w:rFonts w:cs="Arial"/>
        </w:rPr>
      </w:pPr>
      <w:r>
        <w:rPr>
          <w:rFonts w:cs="Arial"/>
        </w:rPr>
        <w:tab/>
      </w:r>
      <w:r w:rsidRPr="0047214C">
        <w:rPr>
          <w:rFonts w:cs="Arial"/>
          <w:color w:val="FF0000"/>
        </w:rPr>
        <w:t>(Inserir o documentista)</w:t>
      </w:r>
      <w:r w:rsidR="00BB548F">
        <w:rPr>
          <w:rFonts w:cs="Arial"/>
        </w:rPr>
        <w:t xml:space="preserve"> à frente do desenvolvimento da documentação.</w:t>
      </w:r>
    </w:p>
    <w:p w:rsidR="00243DAD" w:rsidRDefault="00243DAD">
      <w:pPr>
        <w:rPr>
          <w:rFonts w:cs="Arial"/>
        </w:rPr>
      </w:pPr>
    </w:p>
    <w:p w:rsidR="00243DAD" w:rsidRDefault="00BB548F">
      <w:pPr>
        <w:ind w:firstLine="708"/>
        <w:rPr>
          <w:rFonts w:cs="Arial"/>
        </w:rPr>
      </w:pPr>
      <w:r>
        <w:rPr>
          <w:rFonts w:cs="Arial"/>
          <w:noProof/>
          <w:lang w:val="en-US"/>
        </w:rPr>
        <w:lastRenderedPageBreak/>
        <w:drawing>
          <wp:anchor distT="0" distB="0" distL="114300" distR="115570" simplePos="0" relativeHeight="251653632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5276215" cy="2647950"/>
            <wp:effectExtent l="0" t="0" r="0" b="0"/>
            <wp:wrapTight wrapText="bothSides">
              <wp:wrapPolygon edited="0">
                <wp:start x="-9" y="0"/>
                <wp:lineTo x="-9" y="21436"/>
                <wp:lineTo x="21524" y="21436"/>
                <wp:lineTo x="21524" y="0"/>
                <wp:lineTo x="-9" y="0"/>
              </wp:wrapPolygon>
            </wp:wrapTight>
            <wp:docPr id="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7987" b="6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DAD" w:rsidRDefault="00BB548F">
      <w:r>
        <w:tab/>
      </w:r>
    </w:p>
    <w:p w:rsidR="00243DAD" w:rsidRDefault="00243DAD"/>
    <w:p w:rsidR="00243DAD" w:rsidRDefault="00BB548F">
      <w:r>
        <w:t xml:space="preserve">Descrever o processo de gestão e seus benefícios: Divisão das tarefas, </w:t>
      </w:r>
    </w:p>
    <w:p w:rsidR="00243DAD" w:rsidRDefault="00BB548F">
      <w:pPr>
        <w:rPr>
          <w:color w:val="E36C0A" w:themeColor="accent6" w:themeShade="BF"/>
        </w:rPr>
      </w:pPr>
      <w:r>
        <w:rPr>
          <w:color w:val="E36C0A" w:themeColor="accent6" w:themeShade="BF"/>
        </w:rPr>
        <w:t xml:space="preserve">Evidências das Daily Meetings; </w:t>
      </w:r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2" w:name="_Toc512519596"/>
      <w:r>
        <w:rPr>
          <w:b/>
        </w:rPr>
        <w:t>Gestão dos Riscos do Projeto</w:t>
      </w:r>
      <w:bookmarkEnd w:id="12"/>
    </w:p>
    <w:p w:rsidR="00243DAD" w:rsidRDefault="00BB548F">
      <w:r>
        <w:tab/>
      </w:r>
      <w:r>
        <w:rPr>
          <w:noProof/>
          <w:lang w:val="en-US"/>
        </w:rPr>
        <w:drawing>
          <wp:inline distT="0" distB="8890" distL="0" distR="0">
            <wp:extent cx="5760720" cy="1515110"/>
            <wp:effectExtent l="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rPr>
          <w:noProof/>
          <w:lang w:val="en-US"/>
        </w:rPr>
        <w:drawing>
          <wp:inline distT="0" distB="1905" distL="0" distR="0">
            <wp:extent cx="5760720" cy="13125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3" w:name="_Toc512519597"/>
      <w:r>
        <w:rPr>
          <w:b/>
        </w:rPr>
        <w:lastRenderedPageBreak/>
        <w:t>PRODUCT BACKLOG e requisitos</w:t>
      </w:r>
      <w:bookmarkEnd w:id="13"/>
    </w:p>
    <w:p w:rsidR="00243DAD" w:rsidRDefault="00BB548F">
      <w:r>
        <w:rPr>
          <w:noProof/>
          <w:lang w:val="en-US"/>
        </w:rPr>
        <w:drawing>
          <wp:inline distT="0" distB="0" distL="0" distR="0">
            <wp:extent cx="5760720" cy="1699260"/>
            <wp:effectExtent l="0" t="0" r="0" b="0"/>
            <wp:docPr id="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rPr>
          <w:noProof/>
          <w:lang w:val="en-US"/>
        </w:rPr>
        <w:drawing>
          <wp:inline distT="0" distB="1905" distL="0" distR="0">
            <wp:extent cx="5760720" cy="314134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4" w:name="_Toc512519598"/>
      <w:r>
        <w:rPr>
          <w:b/>
        </w:rPr>
        <w:t>Sprints / sprint backlog</w:t>
      </w:r>
      <w:bookmarkEnd w:id="14"/>
    </w:p>
    <w:p w:rsidR="00243DAD" w:rsidRDefault="00BB548F">
      <w:r>
        <w:tab/>
      </w:r>
      <w:r>
        <w:rPr>
          <w:color w:val="FF0000"/>
        </w:rPr>
        <w:t>Apresentar o(s) Sprint Backlog(s) – O que do Product Backlog foi endereçado no(s) Sprint(s)</w:t>
      </w:r>
    </w:p>
    <w:p w:rsidR="00243DAD" w:rsidRDefault="00243DAD">
      <w:pPr>
        <w:sectPr w:rsidR="00243DAD">
          <w:headerReference w:type="default" r:id="rId18"/>
          <w:footerReference w:type="default" r:id="rId19"/>
          <w:headerReference w:type="first" r:id="rId20"/>
          <w:footerReference w:type="first" r:id="rId21"/>
          <w:pgSz w:w="11906" w:h="16838"/>
          <w:pgMar w:top="1701" w:right="1134" w:bottom="1531" w:left="1701" w:header="709" w:footer="709" w:gutter="0"/>
          <w:cols w:space="720"/>
          <w:formProt w:val="0"/>
          <w:titlePg/>
          <w:docGrid w:linePitch="360"/>
        </w:sectPr>
      </w:pPr>
    </w:p>
    <w:p w:rsidR="00243DAD" w:rsidRDefault="00243DAD">
      <w:pPr>
        <w:pStyle w:val="FolhadeRostodosCaptulos"/>
      </w:pPr>
      <w:r>
        <w:lastRenderedPageBreak/>
        <w:fldChar w:fldCharType="begin"/>
      </w:r>
      <w:r w:rsidR="00BB548F">
        <w:instrText>REF _Ref125306944 \w \h</w:instrText>
      </w:r>
      <w:r>
        <w:fldChar w:fldCharType="separate"/>
      </w:r>
      <w:r w:rsidR="00BB548F">
        <w:t>Erro: Origem da referência não encontrada</w:t>
      </w:r>
      <w:r>
        <w:fldChar w:fldCharType="end"/>
      </w:r>
      <w:r w:rsidR="00BB548F">
        <w:tab/>
        <w:t>desenvolvimento do projeto</w:t>
      </w:r>
    </w:p>
    <w:p w:rsidR="00243DAD" w:rsidRDefault="00BB548F">
      <w:pPr>
        <w:pStyle w:val="Heading11"/>
        <w:numPr>
          <w:ilvl w:val="0"/>
          <w:numId w:val="2"/>
        </w:numPr>
        <w:rPr>
          <w:color w:val="000000"/>
        </w:rPr>
      </w:pPr>
      <w:bookmarkStart w:id="15" w:name="_Toc512519599"/>
      <w:r>
        <w:rPr>
          <w:color w:val="000000"/>
        </w:rPr>
        <w:lastRenderedPageBreak/>
        <w:t>desenvolvimento do projeto</w:t>
      </w:r>
      <w:bookmarkEnd w:id="15"/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6" w:name="_Toc512519600"/>
      <w:r>
        <w:rPr>
          <w:b/>
        </w:rPr>
        <w:t>Solução Técnica – Aquisição de dados via Arduino</w:t>
      </w:r>
      <w:bookmarkEnd w:id="16"/>
    </w:p>
    <w:p w:rsidR="00243DAD" w:rsidRDefault="00BB548F">
      <w:r>
        <w:tab/>
        <w:t xml:space="preserve">O projeto Baymax, tem como objetivo o monitoramente da temperatura e da umidade de medicamentos termolábeis durante seu transporte, para que isso ocorra, a equipe definiu os seguintes componentes: uma bolsa térmica, um sensor DHT11 e um arduino. </w:t>
      </w:r>
    </w:p>
    <w:p w:rsidR="00243DAD" w:rsidRDefault="00BB548F">
      <w:r>
        <w:tab/>
        <w:t xml:space="preserve">O arduino e o sensor DHT11 estarão acoplados dentro da bolsa térmica, que terá a função de transportar as vacinas em seu interior. Assim que o sensor captar variação anormal de temperatura (ou umidade), o mesmo enviará alertas para o usuário, para que ocorra intervenção e não prejudique a integridade do medicamento. Através do site é possível visualizar gráficos com a variação em tempo real. </w:t>
      </w:r>
    </w:p>
    <w:p w:rsidR="00243DAD" w:rsidRDefault="00243DAD"/>
    <w:p w:rsidR="00243DAD" w:rsidRDefault="00BB548F">
      <w:r>
        <w:rPr>
          <w:noProof/>
          <w:lang w:val="en-US"/>
        </w:rPr>
        <w:drawing>
          <wp:inline distT="0" distB="9525" distL="0" distR="0">
            <wp:extent cx="5562600" cy="4105275"/>
            <wp:effectExtent l="0" t="0" r="0" b="0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7" w:name="_Toc512519601"/>
      <w:r>
        <w:rPr>
          <w:b/>
        </w:rPr>
        <w:lastRenderedPageBreak/>
        <w:t>Solução Técnica - Aplicação</w:t>
      </w:r>
      <w:bookmarkEnd w:id="17"/>
    </w:p>
    <w:p w:rsidR="00243DAD" w:rsidRDefault="00BB548F">
      <w:r>
        <w:tab/>
        <w:t xml:space="preserve">O projeto Baymax, tem como objetivo o monitoramente da temperatura e da umidade de medicamentos termolábeis durante seu transporte, para que isso ocorra, a equipe definiu as seguintes ferramentas: </w:t>
      </w:r>
    </w:p>
    <w:p w:rsidR="00243DAD" w:rsidRDefault="00BB548F">
      <w:pPr>
        <w:pStyle w:val="ListParagraph"/>
        <w:numPr>
          <w:ilvl w:val="0"/>
          <w:numId w:val="4"/>
        </w:numPr>
      </w:pPr>
      <w:r>
        <w:t xml:space="preserve">Bolsa Térmica – tem como objetivo preservar os medicamentos durante o seu transporte, deixando-os livres de bactérias e temperaturas inadequadas. </w:t>
      </w:r>
    </w:p>
    <w:p w:rsidR="00243DAD" w:rsidRDefault="00BB548F">
      <w:pPr>
        <w:pStyle w:val="ListParagraph"/>
        <w:numPr>
          <w:ilvl w:val="0"/>
          <w:numId w:val="4"/>
        </w:numPr>
      </w:pPr>
      <w:r>
        <w:t xml:space="preserve">Sensor DHT11 – sensor básico e de baixo custo que utiliza um termistor e um sensor capacitivo. Responsável por medir a temperatura e umidade presente dentro da bolsa térmica. Tem a capacidade de medir umidade entre 20% e 80%, com 5% de precisão e temperaturas entre 0 e 50°C, com </w:t>
      </w:r>
      <w:r>
        <w:rPr>
          <w:rFonts w:ascii="Merriweather" w:hAnsi="Merriweather"/>
          <w:sz w:val="23"/>
          <w:szCs w:val="23"/>
          <w:shd w:val="clear" w:color="auto" w:fill="FFFFFF"/>
        </w:rPr>
        <w:t xml:space="preserve">± </w:t>
      </w:r>
      <w:r>
        <w:rPr>
          <w:rFonts w:cs="Arial"/>
          <w:shd w:val="clear" w:color="auto" w:fill="FFFFFF"/>
        </w:rPr>
        <w:t xml:space="preserve">2°C de precisão. </w:t>
      </w:r>
    </w:p>
    <w:p w:rsidR="00243DAD" w:rsidRDefault="00BB548F">
      <w:pPr>
        <w:pStyle w:val="ListParagraph"/>
        <w:numPr>
          <w:ilvl w:val="0"/>
          <w:numId w:val="4"/>
        </w:numPr>
      </w:pPr>
      <w:r>
        <w:rPr>
          <w:rFonts w:cs="Arial"/>
          <w:shd w:val="clear" w:color="auto" w:fill="FFFFFF"/>
        </w:rPr>
        <w:t xml:space="preserve">Arduino UNO – placa microcontroladora de código aberto, é equipada com conjuntos de pinos de entrada/saída digitais e analógicos que podem ser conectados a várias placas de expansão e outros circuitos. </w:t>
      </w:r>
    </w:p>
    <w:p w:rsidR="00243DAD" w:rsidRDefault="00BB548F">
      <w:pPr>
        <w:pStyle w:val="ListParagraph"/>
        <w:numPr>
          <w:ilvl w:val="0"/>
          <w:numId w:val="4"/>
        </w:numPr>
      </w:pPr>
      <w:r>
        <w:rPr>
          <w:rFonts w:cs="Arial"/>
          <w:shd w:val="clear" w:color="auto" w:fill="FFFFFF"/>
        </w:rPr>
        <w:t xml:space="preserve">Conexão – mecanismo de comunicação e provimento de energia entre computadores pessoais e seus dispositivos periféricos. </w:t>
      </w:r>
    </w:p>
    <w:p w:rsidR="00243DAD" w:rsidRDefault="00BB548F">
      <w:pPr>
        <w:pStyle w:val="ListParagraph"/>
        <w:numPr>
          <w:ilvl w:val="0"/>
          <w:numId w:val="4"/>
        </w:numPr>
      </w:pPr>
      <w:r>
        <w:rPr>
          <w:rFonts w:cs="Arial"/>
          <w:shd w:val="clear" w:color="auto" w:fill="FFFFFF"/>
        </w:rPr>
        <w:t xml:space="preserve">Servidor Local – é um software ou computador, com sistema de computação centralizada que fornece serviços a uma rede de computadores. </w:t>
      </w:r>
    </w:p>
    <w:p w:rsidR="00243DAD" w:rsidRDefault="00BB548F">
      <w:pPr>
        <w:pStyle w:val="ListParagraph"/>
        <w:numPr>
          <w:ilvl w:val="0"/>
          <w:numId w:val="4"/>
        </w:numPr>
      </w:pPr>
      <w:r>
        <w:rPr>
          <w:rFonts w:cs="Arial"/>
          <w:shd w:val="clear" w:color="auto" w:fill="FFFFFF"/>
        </w:rPr>
        <w:t>Node Js – interpretador com código aberto, de código JavaScript de modo assíncro</w:t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</w:r>
      <w:r>
        <w:rPr>
          <w:rFonts w:cs="Arial"/>
          <w:shd w:val="clear" w:color="auto" w:fill="FFFFFF"/>
        </w:rPr>
        <w:tab/>
        <w:t>mo e orientado a eventos, focado em migrar a programação do JavaScript do lado do cliente para os servidores.</w:t>
      </w:r>
    </w:p>
    <w:p w:rsidR="00243DAD" w:rsidRDefault="00BB548F">
      <w:pPr>
        <w:pStyle w:val="ListParagraph"/>
        <w:numPr>
          <w:ilvl w:val="0"/>
          <w:numId w:val="4"/>
        </w:numPr>
      </w:pPr>
      <w:r>
        <w:rPr>
          <w:rFonts w:cs="Arial"/>
          <w:shd w:val="clear" w:color="auto" w:fill="FFFFFF"/>
        </w:rPr>
        <w:t>Visual Studio Code – editor de código fonte, onde serão gerados os códigos em JavaScript.</w:t>
      </w:r>
    </w:p>
    <w:p w:rsidR="00243DAD" w:rsidRDefault="00BB548F">
      <w:pPr>
        <w:pStyle w:val="ListParagraph"/>
        <w:numPr>
          <w:ilvl w:val="0"/>
          <w:numId w:val="4"/>
        </w:numPr>
      </w:pPr>
      <w:r>
        <w:lastRenderedPageBreak/>
        <w:t xml:space="preserve">Azure – é uma plataforma destinada à execução de aplicativos e serviços, baseada nos conceitos de computação em nuvem. </w:t>
      </w:r>
    </w:p>
    <w:p w:rsidR="00243DAD" w:rsidRDefault="00BB548F">
      <w:pPr>
        <w:pStyle w:val="ListParagraph"/>
        <w:numPr>
          <w:ilvl w:val="0"/>
          <w:numId w:val="4"/>
        </w:numPr>
      </w:pPr>
      <w:r>
        <w:t xml:space="preserve">SQL Server – é um sistema gerenciador de Banco de Dados, responsável por gerar as tabelas onde serão registrados os dados de temperatura e umidade coletados pelo sensor. </w:t>
      </w:r>
    </w:p>
    <w:p w:rsidR="00243DAD" w:rsidRDefault="00BB548F">
      <w:pPr>
        <w:pStyle w:val="ListParagraph"/>
        <w:numPr>
          <w:ilvl w:val="0"/>
          <w:numId w:val="4"/>
        </w:numPr>
      </w:pPr>
      <w:r>
        <w:t>Página WEB – local onde serão mostrados os dados de temperatura e umidade apartir de gráficos.</w:t>
      </w:r>
    </w:p>
    <w:p w:rsidR="00243DAD" w:rsidRDefault="00BB548F">
      <w:pPr>
        <w:ind w:left="360"/>
      </w:pPr>
      <w:r>
        <w:rPr>
          <w:noProof/>
          <w:lang w:val="en-US"/>
        </w:rPr>
        <w:drawing>
          <wp:inline distT="0" distB="0" distL="0" distR="8255">
            <wp:extent cx="4658995" cy="3494405"/>
            <wp:effectExtent l="0" t="0" r="0" b="0"/>
            <wp:docPr id="1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/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</w:pPr>
      <w:r>
        <w:br w:type="page"/>
      </w:r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8" w:name="_Toc512519602"/>
      <w:r>
        <w:rPr>
          <w:b/>
        </w:rPr>
        <w:lastRenderedPageBreak/>
        <w:t>Banco de Dados</w:t>
      </w:r>
      <w:bookmarkEnd w:id="18"/>
    </w:p>
    <w:p w:rsidR="00243DAD" w:rsidRDefault="00BB548F">
      <w:r>
        <w:tab/>
        <w:t>Modelo Conceitual:</w:t>
      </w:r>
    </w:p>
    <w:p w:rsidR="00243DAD" w:rsidRDefault="00BB548F">
      <w:r>
        <w:rPr>
          <w:noProof/>
          <w:lang w:val="en-US"/>
        </w:rPr>
        <w:drawing>
          <wp:inline distT="0" distB="0" distL="0" distR="0">
            <wp:extent cx="5760720" cy="4863465"/>
            <wp:effectExtent l="0" t="0" r="0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tab/>
      </w:r>
    </w:p>
    <w:p w:rsidR="00243DAD" w:rsidRDefault="00BB548F">
      <w:pPr>
        <w:tabs>
          <w:tab w:val="clear" w:pos="851"/>
        </w:tabs>
        <w:spacing w:line="240" w:lineRule="auto"/>
        <w:jc w:val="left"/>
      </w:pPr>
      <w:r>
        <w:br w:type="page"/>
      </w:r>
    </w:p>
    <w:p w:rsidR="00243DAD" w:rsidRDefault="00BB548F">
      <w:r>
        <w:lastRenderedPageBreak/>
        <w:tab/>
        <w:t>Modelo Lógico:</w:t>
      </w:r>
    </w:p>
    <w:p w:rsidR="00243DAD" w:rsidRDefault="00BB548F">
      <w:r>
        <w:rPr>
          <w:noProof/>
          <w:lang w:val="en-US"/>
        </w:rPr>
        <w:drawing>
          <wp:inline distT="0" distB="1905" distL="0" distR="0">
            <wp:extent cx="5760720" cy="7789545"/>
            <wp:effectExtent l="0" t="0" r="0" b="0"/>
            <wp:docPr id="1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/>
    <w:p w:rsidR="00243DAD" w:rsidRDefault="00BB548F">
      <w:r>
        <w:tab/>
      </w:r>
    </w:p>
    <w:p w:rsidR="00243DAD" w:rsidRDefault="00BB548F">
      <w:r>
        <w:lastRenderedPageBreak/>
        <w:tab/>
        <w:t>Modelo físico:</w:t>
      </w:r>
    </w:p>
    <w:p w:rsidR="00243DAD" w:rsidRDefault="00243DAD"/>
    <w:p w:rsidR="00243DAD" w:rsidRDefault="00BB548F">
      <w:r>
        <w:t>create database Vaicina;</w:t>
      </w: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use</w:t>
      </w:r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Vaicina</w:t>
      </w:r>
      <w:proofErr w:type="spellEnd"/>
      <w:r w:rsidRPr="006E193C">
        <w:rPr>
          <w:lang w:val="en-US"/>
        </w:rPr>
        <w:t>;</w:t>
      </w:r>
    </w:p>
    <w:p w:rsidR="00243DAD" w:rsidRPr="006E193C" w:rsidRDefault="00243DAD">
      <w:pPr>
        <w:rPr>
          <w:lang w:val="en-US"/>
        </w:rPr>
      </w:pPr>
    </w:p>
    <w:p w:rsidR="00243DAD" w:rsidRPr="006E193C" w:rsidRDefault="00BB548F">
      <w:pPr>
        <w:rPr>
          <w:lang w:val="en-US"/>
        </w:rPr>
      </w:pPr>
      <w:r w:rsidRPr="006E193C">
        <w:rPr>
          <w:lang w:val="en-US"/>
        </w:rPr>
        <w:tab/>
      </w:r>
      <w:proofErr w:type="gramStart"/>
      <w:r w:rsidRPr="006E193C">
        <w:rPr>
          <w:lang w:val="en-US"/>
        </w:rPr>
        <w:t>create</w:t>
      </w:r>
      <w:proofErr w:type="gramEnd"/>
      <w:r w:rsidRPr="006E193C">
        <w:rPr>
          <w:lang w:val="en-US"/>
        </w:rPr>
        <w:t xml:space="preserve"> table </w:t>
      </w:r>
      <w:proofErr w:type="spellStart"/>
      <w:r w:rsidRPr="006E193C">
        <w:rPr>
          <w:lang w:val="en-US"/>
        </w:rPr>
        <w:t>Juridico</w:t>
      </w:r>
      <w:proofErr w:type="spellEnd"/>
      <w:r w:rsidRPr="006E193C">
        <w:rPr>
          <w:lang w:val="en-US"/>
        </w:rPr>
        <w:t xml:space="preserve"> (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idJuridico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 xml:space="preserve"> primary key </w:t>
      </w:r>
      <w:proofErr w:type="spellStart"/>
      <w:r w:rsidRPr="006E193C">
        <w:rPr>
          <w:lang w:val="en-US"/>
        </w:rPr>
        <w:t>auto_increment</w:t>
      </w:r>
      <w:proofErr w:type="spellEnd"/>
      <w:r w:rsidRPr="006E193C">
        <w:rPr>
          <w:lang w:val="en-US"/>
        </w:rPr>
        <w:t>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nome_fantasia</w:t>
      </w:r>
      <w:proofErr w:type="spellEnd"/>
      <w:proofErr w:type="gramEnd"/>
      <w:r w:rsidRPr="006E193C">
        <w:rPr>
          <w:lang w:val="en-US"/>
        </w:rPr>
        <w:t xml:space="preserve"> varchar(40),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cnpj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</w:p>
    <w:p w:rsidR="00243DAD" w:rsidRPr="006E193C" w:rsidRDefault="00BB548F">
      <w:pPr>
        <w:rPr>
          <w:lang w:val="en-US"/>
        </w:rPr>
      </w:pPr>
      <w:r w:rsidRPr="006E193C">
        <w:rPr>
          <w:lang w:val="en-US"/>
        </w:rPr>
        <w:t>);</w:t>
      </w:r>
    </w:p>
    <w:p w:rsidR="00243DAD" w:rsidRPr="006E193C" w:rsidRDefault="00243DAD">
      <w:pPr>
        <w:rPr>
          <w:lang w:val="en-US"/>
        </w:rPr>
      </w:pP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create</w:t>
      </w:r>
      <w:proofErr w:type="gramEnd"/>
      <w:r w:rsidRPr="006E193C">
        <w:rPr>
          <w:lang w:val="en-US"/>
        </w:rPr>
        <w:t xml:space="preserve"> table </w:t>
      </w:r>
      <w:proofErr w:type="spellStart"/>
      <w:r w:rsidRPr="006E193C">
        <w:rPr>
          <w:lang w:val="en-US"/>
        </w:rPr>
        <w:t>Fisico</w:t>
      </w:r>
      <w:proofErr w:type="spellEnd"/>
      <w:r w:rsidRPr="006E193C">
        <w:rPr>
          <w:lang w:val="en-US"/>
        </w:rPr>
        <w:t xml:space="preserve"> (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idFisico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 xml:space="preserve"> primary key </w:t>
      </w:r>
      <w:proofErr w:type="spellStart"/>
      <w:r w:rsidRPr="006E193C">
        <w:rPr>
          <w:lang w:val="en-US"/>
        </w:rPr>
        <w:t>auto_increment</w:t>
      </w:r>
      <w:proofErr w:type="spellEnd"/>
      <w:r w:rsidRPr="006E193C">
        <w:rPr>
          <w:lang w:val="en-US"/>
        </w:rPr>
        <w:t>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cpf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</w:p>
    <w:p w:rsidR="00243DAD" w:rsidRPr="006E193C" w:rsidRDefault="00BB548F">
      <w:pPr>
        <w:rPr>
          <w:lang w:val="en-US"/>
        </w:rPr>
      </w:pPr>
      <w:r w:rsidRPr="006E193C">
        <w:rPr>
          <w:lang w:val="en-US"/>
        </w:rPr>
        <w:t>);</w:t>
      </w:r>
    </w:p>
    <w:p w:rsidR="00243DAD" w:rsidRPr="006E193C" w:rsidRDefault="00243DAD">
      <w:pPr>
        <w:rPr>
          <w:lang w:val="en-US"/>
        </w:rPr>
      </w:pP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create</w:t>
      </w:r>
      <w:proofErr w:type="gramEnd"/>
      <w:r w:rsidRPr="006E193C">
        <w:rPr>
          <w:lang w:val="en-US"/>
        </w:rPr>
        <w:t xml:space="preserve"> table </w:t>
      </w:r>
      <w:proofErr w:type="spellStart"/>
      <w:r w:rsidRPr="006E193C">
        <w:rPr>
          <w:lang w:val="en-US"/>
        </w:rPr>
        <w:t>Endereço</w:t>
      </w:r>
      <w:proofErr w:type="spellEnd"/>
      <w:r w:rsidRPr="006E193C">
        <w:rPr>
          <w:lang w:val="en-US"/>
        </w:rPr>
        <w:t xml:space="preserve"> (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idEndereco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 xml:space="preserve"> primary key </w:t>
      </w:r>
      <w:proofErr w:type="spellStart"/>
      <w:r w:rsidRPr="006E193C">
        <w:rPr>
          <w:lang w:val="en-US"/>
        </w:rPr>
        <w:t>auto_increment</w:t>
      </w:r>
      <w:proofErr w:type="spellEnd"/>
      <w:r w:rsidRPr="006E193C">
        <w:rPr>
          <w:lang w:val="en-US"/>
        </w:rPr>
        <w:t>,</w:t>
      </w:r>
    </w:p>
    <w:p w:rsidR="00243DAD" w:rsidRDefault="00BB548F">
      <w:r>
        <w:t>rua varchar(20),</w:t>
      </w:r>
    </w:p>
    <w:p w:rsidR="00243DAD" w:rsidRDefault="00BB548F">
      <w:r>
        <w:t>bairro varchar(40),</w:t>
      </w:r>
    </w:p>
    <w:p w:rsidR="00243DAD" w:rsidRDefault="00BB548F">
      <w:r>
        <w:t>numero int,</w:t>
      </w: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cep</w:t>
      </w:r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</w:p>
    <w:p w:rsidR="00243DAD" w:rsidRPr="006E193C" w:rsidRDefault="00BB548F">
      <w:pPr>
        <w:rPr>
          <w:lang w:val="en-US"/>
        </w:rPr>
      </w:pPr>
      <w:r w:rsidRPr="006E193C">
        <w:rPr>
          <w:lang w:val="en-US"/>
        </w:rPr>
        <w:t>);</w:t>
      </w:r>
    </w:p>
    <w:p w:rsidR="00243DAD" w:rsidRPr="006E193C" w:rsidRDefault="00243DAD">
      <w:pPr>
        <w:rPr>
          <w:lang w:val="en-US"/>
        </w:rPr>
      </w:pP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create</w:t>
      </w:r>
      <w:proofErr w:type="gramEnd"/>
      <w:r w:rsidRPr="006E193C">
        <w:rPr>
          <w:lang w:val="en-US"/>
        </w:rPr>
        <w:t xml:space="preserve"> table </w:t>
      </w:r>
      <w:proofErr w:type="spellStart"/>
      <w:r w:rsidRPr="006E193C">
        <w:rPr>
          <w:lang w:val="en-US"/>
        </w:rPr>
        <w:t>Telefone</w:t>
      </w:r>
      <w:proofErr w:type="spellEnd"/>
      <w:r w:rsidRPr="006E193C">
        <w:rPr>
          <w:lang w:val="en-US"/>
        </w:rPr>
        <w:t xml:space="preserve"> (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idTelefone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 xml:space="preserve"> primary key </w:t>
      </w:r>
      <w:proofErr w:type="spellStart"/>
      <w:r w:rsidRPr="006E193C">
        <w:rPr>
          <w:lang w:val="en-US"/>
        </w:rPr>
        <w:t>auto_increment</w:t>
      </w:r>
      <w:proofErr w:type="spellEnd"/>
      <w:r w:rsidRPr="006E193C">
        <w:rPr>
          <w:lang w:val="en-US"/>
        </w:rPr>
        <w:t>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residencial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>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celular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</w:p>
    <w:p w:rsidR="00243DAD" w:rsidRPr="006E193C" w:rsidRDefault="00BB548F">
      <w:pPr>
        <w:rPr>
          <w:lang w:val="en-US"/>
        </w:rPr>
      </w:pPr>
      <w:r w:rsidRPr="006E193C">
        <w:rPr>
          <w:lang w:val="en-US"/>
        </w:rPr>
        <w:t>);</w:t>
      </w:r>
    </w:p>
    <w:p w:rsidR="00243DAD" w:rsidRPr="006E193C" w:rsidRDefault="00243DAD">
      <w:pPr>
        <w:rPr>
          <w:lang w:val="en-US"/>
        </w:rPr>
      </w:pP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create</w:t>
      </w:r>
      <w:proofErr w:type="gramEnd"/>
      <w:r w:rsidRPr="006E193C">
        <w:rPr>
          <w:lang w:val="en-US"/>
        </w:rPr>
        <w:t xml:space="preserve"> table </w:t>
      </w:r>
      <w:proofErr w:type="spellStart"/>
      <w:r w:rsidRPr="006E193C">
        <w:rPr>
          <w:lang w:val="en-US"/>
        </w:rPr>
        <w:t>Cliente</w:t>
      </w:r>
      <w:proofErr w:type="spellEnd"/>
      <w:r w:rsidRPr="006E193C">
        <w:rPr>
          <w:lang w:val="en-US"/>
        </w:rPr>
        <w:t xml:space="preserve"> (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idCliente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 xml:space="preserve"> primary key </w:t>
      </w:r>
      <w:proofErr w:type="spellStart"/>
      <w:r w:rsidRPr="006E193C">
        <w:rPr>
          <w:lang w:val="en-US"/>
        </w:rPr>
        <w:t>auto_increment</w:t>
      </w:r>
      <w:proofErr w:type="spellEnd"/>
      <w:r w:rsidRPr="006E193C">
        <w:rPr>
          <w:lang w:val="en-US"/>
        </w:rPr>
        <w:t>,</w:t>
      </w:r>
    </w:p>
    <w:p w:rsidR="00243DAD" w:rsidRDefault="00BB548F">
      <w:r>
        <w:t>nome_cliente varchar(20),</w:t>
      </w:r>
    </w:p>
    <w:p w:rsidR="00243DAD" w:rsidRDefault="00BB548F">
      <w:r>
        <w:lastRenderedPageBreak/>
        <w:t>sobrenome_cliente varchar(40),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dataNasc</w:t>
      </w:r>
      <w:proofErr w:type="spellEnd"/>
      <w:proofErr w:type="gramEnd"/>
      <w:r w:rsidRPr="006E193C">
        <w:rPr>
          <w:lang w:val="en-US"/>
        </w:rPr>
        <w:t xml:space="preserve"> date,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fkcpf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>, foreign key(</w:t>
      </w:r>
      <w:proofErr w:type="spellStart"/>
      <w:r w:rsidRPr="006E193C">
        <w:rPr>
          <w:lang w:val="en-US"/>
        </w:rPr>
        <w:t>fkcpf</w:t>
      </w:r>
      <w:proofErr w:type="spellEnd"/>
      <w:r w:rsidRPr="006E193C">
        <w:rPr>
          <w:lang w:val="en-US"/>
        </w:rPr>
        <w:t xml:space="preserve">) references </w:t>
      </w:r>
      <w:proofErr w:type="spellStart"/>
      <w:r w:rsidRPr="006E193C">
        <w:rPr>
          <w:lang w:val="en-US"/>
        </w:rPr>
        <w:t>Fisico</w:t>
      </w:r>
      <w:proofErr w:type="spellEnd"/>
      <w:r w:rsidRPr="006E193C">
        <w:rPr>
          <w:lang w:val="en-US"/>
        </w:rPr>
        <w:t>(</w:t>
      </w:r>
      <w:proofErr w:type="spellStart"/>
      <w:r w:rsidRPr="006E193C">
        <w:rPr>
          <w:lang w:val="en-US"/>
        </w:rPr>
        <w:t>idFisico</w:t>
      </w:r>
      <w:proofErr w:type="spellEnd"/>
      <w:r w:rsidRPr="006E193C">
        <w:rPr>
          <w:lang w:val="en-US"/>
        </w:rPr>
        <w:t>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fkcnpj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>, foreign key(</w:t>
      </w:r>
      <w:proofErr w:type="spellStart"/>
      <w:r w:rsidRPr="006E193C">
        <w:rPr>
          <w:lang w:val="en-US"/>
        </w:rPr>
        <w:t>fkcnpj</w:t>
      </w:r>
      <w:proofErr w:type="spellEnd"/>
      <w:r w:rsidRPr="006E193C">
        <w:rPr>
          <w:lang w:val="en-US"/>
        </w:rPr>
        <w:t xml:space="preserve">) references </w:t>
      </w:r>
      <w:proofErr w:type="spellStart"/>
      <w:r w:rsidRPr="006E193C">
        <w:rPr>
          <w:lang w:val="en-US"/>
        </w:rPr>
        <w:t>Juridico</w:t>
      </w:r>
      <w:proofErr w:type="spellEnd"/>
      <w:r w:rsidRPr="006E193C">
        <w:rPr>
          <w:lang w:val="en-US"/>
        </w:rPr>
        <w:t>(</w:t>
      </w:r>
      <w:proofErr w:type="spellStart"/>
      <w:r w:rsidRPr="006E193C">
        <w:rPr>
          <w:lang w:val="en-US"/>
        </w:rPr>
        <w:t>idJuridico</w:t>
      </w:r>
      <w:proofErr w:type="spellEnd"/>
      <w:r w:rsidRPr="006E193C">
        <w:rPr>
          <w:lang w:val="en-US"/>
        </w:rPr>
        <w:t>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fkendereco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>, foreign key(</w:t>
      </w:r>
      <w:proofErr w:type="spellStart"/>
      <w:r w:rsidRPr="006E193C">
        <w:rPr>
          <w:lang w:val="en-US"/>
        </w:rPr>
        <w:t>fkendereco</w:t>
      </w:r>
      <w:proofErr w:type="spellEnd"/>
      <w:r w:rsidRPr="006E193C">
        <w:rPr>
          <w:lang w:val="en-US"/>
        </w:rPr>
        <w:t xml:space="preserve">) references </w:t>
      </w:r>
      <w:proofErr w:type="spellStart"/>
      <w:r w:rsidRPr="006E193C">
        <w:rPr>
          <w:lang w:val="en-US"/>
        </w:rPr>
        <w:t>Endereço</w:t>
      </w:r>
      <w:proofErr w:type="spellEnd"/>
      <w:r w:rsidRPr="006E193C">
        <w:rPr>
          <w:lang w:val="en-US"/>
        </w:rPr>
        <w:t>(</w:t>
      </w:r>
      <w:proofErr w:type="spellStart"/>
      <w:r w:rsidRPr="006E193C">
        <w:rPr>
          <w:lang w:val="en-US"/>
        </w:rPr>
        <w:t>idEndereco</w:t>
      </w:r>
      <w:proofErr w:type="spellEnd"/>
      <w:r w:rsidRPr="006E193C">
        <w:rPr>
          <w:lang w:val="en-US"/>
        </w:rPr>
        <w:t>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fktelefone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>, foreign key(</w:t>
      </w:r>
      <w:proofErr w:type="spellStart"/>
      <w:r w:rsidRPr="006E193C">
        <w:rPr>
          <w:lang w:val="en-US"/>
        </w:rPr>
        <w:t>fktelefone</w:t>
      </w:r>
      <w:proofErr w:type="spellEnd"/>
      <w:r w:rsidRPr="006E193C">
        <w:rPr>
          <w:lang w:val="en-US"/>
        </w:rPr>
        <w:t xml:space="preserve">) references </w:t>
      </w:r>
      <w:proofErr w:type="spellStart"/>
      <w:r w:rsidRPr="006E193C">
        <w:rPr>
          <w:lang w:val="en-US"/>
        </w:rPr>
        <w:t>Telefone</w:t>
      </w:r>
      <w:proofErr w:type="spellEnd"/>
      <w:r w:rsidRPr="006E193C">
        <w:rPr>
          <w:lang w:val="en-US"/>
        </w:rPr>
        <w:t>(</w:t>
      </w:r>
      <w:proofErr w:type="spellStart"/>
      <w:r w:rsidRPr="006E193C">
        <w:rPr>
          <w:lang w:val="en-US"/>
        </w:rPr>
        <w:t>idTelefone</w:t>
      </w:r>
      <w:proofErr w:type="spellEnd"/>
      <w:r w:rsidRPr="006E193C">
        <w:rPr>
          <w:lang w:val="en-US"/>
        </w:rPr>
        <w:t>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email_cliente</w:t>
      </w:r>
      <w:proofErr w:type="spellEnd"/>
      <w:proofErr w:type="gramEnd"/>
      <w:r w:rsidRPr="006E193C">
        <w:rPr>
          <w:lang w:val="en-US"/>
        </w:rPr>
        <w:t xml:space="preserve"> varchar(50),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senha_cliente</w:t>
      </w:r>
      <w:proofErr w:type="spellEnd"/>
      <w:proofErr w:type="gramEnd"/>
      <w:r w:rsidRPr="006E193C">
        <w:rPr>
          <w:lang w:val="en-US"/>
        </w:rPr>
        <w:t xml:space="preserve"> varchar(30)</w:t>
      </w:r>
    </w:p>
    <w:p w:rsidR="00243DAD" w:rsidRPr="006E193C" w:rsidRDefault="00BB548F">
      <w:pPr>
        <w:rPr>
          <w:lang w:val="en-US"/>
        </w:rPr>
      </w:pPr>
      <w:r w:rsidRPr="006E193C">
        <w:rPr>
          <w:lang w:val="en-US"/>
        </w:rPr>
        <w:t>);</w:t>
      </w:r>
    </w:p>
    <w:p w:rsidR="00243DAD" w:rsidRPr="006E193C" w:rsidRDefault="00243DAD">
      <w:pPr>
        <w:rPr>
          <w:lang w:val="en-US"/>
        </w:rPr>
      </w:pP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create</w:t>
      </w:r>
      <w:proofErr w:type="gramEnd"/>
      <w:r w:rsidRPr="006E193C">
        <w:rPr>
          <w:lang w:val="en-US"/>
        </w:rPr>
        <w:t xml:space="preserve"> table </w:t>
      </w:r>
      <w:proofErr w:type="spellStart"/>
      <w:r w:rsidRPr="006E193C">
        <w:rPr>
          <w:lang w:val="en-US"/>
        </w:rPr>
        <w:t>Caixa</w:t>
      </w:r>
      <w:proofErr w:type="spellEnd"/>
      <w:r w:rsidRPr="006E193C">
        <w:rPr>
          <w:lang w:val="en-US"/>
        </w:rPr>
        <w:t xml:space="preserve"> (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idCaixa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 xml:space="preserve"> primary key </w:t>
      </w:r>
      <w:proofErr w:type="spellStart"/>
      <w:r w:rsidRPr="006E193C">
        <w:rPr>
          <w:lang w:val="en-US"/>
        </w:rPr>
        <w:t>auto_increment</w:t>
      </w:r>
      <w:proofErr w:type="spellEnd"/>
      <w:r w:rsidRPr="006E193C">
        <w:rPr>
          <w:lang w:val="en-US"/>
        </w:rPr>
        <w:t>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descrição</w:t>
      </w:r>
      <w:proofErr w:type="spellEnd"/>
      <w:proofErr w:type="gramEnd"/>
      <w:r w:rsidRPr="006E193C">
        <w:rPr>
          <w:lang w:val="en-US"/>
        </w:rPr>
        <w:t xml:space="preserve"> varchar(60),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fkCliente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>, foreign key(</w:t>
      </w:r>
      <w:proofErr w:type="spellStart"/>
      <w:r w:rsidRPr="006E193C">
        <w:rPr>
          <w:lang w:val="en-US"/>
        </w:rPr>
        <w:t>fkCliente</w:t>
      </w:r>
      <w:proofErr w:type="spellEnd"/>
      <w:r w:rsidRPr="006E193C">
        <w:rPr>
          <w:lang w:val="en-US"/>
        </w:rPr>
        <w:t xml:space="preserve">) references </w:t>
      </w:r>
      <w:proofErr w:type="spellStart"/>
      <w:r w:rsidRPr="006E193C">
        <w:rPr>
          <w:lang w:val="en-US"/>
        </w:rPr>
        <w:t>Cliente</w:t>
      </w:r>
      <w:proofErr w:type="spellEnd"/>
      <w:r w:rsidRPr="006E193C">
        <w:rPr>
          <w:lang w:val="en-US"/>
        </w:rPr>
        <w:t>(</w:t>
      </w:r>
      <w:proofErr w:type="spellStart"/>
      <w:r w:rsidRPr="006E193C">
        <w:rPr>
          <w:lang w:val="en-US"/>
        </w:rPr>
        <w:t>idCliente</w:t>
      </w:r>
      <w:proofErr w:type="spellEnd"/>
      <w:r w:rsidRPr="006E193C">
        <w:rPr>
          <w:lang w:val="en-US"/>
        </w:rPr>
        <w:t>)</w:t>
      </w:r>
    </w:p>
    <w:p w:rsidR="00243DAD" w:rsidRPr="006E193C" w:rsidRDefault="00BB548F">
      <w:pPr>
        <w:rPr>
          <w:lang w:val="en-US"/>
        </w:rPr>
      </w:pPr>
      <w:r w:rsidRPr="006E193C">
        <w:rPr>
          <w:lang w:val="en-US"/>
        </w:rPr>
        <w:t>);</w:t>
      </w:r>
    </w:p>
    <w:p w:rsidR="00243DAD" w:rsidRPr="006E193C" w:rsidRDefault="00243DAD">
      <w:pPr>
        <w:rPr>
          <w:lang w:val="en-US"/>
        </w:rPr>
      </w:pPr>
    </w:p>
    <w:p w:rsidR="00243DAD" w:rsidRPr="006E193C" w:rsidRDefault="00BB548F">
      <w:pPr>
        <w:rPr>
          <w:lang w:val="en-US"/>
        </w:rPr>
      </w:pPr>
      <w:proofErr w:type="gramStart"/>
      <w:r w:rsidRPr="006E193C">
        <w:rPr>
          <w:lang w:val="en-US"/>
        </w:rPr>
        <w:t>create</w:t>
      </w:r>
      <w:proofErr w:type="gramEnd"/>
      <w:r w:rsidRPr="006E193C">
        <w:rPr>
          <w:lang w:val="en-US"/>
        </w:rPr>
        <w:t xml:space="preserve"> table Sensor (</w:t>
      </w:r>
    </w:p>
    <w:p w:rsidR="00243DAD" w:rsidRPr="006E193C" w:rsidRDefault="00BB548F">
      <w:pPr>
        <w:rPr>
          <w:lang w:val="en-US"/>
        </w:rPr>
      </w:pPr>
      <w:proofErr w:type="spellStart"/>
      <w:proofErr w:type="gramStart"/>
      <w:r w:rsidRPr="006E193C">
        <w:rPr>
          <w:lang w:val="en-US"/>
        </w:rPr>
        <w:t>idDados</w:t>
      </w:r>
      <w:proofErr w:type="spellEnd"/>
      <w:proofErr w:type="gramEnd"/>
      <w:r w:rsidRPr="006E193C">
        <w:rPr>
          <w:lang w:val="en-US"/>
        </w:rPr>
        <w:t xml:space="preserve"> </w:t>
      </w:r>
      <w:proofErr w:type="spellStart"/>
      <w:r w:rsidRPr="006E193C">
        <w:rPr>
          <w:lang w:val="en-US"/>
        </w:rPr>
        <w:t>int</w:t>
      </w:r>
      <w:proofErr w:type="spellEnd"/>
      <w:r w:rsidRPr="006E193C">
        <w:rPr>
          <w:lang w:val="en-US"/>
        </w:rPr>
        <w:t>,</w:t>
      </w:r>
    </w:p>
    <w:p w:rsidR="00243DAD" w:rsidRPr="00521653" w:rsidRDefault="00BB548F">
      <w:r w:rsidRPr="00521653">
        <w:t>temperatura int,</w:t>
      </w:r>
    </w:p>
    <w:p w:rsidR="00243DAD" w:rsidRPr="00521653" w:rsidRDefault="00BB548F">
      <w:r w:rsidRPr="00521653">
        <w:t>umidade int,</w:t>
      </w:r>
    </w:p>
    <w:p w:rsidR="00243DAD" w:rsidRPr="00521653" w:rsidRDefault="00BB548F">
      <w:r w:rsidRPr="00521653">
        <w:t>hora_data datetime,</w:t>
      </w:r>
    </w:p>
    <w:p w:rsidR="00243DAD" w:rsidRDefault="00BB548F">
      <w:r>
        <w:t>fkCaixa int, foreign key(fkCaixa) references Caixa(idCaixa),</w:t>
      </w:r>
    </w:p>
    <w:p w:rsidR="00243DAD" w:rsidRDefault="00BB548F">
      <w:r>
        <w:t>primary key(idDados,fkCaixa)</w:t>
      </w:r>
    </w:p>
    <w:p w:rsidR="00243DAD" w:rsidRDefault="00BB548F">
      <w:r>
        <w:t>);</w:t>
      </w:r>
    </w:p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19" w:name="_Toc512519603"/>
      <w:r>
        <w:rPr>
          <w:b/>
        </w:rPr>
        <w:lastRenderedPageBreak/>
        <w:t>Protótipo das telas, lógica e usabilidade</w:t>
      </w:r>
      <w:bookmarkEnd w:id="19"/>
    </w:p>
    <w:p w:rsidR="00243DAD" w:rsidRDefault="00BB548F">
      <w:r>
        <w:rPr>
          <w:noProof/>
          <w:lang w:val="en-US"/>
        </w:rPr>
        <w:drawing>
          <wp:anchor distT="0" distB="635" distL="114300" distR="114300" simplePos="0" relativeHeight="251656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782955</wp:posOffset>
            </wp:positionV>
            <wp:extent cx="5396230" cy="2876550"/>
            <wp:effectExtent l="0" t="0" r="0" b="0"/>
            <wp:wrapTight wrapText="bothSides">
              <wp:wrapPolygon edited="0">
                <wp:start x="-20" y="0"/>
                <wp:lineTo x="-20" y="21443"/>
                <wp:lineTo x="21499" y="21443"/>
                <wp:lineTo x="21499" y="0"/>
                <wp:lineTo x="-20" y="0"/>
              </wp:wrapPolygon>
            </wp:wrapTight>
            <wp:docPr id="1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ab/>
      </w:r>
      <w:r>
        <w:t xml:space="preserve">Tela Inicial: Nesta tela podemos encontrar todas as informações sobre a empresa e sua equipe, os contatos para eventuais informações e problemas e uma aba onde o usuário pode efetuar o login. </w:t>
      </w:r>
    </w:p>
    <w:p w:rsidR="00243DAD" w:rsidRDefault="00BB548F">
      <w:r>
        <w:t>Aba Empresa: podemos conhecer melhor como a empresa foi criada, sua metodologia e a forma como ela é organizada.</w:t>
      </w:r>
    </w:p>
    <w:p w:rsidR="00243DAD" w:rsidRDefault="00BB548F">
      <w:r>
        <w:rPr>
          <w:noProof/>
          <w:lang w:val="en-US"/>
        </w:rPr>
        <w:drawing>
          <wp:inline distT="0" distB="0" distL="0" distR="0">
            <wp:extent cx="5760720" cy="2861310"/>
            <wp:effectExtent l="0" t="0" r="0" b="0"/>
            <wp:docPr id="16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/>
    <w:p w:rsidR="00243DAD" w:rsidRDefault="00243DAD"/>
    <w:p w:rsidR="00243DAD" w:rsidRDefault="00243DAD"/>
    <w:p w:rsidR="00243DAD" w:rsidRDefault="00BB548F">
      <w:r>
        <w:lastRenderedPageBreak/>
        <w:t>Aba Projeto: está presente as primeiras informações sobre o projeto BayMax, o seu objetivo principal e o porquê de sua realização.</w:t>
      </w:r>
    </w:p>
    <w:p w:rsidR="00243DAD" w:rsidRDefault="00BB548F">
      <w:r>
        <w:rPr>
          <w:noProof/>
          <w:lang w:val="en-US"/>
        </w:rPr>
        <w:drawing>
          <wp:anchor distT="0" distB="8890" distL="114300" distR="122555" simplePos="0" relativeHeight="2516577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3401695" cy="4067810"/>
            <wp:effectExtent l="0" t="0" r="0" b="0"/>
            <wp:wrapTight wrapText="bothSides">
              <wp:wrapPolygon edited="0">
                <wp:start x="-40" y="0"/>
                <wp:lineTo x="-40" y="21491"/>
                <wp:lineTo x="21517" y="21491"/>
                <wp:lineTo x="21517" y="0"/>
                <wp:lineTo x="-40" y="0"/>
              </wp:wrapPolygon>
            </wp:wrapTight>
            <wp:docPr id="17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BB548F">
      <w:r>
        <w:t>Aba Nossa Equipe: nesta aba é possível conhecer as pessoas que tornaram o projeto possível, que trabalharam em todas as partes de sua realização e que compõe a empresa.</w:t>
      </w:r>
    </w:p>
    <w:p w:rsidR="00243DAD" w:rsidRDefault="00BB548F">
      <w:r>
        <w:rPr>
          <w:noProof/>
          <w:lang w:val="en-US"/>
        </w:rPr>
        <w:drawing>
          <wp:inline distT="0" distB="6985" distL="0" distR="0">
            <wp:extent cx="5760720" cy="2869565"/>
            <wp:effectExtent l="0" t="0" r="0" b="0"/>
            <wp:docPr id="1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lastRenderedPageBreak/>
        <w:t xml:space="preserve">Tela de Login: Na tela de login, estão presentes dois campos: um para inserir o email cadastrado e outro para a senha, contendo também um botão de confirmar login e um que permite que o usuário se cadastre. </w:t>
      </w:r>
    </w:p>
    <w:p w:rsidR="00243DAD" w:rsidRDefault="00BB548F">
      <w:r>
        <w:rPr>
          <w:noProof/>
          <w:lang w:val="en-US"/>
        </w:rPr>
        <w:drawing>
          <wp:inline distT="0" distB="0" distL="0" distR="4445">
            <wp:extent cx="4948555" cy="2857500"/>
            <wp:effectExtent l="0" t="0" r="0" b="0"/>
            <wp:docPr id="1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5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t>Tela de Cadastro: A tela de cadastro solicita os dados pessoais do usuário para o registramento no site, essas informações serão mandadas para o banco de dados da empresa.</w:t>
      </w:r>
    </w:p>
    <w:p w:rsidR="00243DAD" w:rsidRDefault="00BB548F">
      <w:r>
        <w:rPr>
          <w:noProof/>
          <w:lang w:val="en-US"/>
        </w:rPr>
        <w:drawing>
          <wp:anchor distT="0" distB="0" distL="114300" distR="116205" simplePos="0" relativeHeight="2516587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4341495" cy="3528060"/>
            <wp:effectExtent l="0" t="0" r="0" b="0"/>
            <wp:wrapTight wrapText="bothSides">
              <wp:wrapPolygon edited="0">
                <wp:start x="-19" y="0"/>
                <wp:lineTo x="-19" y="21446"/>
                <wp:lineTo x="21511" y="21446"/>
                <wp:lineTo x="21511" y="0"/>
                <wp:lineTo x="-19" y="0"/>
              </wp:wrapPolygon>
            </wp:wrapTight>
            <wp:docPr id="20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3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DAD" w:rsidRDefault="00BB548F">
      <w:r>
        <w:rPr>
          <w:noProof/>
          <w:lang w:val="en-US"/>
        </w:rPr>
        <w:drawing>
          <wp:inline distT="0" distB="8890" distL="0" distR="6985">
            <wp:extent cx="5403215" cy="3020060"/>
            <wp:effectExtent l="0" t="0" r="0" b="0"/>
            <wp:docPr id="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t>Tela do Usuário: A tela do usuário armazena as informações registradas no cadastro.</w:t>
      </w:r>
    </w:p>
    <w:p w:rsidR="00243DAD" w:rsidRDefault="00BB548F">
      <w:r>
        <w:rPr>
          <w:noProof/>
          <w:lang w:val="en-US"/>
        </w:rPr>
        <w:lastRenderedPageBreak/>
        <w:drawing>
          <wp:inline distT="0" distB="0" distL="0" distR="5715">
            <wp:extent cx="4890770" cy="2881630"/>
            <wp:effectExtent l="0" t="0" r="0" b="0"/>
            <wp:docPr id="22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BB548F">
      <w:r>
        <w:t>Tela de Gráfico: Permite a visualização em tempo real do monitoramento da temperatura e da umidade registradas pelo sensor da bolsa térmica adquirida pelo cliente, e receber notificações da variação de temperatura.</w:t>
      </w:r>
    </w:p>
    <w:p w:rsidR="00243DAD" w:rsidRDefault="00BB548F">
      <w:r>
        <w:rPr>
          <w:noProof/>
          <w:lang w:val="en-US"/>
        </w:rPr>
        <w:drawing>
          <wp:inline distT="0" distB="0" distL="0" distR="3810">
            <wp:extent cx="4834890" cy="2895600"/>
            <wp:effectExtent l="0" t="0" r="0" b="0"/>
            <wp:docPr id="23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lastRenderedPageBreak/>
        <w:t xml:space="preserve">Tela de Indicadores de Temperatura: Esta tela ilustra a variação de temperatura do sensor, permitindo que o usuário identifique de forma mais prática como está o seu medicamento. </w:t>
      </w:r>
    </w:p>
    <w:p w:rsidR="00243DAD" w:rsidRDefault="00BB548F">
      <w:r>
        <w:rPr>
          <w:noProof/>
          <w:lang w:val="en-US"/>
        </w:rPr>
        <w:drawing>
          <wp:inline distT="0" distB="0" distL="0" distR="6985">
            <wp:extent cx="4793615" cy="2895600"/>
            <wp:effectExtent l="0" t="0" r="0" b="0"/>
            <wp:docPr id="24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20" w:name="_Toc512519604"/>
      <w:r>
        <w:rPr>
          <w:b/>
        </w:rPr>
        <w:t>Testes</w:t>
      </w:r>
      <w:bookmarkEnd w:id="20"/>
    </w:p>
    <w:p w:rsidR="00243DAD" w:rsidRDefault="00BB548F">
      <w:r>
        <w:tab/>
      </w:r>
      <w:r>
        <w:rPr>
          <w:color w:val="FF0000"/>
        </w:rPr>
        <w:t>A partir dos requisitos, apresentar o Test Case / Guia de Homologação da solução + evidências de teste</w:t>
      </w:r>
    </w:p>
    <w:p w:rsidR="00243DAD" w:rsidRDefault="00243DAD">
      <w:pPr>
        <w:spacing w:line="240" w:lineRule="auto"/>
        <w:jc w:val="left"/>
        <w:sectPr w:rsidR="00243DAD">
          <w:headerReference w:type="default" r:id="rId36"/>
          <w:footerReference w:type="default" r:id="rId37"/>
          <w:headerReference w:type="first" r:id="rId38"/>
          <w:footerReference w:type="first" r:id="rId39"/>
          <w:pgSz w:w="11906" w:h="16838"/>
          <w:pgMar w:top="1701" w:right="1134" w:bottom="1531" w:left="1701" w:header="720" w:footer="720" w:gutter="0"/>
          <w:cols w:space="720"/>
          <w:formProt w:val="0"/>
          <w:titlePg/>
          <w:docGrid w:linePitch="360"/>
        </w:sectPr>
      </w:pPr>
      <w:bookmarkStart w:id="21" w:name="_Toc154569928"/>
      <w:bookmarkEnd w:id="21"/>
    </w:p>
    <w:p w:rsidR="00243DAD" w:rsidRDefault="00243DAD">
      <w:pPr>
        <w:pStyle w:val="FolhadeRostodosCaptulos"/>
      </w:pPr>
      <w:r>
        <w:lastRenderedPageBreak/>
        <w:fldChar w:fldCharType="begin"/>
      </w:r>
      <w:r w:rsidR="00BB548F">
        <w:instrText>REF _Ref125307006 \w \h</w:instrText>
      </w:r>
      <w:r>
        <w:fldChar w:fldCharType="separate"/>
      </w:r>
      <w:r w:rsidR="00BB548F">
        <w:t>Erro: Origem da referência não encontrada</w:t>
      </w:r>
      <w:r>
        <w:fldChar w:fldCharType="end"/>
      </w:r>
      <w:r w:rsidR="00BB548F">
        <w:tab/>
        <w:t>implantação do projeto</w:t>
      </w:r>
    </w:p>
    <w:p w:rsidR="00243DAD" w:rsidRDefault="00BB548F">
      <w:pPr>
        <w:pStyle w:val="Heading11"/>
        <w:numPr>
          <w:ilvl w:val="0"/>
          <w:numId w:val="2"/>
        </w:numPr>
      </w:pPr>
      <w:bookmarkStart w:id="22" w:name="_Toc512519605"/>
      <w:r>
        <w:lastRenderedPageBreak/>
        <w:t>implantação do projeto</w:t>
      </w:r>
      <w:bookmarkEnd w:id="22"/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23" w:name="_Toc512519606"/>
      <w:r>
        <w:rPr>
          <w:b/>
        </w:rPr>
        <w:t>Manual de Instalação da solução</w:t>
      </w:r>
      <w:bookmarkEnd w:id="23"/>
    </w:p>
    <w:p w:rsidR="00243DAD" w:rsidRDefault="00BB548F">
      <w:pPr>
        <w:pStyle w:val="ListParagraph"/>
        <w:numPr>
          <w:ilvl w:val="0"/>
          <w:numId w:val="5"/>
        </w:numPr>
      </w:pPr>
      <w:r>
        <w:t>Acesso a Aplicação</w:t>
      </w:r>
    </w:p>
    <w:p w:rsidR="00243DAD" w:rsidRDefault="00BB548F">
      <w:pPr>
        <w:pStyle w:val="ListParagraph"/>
        <w:ind w:left="1575"/>
      </w:pPr>
      <w:r>
        <w:rPr>
          <w:noProof/>
          <w:lang w:val="en-US"/>
        </w:rPr>
        <w:drawing>
          <wp:anchor distT="0" distB="0" distL="114300" distR="115570" simplePos="0" relativeHeight="2516546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3409315" cy="255905"/>
            <wp:effectExtent l="0" t="0" r="0" b="0"/>
            <wp:wrapTight wrapText="bothSides">
              <wp:wrapPolygon edited="0">
                <wp:start x="-29" y="0"/>
                <wp:lineTo x="-29" y="19307"/>
                <wp:lineTo x="21484" y="19307"/>
                <wp:lineTo x="21484" y="0"/>
                <wp:lineTo x="-29" y="0"/>
              </wp:wrapPolygon>
            </wp:wrapTight>
            <wp:docPr id="2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acessar o site inicial da sua aplicação entre no link a seguir. </w:t>
      </w:r>
    </w:p>
    <w:p w:rsidR="00243DAD" w:rsidRDefault="00243DAD">
      <w:pPr>
        <w:pStyle w:val="ListParagraph"/>
        <w:ind w:left="1575"/>
      </w:pPr>
    </w:p>
    <w:p w:rsidR="00243DAD" w:rsidRDefault="00BB548F">
      <w:pPr>
        <w:pStyle w:val="ListParagraph"/>
        <w:rPr>
          <w:rStyle w:val="LinkdaInternet"/>
        </w:rPr>
      </w:pPr>
      <w:r>
        <w:t xml:space="preserve">Ou </w:t>
      </w:r>
      <w:hyperlink r:id="rId41">
        <w:r>
          <w:rPr>
            <w:rStyle w:val="LinkdaInternet"/>
          </w:rPr>
          <w:t>https://nodebaymax.azurewebsites.net</w:t>
        </w:r>
      </w:hyperlink>
    </w:p>
    <w:p w:rsidR="00243DAD" w:rsidRDefault="00BB548F">
      <w:pPr>
        <w:pStyle w:val="ListParagraph"/>
        <w:numPr>
          <w:ilvl w:val="0"/>
          <w:numId w:val="5"/>
        </w:numPr>
        <w:tabs>
          <w:tab w:val="clear" w:pos="851"/>
        </w:tabs>
        <w:spacing w:after="160" w:line="259" w:lineRule="auto"/>
        <w:rPr>
          <w:rFonts w:cs="Arial"/>
        </w:rPr>
      </w:pPr>
      <w:r>
        <w:rPr>
          <w:rFonts w:cs="Arial"/>
        </w:rPr>
        <w:t>Para ter acesso ao seu gráfico cadastre-se.</w:t>
      </w:r>
    </w:p>
    <w:p w:rsidR="00243DAD" w:rsidRDefault="00BB548F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  <w:r>
        <w:rPr>
          <w:rFonts w:cs="Arial"/>
        </w:rPr>
        <w:t>Primeiro passo: clique em login.</w:t>
      </w:r>
    </w:p>
    <w:p w:rsidR="00243DAD" w:rsidRDefault="00BB548F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  <w:r>
        <w:rPr>
          <w:noProof/>
          <w:lang w:val="en-US"/>
        </w:rPr>
        <w:drawing>
          <wp:inline distT="0" distB="0" distL="0" distR="0">
            <wp:extent cx="5396230" cy="2877820"/>
            <wp:effectExtent l="0" t="0" r="0" b="0"/>
            <wp:docPr id="2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D1D">
        <w:pict>
          <v:shapetype id="shapetype_32" o:spid="_x0000_m1028" coordsize="21600,21600" o:spt="100" adj="0,,0" path="m,l21600,21600nfe">
            <v:stroke joinstyle="miter"/>
            <v:formulas/>
            <v:path gradientshapeok="t" o:connecttype="rect" textboxrect="0,0,21600,21600"/>
          </v:shapetype>
        </w:pict>
      </w:r>
      <w:r w:rsidR="00B11D1D">
        <w:pict>
          <v:shape id="Conector de Seta Reta 33" o:spid="_x0000_s1027" type="#shapetype_32" style="position:absolute;left:0;text-align:left;margin-left:430.9pt;margin-top:45.35pt;width:.95pt;height:52.45pt;flip:y;z-index:251660800;mso-position-horizontal-relative:text;mso-position-vertical-relative:text" o:spt="100" adj="0,,0" path="m,l21600,21600nfe" filled="f" stroked="t" strokecolor="#c00000" strokeweight="1.06mm">
            <v:fill o:detectmouseclick="t"/>
            <v:stroke endarrow="block" endarrowwidth="medium" endarrowlength="medium" joinstyle="round" endcap="flat"/>
            <v:shadow on="t" type="single" color="black" obscured="f"/>
            <v:formulas/>
            <v:path gradientshapeok="t" o:connecttype="rect" textboxrect="0,0,21600,21600"/>
          </v:shape>
        </w:pict>
      </w: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tabs>
          <w:tab w:val="clear" w:pos="851"/>
        </w:tabs>
        <w:spacing w:after="160" w:line="259" w:lineRule="auto"/>
        <w:ind w:left="1215"/>
        <w:rPr>
          <w:rFonts w:cs="Arial"/>
        </w:rPr>
      </w:pPr>
    </w:p>
    <w:p w:rsidR="00243DAD" w:rsidRDefault="00243DAD">
      <w:pPr>
        <w:pStyle w:val="ListParagraph"/>
        <w:tabs>
          <w:tab w:val="clear" w:pos="851"/>
        </w:tabs>
        <w:spacing w:after="160" w:line="259" w:lineRule="auto"/>
        <w:ind w:left="1575"/>
        <w:rPr>
          <w:rFonts w:cs="Arial"/>
        </w:rPr>
      </w:pPr>
    </w:p>
    <w:p w:rsidR="00243DAD" w:rsidRDefault="00BB548F">
      <w:pPr>
        <w:tabs>
          <w:tab w:val="clear" w:pos="851"/>
        </w:tabs>
        <w:spacing w:after="160" w:line="259" w:lineRule="auto"/>
        <w:ind w:left="1" w:firstLine="1"/>
        <w:rPr>
          <w:rFonts w:cs="Arial"/>
        </w:rPr>
      </w:pPr>
      <w:r>
        <w:rPr>
          <w:rFonts w:cs="Arial"/>
        </w:rPr>
        <w:lastRenderedPageBreak/>
        <w:t>Segundo passo: clique em cadastrar-se.</w:t>
      </w:r>
    </w:p>
    <w:p w:rsidR="00243DAD" w:rsidRDefault="00BB548F">
      <w:pPr>
        <w:pStyle w:val="ListParagraph"/>
        <w:tabs>
          <w:tab w:val="clear" w:pos="851"/>
        </w:tabs>
        <w:spacing w:after="160" w:line="259" w:lineRule="auto"/>
        <w:ind w:left="1575"/>
        <w:rPr>
          <w:rFonts w:cs="Arial"/>
        </w:rPr>
      </w:pPr>
      <w:r>
        <w:rPr>
          <w:rFonts w:cs="Arial"/>
          <w:noProof/>
          <w:lang w:val="en-US"/>
        </w:rPr>
        <w:drawing>
          <wp:anchor distT="0" distB="0" distL="114300" distR="117475" simplePos="0" relativeHeight="2516556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949825" cy="2858135"/>
            <wp:effectExtent l="0" t="0" r="0" b="0"/>
            <wp:wrapTight wrapText="bothSides">
              <wp:wrapPolygon edited="0">
                <wp:start x="-20" y="0"/>
                <wp:lineTo x="-20" y="21432"/>
                <wp:lineTo x="21528" y="21432"/>
                <wp:lineTo x="21528" y="0"/>
                <wp:lineTo x="-20" y="0"/>
              </wp:wrapPolygon>
            </wp:wrapTight>
            <wp:docPr id="2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3DAD" w:rsidRDefault="00243DAD">
      <w:pPr>
        <w:pStyle w:val="ListParagraph"/>
        <w:tabs>
          <w:tab w:val="clear" w:pos="851"/>
        </w:tabs>
        <w:spacing w:after="160" w:line="259" w:lineRule="auto"/>
        <w:ind w:left="1575"/>
        <w:rPr>
          <w:rFonts w:cs="Arial"/>
        </w:rPr>
      </w:pPr>
    </w:p>
    <w:p w:rsidR="00243DAD" w:rsidRDefault="00243DAD">
      <w:pPr>
        <w:pStyle w:val="ListParagraph"/>
        <w:ind w:left="1575"/>
      </w:pPr>
    </w:p>
    <w:p w:rsidR="00243DAD" w:rsidRDefault="00243DAD">
      <w:pPr>
        <w:pStyle w:val="ListParagraph"/>
        <w:ind w:left="1575"/>
      </w:pP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243DAD"/>
    <w:p w:rsidR="00243DAD" w:rsidRDefault="00BB548F">
      <w:pPr>
        <w:tabs>
          <w:tab w:val="clear" w:pos="851"/>
        </w:tabs>
        <w:spacing w:after="160" w:line="259" w:lineRule="auto"/>
        <w:ind w:firstLine="1"/>
        <w:jc w:val="left"/>
        <w:rPr>
          <w:rFonts w:cs="Arial"/>
        </w:rPr>
      </w:pPr>
      <w:r>
        <w:t xml:space="preserve">Terceiro passo: </w:t>
      </w:r>
      <w:r>
        <w:rPr>
          <w:rFonts w:cs="Arial"/>
        </w:rPr>
        <w:t>Insira suas informações corretamente.</w:t>
      </w:r>
    </w:p>
    <w:p w:rsidR="00243DAD" w:rsidRDefault="00BB548F">
      <w:pPr>
        <w:pStyle w:val="ListParagraph"/>
        <w:ind w:left="1080"/>
        <w:rPr>
          <w:rFonts w:cs="Arial"/>
        </w:rPr>
      </w:pPr>
      <w:r>
        <w:rPr>
          <w:rFonts w:cs="Arial"/>
        </w:rPr>
        <w:t>1°parte:</w:t>
      </w:r>
    </w:p>
    <w:p w:rsidR="00243DAD" w:rsidRDefault="00BB548F">
      <w:pPr>
        <w:pStyle w:val="ListParagraph"/>
        <w:ind w:left="1080"/>
        <w:rPr>
          <w:rFonts w:cs="Arial"/>
        </w:rPr>
      </w:pPr>
      <w:r>
        <w:rPr>
          <w:noProof/>
          <w:lang w:val="en-US"/>
        </w:rPr>
        <w:drawing>
          <wp:inline distT="0" distB="5080" distL="0" distR="0">
            <wp:extent cx="5264785" cy="4281170"/>
            <wp:effectExtent l="0" t="0" r="0" b="0"/>
            <wp:docPr id="3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>
      <w:pPr>
        <w:pStyle w:val="ListParagraph"/>
        <w:ind w:left="1080"/>
        <w:rPr>
          <w:rFonts w:cs="Arial"/>
        </w:rPr>
      </w:pPr>
    </w:p>
    <w:p w:rsidR="00243DAD" w:rsidRDefault="00243DAD">
      <w:pPr>
        <w:pStyle w:val="ListParagraph"/>
        <w:ind w:left="1080"/>
        <w:rPr>
          <w:rFonts w:cs="Arial"/>
        </w:rPr>
      </w:pPr>
    </w:p>
    <w:p w:rsidR="00243DAD" w:rsidRDefault="00BB548F">
      <w:pPr>
        <w:pStyle w:val="ListParagraph"/>
        <w:ind w:left="1080"/>
        <w:rPr>
          <w:rFonts w:cs="Arial"/>
        </w:rPr>
      </w:pPr>
      <w:r>
        <w:rPr>
          <w:rFonts w:cs="Arial"/>
        </w:rPr>
        <w:t xml:space="preserve">2°parte: </w:t>
      </w:r>
    </w:p>
    <w:p w:rsidR="00243DAD" w:rsidRDefault="00BB548F">
      <w:pPr>
        <w:pStyle w:val="ListParagraph"/>
        <w:ind w:left="1080"/>
        <w:rPr>
          <w:rFonts w:cs="Arial"/>
        </w:rPr>
      </w:pPr>
      <w:r>
        <w:rPr>
          <w:noProof/>
          <w:lang w:val="en-US"/>
        </w:rPr>
        <w:drawing>
          <wp:inline distT="0" distB="8890" distL="0" distR="6985">
            <wp:extent cx="5403215" cy="3020060"/>
            <wp:effectExtent l="0" t="0" r="0" b="0"/>
            <wp:docPr id="3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pPr>
        <w:pStyle w:val="ListParagraph"/>
        <w:numPr>
          <w:ilvl w:val="0"/>
          <w:numId w:val="5"/>
        </w:numPr>
        <w:rPr>
          <w:rFonts w:cs="Arial"/>
        </w:rPr>
      </w:pPr>
      <w:r>
        <w:rPr>
          <w:rFonts w:cs="Arial"/>
        </w:rPr>
        <w:t>Login: Insira as informações cadastradas anteriormente e confirme.</w:t>
      </w:r>
    </w:p>
    <w:p w:rsidR="00243DAD" w:rsidRDefault="00BB548F">
      <w:pPr>
        <w:pStyle w:val="ListParagraph"/>
        <w:ind w:left="1575"/>
        <w:rPr>
          <w:rFonts w:cs="Arial"/>
        </w:rPr>
      </w:pPr>
      <w:r>
        <w:rPr>
          <w:noProof/>
          <w:lang w:val="en-US"/>
        </w:rPr>
        <w:drawing>
          <wp:inline distT="0" distB="8890" distL="0" distR="0">
            <wp:extent cx="4973955" cy="3934460"/>
            <wp:effectExtent l="0" t="0" r="0" b="0"/>
            <wp:docPr id="32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BB548F">
      <w:pPr>
        <w:pStyle w:val="ListParagraph"/>
        <w:numPr>
          <w:ilvl w:val="0"/>
          <w:numId w:val="5"/>
        </w:numPr>
        <w:rPr>
          <w:rFonts w:cs="Arial"/>
        </w:rPr>
      </w:pPr>
      <w:r>
        <w:rPr>
          <w:rFonts w:cs="Arial"/>
        </w:rPr>
        <w:lastRenderedPageBreak/>
        <w:t>Assim que logar aparecerá esta tela.</w:t>
      </w:r>
    </w:p>
    <w:p w:rsidR="00243DAD" w:rsidRDefault="00BB548F">
      <w:pPr>
        <w:pStyle w:val="ListParagraph"/>
        <w:ind w:left="1575"/>
        <w:rPr>
          <w:rFonts w:cs="Arial"/>
        </w:rPr>
      </w:pPr>
      <w:r>
        <w:rPr>
          <w:noProof/>
          <w:lang w:val="en-US"/>
        </w:rPr>
        <w:drawing>
          <wp:inline distT="0" distB="0" distL="0" distR="5715">
            <wp:extent cx="4890770" cy="2881630"/>
            <wp:effectExtent l="0" t="0" r="0" b="0"/>
            <wp:docPr id="33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pPr>
        <w:pStyle w:val="ListParagraph"/>
        <w:ind w:left="1575"/>
        <w:rPr>
          <w:rFonts w:cs="Arial"/>
        </w:rPr>
      </w:pPr>
      <w:r>
        <w:rPr>
          <w:rFonts w:cs="Arial"/>
        </w:rPr>
        <w:t xml:space="preserve">Clique em gráfico: </w:t>
      </w:r>
    </w:p>
    <w:p w:rsidR="00243DAD" w:rsidRDefault="00BB548F">
      <w:pPr>
        <w:pStyle w:val="ListParagraph"/>
        <w:ind w:left="1575"/>
        <w:rPr>
          <w:rFonts w:cs="Arial"/>
        </w:rPr>
      </w:pPr>
      <w:r>
        <w:rPr>
          <w:noProof/>
          <w:lang w:val="en-US"/>
        </w:rPr>
        <w:drawing>
          <wp:inline distT="0" distB="0" distL="0" distR="5715">
            <wp:extent cx="4890770" cy="2881630"/>
            <wp:effectExtent l="0" t="0" r="0" b="0"/>
            <wp:docPr id="3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D1D">
        <w:pict>
          <v:shape id="Conector de Seta Reta 30" o:spid="_x0000_s1026" type="#shapetype_32" style="position:absolute;left:0;text-align:left;margin-left:393pt;margin-top:46.35pt;width:0;height:25.05pt;flip:y;z-index:251661824;mso-position-horizontal-relative:text;mso-position-vertical-relative:text" o:spt="100" adj="0,,0" path="m,l21600,21600nfe" filled="f" stroked="t" strokecolor="red" strokeweight=".26mm">
            <v:fill o:detectmouseclick="t"/>
            <v:stroke endarrow="block" endarrowwidth="medium" endarrowlength="medium" joinstyle="round" endcap="flat"/>
            <v:formulas/>
            <v:path gradientshapeok="t" o:connecttype="rect" textboxrect="0,0,21600,21600"/>
          </v:shape>
        </w:pict>
      </w: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pStyle w:val="ListParagraph"/>
        <w:ind w:left="1575"/>
        <w:rPr>
          <w:rFonts w:cs="Arial"/>
        </w:rPr>
      </w:pPr>
    </w:p>
    <w:p w:rsidR="00243DAD" w:rsidRDefault="00243DAD">
      <w:pPr>
        <w:rPr>
          <w:rFonts w:cs="Arial"/>
        </w:rPr>
      </w:pPr>
    </w:p>
    <w:p w:rsidR="00243DAD" w:rsidRDefault="00BB548F">
      <w:pPr>
        <w:rPr>
          <w:rFonts w:cs="Arial"/>
        </w:rPr>
      </w:pPr>
      <w:r>
        <w:rPr>
          <w:rFonts w:cs="Arial"/>
        </w:rPr>
        <w:lastRenderedPageBreak/>
        <w:tab/>
        <w:t xml:space="preserve">    Pronto, monitore a temperatura e umidade dos seus medicamentos. </w:t>
      </w:r>
    </w:p>
    <w:p w:rsidR="00243DAD" w:rsidRDefault="00BB548F">
      <w:pPr>
        <w:pStyle w:val="ListParagraph"/>
        <w:ind w:left="1080"/>
        <w:rPr>
          <w:rFonts w:cs="Arial"/>
        </w:rPr>
      </w:pPr>
      <w:r>
        <w:rPr>
          <w:noProof/>
          <w:lang w:val="en-US"/>
        </w:rPr>
        <w:drawing>
          <wp:inline distT="0" distB="0" distL="0" distR="3810">
            <wp:extent cx="4834890" cy="2895600"/>
            <wp:effectExtent l="0" t="0" r="0" b="0"/>
            <wp:docPr id="3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pPr>
        <w:pStyle w:val="ListParagraph"/>
        <w:ind w:left="1080"/>
        <w:rPr>
          <w:rFonts w:cs="Arial"/>
        </w:rPr>
      </w:pPr>
      <w:r>
        <w:rPr>
          <w:rFonts w:cs="Arial"/>
        </w:rPr>
        <w:t>E fique atento com os guias de controle para que evite as notificações.</w:t>
      </w:r>
    </w:p>
    <w:p w:rsidR="00243DAD" w:rsidRDefault="00BB548F">
      <w:pPr>
        <w:pStyle w:val="ListParagraph"/>
        <w:ind w:left="1080"/>
        <w:rPr>
          <w:rFonts w:cs="Arial"/>
        </w:rPr>
      </w:pPr>
      <w:r>
        <w:rPr>
          <w:noProof/>
          <w:lang w:val="en-US"/>
        </w:rPr>
        <w:drawing>
          <wp:inline distT="0" distB="0" distL="0" distR="6985">
            <wp:extent cx="4793615" cy="2895600"/>
            <wp:effectExtent l="0" t="0" r="0" b="0"/>
            <wp:docPr id="3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>
      <w:pPr>
        <w:pStyle w:val="ListParagraph"/>
        <w:ind w:left="1080"/>
        <w:rPr>
          <w:rFonts w:cs="Arial"/>
        </w:rPr>
      </w:pPr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24" w:name="_Toc512519607"/>
      <w:r>
        <w:rPr>
          <w:b/>
        </w:rPr>
        <w:t>Processo de Atendimento e Suporte</w:t>
      </w:r>
      <w:bookmarkEnd w:id="24"/>
    </w:p>
    <w:p w:rsidR="00243DAD" w:rsidRDefault="00BB548F">
      <w:r>
        <w:tab/>
        <w:t xml:space="preserve">Para melhor atender/entender a necessidade de nossos clientes, a equipe desenvolveu um diagrama de processo. Diagrama de Processo é a representação </w:t>
      </w:r>
      <w:r>
        <w:lastRenderedPageBreak/>
        <w:t xml:space="preserve">mais simples e preliminar do processo, serve para dar inicio ao entendimento posterior e mais complexo do mesmo. </w:t>
      </w:r>
    </w:p>
    <w:p w:rsidR="00243DAD" w:rsidRDefault="00BB548F">
      <w:pPr>
        <w:jc w:val="center"/>
      </w:pPr>
      <w:r>
        <w:rPr>
          <w:noProof/>
          <w:lang w:val="en-US"/>
        </w:rPr>
        <w:drawing>
          <wp:inline distT="0" distB="8890" distL="0" distR="6350">
            <wp:extent cx="3651250" cy="3858260"/>
            <wp:effectExtent l="0" t="0" r="0" b="0"/>
            <wp:docPr id="3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BB548F">
      <w:r>
        <w:tab/>
        <w:t>Caso o cliente tenha algum problema/dificuldade que não encontre no manual de usuário do projeto, entrará no nosso help-desk, para o primeiro acesso a nossa base de conhecimento (via link no nosso site).</w:t>
      </w:r>
    </w:p>
    <w:p w:rsidR="00243DAD" w:rsidRDefault="00BB548F">
      <w:r>
        <w:rPr>
          <w:noProof/>
          <w:lang w:val="en-US"/>
        </w:rPr>
        <w:drawing>
          <wp:inline distT="0" distB="9525" distL="0" distR="0">
            <wp:extent cx="5760720" cy="3114675"/>
            <wp:effectExtent l="0" t="0" r="0" b="0"/>
            <wp:docPr id="3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D" w:rsidRDefault="00243DAD"/>
    <w:p w:rsidR="00243DAD" w:rsidRDefault="00BB548F">
      <w:r>
        <w:lastRenderedPageBreak/>
        <w:tab/>
        <w:t xml:space="preserve">Nesta ferramenta estão disponíveis ao usuário, alguns erros/problemas comuns que já aconteceram e que tiveram suas soluções aplicadas rapidamente. Se o mesmo não estiver satisfeito com a solução ou o problema persistir, o cliente poderá contatar a empresa para um atendimento mais profundo. </w:t>
      </w: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/>
    <w:p w:rsidR="00243DAD" w:rsidRDefault="00243DAD"/>
    <w:p w:rsidR="00243DAD" w:rsidRDefault="00243DAD">
      <w:pPr>
        <w:sectPr w:rsidR="00243DAD">
          <w:headerReference w:type="default" r:id="rId44"/>
          <w:footerReference w:type="default" r:id="rId45"/>
          <w:headerReference w:type="first" r:id="rId46"/>
          <w:footerReference w:type="first" r:id="rId47"/>
          <w:pgSz w:w="11906" w:h="16838"/>
          <w:pgMar w:top="1701" w:right="1134" w:bottom="1531" w:left="1701" w:header="720" w:footer="720" w:gutter="0"/>
          <w:cols w:space="720"/>
          <w:formProt w:val="0"/>
          <w:titlePg/>
          <w:docGrid w:linePitch="360"/>
        </w:sectPr>
      </w:pPr>
    </w:p>
    <w:p w:rsidR="00243DAD" w:rsidRDefault="00243DAD">
      <w:pPr>
        <w:pStyle w:val="FolhadeRostodosCaptulos"/>
      </w:pPr>
      <w:r>
        <w:lastRenderedPageBreak/>
        <w:fldChar w:fldCharType="begin"/>
      </w:r>
      <w:r w:rsidR="00BB548F">
        <w:instrText>REF _Ref125307146 \w \h</w:instrText>
      </w:r>
      <w:r>
        <w:fldChar w:fldCharType="separate"/>
      </w:r>
      <w:r w:rsidR="00BB548F">
        <w:t>4</w:t>
      </w:r>
      <w:r>
        <w:fldChar w:fldCharType="end"/>
      </w:r>
      <w:r w:rsidR="00BB548F">
        <w:tab/>
      </w:r>
      <w:r>
        <w:fldChar w:fldCharType="begin"/>
      </w:r>
      <w:r w:rsidR="00BB548F">
        <w:instrText>REF _Ref125307146 \h</w:instrText>
      </w:r>
      <w:r>
        <w:fldChar w:fldCharType="separate"/>
      </w:r>
      <w:r w:rsidR="00BB548F">
        <w:t>CONCLUSÕES</w:t>
      </w:r>
      <w:r>
        <w:fldChar w:fldCharType="end"/>
      </w:r>
    </w:p>
    <w:p w:rsidR="00243DAD" w:rsidRDefault="00BB548F">
      <w:pPr>
        <w:pStyle w:val="Heading11"/>
        <w:numPr>
          <w:ilvl w:val="0"/>
          <w:numId w:val="2"/>
        </w:numPr>
      </w:pPr>
      <w:bookmarkStart w:id="25" w:name="_Toc512519608"/>
      <w:bookmarkStart w:id="26" w:name="_Toc156754424"/>
      <w:bookmarkStart w:id="27" w:name="_Toc125374527"/>
      <w:bookmarkStart w:id="28" w:name="_Ref125307146"/>
      <w:r>
        <w:lastRenderedPageBreak/>
        <w:t>CONCLUSÕES</w:t>
      </w:r>
      <w:bookmarkEnd w:id="25"/>
      <w:bookmarkEnd w:id="26"/>
      <w:bookmarkEnd w:id="27"/>
      <w:bookmarkEnd w:id="28"/>
    </w:p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29" w:name="_Toc512519609"/>
      <w:r>
        <w:rPr>
          <w:b/>
        </w:rPr>
        <w:t>resultados</w:t>
      </w:r>
      <w:bookmarkEnd w:id="29"/>
    </w:p>
    <w:p w:rsidR="00243DAD" w:rsidRDefault="00BB548F">
      <w:r>
        <w:tab/>
        <w:t>Cumprimento dos requisitos, performance, usabilidade.</w:t>
      </w: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30" w:name="_Toc512519610"/>
      <w:r>
        <w:rPr>
          <w:b/>
        </w:rPr>
        <w:t>Processo de aprendizado com o projeto</w:t>
      </w:r>
      <w:bookmarkEnd w:id="30"/>
    </w:p>
    <w:p w:rsidR="00243DAD" w:rsidRDefault="00BB548F">
      <w:r>
        <w:tab/>
        <w:t>Detalhamento e visão do grupo em relação ao aprendizado durante o desenvolvimento do projeto.</w:t>
      </w: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/>
    <w:p w:rsidR="00243DAD" w:rsidRDefault="00BB548F">
      <w:pPr>
        <w:pStyle w:val="Heading21"/>
        <w:numPr>
          <w:ilvl w:val="1"/>
          <w:numId w:val="2"/>
        </w:numPr>
        <w:rPr>
          <w:b/>
        </w:rPr>
      </w:pPr>
      <w:bookmarkStart w:id="31" w:name="_Toc512519611"/>
      <w:r>
        <w:rPr>
          <w:b/>
        </w:rPr>
        <w:t>Considerações finais sobre A evolução da solução</w:t>
      </w:r>
      <w:bookmarkEnd w:id="31"/>
    </w:p>
    <w:p w:rsidR="00243DAD" w:rsidRDefault="00BB548F">
      <w:r>
        <w:tab/>
        <w:t>Qual a visão do grupo em relação à evolução deste projeto. Caso haja mais tempo e dedicação no projeto em versões futuras, como ele seria ofertado/apresentado.</w:t>
      </w: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243DAD" w:rsidRDefault="00243DAD">
      <w:pPr>
        <w:tabs>
          <w:tab w:val="clear" w:pos="851"/>
        </w:tabs>
      </w:pPr>
    </w:p>
    <w:p w:rsidR="00243DAD" w:rsidRDefault="00243DAD">
      <w:pPr>
        <w:sectPr w:rsidR="00243DAD">
          <w:type w:val="continuous"/>
          <w:pgSz w:w="11906" w:h="16838"/>
          <w:pgMar w:top="1701" w:right="1134" w:bottom="1531" w:left="1701" w:header="720" w:footer="720" w:gutter="0"/>
          <w:cols w:space="720"/>
          <w:formProt w:val="0"/>
          <w:docGrid w:linePitch="360"/>
        </w:sectPr>
      </w:pPr>
    </w:p>
    <w:p w:rsidR="00243DAD" w:rsidRDefault="00BB548F">
      <w:pPr>
        <w:pStyle w:val="Title"/>
      </w:pPr>
      <w:bookmarkStart w:id="32" w:name="_Toc125374528"/>
      <w:bookmarkStart w:id="33" w:name="_Toc125201972"/>
      <w:bookmarkStart w:id="34" w:name="_Toc124080469"/>
      <w:bookmarkStart w:id="35" w:name="_Toc512519612"/>
      <w:bookmarkStart w:id="36" w:name="_Toc156754425"/>
      <w:r>
        <w:lastRenderedPageBreak/>
        <w:t>ReferÊncias</w:t>
      </w:r>
      <w:bookmarkEnd w:id="32"/>
      <w:bookmarkEnd w:id="33"/>
      <w:bookmarkEnd w:id="34"/>
      <w:bookmarkEnd w:id="35"/>
      <w:bookmarkEnd w:id="36"/>
    </w:p>
    <w:p w:rsidR="00243DAD" w:rsidRDefault="00243DAD">
      <w:pPr>
        <w:pStyle w:val="Title"/>
      </w:pPr>
    </w:p>
    <w:p w:rsidR="00243DAD" w:rsidRPr="006E193C" w:rsidRDefault="00243DAD">
      <w:pPr>
        <w:pStyle w:val="Referncias"/>
        <w:spacing w:after="0"/>
        <w:rPr>
          <w:lang w:val="pt-BR"/>
        </w:rPr>
      </w:pPr>
      <w:r>
        <w:fldChar w:fldCharType="begin"/>
      </w:r>
      <w:r w:rsidR="00BB548F" w:rsidRPr="002D089B">
        <w:instrText>ADDIN EN.REFLIST</w:instrText>
      </w:r>
      <w:r>
        <w:fldChar w:fldCharType="separate"/>
      </w:r>
      <w:bookmarkStart w:id="37" w:name="__Fieldmark__2656_3709896388"/>
      <w:r w:rsidR="00BB548F" w:rsidRPr="002D089B">
        <w:rPr>
          <w:rFonts w:cs="Arial"/>
        </w:rPr>
        <w:t xml:space="preserve">AHMAD, C. S.  et al. </w:t>
      </w:r>
      <w:r w:rsidR="00BB548F">
        <w:rPr>
          <w:rFonts w:cs="Arial"/>
        </w:rPr>
        <w:t xml:space="preserve">Mechanical properties of soft tissue femoral fixation devices for anterior cruciate ligament reconstruction. </w:t>
      </w:r>
      <w:r w:rsidR="00BB548F">
        <w:rPr>
          <w:rFonts w:cs="Arial"/>
          <w:b/>
        </w:rPr>
        <w:t xml:space="preserve">Am J Sports Med, </w:t>
      </w:r>
      <w:r w:rsidR="00BB548F">
        <w:rPr>
          <w:rFonts w:cs="Arial"/>
        </w:rPr>
        <w:t xml:space="preserve">v. 32, n. 3, p. 635-40, Apr-May 2004. ISSN 0363-5465 (Print). </w:t>
      </w:r>
      <w:r w:rsidR="00BB548F" w:rsidRPr="006E193C">
        <w:rPr>
          <w:rFonts w:cs="Arial"/>
          <w:lang w:val="pt-BR"/>
        </w:rPr>
        <w:t>Disponível em: &lt;</w:t>
      </w:r>
      <w:r w:rsidR="00BB548F" w:rsidRPr="006E193C">
        <w:rPr>
          <w:rStyle w:val="LinkdaInternet"/>
          <w:rFonts w:cs="Arial"/>
          <w:lang w:val="pt-BR"/>
        </w:rPr>
        <w:t>http://www.ncbi.nlm.nih.gov/entrez/query.fcgi?cmd=Retrieve&amp;db=PubMed&amp;dopt=Citation&amp;list_uids=15090378</w:t>
      </w:r>
      <w:r w:rsidR="00BB548F" w:rsidRPr="006E193C">
        <w:rPr>
          <w:rFonts w:cs="Arial"/>
          <w:lang w:val="pt-BR"/>
        </w:rPr>
        <w:t xml:space="preserve">&gt;. </w:t>
      </w:r>
      <w:hyperlink r:id="rId48"/>
      <w:bookmarkEnd w:id="37"/>
    </w:p>
    <w:p w:rsidR="00243DAD" w:rsidRPr="006E193C" w:rsidRDefault="00243DAD">
      <w:pPr>
        <w:pStyle w:val="Referncias"/>
        <w:spacing w:after="0"/>
        <w:rPr>
          <w:rFonts w:cs="Arial"/>
          <w:lang w:val="pt-BR"/>
        </w:rPr>
      </w:pPr>
      <w:r>
        <w:rPr>
          <w:rFonts w:cs="Arial"/>
        </w:rPr>
        <w:fldChar w:fldCharType="end"/>
      </w:r>
    </w:p>
    <w:p w:rsidR="00243DAD" w:rsidRDefault="00BB548F">
      <w:pPr>
        <w:pStyle w:val="Referncias"/>
        <w:spacing w:after="0"/>
        <w:rPr>
          <w:rFonts w:cs="Arial"/>
        </w:rPr>
      </w:pPr>
      <w:r>
        <w:rPr>
          <w:rFonts w:cs="Arial"/>
        </w:rPr>
        <w:t xml:space="preserve">DONAHUE, T.  </w:t>
      </w:r>
      <w:proofErr w:type="gramStart"/>
      <w:r>
        <w:rPr>
          <w:rFonts w:cs="Arial"/>
        </w:rPr>
        <w:t>et</w:t>
      </w:r>
      <w:proofErr w:type="gramEnd"/>
      <w:r>
        <w:rPr>
          <w:rFonts w:cs="Arial"/>
        </w:rPr>
        <w:t xml:space="preserve"> al. Comparison of viscoelastic, structural, and material properties of double-looped anterior cruciate ligament grafts made from bovine digital extensor and human hamstring tendons. </w:t>
      </w:r>
      <w:r>
        <w:rPr>
          <w:rFonts w:cs="Arial"/>
          <w:b/>
        </w:rPr>
        <w:t xml:space="preserve">Journal of biomechanical engineering, </w:t>
      </w:r>
      <w:r>
        <w:rPr>
          <w:rFonts w:cs="Arial"/>
        </w:rPr>
        <w:t>v. 123, p. 162</w:t>
      </w:r>
      <w:proofErr w:type="gramStart"/>
      <w:r>
        <w:rPr>
          <w:rFonts w:cs="Arial"/>
        </w:rPr>
        <w:t>,  2001</w:t>
      </w:r>
      <w:proofErr w:type="gramEnd"/>
      <w:r>
        <w:rPr>
          <w:rFonts w:cs="Arial"/>
        </w:rPr>
        <w:t xml:space="preserve">.   </w:t>
      </w:r>
    </w:p>
    <w:p w:rsidR="00243DAD" w:rsidRDefault="00243DAD">
      <w:pPr>
        <w:pStyle w:val="Referncias"/>
        <w:spacing w:after="0"/>
        <w:rPr>
          <w:rFonts w:cs="Arial"/>
        </w:rPr>
      </w:pPr>
    </w:p>
    <w:p w:rsidR="00243DAD" w:rsidRDefault="00BB548F">
      <w:pPr>
        <w:pStyle w:val="Referncias"/>
        <w:spacing w:after="0"/>
        <w:rPr>
          <w:rFonts w:cs="Arial"/>
        </w:rPr>
      </w:pPr>
      <w:r>
        <w:rPr>
          <w:rFonts w:cs="Arial"/>
        </w:rPr>
        <w:t xml:space="preserve">ENDO, V. T.  </w:t>
      </w:r>
      <w:proofErr w:type="gramStart"/>
      <w:r>
        <w:rPr>
          <w:rFonts w:cs="Arial"/>
        </w:rPr>
        <w:t>et</w:t>
      </w:r>
      <w:proofErr w:type="gramEnd"/>
      <w:r>
        <w:rPr>
          <w:rFonts w:cs="Arial"/>
        </w:rPr>
        <w:t xml:space="preserve"> al. </w:t>
      </w:r>
      <w:r>
        <w:rPr>
          <w:rFonts w:cs="Arial"/>
          <w:b/>
          <w:lang w:val="pt-BR"/>
        </w:rPr>
        <w:t>Investigação de Métodos de Fixação de Ligamentos e Tendões em Ensaios de Tração Uniaxial</w:t>
      </w:r>
      <w:r>
        <w:rPr>
          <w:rFonts w:cs="Arial"/>
          <w:lang w:val="pt-BR"/>
        </w:rPr>
        <w:t xml:space="preserve">. </w:t>
      </w:r>
      <w:proofErr w:type="spellStart"/>
      <w:r>
        <w:rPr>
          <w:rFonts w:cs="Arial"/>
          <w:u w:val="single"/>
        </w:rPr>
        <w:t>Primeiro</w:t>
      </w:r>
      <w:proofErr w:type="spellEnd"/>
      <w:r>
        <w:rPr>
          <w:rFonts w:cs="Arial"/>
          <w:u w:val="single"/>
        </w:rPr>
        <w:t xml:space="preserve"> </w:t>
      </w:r>
      <w:proofErr w:type="spellStart"/>
      <w:r>
        <w:rPr>
          <w:rFonts w:cs="Arial"/>
          <w:u w:val="single"/>
        </w:rPr>
        <w:t>Encontro</w:t>
      </w:r>
      <w:proofErr w:type="spellEnd"/>
      <w:r>
        <w:rPr>
          <w:rFonts w:cs="Arial"/>
          <w:u w:val="single"/>
        </w:rPr>
        <w:t xml:space="preserve"> de </w:t>
      </w:r>
      <w:proofErr w:type="spellStart"/>
      <w:r>
        <w:rPr>
          <w:rFonts w:cs="Arial"/>
          <w:u w:val="single"/>
        </w:rPr>
        <w:t>Engenharia</w:t>
      </w:r>
      <w:proofErr w:type="spellEnd"/>
      <w:r>
        <w:rPr>
          <w:rFonts w:cs="Arial"/>
          <w:u w:val="single"/>
        </w:rPr>
        <w:t xml:space="preserve"> </w:t>
      </w:r>
      <w:proofErr w:type="spellStart"/>
      <w:r>
        <w:rPr>
          <w:rFonts w:cs="Arial"/>
          <w:u w:val="single"/>
        </w:rPr>
        <w:t>Biomecânica</w:t>
      </w:r>
      <w:proofErr w:type="spellEnd"/>
      <w:r>
        <w:rPr>
          <w:rFonts w:cs="Arial"/>
          <w:u w:val="single"/>
        </w:rPr>
        <w:t xml:space="preserve"> (ENEBI)</w:t>
      </w:r>
      <w:r>
        <w:rPr>
          <w:rFonts w:cs="Arial"/>
        </w:rPr>
        <w:t xml:space="preserve">. </w:t>
      </w:r>
      <w:proofErr w:type="spellStart"/>
      <w:r>
        <w:rPr>
          <w:rFonts w:cs="Arial"/>
        </w:rPr>
        <w:t>Petrópolis</w:t>
      </w:r>
      <w:proofErr w:type="spellEnd"/>
      <w:r>
        <w:rPr>
          <w:rFonts w:cs="Arial"/>
        </w:rPr>
        <w:t xml:space="preserve"> UFSC</w:t>
      </w:r>
      <w:r>
        <w:rPr>
          <w:rFonts w:cs="Arial"/>
          <w:b/>
        </w:rPr>
        <w:t xml:space="preserve">: </w:t>
      </w:r>
      <w:r>
        <w:rPr>
          <w:rFonts w:cs="Arial"/>
        </w:rPr>
        <w:t>2 p. 2007.</w:t>
      </w:r>
    </w:p>
    <w:p w:rsidR="00243DAD" w:rsidRDefault="00243DAD">
      <w:pPr>
        <w:pStyle w:val="Referncias"/>
        <w:spacing w:after="0"/>
        <w:rPr>
          <w:rFonts w:cs="Arial"/>
        </w:rPr>
      </w:pPr>
    </w:p>
    <w:p w:rsidR="00243DAD" w:rsidRDefault="00BB548F">
      <w:pPr>
        <w:pStyle w:val="Referncias"/>
        <w:spacing w:after="0"/>
        <w:rPr>
          <w:rFonts w:cs="Arial"/>
        </w:rPr>
      </w:pPr>
      <w:r>
        <w:rPr>
          <w:rFonts w:cs="Arial"/>
        </w:rPr>
        <w:t xml:space="preserve">GOODSHIP, A.; BIRCH, H. Cross sectional area measurement of tendon and ligament in vitro: a simple, rapid, non-destructive technique. </w:t>
      </w:r>
      <w:r>
        <w:rPr>
          <w:rFonts w:cs="Arial"/>
          <w:b/>
        </w:rPr>
        <w:t xml:space="preserve">Journal of biomechanics, </w:t>
      </w:r>
      <w:r>
        <w:rPr>
          <w:rFonts w:cs="Arial"/>
        </w:rPr>
        <w:t>v. 38, n. 3, p. 605-608</w:t>
      </w:r>
      <w:proofErr w:type="gramStart"/>
      <w:r>
        <w:rPr>
          <w:rFonts w:cs="Arial"/>
        </w:rPr>
        <w:t>,  2005</w:t>
      </w:r>
      <w:proofErr w:type="gramEnd"/>
      <w:r>
        <w:rPr>
          <w:rFonts w:cs="Arial"/>
        </w:rPr>
        <w:t xml:space="preserve">.   </w:t>
      </w:r>
    </w:p>
    <w:p w:rsidR="00243DAD" w:rsidRDefault="00243DAD">
      <w:pPr>
        <w:pStyle w:val="Referncias"/>
        <w:spacing w:after="0"/>
        <w:rPr>
          <w:rFonts w:cs="Arial"/>
        </w:rPr>
      </w:pPr>
    </w:p>
    <w:p w:rsidR="00243DAD" w:rsidRDefault="00BB548F">
      <w:pPr>
        <w:pStyle w:val="Referncias"/>
        <w:spacing w:after="0"/>
        <w:rPr>
          <w:rFonts w:cs="Arial"/>
        </w:rPr>
      </w:pPr>
      <w:r>
        <w:rPr>
          <w:rFonts w:cs="Arial"/>
        </w:rPr>
        <w:t xml:space="preserve">NOYES, F.  </w:t>
      </w:r>
      <w:proofErr w:type="gramStart"/>
      <w:r>
        <w:rPr>
          <w:rFonts w:cs="Arial"/>
        </w:rPr>
        <w:t>et</w:t>
      </w:r>
      <w:proofErr w:type="gramEnd"/>
      <w:r>
        <w:rPr>
          <w:rFonts w:cs="Arial"/>
        </w:rPr>
        <w:t xml:space="preserve"> al. </w:t>
      </w:r>
      <w:r>
        <w:rPr>
          <w:rFonts w:cs="Arial"/>
          <w:b/>
        </w:rPr>
        <w:t>Biomechanical analysis of human ligament grafts used in knee-ligament repairs and reconstructions</w:t>
      </w:r>
      <w:r>
        <w:rPr>
          <w:rFonts w:cs="Arial"/>
        </w:rPr>
        <w:t>: JBJS. 66</w:t>
      </w:r>
      <w:r>
        <w:rPr>
          <w:rFonts w:cs="Arial"/>
          <w:b/>
        </w:rPr>
        <w:t xml:space="preserve">: </w:t>
      </w:r>
      <w:r>
        <w:rPr>
          <w:rFonts w:cs="Arial"/>
        </w:rPr>
        <w:t>344-352 p. 1984.</w:t>
      </w:r>
    </w:p>
    <w:p w:rsidR="00243DAD" w:rsidRDefault="00243DAD">
      <w:pPr>
        <w:pStyle w:val="Referncias"/>
        <w:spacing w:after="0"/>
        <w:rPr>
          <w:rFonts w:cs="Arial"/>
        </w:rPr>
      </w:pPr>
    </w:p>
    <w:p w:rsidR="00243DAD" w:rsidRDefault="00BB548F">
      <w:pPr>
        <w:pStyle w:val="Referncias"/>
        <w:spacing w:after="0"/>
        <w:rPr>
          <w:rFonts w:cs="Arial"/>
          <w:lang w:val="pt-BR"/>
        </w:rPr>
      </w:pPr>
      <w:r>
        <w:rPr>
          <w:rFonts w:cs="Arial"/>
        </w:rPr>
        <w:t xml:space="preserve">NOYES, F. R.  </w:t>
      </w:r>
      <w:proofErr w:type="gramStart"/>
      <w:r>
        <w:rPr>
          <w:rFonts w:cs="Arial"/>
        </w:rPr>
        <w:t>et</w:t>
      </w:r>
      <w:proofErr w:type="gramEnd"/>
      <w:r>
        <w:rPr>
          <w:rFonts w:cs="Arial"/>
        </w:rPr>
        <w:t xml:space="preserve"> al. Intra-articular cruciate reconstruction. I: Perspectives on graft strength, vascularization, and immediate motion after replacement. </w:t>
      </w:r>
      <w:proofErr w:type="spellStart"/>
      <w:r>
        <w:rPr>
          <w:rFonts w:cs="Arial"/>
          <w:b/>
        </w:rPr>
        <w:t>Clin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Orthop</w:t>
      </w:r>
      <w:proofErr w:type="spellEnd"/>
      <w:r>
        <w:rPr>
          <w:rFonts w:cs="Arial"/>
          <w:b/>
        </w:rPr>
        <w:t xml:space="preserve"> </w:t>
      </w:r>
      <w:proofErr w:type="spellStart"/>
      <w:r>
        <w:rPr>
          <w:rFonts w:cs="Arial"/>
          <w:b/>
        </w:rPr>
        <w:t>Relat</w:t>
      </w:r>
      <w:proofErr w:type="spellEnd"/>
      <w:r>
        <w:rPr>
          <w:rFonts w:cs="Arial"/>
          <w:b/>
        </w:rPr>
        <w:t xml:space="preserve"> Res</w:t>
      </w:r>
      <w:r>
        <w:rPr>
          <w:rFonts w:cs="Arial"/>
        </w:rPr>
        <w:t xml:space="preserve">, n. 172, p. 71-7, Jan-Feb 1983. ISSN 0009-921X (Print). </w:t>
      </w:r>
      <w:r>
        <w:rPr>
          <w:rFonts w:cs="Arial"/>
          <w:lang w:val="pt-BR"/>
        </w:rPr>
        <w:t>Disponível em: &lt;</w:t>
      </w:r>
      <w:hyperlink r:id="rId49">
        <w:r>
          <w:rPr>
            <w:rStyle w:val="LinkdaInternet"/>
            <w:rFonts w:cs="Arial"/>
            <w:lang w:val="pt-BR"/>
          </w:rPr>
          <w:t>http://www.ncbi.nlm.nih.gov/entrez/query.fcgi?cmd=Retrieve&amp;db=PubMed&amp;dopt=Citation&amp;list_uids=6337002</w:t>
        </w:r>
      </w:hyperlink>
      <w:r>
        <w:rPr>
          <w:rFonts w:cs="Arial"/>
          <w:lang w:val="pt-BR"/>
        </w:rPr>
        <w:t xml:space="preserve">&gt;. </w:t>
      </w:r>
    </w:p>
    <w:p w:rsidR="00243DAD" w:rsidRDefault="00243DAD">
      <w:pPr>
        <w:pStyle w:val="Referncias"/>
        <w:spacing w:after="0"/>
        <w:rPr>
          <w:rFonts w:cs="Arial"/>
          <w:lang w:val="pt-BR"/>
        </w:rPr>
      </w:pPr>
    </w:p>
    <w:p w:rsidR="00243DAD" w:rsidRDefault="00243DAD">
      <w:pPr>
        <w:pStyle w:val="Referncias"/>
        <w:spacing w:after="0"/>
        <w:ind w:left="720" w:hanging="720"/>
        <w:rPr>
          <w:rFonts w:cs="Arial"/>
          <w:lang w:val="pt-BR"/>
        </w:rPr>
      </w:pPr>
    </w:p>
    <w:p w:rsidR="00243DAD" w:rsidRDefault="00243DAD">
      <w:pPr>
        <w:pStyle w:val="Referncias"/>
        <w:rPr>
          <w:lang w:val="pt-BR"/>
        </w:rPr>
      </w:pPr>
    </w:p>
    <w:p w:rsidR="00243DAD" w:rsidRDefault="00243DAD">
      <w:pPr>
        <w:pStyle w:val="EstiloNormalGrandeesquerda"/>
      </w:pPr>
    </w:p>
    <w:sectPr w:rsidR="00243DAD" w:rsidSect="00243DAD">
      <w:headerReference w:type="default" r:id="rId50"/>
      <w:footerReference w:type="default" r:id="rId51"/>
      <w:headerReference w:type="first" r:id="rId52"/>
      <w:footerReference w:type="first" r:id="rId53"/>
      <w:pgSz w:w="11906" w:h="16838"/>
      <w:pgMar w:top="1701" w:right="1134" w:bottom="1531" w:left="1701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1D1D" w:rsidRDefault="00B11D1D" w:rsidP="00243DAD">
      <w:pPr>
        <w:spacing w:line="240" w:lineRule="auto"/>
      </w:pPr>
      <w:r>
        <w:separator/>
      </w:r>
    </w:p>
  </w:endnote>
  <w:endnote w:type="continuationSeparator" w:id="0">
    <w:p w:rsidR="00B11D1D" w:rsidRDefault="00B11D1D" w:rsidP="00243D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rriweather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Footer1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1D1D" w:rsidRDefault="00B11D1D" w:rsidP="00243DAD">
      <w:pPr>
        <w:spacing w:line="240" w:lineRule="auto"/>
      </w:pPr>
      <w:r>
        <w:separator/>
      </w:r>
    </w:p>
  </w:footnote>
  <w:footnote w:type="continuationSeparator" w:id="0">
    <w:p w:rsidR="00B11D1D" w:rsidRDefault="00B11D1D" w:rsidP="00243D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B11D1D">
    <w:pPr>
      <w:ind w:right="360"/>
    </w:pPr>
    <w:r>
      <w:pict>
        <v:rect id="Retângulo 2" o:spid="_x0000_s2055" style="position:absolute;left:0;text-align:left;margin-left:-64pt;margin-top:-13pt;width:129.9pt;height:35.45pt;z-index:251655168" fillcolor="#bfecff" strokecolor="#46aac4" strokeweight=".26mm">
          <v:fill color2="#e6f7ff" o:detectmouseclick="t"/>
          <v:stroke joinstyle="round"/>
          <v:shadow on="t" color="black"/>
          <v:textbox>
            <w:txbxContent>
              <w:p w:rsidR="00243DAD" w:rsidRDefault="00BB548F">
                <w:pPr>
                  <w:pStyle w:val="Contedodoquadro"/>
                  <w:spacing w:line="240" w:lineRule="auto"/>
                  <w:jc w:val="center"/>
                  <w:rPr>
                    <w:color w:val="000000"/>
                  </w:rPr>
                </w:pPr>
                <w:r>
                  <w:rPr>
                    <w:color w:val="000000"/>
                  </w:rPr>
                  <w:t>LOGO DO GRUPO</w:t>
                </w:r>
              </w:p>
            </w:txbxContent>
          </v:textbox>
          <w10:wrap type="square"/>
        </v:rect>
      </w:pict>
    </w:r>
    <w:r w:rsidR="00BB548F">
      <w:rPr>
        <w:noProof/>
        <w:lang w:val="en-US"/>
      </w:rPr>
      <w:drawing>
        <wp:anchor distT="0" distB="8890" distL="114300" distR="114300" simplePos="0" relativeHeight="251654144" behindDoc="0" locked="0" layoutInCell="1" allowOverlap="1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0"/>
          <wp:wrapTight wrapText="bothSides">
            <wp:wrapPolygon edited="0">
              <wp:start x="-58" y="0"/>
              <wp:lineTo x="-58" y="21226"/>
              <wp:lineTo x="21305" y="21226"/>
              <wp:lineTo x="21305" y="0"/>
              <wp:lineTo x="-58" y="0"/>
            </wp:wrapPolygon>
          </wp:wrapTight>
          <wp:docPr id="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BB548F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>ANEXO 2</w:t>
    </w:r>
    <w:r w:rsidR="00B11D1D">
      <w:rPr>
        <w:b/>
        <w:color w:val="999999"/>
        <w:sz w:val="20"/>
        <w:szCs w:val="20"/>
      </w:rPr>
      <w:pict>
        <v:line id="Line 19" o:spid="_x0000_s2050" style="position:absolute;left:0;text-align:left;z-index:251660288;mso-position-horizontal-relative:text;mso-position-vertical-relative:text" from="0,13.6pt" to="433.65pt,13.6pt" strokeweight=".26mm">
          <v:fill o:detectmouseclick="t"/>
        </v:line>
      </w:pict>
    </w:r>
    <w:r w:rsidR="00B11D1D">
      <w:pict>
        <v:rect id="_x0000_s2049" style="position:absolute;left:0;text-align:left;margin-left:303.45pt;margin-top:.05pt;width:1.15pt;height:1.15pt;z-index:251661312;mso-wrap-distance-left:0;mso-wrap-distance-right:0;mso-position-horizontal:right;mso-position-horizontal-relative:margin;mso-position-vertical-relative:text">
          <v:fill opacity="0"/>
          <v:textbox inset="0,0,0,0">
            <w:txbxContent>
              <w:p w:rsidR="00243DAD" w:rsidRDefault="00243DAD">
                <w:pPr>
                  <w:pStyle w:val="Header1"/>
                </w:pPr>
                <w:r>
                  <w:rPr>
                    <w:rStyle w:val="PageNumber"/>
                  </w:rPr>
                  <w:fldChar w:fldCharType="begin"/>
                </w:r>
                <w:r w:rsidR="00BB548F">
                  <w:rPr>
                    <w:rStyle w:val="PageNumber"/>
                  </w:rPr>
                  <w:instrText>PAGE</w:instrText>
                </w:r>
                <w:r>
                  <w:rPr>
                    <w:rStyle w:val="PageNumber"/>
                  </w:rPr>
                  <w:fldChar w:fldCharType="separate"/>
                </w:r>
                <w:r w:rsidR="00BB548F">
                  <w:rPr>
                    <w:rStyle w:val="PageNumber"/>
                  </w:rPr>
                  <w:t>37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Header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B11D1D">
    <w:pPr>
      <w:ind w:right="397"/>
      <w:jc w:val="right"/>
      <w:rPr>
        <w:b/>
        <w:color w:val="999999"/>
        <w:sz w:val="20"/>
        <w:szCs w:val="20"/>
      </w:rPr>
    </w:pPr>
    <w:r>
      <w:pict>
        <v:rect id="_x0000_s2054" style="position:absolute;left:0;text-align:left;margin-left:322.35pt;margin-top:.05pt;width:5.6pt;height:11.5pt;z-index:251656192;mso-wrap-distance-left:0;mso-wrap-distance-right:0;mso-position-horizontal:right;mso-position-horizontal-relative:margin">
          <v:fill opacity="0"/>
          <v:textbox inset="0,0,0,0">
            <w:txbxContent>
              <w:p w:rsidR="00243DAD" w:rsidRDefault="00243DAD">
                <w:pPr>
                  <w:pStyle w:val="Header1"/>
                </w:pPr>
                <w:r>
                  <w:rPr>
                    <w:rStyle w:val="PageNumber"/>
                  </w:rPr>
                  <w:fldChar w:fldCharType="begin"/>
                </w:r>
                <w:r w:rsidR="00BB548F">
                  <w:rPr>
                    <w:rStyle w:val="PageNumber"/>
                  </w:rPr>
                  <w:instrText>PAGE</w:instrText>
                </w:r>
                <w:r>
                  <w:rPr>
                    <w:rStyle w:val="PageNumber"/>
                  </w:rPr>
                  <w:fldChar w:fldCharType="separate"/>
                </w:r>
                <w:r w:rsidR="003E6DDF">
                  <w:rPr>
                    <w:rStyle w:val="PageNumber"/>
                    <w:noProof/>
                  </w:rPr>
                  <w:t>6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Header1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B11D1D">
    <w:pPr>
      <w:ind w:right="397"/>
      <w:jc w:val="right"/>
      <w:rPr>
        <w:b/>
        <w:color w:val="999999"/>
        <w:sz w:val="20"/>
        <w:szCs w:val="20"/>
      </w:rPr>
    </w:pPr>
    <w:r>
      <w:pict>
        <v:rect id="_x0000_s2053" style="position:absolute;left:0;text-align:left;margin-left:333.45pt;margin-top:.05pt;width:11.15pt;height:11.5pt;z-index:251657216;mso-wrap-distance-left:0;mso-wrap-distance-right:0;mso-position-horizontal:right;mso-position-horizontal-relative:margin">
          <v:fill opacity="0"/>
          <v:textbox inset="0,0,0,0">
            <w:txbxContent>
              <w:p w:rsidR="00243DAD" w:rsidRDefault="00243DAD">
                <w:pPr>
                  <w:pStyle w:val="Header1"/>
                </w:pPr>
                <w:r>
                  <w:rPr>
                    <w:rStyle w:val="PageNumber"/>
                  </w:rPr>
                  <w:fldChar w:fldCharType="begin"/>
                </w:r>
                <w:r w:rsidR="00BB548F">
                  <w:rPr>
                    <w:rStyle w:val="PageNumber"/>
                  </w:rPr>
                  <w:instrText>PAGE</w:instrText>
                </w:r>
                <w:r>
                  <w:rPr>
                    <w:rStyle w:val="PageNumber"/>
                  </w:rPr>
                  <w:fldChar w:fldCharType="separate"/>
                </w:r>
                <w:r w:rsidR="003E6DDF">
                  <w:rPr>
                    <w:rStyle w:val="PageNumber"/>
                    <w:noProof/>
                  </w:rPr>
                  <w:t>11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Header1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B11D1D">
    <w:pPr>
      <w:ind w:right="397"/>
      <w:jc w:val="right"/>
      <w:rPr>
        <w:b/>
        <w:color w:val="808080"/>
        <w:sz w:val="20"/>
      </w:rPr>
    </w:pPr>
    <w:r>
      <w:pict>
        <v:rect id="_x0000_s2052" style="position:absolute;left:0;text-align:left;margin-left:333.45pt;margin-top:.05pt;width:11.15pt;height:11.5pt;z-index:251658240;mso-wrap-distance-left:0;mso-wrap-distance-right:0;mso-position-horizontal:right;mso-position-horizontal-relative:margin">
          <v:fill opacity="0"/>
          <v:textbox inset="0,0,0,0">
            <w:txbxContent>
              <w:p w:rsidR="00243DAD" w:rsidRDefault="00243DAD">
                <w:pPr>
                  <w:pStyle w:val="Header1"/>
                </w:pPr>
                <w:r>
                  <w:rPr>
                    <w:rStyle w:val="PageNumber"/>
                  </w:rPr>
                  <w:fldChar w:fldCharType="begin"/>
                </w:r>
                <w:r w:rsidR="00BB548F">
                  <w:rPr>
                    <w:rStyle w:val="PageNumber"/>
                  </w:rPr>
                  <w:instrText>PAGE</w:instrText>
                </w:r>
                <w:r>
                  <w:rPr>
                    <w:rStyle w:val="PageNumber"/>
                  </w:rPr>
                  <w:fldChar w:fldCharType="separate"/>
                </w:r>
                <w:r w:rsidR="003E6DDF">
                  <w:rPr>
                    <w:rStyle w:val="PageNumber"/>
                    <w:noProof/>
                  </w:rPr>
                  <w:t>22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Header1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B11D1D">
    <w:pPr>
      <w:ind w:right="397"/>
      <w:jc w:val="right"/>
      <w:rPr>
        <w:b/>
        <w:color w:val="808080"/>
        <w:sz w:val="20"/>
      </w:rPr>
    </w:pPr>
    <w:r>
      <w:pict>
        <v:rect id="_x0000_s2051" style="position:absolute;left:0;text-align:left;margin-left:333.45pt;margin-top:.05pt;width:11.15pt;height:11.5pt;z-index:251659264;mso-wrap-distance-left:0;mso-wrap-distance-right:0;mso-position-horizontal:right;mso-position-horizontal-relative:margin">
          <v:fill opacity="0"/>
          <v:textbox inset="0,0,0,0">
            <w:txbxContent>
              <w:p w:rsidR="00243DAD" w:rsidRDefault="00243DAD">
                <w:pPr>
                  <w:pStyle w:val="Header1"/>
                </w:pPr>
                <w:r>
                  <w:rPr>
                    <w:rStyle w:val="PageNumber"/>
                  </w:rPr>
                  <w:fldChar w:fldCharType="begin"/>
                </w:r>
                <w:r w:rsidR="00BB548F">
                  <w:rPr>
                    <w:rStyle w:val="PageNumber"/>
                  </w:rPr>
                  <w:instrText>PAGE</w:instrText>
                </w:r>
                <w:r>
                  <w:rPr>
                    <w:rStyle w:val="PageNumber"/>
                  </w:rPr>
                  <w:fldChar w:fldCharType="separate"/>
                </w:r>
                <w:r w:rsidR="00521653">
                  <w:rPr>
                    <w:rStyle w:val="PageNumber"/>
                    <w:noProof/>
                  </w:rPr>
                  <w:t>34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side="largest" anchorx="margin"/>
        </v:rect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AD" w:rsidRDefault="00243DAD">
    <w:pPr>
      <w:pStyle w:val="Header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F4A39"/>
    <w:multiLevelType w:val="multilevel"/>
    <w:tmpl w:val="AE580FA2"/>
    <w:lvl w:ilvl="0">
      <w:start w:val="1"/>
      <w:numFmt w:val="decimal"/>
      <w:pStyle w:val="Heading11"/>
      <w:lvlText w:val="%1"/>
      <w:lvlJc w:val="left"/>
      <w:pPr>
        <w:ind w:left="432" w:hanging="432"/>
      </w:pPr>
    </w:lvl>
    <w:lvl w:ilvl="1">
      <w:start w:val="1"/>
      <w:numFmt w:val="decimal"/>
      <w:pStyle w:val="Heading21"/>
      <w:lvlText w:val="%1.%2"/>
      <w:lvlJc w:val="left"/>
      <w:pPr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0"/>
        <w:u w:val="none"/>
        <w:vertAlign w:val="baseline"/>
        <w:em w:val="none"/>
      </w:rPr>
    </w:lvl>
    <w:lvl w:ilvl="2">
      <w:start w:val="1"/>
      <w:numFmt w:val="decimal"/>
      <w:pStyle w:val="Heading31"/>
      <w:lvlText w:val="%1.%2.%3"/>
      <w:lvlJc w:val="left"/>
      <w:pPr>
        <w:ind w:left="720" w:hanging="720"/>
      </w:p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A5039F"/>
    <w:multiLevelType w:val="multilevel"/>
    <w:tmpl w:val="4092B1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AB01FA"/>
    <w:multiLevelType w:val="multilevel"/>
    <w:tmpl w:val="F656C4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5E1999"/>
    <w:multiLevelType w:val="multilevel"/>
    <w:tmpl w:val="4C0602DA"/>
    <w:lvl w:ilvl="0">
      <w:start w:val="1"/>
      <w:numFmt w:val="bullet"/>
      <w:lvlText w:val=""/>
      <w:lvlJc w:val="left"/>
      <w:pPr>
        <w:ind w:left="157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5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F8C254F"/>
    <w:multiLevelType w:val="multilevel"/>
    <w:tmpl w:val="1A9C37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43DAD"/>
    <w:rsid w:val="000418C9"/>
    <w:rsid w:val="00100AAB"/>
    <w:rsid w:val="00243DAD"/>
    <w:rsid w:val="002D089B"/>
    <w:rsid w:val="003E6DDF"/>
    <w:rsid w:val="0047214C"/>
    <w:rsid w:val="00521653"/>
    <w:rsid w:val="005A0BB1"/>
    <w:rsid w:val="006E193C"/>
    <w:rsid w:val="008306CF"/>
    <w:rsid w:val="009242F3"/>
    <w:rsid w:val="00B11D1D"/>
    <w:rsid w:val="00BB2911"/>
    <w:rsid w:val="00BB548F"/>
    <w:rsid w:val="00BD4BE9"/>
    <w:rsid w:val="00E5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5:docId w15:val="{E78111AE-9D22-463F-AF00-24C0F2B34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1">
    <w:name w:val="Heading 1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spacing w:after="480" w:line="240" w:lineRule="auto"/>
      <w:outlineLvl w:val="0"/>
    </w:pPr>
    <w:rPr>
      <w:rFonts w:cs="Arial"/>
      <w:b/>
      <w:bCs/>
      <w:caps/>
      <w:kern w:val="2"/>
    </w:rPr>
  </w:style>
  <w:style w:type="paragraph" w:customStyle="1" w:styleId="Heading21">
    <w:name w:val="Heading 21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spacing w:before="480" w:after="360" w:line="240" w:lineRule="auto"/>
      <w:outlineLvl w:val="1"/>
    </w:pPr>
    <w:rPr>
      <w:rFonts w:cs="Arial"/>
      <w:bCs/>
      <w:iCs/>
      <w:caps/>
    </w:rPr>
  </w:style>
  <w:style w:type="paragraph" w:customStyle="1" w:styleId="Heading31">
    <w:name w:val="Heading 31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spacing w:before="480" w:after="360" w:line="240" w:lineRule="auto"/>
      <w:outlineLvl w:val="2"/>
    </w:pPr>
    <w:rPr>
      <w:rFonts w:cs="Arial"/>
      <w:bCs/>
      <w:szCs w:val="26"/>
    </w:rPr>
  </w:style>
  <w:style w:type="paragraph" w:customStyle="1" w:styleId="Heading41">
    <w:name w:val="Heading 41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spacing w:before="480" w:after="360" w:line="240" w:lineRule="auto"/>
      <w:outlineLvl w:val="3"/>
    </w:pPr>
    <w:rPr>
      <w:bCs/>
      <w:szCs w:val="28"/>
    </w:rPr>
  </w:style>
  <w:style w:type="paragraph" w:customStyle="1" w:styleId="Heading51">
    <w:name w:val="Heading 51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spacing w:before="480" w:after="360" w:line="240" w:lineRule="auto"/>
      <w:outlineLvl w:val="4"/>
    </w:pPr>
    <w:rPr>
      <w:bCs/>
      <w:iCs/>
      <w:szCs w:val="26"/>
    </w:rPr>
  </w:style>
  <w:style w:type="paragraph" w:customStyle="1" w:styleId="Heading61">
    <w:name w:val="Heading 61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spacing w:before="480" w:after="360" w:line="240" w:lineRule="auto"/>
      <w:outlineLvl w:val="5"/>
    </w:pPr>
    <w:rPr>
      <w:bCs/>
      <w:szCs w:val="22"/>
    </w:rPr>
  </w:style>
  <w:style w:type="paragraph" w:customStyle="1" w:styleId="Heading71">
    <w:name w:val="Heading 71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spacing w:before="480" w:after="360" w:line="240" w:lineRule="auto"/>
      <w:outlineLvl w:val="6"/>
    </w:pPr>
  </w:style>
  <w:style w:type="paragraph" w:customStyle="1" w:styleId="Heading81">
    <w:name w:val="Heading 81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spacing w:before="480" w:after="360" w:line="240" w:lineRule="auto"/>
      <w:outlineLvl w:val="7"/>
    </w:pPr>
    <w:rPr>
      <w:iCs/>
    </w:rPr>
  </w:style>
  <w:style w:type="paragraph" w:customStyle="1" w:styleId="Heading91">
    <w:name w:val="Heading 91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spacing w:before="480" w:after="360" w:line="240" w:lineRule="auto"/>
      <w:outlineLvl w:val="8"/>
    </w:pPr>
    <w:rPr>
      <w:rFonts w:cs="Arial"/>
      <w:szCs w:val="22"/>
    </w:rPr>
  </w:style>
  <w:style w:type="character" w:customStyle="1" w:styleId="Ttulo1Char">
    <w:name w:val="Título 1 Char"/>
    <w:basedOn w:val="DefaultParagraphFont"/>
    <w:link w:val="Heading11"/>
    <w:uiPriority w:val="99"/>
    <w:qFormat/>
    <w:locked/>
    <w:rsid w:val="000B3FA6"/>
    <w:rPr>
      <w:rFonts w:ascii="Arial" w:hAnsi="Arial" w:cs="Arial"/>
      <w:b/>
      <w:bCs/>
      <w:caps/>
      <w:kern w:val="2"/>
      <w:sz w:val="24"/>
      <w:szCs w:val="24"/>
      <w:lang w:eastAsia="en-US"/>
    </w:rPr>
  </w:style>
  <w:style w:type="character" w:customStyle="1" w:styleId="Ttulo2Char">
    <w:name w:val="Título 2 Char"/>
    <w:basedOn w:val="DefaultParagraphFont"/>
    <w:link w:val="Heading21"/>
    <w:uiPriority w:val="99"/>
    <w:qFormat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DefaultParagraphFont"/>
    <w:link w:val="Heading31"/>
    <w:uiPriority w:val="99"/>
    <w:qFormat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DefaultParagraphFont"/>
    <w:link w:val="Heading41"/>
    <w:uiPriority w:val="99"/>
    <w:qFormat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DefaultParagraphFont"/>
    <w:link w:val="Heading51"/>
    <w:uiPriority w:val="99"/>
    <w:qFormat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DefaultParagraphFont"/>
    <w:link w:val="Heading61"/>
    <w:uiPriority w:val="99"/>
    <w:qFormat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DefaultParagraphFont"/>
    <w:link w:val="Heading71"/>
    <w:uiPriority w:val="99"/>
    <w:qFormat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DefaultParagraphFont"/>
    <w:link w:val="Heading81"/>
    <w:uiPriority w:val="99"/>
    <w:qFormat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DefaultParagraphFont"/>
    <w:link w:val="Heading91"/>
    <w:uiPriority w:val="99"/>
    <w:qFormat/>
    <w:locked/>
    <w:rsid w:val="000B3FA6"/>
    <w:rPr>
      <w:rFonts w:ascii="Arial" w:hAnsi="Arial" w:cs="Arial"/>
      <w:sz w:val="24"/>
      <w:szCs w:val="22"/>
      <w:lang w:eastAsia="en-US"/>
    </w:rPr>
  </w:style>
  <w:style w:type="character" w:styleId="HTMLAcronym">
    <w:name w:val="HTML Acronym"/>
    <w:basedOn w:val="DefaultParagraphFont"/>
    <w:uiPriority w:val="99"/>
    <w:semiHidden/>
    <w:qFormat/>
    <w:rsid w:val="000E52BA"/>
    <w:rPr>
      <w:rFonts w:cs="Times New Roman"/>
    </w:rPr>
  </w:style>
  <w:style w:type="character" w:customStyle="1" w:styleId="SignatureChar">
    <w:name w:val="Signature Char"/>
    <w:basedOn w:val="DefaultParagraphFont"/>
    <w:link w:val="Signature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CabealhoChar">
    <w:name w:val="Cabeçalho Char"/>
    <w:basedOn w:val="DefaultParagraphFont"/>
    <w:link w:val="Header1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qFormat/>
    <w:locked/>
    <w:rsid w:val="000B3FA6"/>
    <w:rPr>
      <w:rFonts w:ascii="Cambria" w:hAnsi="Cambria" w:cs="Times New Roman"/>
      <w:sz w:val="24"/>
      <w:szCs w:val="24"/>
      <w:shd w:val="clear" w:color="auto" w:fill="CCCCCC"/>
      <w:lang w:eastAsia="en-US"/>
    </w:rPr>
  </w:style>
  <w:style w:type="character" w:styleId="HTMLCite">
    <w:name w:val="HTML Cite"/>
    <w:basedOn w:val="DefaultParagraphFont"/>
    <w:uiPriority w:val="99"/>
    <w:semiHidden/>
    <w:qFormat/>
    <w:rsid w:val="000E52BA"/>
    <w:rPr>
      <w:rFonts w:cs="Times New Roman"/>
      <w:i/>
      <w:iCs/>
    </w:rPr>
  </w:style>
  <w:style w:type="character" w:styleId="HTMLCode">
    <w:name w:val="HTML Code"/>
    <w:basedOn w:val="DefaultParagraphFont"/>
    <w:uiPriority w:val="99"/>
    <w:semiHidden/>
    <w:qFormat/>
    <w:rsid w:val="000E52BA"/>
    <w:rPr>
      <w:rFonts w:ascii="Courier New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locked/>
    <w:rsid w:val="000B3FA6"/>
    <w:rPr>
      <w:rFonts w:ascii="Arial" w:hAnsi="Arial" w:cs="Times New Roman"/>
      <w:sz w:val="16"/>
      <w:szCs w:val="16"/>
      <w:lang w:eastAsia="en-US"/>
    </w:rPr>
  </w:style>
  <w:style w:type="character" w:customStyle="1" w:styleId="DateChar">
    <w:name w:val="Date Char"/>
    <w:basedOn w:val="DefaultParagraphFont"/>
    <w:link w:val="Date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HTMLDefinition">
    <w:name w:val="HTML Definition"/>
    <w:basedOn w:val="DefaultParagraphFont"/>
    <w:uiPriority w:val="99"/>
    <w:semiHidden/>
    <w:qFormat/>
    <w:rsid w:val="000E52BA"/>
    <w:rPr>
      <w:rFonts w:cs="Times New Roman"/>
      <w:i/>
      <w:iCs/>
    </w:rPr>
  </w:style>
  <w:style w:type="character" w:customStyle="1" w:styleId="ClosingChar">
    <w:name w:val="Closing Char"/>
    <w:basedOn w:val="DefaultParagraphFont"/>
    <w:link w:val="Closing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qFormat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Emphasis">
    <w:name w:val="Emphasis"/>
    <w:basedOn w:val="DefaultParagraphFont"/>
    <w:uiPriority w:val="99"/>
    <w:qFormat/>
    <w:rsid w:val="000E52BA"/>
    <w:rPr>
      <w:rFonts w:cs="Times New Roman"/>
      <w:i/>
      <w:iCs/>
    </w:rPr>
  </w:style>
  <w:style w:type="character" w:styleId="HTMLSample">
    <w:name w:val="HTML Sample"/>
    <w:basedOn w:val="DefaultParagraphFont"/>
    <w:uiPriority w:val="99"/>
    <w:semiHidden/>
    <w:qFormat/>
    <w:rsid w:val="000E52BA"/>
    <w:rPr>
      <w:rFonts w:ascii="Courier New" w:hAnsi="Courier New" w:cs="Courier New"/>
    </w:rPr>
  </w:style>
  <w:style w:type="character" w:styleId="Strong">
    <w:name w:val="Strong"/>
    <w:basedOn w:val="DefaultParagraphFont"/>
    <w:uiPriority w:val="99"/>
    <w:qFormat/>
    <w:rsid w:val="000E52BA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semiHidden/>
    <w:qFormat/>
    <w:rsid w:val="000E52BA"/>
    <w:rPr>
      <w:rFonts w:cs="Times New Roman"/>
      <w:color w:val="800080"/>
      <w:u w:val="single"/>
    </w:rPr>
  </w:style>
  <w:style w:type="character" w:customStyle="1" w:styleId="LinkdaInternet">
    <w:name w:val="Link da Internet"/>
    <w:basedOn w:val="DefaultParagraphFont"/>
    <w:uiPriority w:val="99"/>
    <w:semiHidden/>
    <w:rsid w:val="000E52BA"/>
    <w:rPr>
      <w:rFonts w:cs="Times New Roman"/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qFormat/>
    <w:rsid w:val="000E52BA"/>
    <w:rPr>
      <w:rFonts w:ascii="Courier New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qFormat/>
    <w:rsid w:val="00221114"/>
    <w:rPr>
      <w:rFonts w:cs="Times New Roman"/>
    </w:rPr>
  </w:style>
  <w:style w:type="character" w:customStyle="1" w:styleId="Pr-formataoHTMLChar">
    <w:name w:val="Pré-formatação HTML Char"/>
    <w:basedOn w:val="DefaultParagraphFont"/>
    <w:uiPriority w:val="99"/>
    <w:semiHidden/>
    <w:qFormat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customStyle="1" w:styleId="PrimeirorecuodecorpodetextoChar">
    <w:name w:val="Primeiro recuo de corpo de texto Char"/>
    <w:basedOn w:val="BodyTextChar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locked/>
    <w:rsid w:val="000B3FA6"/>
    <w:rPr>
      <w:rFonts w:ascii="Arial" w:hAnsi="Arial" w:cs="Times New Roman"/>
      <w:sz w:val="16"/>
      <w:szCs w:val="16"/>
      <w:lang w:eastAsia="en-US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99"/>
    <w:qFormat/>
    <w:locked/>
    <w:rsid w:val="000B3FA6"/>
    <w:rPr>
      <w:rFonts w:ascii="Cambria" w:hAnsi="Cambria" w:cs="Times New Roman"/>
      <w:sz w:val="24"/>
      <w:szCs w:val="24"/>
      <w:lang w:eastAsia="en-US"/>
    </w:rPr>
  </w:style>
  <w:style w:type="character" w:styleId="HTMLKeyboard">
    <w:name w:val="HTML Keyboard"/>
    <w:basedOn w:val="DefaultParagraphFont"/>
    <w:uiPriority w:val="99"/>
    <w:semiHidden/>
    <w:qFormat/>
    <w:rsid w:val="00221114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HTMLVariable">
    <w:name w:val="HTML Variable"/>
    <w:basedOn w:val="DefaultParagraphFont"/>
    <w:uiPriority w:val="99"/>
    <w:semiHidden/>
    <w:qFormat/>
    <w:rsid w:val="00221114"/>
    <w:rPr>
      <w:rFonts w:cs="Times New Roman"/>
      <w:i/>
      <w:iCs/>
    </w:rPr>
  </w:style>
  <w:style w:type="character" w:customStyle="1" w:styleId="TitleChar">
    <w:name w:val="Title Char"/>
    <w:basedOn w:val="DefaultParagraphFont"/>
    <w:link w:val="Title"/>
    <w:uiPriority w:val="99"/>
    <w:qFormat/>
    <w:locked/>
    <w:rsid w:val="000B3FA6"/>
    <w:rPr>
      <w:rFonts w:ascii="Cambria" w:hAnsi="Cambria" w:cs="Times New Roman"/>
      <w:b/>
      <w:bCs/>
      <w:kern w:val="2"/>
      <w:sz w:val="32"/>
      <w:szCs w:val="32"/>
      <w:lang w:eastAsia="en-US"/>
    </w:rPr>
  </w:style>
  <w:style w:type="character" w:customStyle="1" w:styleId="NormalmenorChar">
    <w:name w:val="Normal menor Char"/>
    <w:basedOn w:val="DefaultParagraphFont"/>
    <w:link w:val="Normalmenor"/>
    <w:qFormat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qFormat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DefaultParagraphFont"/>
    <w:link w:val="TtulodaFigura"/>
    <w:uiPriority w:val="99"/>
    <w:qFormat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DefaultParagraphFont"/>
    <w:link w:val="TOC21"/>
    <w:uiPriority w:val="99"/>
    <w:qFormat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character" w:styleId="PageNumber">
    <w:name w:val="page number"/>
    <w:basedOn w:val="DefaultParagraphFont"/>
    <w:qFormat/>
    <w:rsid w:val="00E37DB5"/>
    <w:rPr>
      <w:rFonts w:ascii="Arial" w:hAnsi="Arial" w:cs="Times New Roman"/>
      <w:sz w:val="20"/>
    </w:rPr>
  </w:style>
  <w:style w:type="character" w:customStyle="1" w:styleId="RodapChar">
    <w:name w:val="Rodapé Char"/>
    <w:basedOn w:val="DefaultParagraphFont"/>
    <w:link w:val="Footer1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TextodenotaderodapChar">
    <w:name w:val="Texto de nota de rodapé Char"/>
    <w:basedOn w:val="DefaultParagraphFont"/>
    <w:link w:val="FootnoteText1"/>
    <w:uiPriority w:val="99"/>
    <w:semiHidden/>
    <w:qFormat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customStyle="1" w:styleId="ncoradanotaderodap">
    <w:name w:val="Âncora da nota de rodapé"/>
    <w:rsid w:val="00243DAD"/>
    <w:rPr>
      <w:rFonts w:cs="Times New Roman"/>
      <w:vertAlign w:val="superscript"/>
    </w:rPr>
  </w:style>
  <w:style w:type="character" w:customStyle="1" w:styleId="FootnoteCharacters">
    <w:name w:val="Footnote Characters"/>
    <w:basedOn w:val="DefaultParagraphFont"/>
    <w:uiPriority w:val="99"/>
    <w:semiHidden/>
    <w:qFormat/>
    <w:rsid w:val="00B40D8B"/>
    <w:rPr>
      <w:rFonts w:cs="Times New Roman"/>
      <w:vertAlign w:val="superscript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qFormat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customStyle="1" w:styleId="Sumrio1Char">
    <w:name w:val="Sumário 1 Char"/>
    <w:basedOn w:val="DefaultParagraphFont"/>
    <w:link w:val="TOC11"/>
    <w:uiPriority w:val="99"/>
    <w:qFormat/>
    <w:locked/>
    <w:rsid w:val="00501430"/>
    <w:rPr>
      <w:rFonts w:ascii="Arial" w:hAnsi="Arial" w:cs="Times New Roman"/>
      <w:b/>
      <w:caps/>
      <w:sz w:val="24"/>
      <w:szCs w:val="24"/>
      <w:lang w:val="pt-BR" w:eastAsia="en-US" w:bidi="ar-SA"/>
    </w:rPr>
  </w:style>
  <w:style w:type="character" w:customStyle="1" w:styleId="NormalitlicoChar">
    <w:name w:val="Normal itálico Char"/>
    <w:basedOn w:val="DefaultParagraphFont"/>
    <w:link w:val="Normalitlico"/>
    <w:uiPriority w:val="99"/>
    <w:qFormat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character" w:styleId="CommentReference">
    <w:name w:val="annotation reference"/>
    <w:basedOn w:val="DefaultParagraphFont"/>
    <w:uiPriority w:val="99"/>
    <w:semiHidden/>
    <w:qFormat/>
    <w:rsid w:val="00C7184E"/>
    <w:rPr>
      <w:rFonts w:cs="Times New Roman"/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locked/>
    <w:rsid w:val="000B3FA6"/>
    <w:rPr>
      <w:rFonts w:cs="Times New Roman"/>
      <w:sz w:val="2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locked/>
    <w:rsid w:val="000B3FA6"/>
    <w:rPr>
      <w:rFonts w:cs="Times New Roman"/>
      <w:sz w:val="2"/>
      <w:lang w:eastAsia="en-U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locked/>
    <w:rsid w:val="000B3FA6"/>
    <w:rPr>
      <w:rFonts w:ascii="Courier New" w:hAnsi="Courier New" w:cs="Courier New"/>
      <w:lang w:val="pt-BR" w:eastAsia="en-US" w:bidi="ar-SA"/>
    </w:rPr>
  </w:style>
  <w:style w:type="character" w:customStyle="1" w:styleId="TextodenotadefimChar">
    <w:name w:val="Texto de nota de fim Char"/>
    <w:basedOn w:val="DefaultParagraphFont"/>
    <w:link w:val="EndnoteText1"/>
    <w:uiPriority w:val="99"/>
    <w:semiHidden/>
    <w:qFormat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customStyle="1" w:styleId="ListLabel1">
    <w:name w:val="ListLabel 1"/>
    <w:qFormat/>
    <w:rsid w:val="00243DAD"/>
    <w:rPr>
      <w:rFonts w:cs="Times New Roman"/>
    </w:rPr>
  </w:style>
  <w:style w:type="character" w:customStyle="1" w:styleId="ListLabel2">
    <w:name w:val="ListLabel 2"/>
    <w:qFormat/>
    <w:rsid w:val="00243DAD"/>
    <w:rPr>
      <w:rFonts w:cs="Times New Roman"/>
    </w:rPr>
  </w:style>
  <w:style w:type="character" w:customStyle="1" w:styleId="ListLabel3">
    <w:name w:val="ListLabel 3"/>
    <w:qFormat/>
    <w:rsid w:val="00243DAD"/>
    <w:rPr>
      <w:rFonts w:cs="Times New Roman"/>
    </w:rPr>
  </w:style>
  <w:style w:type="character" w:customStyle="1" w:styleId="ListLabel4">
    <w:name w:val="ListLabel 4"/>
    <w:qFormat/>
    <w:rsid w:val="00243DAD"/>
    <w:rPr>
      <w:rFonts w:cs="Times New Roman"/>
    </w:rPr>
  </w:style>
  <w:style w:type="character" w:customStyle="1" w:styleId="ListLabel5">
    <w:name w:val="ListLabel 5"/>
    <w:qFormat/>
    <w:rsid w:val="00243DAD"/>
    <w:rPr>
      <w:rFonts w:cs="Times New Roman"/>
    </w:rPr>
  </w:style>
  <w:style w:type="character" w:customStyle="1" w:styleId="ListLabel6">
    <w:name w:val="ListLabel 6"/>
    <w:qFormat/>
    <w:rsid w:val="00243DAD"/>
    <w:rPr>
      <w:rFonts w:cs="Times New Roman"/>
    </w:rPr>
  </w:style>
  <w:style w:type="character" w:customStyle="1" w:styleId="ListLabel7">
    <w:name w:val="ListLabel 7"/>
    <w:qFormat/>
    <w:rsid w:val="00243DAD"/>
    <w:rPr>
      <w:rFonts w:cs="Times New Roman"/>
    </w:rPr>
  </w:style>
  <w:style w:type="character" w:customStyle="1" w:styleId="ListLabel8">
    <w:name w:val="ListLabel 8"/>
    <w:qFormat/>
    <w:rsid w:val="00243DAD"/>
    <w:rPr>
      <w:rFonts w:cs="Times New Roman"/>
    </w:rPr>
  </w:style>
  <w:style w:type="character" w:customStyle="1" w:styleId="ListLabel9">
    <w:name w:val="ListLabel 9"/>
    <w:qFormat/>
    <w:rsid w:val="00243DAD"/>
    <w:rPr>
      <w:rFonts w:cs="Times New Roman"/>
    </w:rPr>
  </w:style>
  <w:style w:type="character" w:customStyle="1" w:styleId="ListLabel10">
    <w:name w:val="ListLabel 10"/>
    <w:qFormat/>
    <w:rsid w:val="00243DAD"/>
    <w:rPr>
      <w:rFonts w:cs="Times New Roman"/>
    </w:rPr>
  </w:style>
  <w:style w:type="character" w:customStyle="1" w:styleId="ListLabel11">
    <w:name w:val="ListLabel 11"/>
    <w:qFormat/>
    <w:rsid w:val="00243DAD"/>
    <w:rPr>
      <w:rFonts w:cs="Times New Roman"/>
      <w:b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100"/>
      <w:kern w:val="0"/>
      <w:position w:val="0"/>
      <w:sz w:val="24"/>
      <w:szCs w:val="0"/>
      <w:u w:val="none"/>
      <w:vertAlign w:val="baseline"/>
      <w:em w:val="none"/>
    </w:rPr>
  </w:style>
  <w:style w:type="character" w:customStyle="1" w:styleId="ListLabel12">
    <w:name w:val="ListLabel 12"/>
    <w:qFormat/>
    <w:rsid w:val="00243DAD"/>
    <w:rPr>
      <w:rFonts w:cs="Times New Roman"/>
    </w:rPr>
  </w:style>
  <w:style w:type="character" w:customStyle="1" w:styleId="ListLabel13">
    <w:name w:val="ListLabel 13"/>
    <w:qFormat/>
    <w:rsid w:val="00243DAD"/>
    <w:rPr>
      <w:rFonts w:cs="Times New Roman"/>
    </w:rPr>
  </w:style>
  <w:style w:type="character" w:customStyle="1" w:styleId="ListLabel14">
    <w:name w:val="ListLabel 14"/>
    <w:qFormat/>
    <w:rsid w:val="00243DAD"/>
    <w:rPr>
      <w:rFonts w:cs="Times New Roman"/>
    </w:rPr>
  </w:style>
  <w:style w:type="character" w:customStyle="1" w:styleId="ListLabel15">
    <w:name w:val="ListLabel 15"/>
    <w:qFormat/>
    <w:rsid w:val="00243DAD"/>
    <w:rPr>
      <w:rFonts w:cs="Times New Roman"/>
    </w:rPr>
  </w:style>
  <w:style w:type="character" w:customStyle="1" w:styleId="ListLabel16">
    <w:name w:val="ListLabel 16"/>
    <w:qFormat/>
    <w:rsid w:val="00243DAD"/>
    <w:rPr>
      <w:rFonts w:cs="Times New Roman"/>
    </w:rPr>
  </w:style>
  <w:style w:type="character" w:customStyle="1" w:styleId="ListLabel17">
    <w:name w:val="ListLabel 17"/>
    <w:qFormat/>
    <w:rsid w:val="00243DAD"/>
    <w:rPr>
      <w:rFonts w:cs="Times New Roman"/>
    </w:rPr>
  </w:style>
  <w:style w:type="character" w:customStyle="1" w:styleId="ListLabel18">
    <w:name w:val="ListLabel 18"/>
    <w:qFormat/>
    <w:rsid w:val="00243DAD"/>
    <w:rPr>
      <w:rFonts w:cs="Times New Roman"/>
    </w:rPr>
  </w:style>
  <w:style w:type="character" w:customStyle="1" w:styleId="ListLabel19">
    <w:name w:val="ListLabel 19"/>
    <w:qFormat/>
    <w:rsid w:val="00243DAD"/>
    <w:rPr>
      <w:rFonts w:cs="Times New Roman"/>
    </w:rPr>
  </w:style>
  <w:style w:type="character" w:customStyle="1" w:styleId="ListLabel20">
    <w:name w:val="ListLabel 20"/>
    <w:qFormat/>
    <w:rsid w:val="00243DAD"/>
    <w:rPr>
      <w:rFonts w:cs="Times New Roman"/>
    </w:rPr>
  </w:style>
  <w:style w:type="character" w:customStyle="1" w:styleId="ListLabel21">
    <w:name w:val="ListLabel 21"/>
    <w:qFormat/>
    <w:rsid w:val="00243DAD"/>
    <w:rPr>
      <w:rFonts w:cs="Times New Roman"/>
    </w:rPr>
  </w:style>
  <w:style w:type="character" w:customStyle="1" w:styleId="ListLabel22">
    <w:name w:val="ListLabel 22"/>
    <w:qFormat/>
    <w:rsid w:val="00243DAD"/>
    <w:rPr>
      <w:rFonts w:cs="Times New Roman"/>
    </w:rPr>
  </w:style>
  <w:style w:type="character" w:customStyle="1" w:styleId="ListLabel23">
    <w:name w:val="ListLabel 23"/>
    <w:qFormat/>
    <w:rsid w:val="00243DAD"/>
    <w:rPr>
      <w:rFonts w:cs="Times New Roman"/>
    </w:rPr>
  </w:style>
  <w:style w:type="character" w:customStyle="1" w:styleId="ListLabel24">
    <w:name w:val="ListLabel 24"/>
    <w:qFormat/>
    <w:rsid w:val="00243DAD"/>
    <w:rPr>
      <w:rFonts w:cs="Times New Roman"/>
    </w:rPr>
  </w:style>
  <w:style w:type="character" w:customStyle="1" w:styleId="ListLabel25">
    <w:name w:val="ListLabel 25"/>
    <w:qFormat/>
    <w:rsid w:val="00243DAD"/>
    <w:rPr>
      <w:rFonts w:cs="Times New Roman"/>
    </w:rPr>
  </w:style>
  <w:style w:type="character" w:customStyle="1" w:styleId="ListLabel26">
    <w:name w:val="ListLabel 26"/>
    <w:qFormat/>
    <w:rsid w:val="00243DAD"/>
    <w:rPr>
      <w:rFonts w:cs="Times New Roman"/>
    </w:rPr>
  </w:style>
  <w:style w:type="character" w:customStyle="1" w:styleId="ListLabel27">
    <w:name w:val="ListLabel 27"/>
    <w:qFormat/>
    <w:rsid w:val="00243DAD"/>
    <w:rPr>
      <w:rFonts w:cs="Times New Roman"/>
    </w:rPr>
  </w:style>
  <w:style w:type="character" w:customStyle="1" w:styleId="ListLabel28">
    <w:name w:val="ListLabel 28"/>
    <w:qFormat/>
    <w:rsid w:val="00243DAD"/>
    <w:rPr>
      <w:rFonts w:cs="Times New Roman"/>
    </w:rPr>
  </w:style>
  <w:style w:type="character" w:customStyle="1" w:styleId="ListLabel29">
    <w:name w:val="ListLabel 29"/>
    <w:qFormat/>
    <w:rsid w:val="00243DAD"/>
    <w:rPr>
      <w:rFonts w:cs="Times New Roman"/>
    </w:rPr>
  </w:style>
  <w:style w:type="character" w:customStyle="1" w:styleId="ListLabel30">
    <w:name w:val="ListLabel 30"/>
    <w:qFormat/>
    <w:rsid w:val="00243DAD"/>
    <w:rPr>
      <w:rFonts w:cs="Times New Roman"/>
    </w:rPr>
  </w:style>
  <w:style w:type="character" w:customStyle="1" w:styleId="ListLabel31">
    <w:name w:val="ListLabel 31"/>
    <w:qFormat/>
    <w:rsid w:val="00243DAD"/>
    <w:rPr>
      <w:rFonts w:cs="Times New Roman"/>
    </w:rPr>
  </w:style>
  <w:style w:type="character" w:customStyle="1" w:styleId="ListLabel32">
    <w:name w:val="ListLabel 32"/>
    <w:qFormat/>
    <w:rsid w:val="00243DAD"/>
    <w:rPr>
      <w:rFonts w:cs="Times New Roman"/>
    </w:rPr>
  </w:style>
  <w:style w:type="character" w:customStyle="1" w:styleId="ListLabel33">
    <w:name w:val="ListLabel 33"/>
    <w:qFormat/>
    <w:rsid w:val="00243DAD"/>
    <w:rPr>
      <w:rFonts w:cs="Times New Roman"/>
    </w:rPr>
  </w:style>
  <w:style w:type="character" w:customStyle="1" w:styleId="ListLabel34">
    <w:name w:val="ListLabel 34"/>
    <w:qFormat/>
    <w:rsid w:val="00243DAD"/>
    <w:rPr>
      <w:rFonts w:cs="Times New Roman"/>
    </w:rPr>
  </w:style>
  <w:style w:type="character" w:customStyle="1" w:styleId="ListLabel35">
    <w:name w:val="ListLabel 35"/>
    <w:qFormat/>
    <w:rsid w:val="00243DAD"/>
    <w:rPr>
      <w:rFonts w:cs="Times New Roman"/>
    </w:rPr>
  </w:style>
  <w:style w:type="character" w:customStyle="1" w:styleId="ListLabel36">
    <w:name w:val="ListLabel 36"/>
    <w:qFormat/>
    <w:rsid w:val="00243DAD"/>
    <w:rPr>
      <w:rFonts w:cs="Times New Roman"/>
    </w:rPr>
  </w:style>
  <w:style w:type="character" w:customStyle="1" w:styleId="ListLabel37">
    <w:name w:val="ListLabel 37"/>
    <w:qFormat/>
    <w:rsid w:val="00243DAD"/>
    <w:rPr>
      <w:rFonts w:cs="Times New Roman"/>
    </w:rPr>
  </w:style>
  <w:style w:type="character" w:customStyle="1" w:styleId="ListLabel38">
    <w:name w:val="ListLabel 38"/>
    <w:qFormat/>
    <w:rsid w:val="00243DAD"/>
    <w:rPr>
      <w:rFonts w:cs="Times New Roman"/>
    </w:rPr>
  </w:style>
  <w:style w:type="character" w:customStyle="1" w:styleId="ListLabel39">
    <w:name w:val="ListLabel 39"/>
    <w:qFormat/>
    <w:rsid w:val="00243DAD"/>
    <w:rPr>
      <w:rFonts w:cs="Times New Roman"/>
    </w:rPr>
  </w:style>
  <w:style w:type="character" w:customStyle="1" w:styleId="ListLabel40">
    <w:name w:val="ListLabel 40"/>
    <w:qFormat/>
    <w:rsid w:val="00243DAD"/>
    <w:rPr>
      <w:rFonts w:cs="Times New Roman"/>
    </w:rPr>
  </w:style>
  <w:style w:type="character" w:customStyle="1" w:styleId="ListLabel41">
    <w:name w:val="ListLabel 41"/>
    <w:qFormat/>
    <w:rsid w:val="00243DAD"/>
    <w:rPr>
      <w:rFonts w:cs="Times New Roman"/>
    </w:rPr>
  </w:style>
  <w:style w:type="character" w:customStyle="1" w:styleId="ListLabel42">
    <w:name w:val="ListLabel 42"/>
    <w:qFormat/>
    <w:rsid w:val="00243DAD"/>
    <w:rPr>
      <w:rFonts w:cs="Times New Roman"/>
    </w:rPr>
  </w:style>
  <w:style w:type="character" w:customStyle="1" w:styleId="ListLabel43">
    <w:name w:val="ListLabel 43"/>
    <w:qFormat/>
    <w:rsid w:val="00243DAD"/>
    <w:rPr>
      <w:rFonts w:cs="Times New Roman"/>
    </w:rPr>
  </w:style>
  <w:style w:type="character" w:customStyle="1" w:styleId="ListLabel44">
    <w:name w:val="ListLabel 44"/>
    <w:qFormat/>
    <w:rsid w:val="00243DAD"/>
    <w:rPr>
      <w:rFonts w:cs="Times New Roman"/>
    </w:rPr>
  </w:style>
  <w:style w:type="character" w:customStyle="1" w:styleId="ListLabel45">
    <w:name w:val="ListLabel 45"/>
    <w:qFormat/>
    <w:rsid w:val="00243DAD"/>
    <w:rPr>
      <w:rFonts w:cs="Times New Roman"/>
    </w:rPr>
  </w:style>
  <w:style w:type="character" w:customStyle="1" w:styleId="ListLabel46">
    <w:name w:val="ListLabel 46"/>
    <w:qFormat/>
    <w:rsid w:val="00243DAD"/>
    <w:rPr>
      <w:rFonts w:cs="Times New Roman"/>
    </w:rPr>
  </w:style>
  <w:style w:type="character" w:customStyle="1" w:styleId="ListLabel47">
    <w:name w:val="ListLabel 47"/>
    <w:qFormat/>
    <w:rsid w:val="00243DAD"/>
    <w:rPr>
      <w:rFonts w:cs="Times New Roman"/>
    </w:rPr>
  </w:style>
  <w:style w:type="character" w:customStyle="1" w:styleId="ListLabel48">
    <w:name w:val="ListLabel 48"/>
    <w:qFormat/>
    <w:rsid w:val="00243DAD"/>
    <w:rPr>
      <w:rFonts w:cs="Times New Roman"/>
    </w:rPr>
  </w:style>
  <w:style w:type="character" w:customStyle="1" w:styleId="ListLabel49">
    <w:name w:val="ListLabel 49"/>
    <w:qFormat/>
    <w:rsid w:val="00243DAD"/>
    <w:rPr>
      <w:rFonts w:cs="Times New Roman"/>
    </w:rPr>
  </w:style>
  <w:style w:type="character" w:customStyle="1" w:styleId="ListLabel50">
    <w:name w:val="ListLabel 50"/>
    <w:qFormat/>
    <w:rsid w:val="00243DAD"/>
    <w:rPr>
      <w:rFonts w:cs="Times New Roman"/>
    </w:rPr>
  </w:style>
  <w:style w:type="character" w:customStyle="1" w:styleId="ListLabel51">
    <w:name w:val="ListLabel 51"/>
    <w:qFormat/>
    <w:rsid w:val="00243DAD"/>
    <w:rPr>
      <w:rFonts w:cs="Times New Roman"/>
    </w:rPr>
  </w:style>
  <w:style w:type="character" w:customStyle="1" w:styleId="ListLabel52">
    <w:name w:val="ListLabel 52"/>
    <w:qFormat/>
    <w:rsid w:val="00243DAD"/>
    <w:rPr>
      <w:rFonts w:cs="Times New Roman"/>
    </w:rPr>
  </w:style>
  <w:style w:type="character" w:customStyle="1" w:styleId="ListLabel53">
    <w:name w:val="ListLabel 53"/>
    <w:qFormat/>
    <w:rsid w:val="00243DAD"/>
    <w:rPr>
      <w:rFonts w:cs="Times New Roman"/>
    </w:rPr>
  </w:style>
  <w:style w:type="character" w:customStyle="1" w:styleId="ListLabel54">
    <w:name w:val="ListLabel 54"/>
    <w:qFormat/>
    <w:rsid w:val="00243DAD"/>
    <w:rPr>
      <w:rFonts w:cs="Times New Roman"/>
    </w:rPr>
  </w:style>
  <w:style w:type="character" w:customStyle="1" w:styleId="ListLabel55">
    <w:name w:val="ListLabel 55"/>
    <w:qFormat/>
    <w:rsid w:val="00243DAD"/>
    <w:rPr>
      <w:rFonts w:cs="Times New Roman"/>
    </w:rPr>
  </w:style>
  <w:style w:type="character" w:customStyle="1" w:styleId="ListLabel56">
    <w:name w:val="ListLabel 56"/>
    <w:qFormat/>
    <w:rsid w:val="00243DAD"/>
    <w:rPr>
      <w:rFonts w:cs="Times New Roman"/>
    </w:rPr>
  </w:style>
  <w:style w:type="character" w:customStyle="1" w:styleId="ListLabel57">
    <w:name w:val="ListLabel 57"/>
    <w:qFormat/>
    <w:rsid w:val="00243DAD"/>
    <w:rPr>
      <w:rFonts w:cs="Times New Roman"/>
    </w:rPr>
  </w:style>
  <w:style w:type="character" w:customStyle="1" w:styleId="ListLabel58">
    <w:name w:val="ListLabel 58"/>
    <w:qFormat/>
    <w:rsid w:val="00243DAD"/>
    <w:rPr>
      <w:rFonts w:cs="Times New Roman"/>
    </w:rPr>
  </w:style>
  <w:style w:type="character" w:customStyle="1" w:styleId="ListLabel59">
    <w:name w:val="ListLabel 59"/>
    <w:qFormat/>
    <w:rsid w:val="00243DAD"/>
    <w:rPr>
      <w:rFonts w:cs="Times New Roman"/>
    </w:rPr>
  </w:style>
  <w:style w:type="character" w:customStyle="1" w:styleId="ListLabel60">
    <w:name w:val="ListLabel 60"/>
    <w:qFormat/>
    <w:rsid w:val="00243DAD"/>
    <w:rPr>
      <w:rFonts w:cs="Times New Roman"/>
    </w:rPr>
  </w:style>
  <w:style w:type="character" w:customStyle="1" w:styleId="ListLabel61">
    <w:name w:val="ListLabel 61"/>
    <w:qFormat/>
    <w:rsid w:val="00243DAD"/>
    <w:rPr>
      <w:rFonts w:cs="Times New Roman"/>
    </w:rPr>
  </w:style>
  <w:style w:type="character" w:customStyle="1" w:styleId="ListLabel62">
    <w:name w:val="ListLabel 62"/>
    <w:qFormat/>
    <w:rsid w:val="00243DAD"/>
    <w:rPr>
      <w:rFonts w:cs="Times New Roman"/>
    </w:rPr>
  </w:style>
  <w:style w:type="character" w:customStyle="1" w:styleId="ListLabel63">
    <w:name w:val="ListLabel 63"/>
    <w:qFormat/>
    <w:rsid w:val="00243DAD"/>
    <w:rPr>
      <w:rFonts w:cs="Times New Roman"/>
    </w:rPr>
  </w:style>
  <w:style w:type="character" w:customStyle="1" w:styleId="ListLabel64">
    <w:name w:val="ListLabel 64"/>
    <w:qFormat/>
    <w:rsid w:val="00243DAD"/>
    <w:rPr>
      <w:rFonts w:cs="Times New Roman"/>
    </w:rPr>
  </w:style>
  <w:style w:type="character" w:customStyle="1" w:styleId="ListLabel65">
    <w:name w:val="ListLabel 65"/>
    <w:qFormat/>
    <w:rsid w:val="00243DAD"/>
    <w:rPr>
      <w:rFonts w:cs="Times New Roman"/>
    </w:rPr>
  </w:style>
  <w:style w:type="character" w:customStyle="1" w:styleId="ListLabel66">
    <w:name w:val="ListLabel 66"/>
    <w:qFormat/>
    <w:rsid w:val="00243DAD"/>
    <w:rPr>
      <w:rFonts w:cs="Times New Roman"/>
    </w:rPr>
  </w:style>
  <w:style w:type="character" w:customStyle="1" w:styleId="ListLabel67">
    <w:name w:val="ListLabel 67"/>
    <w:qFormat/>
    <w:rsid w:val="00243DAD"/>
    <w:rPr>
      <w:rFonts w:cs="Times New Roman"/>
    </w:rPr>
  </w:style>
  <w:style w:type="character" w:customStyle="1" w:styleId="ListLabel68">
    <w:name w:val="ListLabel 68"/>
    <w:qFormat/>
    <w:rsid w:val="00243DAD"/>
    <w:rPr>
      <w:rFonts w:cs="Times New Roman"/>
    </w:rPr>
  </w:style>
  <w:style w:type="character" w:customStyle="1" w:styleId="ListLabel69">
    <w:name w:val="ListLabel 69"/>
    <w:qFormat/>
    <w:rsid w:val="00243DAD"/>
    <w:rPr>
      <w:rFonts w:cs="Times New Roman"/>
    </w:rPr>
  </w:style>
  <w:style w:type="character" w:customStyle="1" w:styleId="ListLabel70">
    <w:name w:val="ListLabel 70"/>
    <w:qFormat/>
    <w:rsid w:val="00243DAD"/>
    <w:rPr>
      <w:rFonts w:cs="Times New Roman"/>
    </w:rPr>
  </w:style>
  <w:style w:type="character" w:customStyle="1" w:styleId="ListLabel71">
    <w:name w:val="ListLabel 71"/>
    <w:qFormat/>
    <w:rsid w:val="00243DAD"/>
    <w:rPr>
      <w:rFonts w:cs="Times New Roman"/>
    </w:rPr>
  </w:style>
  <w:style w:type="character" w:customStyle="1" w:styleId="ListLabel72">
    <w:name w:val="ListLabel 72"/>
    <w:qFormat/>
    <w:rsid w:val="00243DAD"/>
    <w:rPr>
      <w:rFonts w:cs="Times New Roman"/>
    </w:rPr>
  </w:style>
  <w:style w:type="character" w:customStyle="1" w:styleId="ListLabel73">
    <w:name w:val="ListLabel 73"/>
    <w:qFormat/>
    <w:rsid w:val="00243DAD"/>
    <w:rPr>
      <w:rFonts w:cs="Times New Roman"/>
    </w:rPr>
  </w:style>
  <w:style w:type="character" w:customStyle="1" w:styleId="ListLabel74">
    <w:name w:val="ListLabel 74"/>
    <w:qFormat/>
    <w:rsid w:val="00243DAD"/>
    <w:rPr>
      <w:rFonts w:cs="Times New Roman"/>
    </w:rPr>
  </w:style>
  <w:style w:type="character" w:customStyle="1" w:styleId="ListLabel75">
    <w:name w:val="ListLabel 75"/>
    <w:qFormat/>
    <w:rsid w:val="00243DAD"/>
    <w:rPr>
      <w:rFonts w:cs="Times New Roman"/>
    </w:rPr>
  </w:style>
  <w:style w:type="character" w:customStyle="1" w:styleId="ListLabel76">
    <w:name w:val="ListLabel 76"/>
    <w:qFormat/>
    <w:rsid w:val="00243DAD"/>
    <w:rPr>
      <w:rFonts w:cs="Times New Roman"/>
    </w:rPr>
  </w:style>
  <w:style w:type="character" w:customStyle="1" w:styleId="ListLabel77">
    <w:name w:val="ListLabel 77"/>
    <w:qFormat/>
    <w:rsid w:val="00243DAD"/>
    <w:rPr>
      <w:rFonts w:cs="Times New Roman"/>
    </w:rPr>
  </w:style>
  <w:style w:type="character" w:customStyle="1" w:styleId="ListLabel78">
    <w:name w:val="ListLabel 78"/>
    <w:qFormat/>
    <w:rsid w:val="00243DAD"/>
    <w:rPr>
      <w:rFonts w:cs="Times New Roman"/>
    </w:rPr>
  </w:style>
  <w:style w:type="character" w:customStyle="1" w:styleId="ListLabel79">
    <w:name w:val="ListLabel 79"/>
    <w:qFormat/>
    <w:rsid w:val="00243DAD"/>
    <w:rPr>
      <w:rFonts w:cs="Times New Roman"/>
    </w:rPr>
  </w:style>
  <w:style w:type="character" w:customStyle="1" w:styleId="ListLabel80">
    <w:name w:val="ListLabel 80"/>
    <w:qFormat/>
    <w:rsid w:val="00243DAD"/>
    <w:rPr>
      <w:rFonts w:cs="Times New Roman"/>
    </w:rPr>
  </w:style>
  <w:style w:type="character" w:customStyle="1" w:styleId="ListLabel81">
    <w:name w:val="ListLabel 81"/>
    <w:qFormat/>
    <w:rsid w:val="00243DAD"/>
    <w:rPr>
      <w:rFonts w:cs="Times New Roman"/>
    </w:rPr>
  </w:style>
  <w:style w:type="character" w:customStyle="1" w:styleId="ListLabel82">
    <w:name w:val="ListLabel 82"/>
    <w:qFormat/>
    <w:rsid w:val="00243DAD"/>
    <w:rPr>
      <w:rFonts w:cs="Times New Roman"/>
    </w:rPr>
  </w:style>
  <w:style w:type="character" w:customStyle="1" w:styleId="ListLabel83">
    <w:name w:val="ListLabel 83"/>
    <w:qFormat/>
    <w:rsid w:val="00243DAD"/>
    <w:rPr>
      <w:rFonts w:cs="Times New Roman"/>
    </w:rPr>
  </w:style>
  <w:style w:type="character" w:customStyle="1" w:styleId="ListLabel84">
    <w:name w:val="ListLabel 84"/>
    <w:qFormat/>
    <w:rsid w:val="00243DAD"/>
    <w:rPr>
      <w:rFonts w:cs="Times New Roman"/>
    </w:rPr>
  </w:style>
  <w:style w:type="character" w:customStyle="1" w:styleId="ListLabel85">
    <w:name w:val="ListLabel 85"/>
    <w:qFormat/>
    <w:rsid w:val="00243DAD"/>
    <w:rPr>
      <w:rFonts w:cs="Times New Roman"/>
    </w:rPr>
  </w:style>
  <w:style w:type="character" w:customStyle="1" w:styleId="ListLabel86">
    <w:name w:val="ListLabel 86"/>
    <w:qFormat/>
    <w:rsid w:val="00243DAD"/>
    <w:rPr>
      <w:rFonts w:cs="Times New Roman"/>
    </w:rPr>
  </w:style>
  <w:style w:type="character" w:customStyle="1" w:styleId="ListLabel87">
    <w:name w:val="ListLabel 87"/>
    <w:qFormat/>
    <w:rsid w:val="00243DAD"/>
    <w:rPr>
      <w:rFonts w:cs="Times New Roman"/>
    </w:rPr>
  </w:style>
  <w:style w:type="character" w:customStyle="1" w:styleId="ListLabel88">
    <w:name w:val="ListLabel 88"/>
    <w:qFormat/>
    <w:rsid w:val="00243DAD"/>
    <w:rPr>
      <w:rFonts w:cs="Times New Roman"/>
    </w:rPr>
  </w:style>
  <w:style w:type="character" w:customStyle="1" w:styleId="ListLabel89">
    <w:name w:val="ListLabel 89"/>
    <w:qFormat/>
    <w:rsid w:val="00243DAD"/>
    <w:rPr>
      <w:rFonts w:cs="Times New Roman"/>
    </w:rPr>
  </w:style>
  <w:style w:type="character" w:customStyle="1" w:styleId="ListLabel90">
    <w:name w:val="ListLabel 90"/>
    <w:qFormat/>
    <w:rsid w:val="00243DAD"/>
    <w:rPr>
      <w:rFonts w:cs="Times New Roman"/>
    </w:rPr>
  </w:style>
  <w:style w:type="character" w:customStyle="1" w:styleId="ListLabel91">
    <w:name w:val="ListLabel 91"/>
    <w:qFormat/>
    <w:rsid w:val="00243DAD"/>
    <w:rPr>
      <w:rFonts w:cs="Times New Roman"/>
    </w:rPr>
  </w:style>
  <w:style w:type="character" w:customStyle="1" w:styleId="ListLabel92">
    <w:name w:val="ListLabel 92"/>
    <w:qFormat/>
    <w:rsid w:val="00243DAD"/>
    <w:rPr>
      <w:rFonts w:cs="Times New Roman"/>
      <w:b/>
      <w:bCs w:val="0"/>
      <w:i w:val="0"/>
      <w:iCs w:val="0"/>
      <w:caps/>
      <w:strike w:val="0"/>
      <w:dstrike w:val="0"/>
      <w:vanish w:val="0"/>
      <w:color w:val="000000"/>
      <w:spacing w:val="0"/>
      <w:kern w:val="0"/>
      <w:position w:val="0"/>
      <w:sz w:val="24"/>
      <w:u w:val="none"/>
      <w:vertAlign w:val="baseline"/>
    </w:rPr>
  </w:style>
  <w:style w:type="character" w:customStyle="1" w:styleId="ListLabel93">
    <w:name w:val="ListLabel 93"/>
    <w:qFormat/>
    <w:rsid w:val="00243DAD"/>
    <w:rPr>
      <w:rFonts w:cs="Times New Roman"/>
    </w:rPr>
  </w:style>
  <w:style w:type="character" w:customStyle="1" w:styleId="ListLabel94">
    <w:name w:val="ListLabel 94"/>
    <w:qFormat/>
    <w:rsid w:val="00243DAD"/>
    <w:rPr>
      <w:rFonts w:cs="Times New Roman"/>
    </w:rPr>
  </w:style>
  <w:style w:type="character" w:customStyle="1" w:styleId="ListLabel95">
    <w:name w:val="ListLabel 95"/>
    <w:qFormat/>
    <w:rsid w:val="00243DAD"/>
    <w:rPr>
      <w:rFonts w:cs="Times New Roman"/>
    </w:rPr>
  </w:style>
  <w:style w:type="character" w:customStyle="1" w:styleId="ListLabel96">
    <w:name w:val="ListLabel 96"/>
    <w:qFormat/>
    <w:rsid w:val="00243DAD"/>
    <w:rPr>
      <w:rFonts w:cs="Times New Roman"/>
    </w:rPr>
  </w:style>
  <w:style w:type="character" w:customStyle="1" w:styleId="ListLabel97">
    <w:name w:val="ListLabel 97"/>
    <w:qFormat/>
    <w:rsid w:val="00243DAD"/>
    <w:rPr>
      <w:rFonts w:cs="Times New Roman"/>
    </w:rPr>
  </w:style>
  <w:style w:type="character" w:customStyle="1" w:styleId="ListLabel98">
    <w:name w:val="ListLabel 98"/>
    <w:qFormat/>
    <w:rsid w:val="00243DAD"/>
    <w:rPr>
      <w:rFonts w:cs="Times New Roman"/>
    </w:rPr>
  </w:style>
  <w:style w:type="character" w:customStyle="1" w:styleId="ListLabel99">
    <w:name w:val="ListLabel 99"/>
    <w:qFormat/>
    <w:rsid w:val="00243DAD"/>
    <w:rPr>
      <w:rFonts w:cs="Times New Roman"/>
    </w:rPr>
  </w:style>
  <w:style w:type="character" w:customStyle="1" w:styleId="ListLabel100">
    <w:name w:val="ListLabel 100"/>
    <w:qFormat/>
    <w:rsid w:val="00243DAD"/>
    <w:rPr>
      <w:rFonts w:cs="Times New Roman"/>
    </w:rPr>
  </w:style>
  <w:style w:type="character" w:customStyle="1" w:styleId="ListLabel101">
    <w:name w:val="ListLabel 101"/>
    <w:qFormat/>
    <w:rsid w:val="00243DAD"/>
    <w:rPr>
      <w:rFonts w:cs="Times New Roman"/>
    </w:rPr>
  </w:style>
  <w:style w:type="character" w:customStyle="1" w:styleId="ListLabel102">
    <w:name w:val="ListLabel 102"/>
    <w:qFormat/>
    <w:rsid w:val="00243DAD"/>
    <w:rPr>
      <w:rFonts w:cs="Times New Roman"/>
    </w:rPr>
  </w:style>
  <w:style w:type="character" w:customStyle="1" w:styleId="ListLabel103">
    <w:name w:val="ListLabel 103"/>
    <w:qFormat/>
    <w:rsid w:val="00243DAD"/>
    <w:rPr>
      <w:rFonts w:cs="Times New Roman"/>
    </w:rPr>
  </w:style>
  <w:style w:type="character" w:customStyle="1" w:styleId="ListLabel104">
    <w:name w:val="ListLabel 104"/>
    <w:qFormat/>
    <w:rsid w:val="00243DAD"/>
    <w:rPr>
      <w:rFonts w:cs="Times New Roman"/>
    </w:rPr>
  </w:style>
  <w:style w:type="character" w:customStyle="1" w:styleId="ListLabel105">
    <w:name w:val="ListLabel 105"/>
    <w:qFormat/>
    <w:rsid w:val="00243DAD"/>
    <w:rPr>
      <w:rFonts w:cs="Times New Roman"/>
    </w:rPr>
  </w:style>
  <w:style w:type="character" w:customStyle="1" w:styleId="ListLabel106">
    <w:name w:val="ListLabel 106"/>
    <w:qFormat/>
    <w:rsid w:val="00243DAD"/>
    <w:rPr>
      <w:rFonts w:cs="Times New Roman"/>
    </w:rPr>
  </w:style>
  <w:style w:type="character" w:customStyle="1" w:styleId="ListLabel107">
    <w:name w:val="ListLabel 107"/>
    <w:qFormat/>
    <w:rsid w:val="00243DAD"/>
    <w:rPr>
      <w:rFonts w:cs="Times New Roman"/>
    </w:rPr>
  </w:style>
  <w:style w:type="character" w:customStyle="1" w:styleId="ListLabel108">
    <w:name w:val="ListLabel 108"/>
    <w:qFormat/>
    <w:rsid w:val="00243DAD"/>
    <w:rPr>
      <w:rFonts w:cs="Times New Roman"/>
    </w:rPr>
  </w:style>
  <w:style w:type="character" w:customStyle="1" w:styleId="ListLabel109">
    <w:name w:val="ListLabel 109"/>
    <w:qFormat/>
    <w:rsid w:val="00243DAD"/>
    <w:rPr>
      <w:rFonts w:cs="Times New Roman"/>
    </w:rPr>
  </w:style>
  <w:style w:type="character" w:customStyle="1" w:styleId="ListLabel110">
    <w:name w:val="ListLabel 110"/>
    <w:qFormat/>
    <w:rsid w:val="00243DAD"/>
    <w:rPr>
      <w:rFonts w:cs="Times New Roman"/>
    </w:rPr>
  </w:style>
  <w:style w:type="character" w:customStyle="1" w:styleId="ListLabel111">
    <w:name w:val="ListLabel 111"/>
    <w:qFormat/>
    <w:rsid w:val="00243DAD"/>
    <w:rPr>
      <w:rFonts w:cs="Times New Roman"/>
    </w:rPr>
  </w:style>
  <w:style w:type="character" w:customStyle="1" w:styleId="ListLabel112">
    <w:name w:val="ListLabel 112"/>
    <w:qFormat/>
    <w:rsid w:val="00243DAD"/>
    <w:rPr>
      <w:rFonts w:cs="Times New Roman"/>
    </w:rPr>
  </w:style>
  <w:style w:type="character" w:customStyle="1" w:styleId="ListLabel113">
    <w:name w:val="ListLabel 113"/>
    <w:qFormat/>
    <w:rsid w:val="00243DAD"/>
    <w:rPr>
      <w:rFonts w:cs="Times New Roman"/>
    </w:rPr>
  </w:style>
  <w:style w:type="character" w:customStyle="1" w:styleId="ListLabel114">
    <w:name w:val="ListLabel 114"/>
    <w:qFormat/>
    <w:rsid w:val="00243DAD"/>
    <w:rPr>
      <w:rFonts w:cs="Times New Roman"/>
    </w:rPr>
  </w:style>
  <w:style w:type="character" w:customStyle="1" w:styleId="ListLabel115">
    <w:name w:val="ListLabel 115"/>
    <w:qFormat/>
    <w:rsid w:val="00243DAD"/>
    <w:rPr>
      <w:rFonts w:cs="Times New Roman"/>
    </w:rPr>
  </w:style>
  <w:style w:type="character" w:customStyle="1" w:styleId="ListLabel116">
    <w:name w:val="ListLabel 116"/>
    <w:qFormat/>
    <w:rsid w:val="00243DAD"/>
    <w:rPr>
      <w:rFonts w:cs="Times New Roman"/>
    </w:rPr>
  </w:style>
  <w:style w:type="character" w:customStyle="1" w:styleId="ListLabel117">
    <w:name w:val="ListLabel 117"/>
    <w:qFormat/>
    <w:rsid w:val="00243DAD"/>
    <w:rPr>
      <w:rFonts w:cs="Times New Roman"/>
    </w:rPr>
  </w:style>
  <w:style w:type="character" w:customStyle="1" w:styleId="ListLabel118">
    <w:name w:val="ListLabel 118"/>
    <w:qFormat/>
    <w:rsid w:val="00243DAD"/>
    <w:rPr>
      <w:rFonts w:cs="Times New Roman"/>
    </w:rPr>
  </w:style>
  <w:style w:type="character" w:customStyle="1" w:styleId="ListLabel119">
    <w:name w:val="ListLabel 119"/>
    <w:qFormat/>
    <w:rsid w:val="00243DAD"/>
    <w:rPr>
      <w:rFonts w:cs="Times New Roman"/>
    </w:rPr>
  </w:style>
  <w:style w:type="character" w:customStyle="1" w:styleId="ListLabel120">
    <w:name w:val="ListLabel 120"/>
    <w:qFormat/>
    <w:rsid w:val="00243DAD"/>
    <w:rPr>
      <w:rFonts w:cs="Times New Roman"/>
    </w:rPr>
  </w:style>
  <w:style w:type="character" w:customStyle="1" w:styleId="ListLabel121">
    <w:name w:val="ListLabel 121"/>
    <w:qFormat/>
    <w:rsid w:val="00243DAD"/>
    <w:rPr>
      <w:rFonts w:cs="Times New Roman"/>
    </w:rPr>
  </w:style>
  <w:style w:type="character" w:customStyle="1" w:styleId="ListLabel122">
    <w:name w:val="ListLabel 122"/>
    <w:qFormat/>
    <w:rsid w:val="00243DAD"/>
    <w:rPr>
      <w:rFonts w:cs="Times New Roman"/>
    </w:rPr>
  </w:style>
  <w:style w:type="character" w:customStyle="1" w:styleId="ListLabel123">
    <w:name w:val="ListLabel 123"/>
    <w:qFormat/>
    <w:rsid w:val="00243DAD"/>
    <w:rPr>
      <w:rFonts w:cs="Times New Roman"/>
    </w:rPr>
  </w:style>
  <w:style w:type="character" w:customStyle="1" w:styleId="ListLabel124">
    <w:name w:val="ListLabel 124"/>
    <w:qFormat/>
    <w:rsid w:val="00243DAD"/>
    <w:rPr>
      <w:rFonts w:cs="Times New Roman"/>
    </w:rPr>
  </w:style>
  <w:style w:type="character" w:customStyle="1" w:styleId="ListLabel125">
    <w:name w:val="ListLabel 125"/>
    <w:qFormat/>
    <w:rsid w:val="00243DAD"/>
    <w:rPr>
      <w:rFonts w:cs="Times New Roman"/>
    </w:rPr>
  </w:style>
  <w:style w:type="character" w:customStyle="1" w:styleId="ListLabel126">
    <w:name w:val="ListLabel 126"/>
    <w:qFormat/>
    <w:rsid w:val="00243DAD"/>
    <w:rPr>
      <w:rFonts w:cs="Times New Roman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w w:val="100"/>
      <w:kern w:val="0"/>
      <w:position w:val="0"/>
      <w:sz w:val="24"/>
      <w:szCs w:val="0"/>
      <w:u w:val="none"/>
      <w:vertAlign w:val="baseline"/>
      <w:em w:val="none"/>
    </w:rPr>
  </w:style>
  <w:style w:type="character" w:customStyle="1" w:styleId="ListLabel127">
    <w:name w:val="ListLabel 127"/>
    <w:qFormat/>
    <w:rsid w:val="00243DAD"/>
    <w:rPr>
      <w:rFonts w:cs="Times New Roman"/>
    </w:rPr>
  </w:style>
  <w:style w:type="character" w:customStyle="1" w:styleId="ListLabel128">
    <w:name w:val="ListLabel 128"/>
    <w:qFormat/>
    <w:rsid w:val="00243DAD"/>
    <w:rPr>
      <w:rFonts w:cs="Times New Roman"/>
    </w:rPr>
  </w:style>
  <w:style w:type="character" w:customStyle="1" w:styleId="ListLabel129">
    <w:name w:val="ListLabel 129"/>
    <w:qFormat/>
    <w:rsid w:val="00243DAD"/>
    <w:rPr>
      <w:rFonts w:cs="Times New Roman"/>
    </w:rPr>
  </w:style>
  <w:style w:type="character" w:customStyle="1" w:styleId="ListLabel130">
    <w:name w:val="ListLabel 130"/>
    <w:qFormat/>
    <w:rsid w:val="00243DAD"/>
    <w:rPr>
      <w:rFonts w:cs="Times New Roman"/>
    </w:rPr>
  </w:style>
  <w:style w:type="character" w:customStyle="1" w:styleId="ListLabel131">
    <w:name w:val="ListLabel 131"/>
    <w:qFormat/>
    <w:rsid w:val="00243DAD"/>
    <w:rPr>
      <w:rFonts w:cs="Times New Roman"/>
    </w:rPr>
  </w:style>
  <w:style w:type="character" w:customStyle="1" w:styleId="ListLabel132">
    <w:name w:val="ListLabel 132"/>
    <w:qFormat/>
    <w:rsid w:val="00243DAD"/>
    <w:rPr>
      <w:rFonts w:cs="Times New Roman"/>
    </w:rPr>
  </w:style>
  <w:style w:type="character" w:customStyle="1" w:styleId="ListLabel133">
    <w:name w:val="ListLabel 133"/>
    <w:qFormat/>
    <w:rsid w:val="00243DAD"/>
    <w:rPr>
      <w:rFonts w:cs="Times New Roman"/>
    </w:rPr>
  </w:style>
  <w:style w:type="character" w:customStyle="1" w:styleId="ListLabel134">
    <w:name w:val="ListLabel 134"/>
    <w:qFormat/>
    <w:rsid w:val="00243DAD"/>
    <w:rPr>
      <w:rFonts w:cs="Times New Roman"/>
    </w:rPr>
  </w:style>
  <w:style w:type="character" w:customStyle="1" w:styleId="ListLabel135">
    <w:name w:val="ListLabel 135"/>
    <w:qFormat/>
    <w:rsid w:val="00243DAD"/>
    <w:rPr>
      <w:rFonts w:cs="Times New Roman"/>
    </w:rPr>
  </w:style>
  <w:style w:type="character" w:customStyle="1" w:styleId="ListLabel136">
    <w:name w:val="ListLabel 136"/>
    <w:qFormat/>
    <w:rsid w:val="00243DAD"/>
    <w:rPr>
      <w:rFonts w:cs="Times New Roman"/>
    </w:rPr>
  </w:style>
  <w:style w:type="character" w:customStyle="1" w:styleId="ListLabel137">
    <w:name w:val="ListLabel 137"/>
    <w:qFormat/>
    <w:rsid w:val="00243DAD"/>
    <w:rPr>
      <w:rFonts w:cs="Times New Roman"/>
    </w:rPr>
  </w:style>
  <w:style w:type="character" w:customStyle="1" w:styleId="ListLabel138">
    <w:name w:val="ListLabel 138"/>
    <w:qFormat/>
    <w:rsid w:val="00243DAD"/>
    <w:rPr>
      <w:rFonts w:cs="Times New Roman"/>
    </w:rPr>
  </w:style>
  <w:style w:type="character" w:customStyle="1" w:styleId="ListLabel139">
    <w:name w:val="ListLabel 139"/>
    <w:qFormat/>
    <w:rsid w:val="00243DAD"/>
    <w:rPr>
      <w:rFonts w:cs="Times New Roman"/>
    </w:rPr>
  </w:style>
  <w:style w:type="character" w:customStyle="1" w:styleId="ListLabel140">
    <w:name w:val="ListLabel 140"/>
    <w:qFormat/>
    <w:rsid w:val="00243DAD"/>
    <w:rPr>
      <w:rFonts w:cs="Times New Roman"/>
    </w:rPr>
  </w:style>
  <w:style w:type="character" w:customStyle="1" w:styleId="ListLabel141">
    <w:name w:val="ListLabel 141"/>
    <w:qFormat/>
    <w:rsid w:val="00243DAD"/>
    <w:rPr>
      <w:rFonts w:cs="Times New Roman"/>
    </w:rPr>
  </w:style>
  <w:style w:type="character" w:customStyle="1" w:styleId="ListLabel142">
    <w:name w:val="ListLabel 142"/>
    <w:qFormat/>
    <w:rsid w:val="00243DAD"/>
    <w:rPr>
      <w:rFonts w:cs="Times New Roman"/>
    </w:rPr>
  </w:style>
  <w:style w:type="character" w:customStyle="1" w:styleId="ListLabel143">
    <w:name w:val="ListLabel 143"/>
    <w:qFormat/>
    <w:rsid w:val="00243DAD"/>
    <w:rPr>
      <w:rFonts w:cs="Times New Roman"/>
    </w:rPr>
  </w:style>
  <w:style w:type="character" w:customStyle="1" w:styleId="ListLabel144">
    <w:name w:val="ListLabel 144"/>
    <w:qFormat/>
    <w:rsid w:val="00243DAD"/>
    <w:rPr>
      <w:rFonts w:cs="Times New Roman"/>
    </w:rPr>
  </w:style>
  <w:style w:type="character" w:customStyle="1" w:styleId="ListLabel145">
    <w:name w:val="ListLabel 145"/>
    <w:qFormat/>
    <w:rsid w:val="00243DAD"/>
    <w:rPr>
      <w:rFonts w:cs="Times New Roman"/>
    </w:rPr>
  </w:style>
  <w:style w:type="character" w:customStyle="1" w:styleId="ListLabel146">
    <w:name w:val="ListLabel 146"/>
    <w:qFormat/>
    <w:rsid w:val="00243DAD"/>
    <w:rPr>
      <w:rFonts w:cs="Times New Roman"/>
    </w:rPr>
  </w:style>
  <w:style w:type="character" w:customStyle="1" w:styleId="ListLabel147">
    <w:name w:val="ListLabel 147"/>
    <w:qFormat/>
    <w:rsid w:val="00243DAD"/>
    <w:rPr>
      <w:rFonts w:cs="Times New Roman"/>
    </w:rPr>
  </w:style>
  <w:style w:type="character" w:customStyle="1" w:styleId="ListLabel148">
    <w:name w:val="ListLabel 148"/>
    <w:qFormat/>
    <w:rsid w:val="00243DAD"/>
    <w:rPr>
      <w:rFonts w:cs="Times New Roman"/>
    </w:rPr>
  </w:style>
  <w:style w:type="character" w:customStyle="1" w:styleId="ListLabel149">
    <w:name w:val="ListLabel 149"/>
    <w:qFormat/>
    <w:rsid w:val="00243DAD"/>
    <w:rPr>
      <w:rFonts w:cs="Times New Roman"/>
    </w:rPr>
  </w:style>
  <w:style w:type="character" w:customStyle="1" w:styleId="ListLabel150">
    <w:name w:val="ListLabel 150"/>
    <w:qFormat/>
    <w:rsid w:val="00243DAD"/>
    <w:rPr>
      <w:rFonts w:cs="Times New Roman"/>
    </w:rPr>
  </w:style>
  <w:style w:type="character" w:customStyle="1" w:styleId="ListLabel151">
    <w:name w:val="ListLabel 151"/>
    <w:qFormat/>
    <w:rsid w:val="00243DAD"/>
    <w:rPr>
      <w:rFonts w:cs="Times New Roman"/>
    </w:rPr>
  </w:style>
  <w:style w:type="character" w:customStyle="1" w:styleId="ListLabel152">
    <w:name w:val="ListLabel 152"/>
    <w:qFormat/>
    <w:rsid w:val="00243DAD"/>
    <w:rPr>
      <w:rFonts w:cs="Times New Roman"/>
    </w:rPr>
  </w:style>
  <w:style w:type="character" w:customStyle="1" w:styleId="ListLabel153">
    <w:name w:val="ListLabel 153"/>
    <w:qFormat/>
    <w:rsid w:val="00243DAD"/>
    <w:rPr>
      <w:rFonts w:cs="Times New Roman"/>
    </w:rPr>
  </w:style>
  <w:style w:type="character" w:customStyle="1" w:styleId="ListLabel154">
    <w:name w:val="ListLabel 154"/>
    <w:qFormat/>
    <w:rsid w:val="00243DAD"/>
    <w:rPr>
      <w:rFonts w:cs="Courier New"/>
    </w:rPr>
  </w:style>
  <w:style w:type="character" w:customStyle="1" w:styleId="ListLabel155">
    <w:name w:val="ListLabel 155"/>
    <w:qFormat/>
    <w:rsid w:val="00243DAD"/>
    <w:rPr>
      <w:rFonts w:cs="Courier New"/>
    </w:rPr>
  </w:style>
  <w:style w:type="character" w:customStyle="1" w:styleId="ListLabel156">
    <w:name w:val="ListLabel 156"/>
    <w:qFormat/>
    <w:rsid w:val="00243DAD"/>
    <w:rPr>
      <w:rFonts w:cs="Courier New"/>
    </w:rPr>
  </w:style>
  <w:style w:type="character" w:customStyle="1" w:styleId="ListLabel157">
    <w:name w:val="ListLabel 157"/>
    <w:qFormat/>
    <w:rsid w:val="00243DAD"/>
    <w:rPr>
      <w:rFonts w:cs="Courier New"/>
    </w:rPr>
  </w:style>
  <w:style w:type="character" w:customStyle="1" w:styleId="ListLabel158">
    <w:name w:val="ListLabel 158"/>
    <w:qFormat/>
    <w:rsid w:val="00243DAD"/>
    <w:rPr>
      <w:rFonts w:cs="Courier New"/>
    </w:rPr>
  </w:style>
  <w:style w:type="character" w:customStyle="1" w:styleId="ListLabel159">
    <w:name w:val="ListLabel 159"/>
    <w:qFormat/>
    <w:rsid w:val="00243DAD"/>
    <w:rPr>
      <w:rFonts w:cs="Courier New"/>
    </w:rPr>
  </w:style>
  <w:style w:type="character" w:customStyle="1" w:styleId="ListLabel160">
    <w:name w:val="ListLabel 160"/>
    <w:qFormat/>
    <w:rsid w:val="00243DAD"/>
    <w:rPr>
      <w:rFonts w:cs="Courier New"/>
    </w:rPr>
  </w:style>
  <w:style w:type="character" w:customStyle="1" w:styleId="ListLabel161">
    <w:name w:val="ListLabel 161"/>
    <w:qFormat/>
    <w:rsid w:val="00243DAD"/>
    <w:rPr>
      <w:rFonts w:cs="Courier New"/>
    </w:rPr>
  </w:style>
  <w:style w:type="character" w:customStyle="1" w:styleId="ListLabel162">
    <w:name w:val="ListLabel 162"/>
    <w:qFormat/>
    <w:rsid w:val="00243DAD"/>
    <w:rPr>
      <w:rFonts w:cs="Courier New"/>
    </w:rPr>
  </w:style>
  <w:style w:type="character" w:customStyle="1" w:styleId="ListLabel163">
    <w:name w:val="ListLabel 163"/>
    <w:qFormat/>
    <w:rsid w:val="00243DAD"/>
    <w:rPr>
      <w:sz w:val="32"/>
      <w:szCs w:val="32"/>
    </w:rPr>
  </w:style>
  <w:style w:type="character" w:customStyle="1" w:styleId="ListLabel164">
    <w:name w:val="ListLabel 164"/>
    <w:qFormat/>
    <w:rsid w:val="00243DAD"/>
    <w:rPr>
      <w:sz w:val="24"/>
      <w:szCs w:val="24"/>
    </w:rPr>
  </w:style>
  <w:style w:type="character" w:customStyle="1" w:styleId="ListLabel165">
    <w:name w:val="ListLabel 165"/>
    <w:qFormat/>
    <w:rsid w:val="00243DAD"/>
  </w:style>
  <w:style w:type="paragraph" w:styleId="Title">
    <w:name w:val="Title"/>
    <w:basedOn w:val="Normal"/>
    <w:next w:val="BodyText"/>
    <w:link w:val="Title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"/>
      <w:szCs w:val="32"/>
    </w:rPr>
  </w:style>
  <w:style w:type="paragraph" w:styleId="BodyText">
    <w:name w:val="Body Text"/>
    <w:basedOn w:val="Normal"/>
    <w:link w:val="BodyTextChar"/>
    <w:semiHidden/>
    <w:rsid w:val="000E52BA"/>
    <w:pPr>
      <w:spacing w:after="120"/>
    </w:pPr>
  </w:style>
  <w:style w:type="paragraph" w:styleId="List">
    <w:name w:val="List"/>
    <w:basedOn w:val="Normal"/>
    <w:uiPriority w:val="99"/>
    <w:semiHidden/>
    <w:rsid w:val="000E52BA"/>
    <w:pPr>
      <w:ind w:left="283" w:hanging="283"/>
    </w:pPr>
  </w:style>
  <w:style w:type="paragraph" w:customStyle="1" w:styleId="Caption1">
    <w:name w:val="Caption1"/>
    <w:basedOn w:val="Normal"/>
    <w:qFormat/>
    <w:rsid w:val="00243DAD"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rsid w:val="00243DAD"/>
    <w:pPr>
      <w:suppressLineNumbers/>
    </w:pPr>
    <w:rPr>
      <w:rFonts w:cs="Lohit Devanagari"/>
    </w:rPr>
  </w:style>
  <w:style w:type="paragraph" w:customStyle="1" w:styleId="TOC21">
    <w:name w:val="TOC 21"/>
    <w:basedOn w:val="Normal"/>
    <w:next w:val="Normal"/>
    <w:link w:val="Sumrio2Char"/>
    <w:uiPriority w:val="39"/>
    <w:rsid w:val="008B5601"/>
    <w:pPr>
      <w:tabs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customStyle="1" w:styleId="TOC11">
    <w:name w:val="TOC 11"/>
    <w:basedOn w:val="Normal"/>
    <w:next w:val="Normal"/>
    <w:link w:val="Sumrio1Char"/>
    <w:autoRedefine/>
    <w:uiPriority w:val="39"/>
    <w:rsid w:val="00501430"/>
    <w:pPr>
      <w:tabs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</w:rPr>
  </w:style>
  <w:style w:type="paragraph" w:customStyle="1" w:styleId="TOC31">
    <w:name w:val="TOC 31"/>
    <w:basedOn w:val="Normal"/>
    <w:next w:val="Normal"/>
    <w:autoRedefine/>
    <w:uiPriority w:val="99"/>
    <w:rsid w:val="008B5601"/>
    <w:pPr>
      <w:tabs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customStyle="1" w:styleId="TOC41">
    <w:name w:val="TOC 41"/>
    <w:basedOn w:val="Normal"/>
    <w:next w:val="Normal"/>
    <w:autoRedefine/>
    <w:uiPriority w:val="99"/>
    <w:rsid w:val="008B5601"/>
    <w:pPr>
      <w:tabs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paragraph" w:customStyle="1" w:styleId="TOC51">
    <w:name w:val="TOC 51"/>
    <w:basedOn w:val="Normal"/>
    <w:next w:val="Normal"/>
    <w:autoRedefine/>
    <w:uiPriority w:val="99"/>
    <w:rsid w:val="008B5601"/>
    <w:pPr>
      <w:tabs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customStyle="1" w:styleId="TOC61">
    <w:name w:val="TOC 61"/>
    <w:basedOn w:val="Normal"/>
    <w:next w:val="Normal"/>
    <w:autoRedefine/>
    <w:uiPriority w:val="99"/>
    <w:rsid w:val="008B5601"/>
    <w:pPr>
      <w:tabs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customStyle="1" w:styleId="TOC71">
    <w:name w:val="TOC 71"/>
    <w:basedOn w:val="Normal"/>
    <w:next w:val="Normal"/>
    <w:autoRedefine/>
    <w:uiPriority w:val="99"/>
    <w:rsid w:val="008B5601"/>
    <w:pPr>
      <w:tabs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customStyle="1" w:styleId="TOC81">
    <w:name w:val="TOC 81"/>
    <w:basedOn w:val="Normal"/>
    <w:next w:val="Normal"/>
    <w:autoRedefine/>
    <w:uiPriority w:val="99"/>
    <w:rsid w:val="008B5601"/>
    <w:pPr>
      <w:tabs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customStyle="1" w:styleId="TOC91">
    <w:name w:val="TOC 91"/>
    <w:basedOn w:val="Normal"/>
    <w:next w:val="Normal"/>
    <w:autoRedefine/>
    <w:uiPriority w:val="39"/>
    <w:rsid w:val="00501430"/>
    <w:pPr>
      <w:tabs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Signature">
    <w:name w:val="Signature"/>
    <w:basedOn w:val="Normal"/>
    <w:link w:val="SignatureChar"/>
    <w:uiPriority w:val="99"/>
    <w:semiHidden/>
    <w:rsid w:val="000E52BA"/>
    <w:pPr>
      <w:ind w:left="4252"/>
    </w:pPr>
  </w:style>
  <w:style w:type="paragraph" w:styleId="E-mailSignature">
    <w:name w:val="E-mail Signature"/>
    <w:basedOn w:val="Normal"/>
    <w:link w:val="E-mailSignatureChar"/>
    <w:uiPriority w:val="99"/>
    <w:semiHidden/>
    <w:qFormat/>
    <w:rsid w:val="000E52BA"/>
  </w:style>
  <w:style w:type="paragraph" w:customStyle="1" w:styleId="Header1">
    <w:name w:val="Header1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paragraph" w:styleId="MessageHeader">
    <w:name w:val="Message Header"/>
    <w:basedOn w:val="Normal"/>
    <w:link w:val="MessageHeaderChar"/>
    <w:uiPriority w:val="99"/>
    <w:semiHidden/>
    <w:qFormat/>
    <w:rsid w:val="000E52BA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ind w:left="1134" w:hanging="1134"/>
    </w:pPr>
    <w:rPr>
      <w:rFonts w:cs="Arial"/>
    </w:rPr>
  </w:style>
  <w:style w:type="paragraph" w:styleId="ListBullet">
    <w:name w:val="List Bullet"/>
    <w:basedOn w:val="Normal"/>
    <w:uiPriority w:val="99"/>
    <w:semiHidden/>
    <w:qFormat/>
    <w:rsid w:val="000E52BA"/>
    <w:pPr>
      <w:tabs>
        <w:tab w:val="left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qFormat/>
    <w:rsid w:val="000E52BA"/>
    <w:pPr>
      <w:tabs>
        <w:tab w:val="left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0E52BA"/>
    <w:pPr>
      <w:ind w:left="566" w:hanging="283"/>
    </w:pPr>
  </w:style>
  <w:style w:type="paragraph" w:styleId="ListBullet4">
    <w:name w:val="List Bullet 4"/>
    <w:basedOn w:val="Normal"/>
    <w:uiPriority w:val="99"/>
    <w:semiHidden/>
    <w:rsid w:val="000E52BA"/>
    <w:pPr>
      <w:ind w:left="849" w:hanging="283"/>
    </w:pPr>
  </w:style>
  <w:style w:type="paragraph" w:styleId="ListBullet5">
    <w:name w:val="List Bullet 5"/>
    <w:basedOn w:val="Normal"/>
    <w:uiPriority w:val="99"/>
    <w:semiHidden/>
    <w:rsid w:val="000E52BA"/>
    <w:pPr>
      <w:ind w:left="1132" w:hanging="283"/>
    </w:pPr>
  </w:style>
  <w:style w:type="paragraph" w:styleId="BodyText2">
    <w:name w:val="Body Text 2"/>
    <w:basedOn w:val="Normal"/>
    <w:link w:val="BodyText2Char"/>
    <w:uiPriority w:val="99"/>
    <w:semiHidden/>
    <w:qFormat/>
    <w:rsid w:val="000E52BA"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qFormat/>
    <w:rsid w:val="000E52BA"/>
    <w:pPr>
      <w:spacing w:after="120"/>
    </w:pPr>
    <w:rPr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qFormat/>
    <w:rsid w:val="000E52BA"/>
  </w:style>
  <w:style w:type="paragraph" w:styleId="EnvelopeAddress">
    <w:name w:val="envelope address"/>
    <w:basedOn w:val="Normal"/>
    <w:uiPriority w:val="99"/>
    <w:semiHidden/>
    <w:qFormat/>
    <w:rsid w:val="000E52BA"/>
    <w:pPr>
      <w:ind w:left="2835"/>
    </w:pPr>
    <w:rPr>
      <w:rFonts w:cs="Arial"/>
    </w:rPr>
  </w:style>
  <w:style w:type="paragraph" w:styleId="Closing">
    <w:name w:val="Closing"/>
    <w:basedOn w:val="Normal"/>
    <w:link w:val="ClosingChar"/>
    <w:uiPriority w:val="99"/>
    <w:semiHidden/>
    <w:qFormat/>
    <w:rsid w:val="000E52BA"/>
    <w:pPr>
      <w:ind w:left="4252"/>
    </w:pPr>
  </w:style>
  <w:style w:type="paragraph" w:styleId="HTMLAddress">
    <w:name w:val="HTML Address"/>
    <w:basedOn w:val="Normal"/>
    <w:link w:val="HTMLAddressChar"/>
    <w:uiPriority w:val="99"/>
    <w:semiHidden/>
    <w:qFormat/>
    <w:rsid w:val="000E52BA"/>
    <w:rPr>
      <w:i/>
      <w:iCs/>
    </w:rPr>
  </w:style>
  <w:style w:type="paragraph" w:styleId="ListNumber">
    <w:name w:val="List Number"/>
    <w:basedOn w:val="Normal"/>
    <w:uiPriority w:val="99"/>
    <w:semiHidden/>
    <w:qFormat/>
    <w:rsid w:val="00510234"/>
    <w:pPr>
      <w:tabs>
        <w:tab w:val="left" w:pos="360"/>
      </w:tabs>
      <w:ind w:left="360" w:hanging="360"/>
    </w:pPr>
  </w:style>
  <w:style w:type="paragraph" w:styleId="ListContinue">
    <w:name w:val="List Continue"/>
    <w:basedOn w:val="Normal"/>
    <w:uiPriority w:val="99"/>
    <w:semiHidden/>
    <w:qFormat/>
    <w:rsid w:val="000E52BA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qFormat/>
    <w:rsid w:val="000E52BA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qFormat/>
    <w:rsid w:val="000E52BA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qFormat/>
    <w:rsid w:val="000E52BA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qFormat/>
    <w:rsid w:val="000E52BA"/>
    <w:pPr>
      <w:spacing w:after="120"/>
      <w:ind w:left="1415"/>
    </w:pPr>
  </w:style>
  <w:style w:type="paragraph" w:styleId="NormalWeb">
    <w:name w:val="Normal (Web)"/>
    <w:basedOn w:val="Normal"/>
    <w:uiPriority w:val="99"/>
    <w:semiHidden/>
    <w:qFormat/>
    <w:rsid w:val="000E52BA"/>
    <w:rPr>
      <w:rFonts w:ascii="Times New Roman" w:hAnsi="Times New Roman"/>
    </w:rPr>
  </w:style>
  <w:style w:type="paragraph" w:styleId="ListNumber2">
    <w:name w:val="List Number 2"/>
    <w:basedOn w:val="Normal"/>
    <w:uiPriority w:val="99"/>
    <w:semiHidden/>
    <w:qFormat/>
    <w:rsid w:val="00221114"/>
    <w:pPr>
      <w:tabs>
        <w:tab w:val="left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qFormat/>
    <w:rsid w:val="00221114"/>
    <w:pPr>
      <w:tabs>
        <w:tab w:val="left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qFormat/>
    <w:rsid w:val="00221114"/>
    <w:pPr>
      <w:tabs>
        <w:tab w:val="left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qFormat/>
    <w:rsid w:val="00221114"/>
    <w:pPr>
      <w:tabs>
        <w:tab w:val="left" w:pos="1492"/>
      </w:tabs>
      <w:ind w:left="1492" w:hanging="360"/>
    </w:pPr>
  </w:style>
  <w:style w:type="paragraph" w:styleId="HTMLPreformatted">
    <w:name w:val="HTML Preformatted"/>
    <w:basedOn w:val="Normal"/>
    <w:uiPriority w:val="99"/>
    <w:semiHidden/>
    <w:qFormat/>
    <w:rsid w:val="00221114"/>
    <w:rPr>
      <w:rFonts w:ascii="Courier New" w:hAnsi="Courier New" w:cs="Courier New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rsid w:val="00221114"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qFormat/>
    <w:rsid w:val="00221114"/>
    <w:pPr>
      <w:ind w:firstLine="210"/>
    </w:pPr>
  </w:style>
  <w:style w:type="paragraph" w:styleId="BodyTextIndent2">
    <w:name w:val="Body Text Indent 2"/>
    <w:basedOn w:val="Normal"/>
    <w:link w:val="BodyTextIndent2Char"/>
    <w:uiPriority w:val="99"/>
    <w:semiHidden/>
    <w:qFormat/>
    <w:rsid w:val="00221114"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qFormat/>
    <w:rsid w:val="00221114"/>
    <w:pPr>
      <w:spacing w:after="120"/>
      <w:ind w:left="283"/>
    </w:pPr>
    <w:rPr>
      <w:sz w:val="16"/>
      <w:szCs w:val="16"/>
    </w:rPr>
  </w:style>
  <w:style w:type="paragraph" w:styleId="NormalIndent">
    <w:name w:val="Normal Indent"/>
    <w:basedOn w:val="Normal"/>
    <w:uiPriority w:val="99"/>
    <w:semiHidden/>
    <w:qFormat/>
    <w:rsid w:val="00221114"/>
    <w:pPr>
      <w:ind w:left="708"/>
    </w:pPr>
  </w:style>
  <w:style w:type="paragraph" w:styleId="EnvelopeReturn">
    <w:name w:val="envelope return"/>
    <w:basedOn w:val="Normal"/>
    <w:uiPriority w:val="99"/>
    <w:semiHidden/>
    <w:qFormat/>
    <w:rsid w:val="00221114"/>
    <w:rPr>
      <w:rFonts w:cs="Arial"/>
      <w:sz w:val="20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221114"/>
  </w:style>
  <w:style w:type="paragraph" w:styleId="Subtitle">
    <w:name w:val="Subtitle"/>
    <w:basedOn w:val="Normal"/>
    <w:link w:val="Subtitle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paragraph" w:styleId="BlockText">
    <w:name w:val="Block Text"/>
    <w:basedOn w:val="Normal"/>
    <w:uiPriority w:val="99"/>
    <w:semiHidden/>
    <w:qFormat/>
    <w:rsid w:val="00221114"/>
    <w:pPr>
      <w:spacing w:after="120"/>
      <w:ind w:left="1440" w:right="1440"/>
    </w:pPr>
  </w:style>
  <w:style w:type="paragraph" w:styleId="PlainText">
    <w:name w:val="Plain Text"/>
    <w:basedOn w:val="Normal"/>
    <w:link w:val="PlainTextChar"/>
    <w:uiPriority w:val="99"/>
    <w:semiHidden/>
    <w:qFormat/>
    <w:rsid w:val="00221114"/>
    <w:rPr>
      <w:rFonts w:ascii="Courier New" w:hAnsi="Courier New" w:cs="Courier New"/>
      <w:sz w:val="20"/>
      <w:szCs w:val="20"/>
    </w:rPr>
  </w:style>
  <w:style w:type="paragraph" w:customStyle="1" w:styleId="Normalmenor">
    <w:name w:val="Normal menor"/>
    <w:basedOn w:val="Normal"/>
    <w:next w:val="Normal"/>
    <w:link w:val="NormalmenorChar"/>
    <w:qFormat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qFormat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qFormat/>
    <w:rsid w:val="00BF52CB"/>
    <w:pPr>
      <w:spacing w:after="240" w:line="240" w:lineRule="auto"/>
      <w:jc w:val="center"/>
    </w:pPr>
  </w:style>
  <w:style w:type="paragraph" w:customStyle="1" w:styleId="NormalGrande">
    <w:name w:val="Normal Grande"/>
    <w:basedOn w:val="Normal"/>
    <w:qFormat/>
    <w:rsid w:val="001B12A8"/>
    <w:pPr>
      <w:jc w:val="center"/>
    </w:pPr>
    <w:rPr>
      <w:b/>
      <w:caps/>
    </w:rPr>
  </w:style>
  <w:style w:type="paragraph" w:customStyle="1" w:styleId="Footer1">
    <w:name w:val="Footer1"/>
    <w:basedOn w:val="Normal"/>
    <w:link w:val="RodapChar"/>
    <w:rsid w:val="00D64084"/>
    <w:pPr>
      <w:tabs>
        <w:tab w:val="center" w:pos="4252"/>
        <w:tab w:val="right" w:pos="8504"/>
      </w:tabs>
    </w:pPr>
  </w:style>
  <w:style w:type="paragraph" w:customStyle="1" w:styleId="FootnoteText1">
    <w:name w:val="Footnote Text1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paragraph" w:customStyle="1" w:styleId="TtulodaTabela">
    <w:name w:val="Título da Tabela"/>
    <w:basedOn w:val="Normal"/>
    <w:uiPriority w:val="99"/>
    <w:qFormat/>
    <w:rsid w:val="00392DD0"/>
    <w:pPr>
      <w:keepNext/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qFormat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qFormat/>
    <w:rsid w:val="0018638D"/>
    <w:rPr>
      <w:i/>
    </w:rPr>
  </w:style>
  <w:style w:type="paragraph" w:customStyle="1" w:styleId="ResumoeAbstract">
    <w:name w:val="Resumo e Abstract"/>
    <w:basedOn w:val="Normal"/>
    <w:qFormat/>
    <w:rsid w:val="00996D2B"/>
    <w:pPr>
      <w:spacing w:line="240" w:lineRule="auto"/>
    </w:pPr>
  </w:style>
  <w:style w:type="paragraph" w:styleId="Caption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paragraph" w:styleId="NoteHeading">
    <w:name w:val="Note Heading"/>
    <w:basedOn w:val="Normal"/>
    <w:next w:val="Normal"/>
    <w:link w:val="NoteHeadingChar"/>
    <w:uiPriority w:val="99"/>
    <w:semiHidden/>
    <w:qFormat/>
    <w:rsid w:val="007B4DFD"/>
  </w:style>
  <w:style w:type="paragraph" w:customStyle="1" w:styleId="TtulodaFigura">
    <w:name w:val="Título da Figura"/>
    <w:basedOn w:val="Normal"/>
    <w:next w:val="Normal"/>
    <w:link w:val="TtulodaFiguraChar"/>
    <w:uiPriority w:val="99"/>
    <w:qFormat/>
    <w:rsid w:val="00322649"/>
    <w:pPr>
      <w:keepNext/>
      <w:keepLines/>
      <w:spacing w:before="240" w:after="240" w:line="240" w:lineRule="auto"/>
      <w:ind w:left="1162" w:hanging="1162"/>
    </w:pPr>
    <w:rPr>
      <w:caps/>
      <w:sz w:val="20"/>
    </w:rPr>
  </w:style>
  <w:style w:type="paragraph" w:styleId="TableofFigures">
    <w:name w:val="table of figures"/>
    <w:basedOn w:val="Normal"/>
    <w:next w:val="Normal"/>
    <w:uiPriority w:val="99"/>
    <w:semiHidden/>
    <w:qFormat/>
    <w:rsid w:val="00B30672"/>
    <w:pPr>
      <w:tabs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paragraph" w:customStyle="1" w:styleId="FolhadeRostodosCaptulos">
    <w:name w:val="Folha de Rosto dos Capítulos"/>
    <w:basedOn w:val="Normal"/>
    <w:qFormat/>
    <w:rsid w:val="00387F07"/>
    <w:pPr>
      <w:spacing w:before="12000"/>
      <w:ind w:right="567"/>
      <w:jc w:val="right"/>
    </w:pPr>
    <w:rPr>
      <w:b/>
      <w:caps/>
      <w:sz w:val="32"/>
    </w:rPr>
  </w:style>
  <w:style w:type="paragraph" w:customStyle="1" w:styleId="Textodasilustraes">
    <w:name w:val="Texto das ilustrações"/>
    <w:basedOn w:val="Normalmenor"/>
    <w:uiPriority w:val="99"/>
    <w:qFormat/>
    <w:rsid w:val="0075471D"/>
    <w:pPr>
      <w:keepLines/>
      <w:spacing w:before="120" w:after="120"/>
      <w:jc w:val="center"/>
    </w:pPr>
  </w:style>
  <w:style w:type="paragraph" w:styleId="CommentText">
    <w:name w:val="annotation text"/>
    <w:basedOn w:val="Normal"/>
    <w:link w:val="CommentTextChar"/>
    <w:uiPriority w:val="99"/>
    <w:semiHidden/>
    <w:qFormat/>
    <w:rsid w:val="00C7184E"/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qFormat/>
    <w:rsid w:val="00C7184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qFormat/>
    <w:rsid w:val="00C7184E"/>
    <w:rPr>
      <w:rFonts w:ascii="Tahoma" w:hAnsi="Tahoma" w:cs="Tahoma"/>
      <w:sz w:val="16"/>
      <w:szCs w:val="16"/>
    </w:rPr>
  </w:style>
  <w:style w:type="paragraph" w:customStyle="1" w:styleId="TtulodoApndice">
    <w:name w:val="Título do Apêndice"/>
    <w:basedOn w:val="Normal"/>
    <w:next w:val="Normal"/>
    <w:uiPriority w:val="99"/>
    <w:qFormat/>
    <w:rsid w:val="00C20B7C"/>
    <w:pPr>
      <w:keepNext/>
      <w:keepLines/>
      <w:pageBreakBefore/>
      <w:tabs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qFormat/>
    <w:rsid w:val="00501430"/>
    <w:pPr>
      <w:keepNext/>
      <w:keepLines/>
      <w:pageBreakBefore/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qFormat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qFormat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qFormat/>
    <w:rsid w:val="002F1ACC"/>
    <w:pPr>
      <w:keepNext/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qFormat/>
    <w:rsid w:val="00322649"/>
    <w:pPr>
      <w:keepNext/>
      <w:keepLines/>
      <w:spacing w:before="240" w:after="240" w:line="240" w:lineRule="auto"/>
      <w:ind w:left="1361" w:hanging="1361"/>
    </w:pPr>
    <w:rPr>
      <w:caps/>
      <w:sz w:val="20"/>
    </w:rPr>
  </w:style>
  <w:style w:type="paragraph" w:styleId="DocumentMap">
    <w:name w:val="Document Map"/>
    <w:basedOn w:val="Normal"/>
    <w:link w:val="DocumentMapChar"/>
    <w:uiPriority w:val="99"/>
    <w:semiHidden/>
    <w:qFormat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qFormat/>
    <w:rsid w:val="008F369C"/>
    <w:pPr>
      <w:ind w:left="240" w:hanging="240"/>
    </w:pPr>
  </w:style>
  <w:style w:type="paragraph" w:styleId="Index1">
    <w:name w:val="index 1"/>
    <w:basedOn w:val="Normal"/>
    <w:next w:val="Normal"/>
    <w:autoRedefine/>
    <w:uiPriority w:val="99"/>
    <w:semiHidden/>
    <w:qFormat/>
    <w:rsid w:val="008F369C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qFormat/>
    <w:rsid w:val="008F369C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qFormat/>
    <w:rsid w:val="008F369C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qFormat/>
    <w:rsid w:val="008F369C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qFormat/>
    <w:rsid w:val="008F369C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qFormat/>
    <w:rsid w:val="008F369C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qFormat/>
    <w:rsid w:val="008F369C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qFormat/>
    <w:rsid w:val="008F369C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qFormat/>
    <w:rsid w:val="008F369C"/>
    <w:pPr>
      <w:ind w:left="2160" w:hanging="240"/>
    </w:pPr>
  </w:style>
  <w:style w:type="paragraph" w:styleId="MacroText">
    <w:name w:val="macro"/>
    <w:link w:val="MacroTextChar"/>
    <w:uiPriority w:val="99"/>
    <w:semiHidden/>
    <w:qFormat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sz w:val="24"/>
      <w:lang w:eastAsia="en-US"/>
    </w:rPr>
  </w:style>
  <w:style w:type="paragraph" w:customStyle="1" w:styleId="EndnoteText1">
    <w:name w:val="Endnote Text1"/>
    <w:basedOn w:val="Normal"/>
    <w:link w:val="TextodenotadefimChar"/>
    <w:uiPriority w:val="99"/>
    <w:semiHidden/>
    <w:rsid w:val="008F369C"/>
    <w:rPr>
      <w:sz w:val="20"/>
      <w:szCs w:val="20"/>
    </w:rPr>
  </w:style>
  <w:style w:type="paragraph" w:styleId="TOAHeading">
    <w:name w:val="toa heading"/>
    <w:basedOn w:val="Normal"/>
    <w:next w:val="Normal"/>
    <w:uiPriority w:val="99"/>
    <w:semiHidden/>
    <w:qFormat/>
    <w:rsid w:val="008F369C"/>
    <w:pPr>
      <w:spacing w:before="120"/>
    </w:pPr>
    <w:rPr>
      <w:rFonts w:cs="Arial"/>
      <w:b/>
      <w:bCs/>
    </w:rPr>
  </w:style>
  <w:style w:type="paragraph" w:styleId="IndexHeading">
    <w:name w:val="index heading"/>
    <w:basedOn w:val="Normal"/>
    <w:uiPriority w:val="99"/>
    <w:semiHidden/>
    <w:qFormat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qFormat/>
    <w:rsid w:val="00151454"/>
    <w:pPr>
      <w:tabs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paragraph" w:styleId="ListParagraph">
    <w:name w:val="List Paragraph"/>
    <w:basedOn w:val="Normal"/>
    <w:uiPriority w:val="34"/>
    <w:qFormat/>
    <w:rsid w:val="00086105"/>
    <w:pPr>
      <w:ind w:left="720"/>
      <w:contextualSpacing/>
    </w:pPr>
  </w:style>
  <w:style w:type="paragraph" w:customStyle="1" w:styleId="Contedodoquadro">
    <w:name w:val="Conteúdo do quadro"/>
    <w:basedOn w:val="Normal"/>
    <w:qFormat/>
    <w:rsid w:val="00243DAD"/>
  </w:style>
  <w:style w:type="numbering" w:styleId="1ai">
    <w:name w:val="Outline List 1"/>
    <w:uiPriority w:val="99"/>
    <w:semiHidden/>
    <w:unhideWhenUsed/>
    <w:qFormat/>
    <w:locked/>
    <w:rsid w:val="00B40135"/>
  </w:style>
  <w:style w:type="numbering" w:customStyle="1" w:styleId="ListaNumerada-Nmeros">
    <w:name w:val="Lista Numerada - Números"/>
    <w:qFormat/>
    <w:rsid w:val="00B40135"/>
  </w:style>
  <w:style w:type="numbering" w:customStyle="1" w:styleId="ListaNumerada-AlneaseIncisos">
    <w:name w:val="Lista Numerada - Alíneas e Incisos"/>
    <w:qFormat/>
    <w:rsid w:val="00B40135"/>
  </w:style>
  <w:style w:type="numbering" w:styleId="ArticleSection">
    <w:name w:val="Outline List 3"/>
    <w:uiPriority w:val="99"/>
    <w:semiHidden/>
    <w:unhideWhenUsed/>
    <w:qFormat/>
    <w:locked/>
    <w:rsid w:val="00B40135"/>
  </w:style>
  <w:style w:type="numbering" w:styleId="111111">
    <w:name w:val="Outline List 2"/>
    <w:uiPriority w:val="99"/>
    <w:semiHidden/>
    <w:unhideWhenUsed/>
    <w:qFormat/>
    <w:locked/>
    <w:rsid w:val="00B40135"/>
  </w:style>
  <w:style w:type="table" w:styleId="TableClassic1">
    <w:name w:val="Table Classic 1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221114"/>
    <w:pPr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b/>
        <w:bCs/>
        <w:i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221114"/>
    <w:pPr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221114"/>
    <w:pPr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3Deffects1">
    <w:name w:val="Table 3D effects 1"/>
    <w:basedOn w:val="TableNormal"/>
    <w:uiPriority w:val="99"/>
    <w:semiHidden/>
    <w:rsid w:val="00221114"/>
    <w:pPr>
      <w:spacing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uiPriority w:val="99"/>
    <w:semiHidden/>
    <w:rsid w:val="00221114"/>
    <w:pPr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221114"/>
    <w:pPr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221114"/>
    <w:pPr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ntemporary">
    <w:name w:val="Table Contemporary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Web1">
    <w:name w:val="Table Web 1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uiPriority w:val="99"/>
    <w:semiHidden/>
    <w:rsid w:val="00221114"/>
    <w:pPr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221114"/>
    <w:pPr>
      <w:spacing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221114"/>
    <w:pPr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221114"/>
    <w:pPr>
      <w:spacing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221114"/>
    <w:pPr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List1">
    <w:name w:val="Table List 1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221114"/>
    <w:pPr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221114"/>
    <w:pPr>
      <w:spacing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221114"/>
    <w:pPr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221114"/>
    <w:pPr>
      <w:spacing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221114"/>
    <w:pPr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">
    <w:name w:val="Tabela"/>
    <w:basedOn w:val="TableGrid"/>
    <w:uiPriority w:val="99"/>
    <w:rsid w:val="00954C3E"/>
    <w:pPr>
      <w:spacing w:line="240" w:lineRule="auto"/>
      <w:jc w:val="center"/>
    </w:pPr>
    <w:tblPr/>
  </w:style>
  <w:style w:type="table" w:styleId="TableGrid1">
    <w:name w:val="Table Grid 1"/>
    <w:basedOn w:val="TableNormal"/>
    <w:uiPriority w:val="99"/>
    <w:semiHidden/>
    <w:rsid w:val="007B4DFD"/>
    <w:pPr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Quadro">
    <w:name w:val="Quadro"/>
    <w:basedOn w:val="TableGrid"/>
    <w:uiPriority w:val="99"/>
    <w:rsid w:val="00954C3E"/>
    <w:pPr>
      <w:jc w:val="center"/>
    </w:p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4.xml"/><Relationship Id="rId26" Type="http://schemas.openxmlformats.org/officeDocument/2006/relationships/image" Target="media/image11.png"/><Relationship Id="rId39" Type="http://schemas.openxmlformats.org/officeDocument/2006/relationships/footer" Target="footer6.xml"/><Relationship Id="rId21" Type="http://schemas.openxmlformats.org/officeDocument/2006/relationships/footer" Target="footer4.xml"/><Relationship Id="rId34" Type="http://schemas.openxmlformats.org/officeDocument/2006/relationships/image" Target="media/image19.png"/><Relationship Id="rId42" Type="http://schemas.openxmlformats.org/officeDocument/2006/relationships/image" Target="media/image22.png"/><Relationship Id="rId47" Type="http://schemas.openxmlformats.org/officeDocument/2006/relationships/footer" Target="footer8.xml"/><Relationship Id="rId50" Type="http://schemas.openxmlformats.org/officeDocument/2006/relationships/header" Target="header10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7.xml"/><Relationship Id="rId46" Type="http://schemas.openxmlformats.org/officeDocument/2006/relationships/header" Target="header9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eader" Target="header5.xml"/><Relationship Id="rId29" Type="http://schemas.openxmlformats.org/officeDocument/2006/relationships/image" Target="media/image14.png"/><Relationship Id="rId41" Type="http://schemas.openxmlformats.org/officeDocument/2006/relationships/hyperlink" Target="https://nodebaymax.azurewebsites.net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footer" Target="footer5.xml"/><Relationship Id="rId40" Type="http://schemas.openxmlformats.org/officeDocument/2006/relationships/image" Target="media/image21.png"/><Relationship Id="rId45" Type="http://schemas.openxmlformats.org/officeDocument/2006/relationships/footer" Target="footer7.xml"/><Relationship Id="rId53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6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10" Type="http://schemas.openxmlformats.org/officeDocument/2006/relationships/header" Target="header2.xml"/><Relationship Id="rId19" Type="http://schemas.openxmlformats.org/officeDocument/2006/relationships/footer" Target="footer3.xml"/><Relationship Id="rId31" Type="http://schemas.openxmlformats.org/officeDocument/2006/relationships/image" Target="media/image16.png"/><Relationship Id="rId44" Type="http://schemas.openxmlformats.org/officeDocument/2006/relationships/header" Target="header8.xml"/><Relationship Id="rId52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3.png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8" Type="http://schemas.openxmlformats.org/officeDocument/2006/relationships/header" Target="header1.xml"/><Relationship Id="rId51" Type="http://schemas.openxmlformats.org/officeDocument/2006/relationships/footer" Target="footer9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490D4-2307-46B2-BAFD-B0E8BE0D5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34</Pages>
  <Words>2273</Words>
  <Characters>12959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Teses e Dissertações</vt:lpstr>
      <vt:lpstr>Teses e Dissertações</vt:lpstr>
    </vt:vector>
  </TitlesOfParts>
  <Company>Pós Graduação</Company>
  <LinksUpToDate>false</LinksUpToDate>
  <CharactersWithSpaces>15202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dc:description/>
  <cp:lastModifiedBy>Ricardo, Nathalia Jorge</cp:lastModifiedBy>
  <cp:revision>60</cp:revision>
  <cp:lastPrinted>2009-11-04T00:12:00Z</cp:lastPrinted>
  <dcterms:created xsi:type="dcterms:W3CDTF">2019-05-15T19:45:00Z</dcterms:created>
  <dcterms:modified xsi:type="dcterms:W3CDTF">2019-09-05T13:05:00Z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Pós Graduação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