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C01" w:rsidRPr="00423C01" w:rsidRDefault="00423C01" w:rsidP="00423C01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423C0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If-Else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java.security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java.util.concurrent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423C01" w:rsidRPr="00423C01" w:rsidRDefault="00423C01" w:rsidP="00423C01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private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final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Scanner scanner =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Scanner(System.in);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scanner.nextInt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scanner.skip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A31515"/>
          <w:sz w:val="23"/>
          <w:szCs w:val="23"/>
        </w:rPr>
        <w:t>"(\r\n|[\n\r\u2028\u2029\u0085])?"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N%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!=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A31515"/>
          <w:sz w:val="23"/>
          <w:szCs w:val="23"/>
        </w:rPr>
        <w:t>"Weird"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(N%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==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&amp;&amp; N&gt;=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&amp;&amp; N&lt;=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5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)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A31515"/>
          <w:sz w:val="23"/>
          <w:szCs w:val="23"/>
        </w:rPr>
        <w:t>"Not Weird"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(N%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==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&amp;&amp; N&gt;=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6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&amp;&amp; N&lt;=</w:t>
      </w:r>
      <w:r w:rsidRPr="00423C01">
        <w:rPr>
          <w:rFonts w:ascii="Consolas" w:eastAsia="Times New Roman" w:hAnsi="Consolas" w:cs="Times New Roman"/>
          <w:color w:val="09885A"/>
          <w:sz w:val="23"/>
          <w:szCs w:val="23"/>
        </w:rPr>
        <w:t>20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)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A31515"/>
          <w:sz w:val="23"/>
          <w:szCs w:val="23"/>
        </w:rPr>
        <w:t>"Weird"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423C01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proofErr w:type="gramEnd"/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A31515"/>
          <w:sz w:val="23"/>
          <w:szCs w:val="23"/>
        </w:rPr>
        <w:t>"Not Weird"</w:t>
      </w: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scanner.close</w:t>
      </w:r>
      <w:proofErr w:type="spell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423C01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423C01" w:rsidRPr="00423C01" w:rsidRDefault="00423C01" w:rsidP="00423C0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D6175C" w:rsidRDefault="00D6175C"/>
    <w:sectPr w:rsidR="00D6175C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3C01"/>
    <w:rsid w:val="00423C01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423C01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3C0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2020-06-12T14:10:00Z</dcterms:modified>
</cp:coreProperties>
</file>