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B623F" w14:textId="77777777" w:rsidR="009B465D" w:rsidRDefault="00000000">
      <w:pPr>
        <w:spacing w:before="1440" w:after="60"/>
        <w:jc w:val="center"/>
      </w:pPr>
      <w:r>
        <w:rPr>
          <w:b/>
          <w:bCs/>
          <w:color w:val="1F4E79"/>
          <w:sz w:val="56"/>
          <w:szCs w:val="56"/>
        </w:rPr>
        <w:t>Speech Understanding</w:t>
      </w:r>
    </w:p>
    <w:p w14:paraId="4ED4F6B5" w14:textId="77777777" w:rsidR="009B465D" w:rsidRDefault="00000000">
      <w:pPr>
        <w:spacing w:after="60"/>
        <w:jc w:val="center"/>
      </w:pPr>
      <w:r>
        <w:rPr>
          <w:b/>
          <w:bCs/>
          <w:color w:val="2E75B6"/>
          <w:sz w:val="40"/>
          <w:szCs w:val="40"/>
        </w:rPr>
        <w:t>Programming Assignment 2</w:t>
      </w:r>
    </w:p>
    <w:p w14:paraId="5B096634" w14:textId="77777777" w:rsidR="009B465D" w:rsidRDefault="00000000">
      <w:pPr>
        <w:spacing w:before="80" w:after="480"/>
        <w:jc w:val="center"/>
      </w:pPr>
      <w:r>
        <w:rPr>
          <w:i/>
          <w:iCs/>
          <w:color w:val="555555"/>
          <w:sz w:val="24"/>
          <w:szCs w:val="24"/>
        </w:rPr>
        <w:t>Code-Switched Transcription, Phonetic Translation &amp; Low-Resource Voice Cloning</w:t>
      </w: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tblGrid>
      <w:tr w:rsidR="009B465D" w14:paraId="3F33C9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2A2BAAD" w14:textId="77777777" w:rsidR="009B465D" w:rsidRDefault="00000000">
            <w:r>
              <w:rPr>
                <w:b/>
                <w:bCs/>
                <w:color w:val="000000"/>
                <w:sz w:val="20"/>
                <w:szCs w:val="20"/>
              </w:rPr>
              <w:t>Roll Number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E033E7" w14:textId="77777777" w:rsidR="009B465D" w:rsidRDefault="00000000">
            <w:r>
              <w:rPr>
                <w:color w:val="000000"/>
                <w:sz w:val="20"/>
                <w:szCs w:val="20"/>
              </w:rPr>
              <w:t>m22aie218</w:t>
            </w:r>
          </w:p>
        </w:tc>
      </w:tr>
      <w:tr w:rsidR="009B465D" w14:paraId="09AE74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0B706BF" w14:textId="77777777" w:rsidR="009B465D" w:rsidRDefault="00000000">
            <w:r>
              <w:rPr>
                <w:b/>
                <w:bCs/>
                <w:color w:val="000000"/>
                <w:sz w:val="20"/>
                <w:szCs w:val="20"/>
              </w:rPr>
              <w:t>Programme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88AA37B" w14:textId="77777777" w:rsidR="009B465D" w:rsidRDefault="00000000">
            <w:r>
              <w:rPr>
                <w:color w:val="000000"/>
                <w:sz w:val="20"/>
                <w:szCs w:val="20"/>
              </w:rPr>
              <w:t>M.Tech. AI — IIT Jodhpur</w:t>
            </w:r>
          </w:p>
        </w:tc>
      </w:tr>
      <w:tr w:rsidR="009B465D" w14:paraId="4BA51A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4ACFCE2" w14:textId="77777777" w:rsidR="009B465D" w:rsidRDefault="00000000">
            <w:r>
              <w:rPr>
                <w:b/>
                <w:bCs/>
                <w:color w:val="000000"/>
                <w:sz w:val="20"/>
                <w:szCs w:val="20"/>
              </w:rPr>
              <w:t>Submission Date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6E2597" w14:textId="77777777" w:rsidR="009B465D" w:rsidRDefault="00000000">
            <w:r>
              <w:rPr>
                <w:color w:val="000000"/>
                <w:sz w:val="20"/>
                <w:szCs w:val="20"/>
              </w:rPr>
              <w:t>April 25, 2026</w:t>
            </w:r>
          </w:p>
        </w:tc>
      </w:tr>
      <w:tr w:rsidR="009B465D" w14:paraId="43216E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7FA4C75" w14:textId="77777777" w:rsidR="009B465D" w:rsidRDefault="00000000">
            <w:r>
              <w:rPr>
                <w:b/>
                <w:bCs/>
                <w:color w:val="000000"/>
                <w:sz w:val="20"/>
                <w:szCs w:val="20"/>
              </w:rPr>
              <w:t>Run Node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853D50E" w14:textId="70280095" w:rsidR="009B465D" w:rsidRDefault="00000000">
            <w:r>
              <w:rPr>
                <w:color w:val="000000"/>
                <w:sz w:val="20"/>
                <w:szCs w:val="20"/>
              </w:rPr>
              <w:t xml:space="preserve">cn27 — CPU only </w:t>
            </w:r>
          </w:p>
        </w:tc>
      </w:tr>
      <w:tr w:rsidR="009B465D" w14:paraId="09533A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4A84E49" w14:textId="77777777" w:rsidR="009B465D" w:rsidRDefault="00000000">
            <w:r>
              <w:rPr>
                <w:b/>
                <w:bCs/>
                <w:color w:val="000000"/>
                <w:sz w:val="20"/>
                <w:szCs w:val="20"/>
              </w:rPr>
              <w:t>Runtime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D03376" w14:textId="77777777" w:rsidR="009B465D" w:rsidRDefault="00000000">
            <w:r>
              <w:rPr>
                <w:color w:val="000000"/>
                <w:sz w:val="20"/>
                <w:szCs w:val="20"/>
              </w:rPr>
              <w:t>08:49:11 – 08:53:51 IST (~4 min 40 sec)</w:t>
            </w:r>
          </w:p>
        </w:tc>
      </w:tr>
    </w:tbl>
    <w:p w14:paraId="58EF1B0B" w14:textId="77777777" w:rsidR="009B465D" w:rsidRDefault="009B465D">
      <w:pPr>
        <w:spacing w:before="60" w:after="60"/>
      </w:pPr>
    </w:p>
    <w:p w14:paraId="67ED54C1" w14:textId="77777777" w:rsidR="009B465D" w:rsidRDefault="009B465D">
      <w:pPr>
        <w:spacing w:before="60" w:after="60"/>
      </w:pPr>
    </w:p>
    <w:p w14:paraId="16D94F33" w14:textId="0EAFF66F" w:rsidR="009B465D" w:rsidRDefault="00000000">
      <w:pPr>
        <w:spacing w:before="240"/>
        <w:jc w:val="center"/>
      </w:pPr>
      <w:r>
        <w:rPr>
          <w:color w:val="555555"/>
          <w:sz w:val="20"/>
          <w:szCs w:val="20"/>
        </w:rPr>
        <w:t xml:space="preserve">GitHub: </w:t>
      </w:r>
      <w:r w:rsidR="00EE4202" w:rsidRPr="00EE4202">
        <w:rPr>
          <w:color w:val="1F4E79"/>
          <w:sz w:val="20"/>
          <w:szCs w:val="20"/>
        </w:rPr>
        <w:t>https://github.com/SuvenduMullick2023/Speech-Understanding/tree/main/assignment2</w:t>
      </w:r>
    </w:p>
    <w:p w14:paraId="29C01E43" w14:textId="77777777" w:rsidR="009B465D" w:rsidRDefault="00000000">
      <w:r>
        <w:br w:type="page"/>
      </w:r>
    </w:p>
    <w:p w14:paraId="4A55B5CC" w14:textId="77777777" w:rsidR="009B465D" w:rsidRDefault="00000000">
      <w:pPr>
        <w:pStyle w:val="Heading1"/>
      </w:pPr>
      <w:r>
        <w:lastRenderedPageBreak/>
        <w:t>1.  Introduction</w:t>
      </w:r>
    </w:p>
    <w:p w14:paraId="552C3B8F" w14:textId="77777777" w:rsidR="009B465D" w:rsidRDefault="00000000">
      <w:pPr>
        <w:spacing w:before="60" w:after="60"/>
        <w:jc w:val="both"/>
      </w:pPr>
      <w:r>
        <w:rPr>
          <w:color w:val="222222"/>
        </w:rPr>
        <w:t>Real-world academic discourse in India is heavily code-switched, mixing Hindi and English (Hinglish) in a single utterance. This assignment constructs a full end-to-end pipeline that (i) transcribes a 10-minute Hinglish lecture segment using constrained automatic speech recognition, (ii) maps the transcript to a unified International Phonetic Alphabet (IPA) representation, (iii) translates it into Bengali — a low-resource target language — and (iv) synthesises the translated lecture in Bengali using zero-shot voice cloning seeded with the student's own voice. Part IV additionally evaluates adversarial robustness of the language identification module and anti-spoofing capability of the overall synthesis.</w:t>
      </w:r>
    </w:p>
    <w:p w14:paraId="1CF5BEBC" w14:textId="77777777" w:rsidR="009B465D" w:rsidRDefault="009B465D">
      <w:pPr>
        <w:spacing w:before="60" w:after="60"/>
      </w:pPr>
    </w:p>
    <w:p w14:paraId="1AA2E759" w14:textId="77777777" w:rsidR="009B465D" w:rsidRDefault="00000000">
      <w:pPr>
        <w:spacing w:before="60" w:after="60"/>
        <w:jc w:val="both"/>
      </w:pPr>
      <w:r>
        <w:rPr>
          <w:color w:val="222222"/>
        </w:rPr>
        <w:t>This report documents the actual pipeline execution on April 25, 2026 (job on node cn27, IIT Jodhpur HPC), analyses the results against the mandated thresholds, identifies all approximations and deviations from the ideal design, and proposes concrete improvements for each failure.</w:t>
      </w:r>
    </w:p>
    <w:p w14:paraId="76920BE2" w14:textId="77777777" w:rsidR="009B465D" w:rsidRDefault="00000000">
      <w:pPr>
        <w:pStyle w:val="Heading1"/>
      </w:pPr>
      <w:r>
        <w:t>2.  System Overview &amp; Architecture</w:t>
      </w:r>
    </w:p>
    <w:p w14:paraId="5BDED30A" w14:textId="77777777" w:rsidR="009B465D" w:rsidRDefault="00000000">
      <w:pPr>
        <w:spacing w:before="60" w:after="60"/>
        <w:jc w:val="both"/>
      </w:pPr>
      <w:r>
        <w:rPr>
          <w:color w:val="222222"/>
        </w:rPr>
        <w:t>The pipeline consists of six sequential stages and two side modules:</w:t>
      </w:r>
    </w:p>
    <w:p w14:paraId="0E52FCE1" w14:textId="77777777" w:rsidR="009B465D" w:rsidRDefault="00000000">
      <w:pPr>
        <w:pStyle w:val="ListParagraph"/>
        <w:numPr>
          <w:ilvl w:val="0"/>
          <w:numId w:val="2"/>
        </w:numPr>
        <w:spacing w:before="40" w:after="40"/>
      </w:pPr>
      <w:r>
        <w:rPr>
          <w:color w:val="222222"/>
        </w:rPr>
        <w:t>Task 1.3 — Spectral Subtraction denoising of raw lecture audio</w:t>
      </w:r>
    </w:p>
    <w:p w14:paraId="20BBF9D7" w14:textId="77777777" w:rsidR="009B465D" w:rsidRDefault="00000000">
      <w:pPr>
        <w:pStyle w:val="ListParagraph"/>
        <w:numPr>
          <w:ilvl w:val="0"/>
          <w:numId w:val="2"/>
        </w:numPr>
        <w:spacing w:before="40" w:after="40"/>
      </w:pPr>
      <w:r>
        <w:rPr>
          <w:color w:val="222222"/>
        </w:rPr>
        <w:t>Task 1.1 — Frame-level Language Identification (CNN, Hindi vs. English)</w:t>
      </w:r>
    </w:p>
    <w:p w14:paraId="666C6620" w14:textId="77777777" w:rsidR="009B465D" w:rsidRDefault="00000000">
      <w:pPr>
        <w:pStyle w:val="ListParagraph"/>
        <w:numPr>
          <w:ilvl w:val="0"/>
          <w:numId w:val="2"/>
        </w:numPr>
        <w:spacing w:before="40" w:after="40"/>
      </w:pPr>
      <w:r>
        <w:rPr>
          <w:color w:val="222222"/>
        </w:rPr>
        <w:t>Task 1.2 — Constrained Whisper ASR with N-gram logit biasing</w:t>
      </w:r>
    </w:p>
    <w:p w14:paraId="6796BC3B" w14:textId="77777777" w:rsidR="009B465D" w:rsidRDefault="00000000">
      <w:pPr>
        <w:pStyle w:val="ListParagraph"/>
        <w:numPr>
          <w:ilvl w:val="0"/>
          <w:numId w:val="2"/>
        </w:numPr>
        <w:spacing w:before="40" w:after="40"/>
      </w:pPr>
      <w:r>
        <w:rPr>
          <w:color w:val="222222"/>
        </w:rPr>
        <w:t>Tasks 2.1/2.2 — IPA mapping and Hindi→Bengali translation</w:t>
      </w:r>
    </w:p>
    <w:p w14:paraId="1CBFFEC6" w14:textId="77777777" w:rsidR="009B465D" w:rsidRDefault="00000000">
      <w:pPr>
        <w:pStyle w:val="ListParagraph"/>
        <w:numPr>
          <w:ilvl w:val="0"/>
          <w:numId w:val="2"/>
        </w:numPr>
        <w:spacing w:before="40" w:after="40"/>
      </w:pPr>
      <w:r>
        <w:rPr>
          <w:color w:val="222222"/>
        </w:rPr>
        <w:t>Tasks 3.1–3.3 — ECAPA-TDNN speaker embedding + VITS TTS + DTW prosody warping</w:t>
      </w:r>
    </w:p>
    <w:p w14:paraId="0C9DB585" w14:textId="77777777" w:rsidR="009B465D" w:rsidRDefault="00000000">
      <w:pPr>
        <w:pStyle w:val="ListParagraph"/>
        <w:numPr>
          <w:ilvl w:val="0"/>
          <w:numId w:val="2"/>
        </w:numPr>
        <w:spacing w:before="40" w:after="40"/>
      </w:pPr>
      <w:r>
        <w:rPr>
          <w:color w:val="222222"/>
        </w:rPr>
        <w:t>Task 4.1/4.2 — LFCC anti-spoofing classifier + FGSM adversarial attack</w:t>
      </w:r>
    </w:p>
    <w:p w14:paraId="19495CA7" w14:textId="77777777" w:rsidR="009B465D" w:rsidRDefault="009B465D">
      <w:pPr>
        <w:spacing w:before="60" w:after="60"/>
      </w:pPr>
    </w:p>
    <w:p w14:paraId="2E742206" w14:textId="77777777" w:rsidR="009B465D" w:rsidRDefault="00000000">
      <w:pPr>
        <w:spacing w:before="60" w:after="60"/>
        <w:jc w:val="both"/>
      </w:pPr>
      <w:r>
        <w:rPr>
          <w:color w:val="222222"/>
        </w:rPr>
        <w:t>All stages share a single configuration file (config.py) and are orchestrated by pipeline.py. The full run completed in approximately 4 minutes 40 seconds on CPU.</w:t>
      </w:r>
    </w:p>
    <w:p w14:paraId="384A123A" w14:textId="77777777" w:rsidR="009B465D" w:rsidRDefault="00000000">
      <w:pPr>
        <w:pStyle w:val="Heading1"/>
      </w:pPr>
      <w:r>
        <w:t>3.  Results Analysis</w:t>
      </w:r>
    </w:p>
    <w:p w14:paraId="0CAA10F1" w14:textId="77777777" w:rsidR="009B465D" w:rsidRDefault="00000000">
      <w:pPr>
        <w:pStyle w:val="Heading2"/>
      </w:pPr>
      <w:r>
        <w:t>3.1  Summary of Metrics</w:t>
      </w:r>
    </w:p>
    <w:p w14:paraId="7358A72B" w14:textId="77777777" w:rsidR="009B465D" w:rsidRDefault="00000000">
      <w:pPr>
        <w:spacing w:before="60" w:after="60"/>
        <w:jc w:val="both"/>
      </w:pPr>
      <w:r>
        <w:rPr>
          <w:color w:val="222222"/>
        </w:rPr>
        <w:t>The table below shows every mandated evaluation metric, the value obtained in the April 25 run, and its pass/fail status.</w:t>
      </w:r>
    </w:p>
    <w:p w14:paraId="2B12109D" w14:textId="77777777" w:rsidR="009B465D" w:rsidRDefault="009B465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1600"/>
        <w:gridCol w:w="2000"/>
        <w:gridCol w:w="1760"/>
      </w:tblGrid>
      <w:tr w:rsidR="009B465D" w14:paraId="4C4AF9F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F141167" w14:textId="77777777" w:rsidR="009B465D" w:rsidRDefault="00000000">
            <w:r>
              <w:rPr>
                <w:b/>
                <w:bCs/>
                <w:color w:val="FFFFFF"/>
                <w:sz w:val="20"/>
                <w:szCs w:val="20"/>
              </w:rPr>
              <w:t>Metric</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FEC895C" w14:textId="77777777" w:rsidR="009B465D" w:rsidRDefault="00000000">
            <w:r>
              <w:rPr>
                <w:b/>
                <w:bCs/>
                <w:color w:val="FFFFFF"/>
                <w:sz w:val="20"/>
                <w:szCs w:val="20"/>
              </w:rPr>
              <w:t>Threshold</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05E92D2" w14:textId="77777777" w:rsidR="009B465D" w:rsidRDefault="00000000">
            <w:r>
              <w:rPr>
                <w:b/>
                <w:bCs/>
                <w:color w:val="FFFFFF"/>
                <w:sz w:val="20"/>
                <w:szCs w:val="20"/>
              </w:rPr>
              <w:t>Obtained</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7335AA2" w14:textId="77777777" w:rsidR="009B465D" w:rsidRDefault="00000000">
            <w:r>
              <w:rPr>
                <w:b/>
                <w:bCs/>
                <w:color w:val="FFFFFF"/>
                <w:sz w:val="20"/>
                <w:szCs w:val="20"/>
              </w:rPr>
              <w:t>Status</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828B23E" w14:textId="77777777" w:rsidR="009B465D" w:rsidRDefault="00000000">
            <w:r>
              <w:rPr>
                <w:b/>
                <w:bCs/>
                <w:color w:val="FFFFFF"/>
                <w:sz w:val="20"/>
                <w:szCs w:val="20"/>
              </w:rPr>
              <w:t>Task</w:t>
            </w:r>
          </w:p>
        </w:tc>
      </w:tr>
      <w:tr w:rsidR="009B465D" w14:paraId="40F7460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648C43" w14:textId="77777777" w:rsidR="009B465D" w:rsidRDefault="00000000">
            <w:r>
              <w:rPr>
                <w:color w:val="000000"/>
                <w:sz w:val="20"/>
                <w:szCs w:val="20"/>
              </w:rPr>
              <w:t>WER — English segments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65D921" w14:textId="77777777" w:rsidR="009B465D" w:rsidRDefault="00000000">
            <w:r>
              <w:rPr>
                <w:color w:val="000000"/>
                <w:sz w:val="20"/>
                <w:szCs w:val="20"/>
              </w:rPr>
              <w:t>&lt; 15%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47AB52" w14:textId="77777777" w:rsidR="009B465D" w:rsidRDefault="00000000">
            <w:r>
              <w:rPr>
                <w:color w:val="C0392B"/>
                <w:sz w:val="20"/>
                <w:szCs w:val="20"/>
              </w:rPr>
              <w:t>100% (see §3.2)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8424A8" w14:textId="77777777" w:rsidR="009B465D" w:rsidRDefault="00000000">
            <w:r>
              <w:rPr>
                <w:color w:val="C0392B"/>
                <w:sz w:val="20"/>
                <w:szCs w:val="20"/>
              </w:rPr>
              <w:t>FAIL — syllabus.txt too small</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7F1FE3" w14:textId="77777777" w:rsidR="009B465D" w:rsidRDefault="00000000">
            <w:r>
              <w:rPr>
                <w:color w:val="000000"/>
                <w:sz w:val="20"/>
                <w:szCs w:val="20"/>
              </w:rPr>
              <w:t>Task 1.2</w:t>
            </w:r>
          </w:p>
        </w:tc>
      </w:tr>
      <w:tr w:rsidR="009B465D" w14:paraId="22A8B78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45FFB6" w14:textId="77777777" w:rsidR="009B465D" w:rsidRDefault="00000000">
            <w:r>
              <w:rPr>
                <w:color w:val="000000"/>
                <w:sz w:val="20"/>
                <w:szCs w:val="20"/>
              </w:rPr>
              <w:t>WER — Hindi segments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6FD76A" w14:textId="77777777" w:rsidR="009B465D" w:rsidRDefault="00000000">
            <w:r>
              <w:rPr>
                <w:color w:val="000000"/>
                <w:sz w:val="20"/>
                <w:szCs w:val="20"/>
              </w:rPr>
              <w:t>&lt; 25%</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A7BF60" w14:textId="77777777" w:rsidR="009B465D" w:rsidRDefault="00000000">
            <w:r>
              <w:rPr>
                <w:color w:val="C0392B"/>
                <w:sz w:val="20"/>
                <w:szCs w:val="20"/>
              </w:rPr>
              <w:t>100% (see §3.2)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656C63" w14:textId="77777777" w:rsidR="009B465D" w:rsidRDefault="00000000">
            <w:r>
              <w:rPr>
                <w:color w:val="C0392B"/>
                <w:sz w:val="20"/>
                <w:szCs w:val="20"/>
              </w:rPr>
              <w:t>FAIL — ASR on garbled input</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FBF9BF" w14:textId="77777777" w:rsidR="009B465D" w:rsidRDefault="00000000">
            <w:r>
              <w:rPr>
                <w:color w:val="000000"/>
                <w:sz w:val="20"/>
                <w:szCs w:val="20"/>
              </w:rPr>
              <w:t>Task 1.2</w:t>
            </w:r>
          </w:p>
        </w:tc>
      </w:tr>
      <w:tr w:rsidR="009B465D" w14:paraId="52D77B2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959727" w14:textId="77777777" w:rsidR="009B465D" w:rsidRDefault="00000000">
            <w:r>
              <w:rPr>
                <w:color w:val="000000"/>
                <w:sz w:val="20"/>
                <w:szCs w:val="20"/>
              </w:rPr>
              <w:t>LID Macro F1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D4763B" w14:textId="77777777" w:rsidR="009B465D" w:rsidRDefault="00000000">
            <w:r>
              <w:rPr>
                <w:color w:val="000000"/>
                <w:sz w:val="20"/>
                <w:szCs w:val="20"/>
              </w:rPr>
              <w:t>≥ 0.85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C87EB7" w14:textId="77777777" w:rsidR="009B465D" w:rsidRDefault="00000000">
            <w:r>
              <w:rPr>
                <w:color w:val="1E8449"/>
                <w:sz w:val="20"/>
                <w:szCs w:val="20"/>
              </w:rPr>
              <w:t>1.000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B1FEAF" w14:textId="77777777" w:rsidR="009B465D" w:rsidRDefault="00000000">
            <w:r>
              <w:rPr>
                <w:color w:val="F0A500"/>
                <w:sz w:val="20"/>
                <w:szCs w:val="20"/>
              </w:rPr>
              <w:t>Self-consistent (untrained)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844F00" w14:textId="77777777" w:rsidR="009B465D" w:rsidRDefault="00000000">
            <w:r>
              <w:rPr>
                <w:color w:val="000000"/>
                <w:sz w:val="20"/>
                <w:szCs w:val="20"/>
              </w:rPr>
              <w:t>Task 1.1</w:t>
            </w:r>
          </w:p>
        </w:tc>
      </w:tr>
      <w:tr w:rsidR="009B465D" w14:paraId="6DE334A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9C844D" w14:textId="77777777" w:rsidR="009B465D" w:rsidRDefault="00000000">
            <w:r>
              <w:rPr>
                <w:color w:val="000000"/>
                <w:sz w:val="20"/>
                <w:szCs w:val="20"/>
              </w:rPr>
              <w:t>LID switch precision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8C3E7D" w14:textId="77777777" w:rsidR="009B465D" w:rsidRDefault="00000000">
            <w:r>
              <w:rPr>
                <w:color w:val="000000"/>
                <w:sz w:val="20"/>
                <w:szCs w:val="20"/>
              </w:rPr>
              <w:t>≤ 200 ms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4603F1" w14:textId="77777777" w:rsidR="009B465D" w:rsidRDefault="00000000">
            <w:r>
              <w:rPr>
                <w:color w:val="F0A500"/>
                <w:sz w:val="20"/>
                <w:szCs w:val="20"/>
              </w:rPr>
              <w:t>500 ms window</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124025" w14:textId="77777777" w:rsidR="009B465D" w:rsidRDefault="00000000">
            <w:r>
              <w:rPr>
                <w:color w:val="F0A500"/>
                <w:sz w:val="20"/>
                <w:szCs w:val="20"/>
              </w:rPr>
              <w:t>APPROX — needs ground truth</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338E33" w14:textId="77777777" w:rsidR="009B465D" w:rsidRDefault="00000000">
            <w:r>
              <w:rPr>
                <w:color w:val="000000"/>
                <w:sz w:val="20"/>
                <w:szCs w:val="20"/>
              </w:rPr>
              <w:t>Task 1.1</w:t>
            </w:r>
          </w:p>
        </w:tc>
      </w:tr>
      <w:tr w:rsidR="009B465D" w14:paraId="104EF8D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68143B" w14:textId="77777777" w:rsidR="009B465D" w:rsidRDefault="00000000">
            <w:r>
              <w:rPr>
                <w:color w:val="000000"/>
                <w:sz w:val="20"/>
                <w:szCs w:val="20"/>
              </w:rPr>
              <w:lastRenderedPageBreak/>
              <w:t>MCD (Mel-Cepstral Distortion)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DCF75E" w14:textId="77777777" w:rsidR="009B465D" w:rsidRDefault="00000000">
            <w:r>
              <w:rPr>
                <w:color w:val="000000"/>
                <w:sz w:val="20"/>
                <w:szCs w:val="20"/>
              </w:rPr>
              <w:t>&lt; 8.0 dB</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0ACC7A" w14:textId="77777777" w:rsidR="009B465D" w:rsidRDefault="00000000">
            <w:r>
              <w:rPr>
                <w:color w:val="C0392B"/>
                <w:sz w:val="20"/>
                <w:szCs w:val="20"/>
              </w:rPr>
              <w:t>131.08 dB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5363EC" w14:textId="77777777" w:rsidR="009B465D" w:rsidRDefault="00000000">
            <w:r>
              <w:rPr>
                <w:color w:val="C0392B"/>
                <w:sz w:val="20"/>
                <w:szCs w:val="20"/>
              </w:rPr>
              <w:t>FAIL — translation broken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2D3B77" w14:textId="77777777" w:rsidR="009B465D" w:rsidRDefault="00000000">
            <w:r>
              <w:rPr>
                <w:color w:val="000000"/>
                <w:sz w:val="20"/>
                <w:szCs w:val="20"/>
              </w:rPr>
              <w:t>Task 3.2</w:t>
            </w:r>
          </w:p>
        </w:tc>
      </w:tr>
      <w:tr w:rsidR="009B465D" w14:paraId="100C8B3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0ACCA7C" w14:textId="77777777" w:rsidR="009B465D" w:rsidRDefault="00000000">
            <w:r>
              <w:rPr>
                <w:color w:val="000000"/>
                <w:sz w:val="20"/>
                <w:szCs w:val="20"/>
              </w:rPr>
              <w:t>EER (Anti-Spoofing)</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E0DF59" w14:textId="77777777" w:rsidR="009B465D" w:rsidRDefault="00000000">
            <w:r>
              <w:rPr>
                <w:color w:val="000000"/>
                <w:sz w:val="20"/>
                <w:szCs w:val="20"/>
              </w:rPr>
              <w:t>&lt; 10%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E52D2E" w14:textId="77777777" w:rsidR="009B465D" w:rsidRDefault="00000000">
            <w:r>
              <w:rPr>
                <w:color w:val="F0A500"/>
                <w:sz w:val="20"/>
                <w:szCs w:val="20"/>
              </w:rPr>
              <w:t>8.00% (demo)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302FB00" w14:textId="77777777" w:rsidR="009B465D" w:rsidRDefault="00000000">
            <w:r>
              <w:rPr>
                <w:color w:val="F0A500"/>
                <w:sz w:val="20"/>
                <w:szCs w:val="20"/>
              </w:rPr>
              <w:t>PASS (demo data only)</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641F2C" w14:textId="77777777" w:rsidR="009B465D" w:rsidRDefault="00000000">
            <w:r>
              <w:rPr>
                <w:color w:val="000000"/>
                <w:sz w:val="20"/>
                <w:szCs w:val="20"/>
              </w:rPr>
              <w:t>Task 4.1</w:t>
            </w:r>
          </w:p>
        </w:tc>
      </w:tr>
      <w:tr w:rsidR="009B465D" w14:paraId="4F9E8B2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467C1A" w14:textId="77777777" w:rsidR="009B465D" w:rsidRDefault="00000000">
            <w:r>
              <w:rPr>
                <w:color w:val="000000"/>
                <w:sz w:val="20"/>
                <w:szCs w:val="20"/>
              </w:rPr>
              <w:t>Adversarial SNR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13BC39" w14:textId="77777777" w:rsidR="009B465D" w:rsidRDefault="00000000">
            <w:r>
              <w:rPr>
                <w:color w:val="000000"/>
                <w:sz w:val="20"/>
                <w:szCs w:val="20"/>
              </w:rPr>
              <w:t>&gt; 40 dB</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28BB2F" w14:textId="77777777" w:rsidR="009B465D" w:rsidRDefault="00000000">
            <w:r>
              <w:rPr>
                <w:color w:val="C0392B"/>
                <w:sz w:val="20"/>
                <w:szCs w:val="20"/>
              </w:rPr>
              <w:t>No flip found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A1EA2B" w14:textId="77777777" w:rsidR="009B465D" w:rsidRDefault="00000000">
            <w:r>
              <w:rPr>
                <w:color w:val="C0392B"/>
                <w:sz w:val="20"/>
                <w:szCs w:val="20"/>
              </w:rPr>
              <w:t>FAIL — model untrained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A14346" w14:textId="77777777" w:rsidR="009B465D" w:rsidRDefault="00000000">
            <w:r>
              <w:rPr>
                <w:color w:val="000000"/>
                <w:sz w:val="20"/>
                <w:szCs w:val="20"/>
              </w:rPr>
              <w:t>Task 4.2</w:t>
            </w:r>
          </w:p>
        </w:tc>
      </w:tr>
    </w:tbl>
    <w:p w14:paraId="104C3B65" w14:textId="77777777" w:rsidR="009B465D" w:rsidRDefault="009B465D">
      <w:pPr>
        <w:spacing w:before="60" w:after="60"/>
      </w:pPr>
    </w:p>
    <w:p w14:paraId="578F5354" w14:textId="77777777" w:rsidR="009B465D" w:rsidRDefault="00000000">
      <w:pPr>
        <w:pStyle w:val="Heading2"/>
      </w:pPr>
      <w:r>
        <w:t>3.2  Word Error Rate — 100% (FAIL)</w:t>
      </w:r>
    </w:p>
    <w:p w14:paraId="307C9BDA" w14:textId="05AEFD70" w:rsidR="009B465D" w:rsidRDefault="00000000">
      <w:pPr>
        <w:spacing w:before="60" w:after="60"/>
        <w:jc w:val="both"/>
      </w:pPr>
      <w:r>
        <w:rPr>
          <w:color w:val="222222"/>
        </w:rPr>
        <w:t xml:space="preserve">The ASR transcript for the April 25 run was garbled Devanagari character sequences rather than coherent Hindi or English words. The root cause was a corrupted or near-empty syllabus.txt file (only </w:t>
      </w:r>
      <w:r w:rsidR="00B7234A">
        <w:rPr>
          <w:color w:val="222222"/>
        </w:rPr>
        <w:t>161</w:t>
      </w:r>
      <w:r>
        <w:rPr>
          <w:color w:val="222222"/>
        </w:rPr>
        <w:t xml:space="preserve"> tokens, vocabulary </w:t>
      </w:r>
      <w:r w:rsidR="00B7234A">
        <w:rPr>
          <w:color w:val="222222"/>
        </w:rPr>
        <w:t>136</w:t>
      </w:r>
      <w:r>
        <w:rPr>
          <w:color w:val="222222"/>
        </w:rPr>
        <w:t xml:space="preserve"> — essentially just the IPA character set rather than actual course content). The N-gram LM trained on this seed learned character-level Devanagari frequency rather than word-level speech-course terminology, causing the constrained Whisper decoder to hallucinate fragmented Devanagari output even for English audio.</w:t>
      </w:r>
    </w:p>
    <w:p w14:paraId="3773C7F9" w14:textId="77777777" w:rsidR="009B465D" w:rsidRDefault="009B465D">
      <w:pPr>
        <w:spacing w:before="60" w:after="60"/>
      </w:pPr>
    </w:p>
    <w:p w14:paraId="6FCB63C3" w14:textId="77777777" w:rsidR="009B465D" w:rsidRDefault="00000000">
      <w:pPr>
        <w:spacing w:before="60" w:after="60"/>
        <w:jc w:val="both"/>
      </w:pPr>
      <w:r>
        <w:rPr>
          <w:color w:val="222222"/>
        </w:rPr>
        <w:t>A secondary contributing factor is that the pipeline runs Whisper with language='hi' (Hindi) even when the lecture segment may be predominantly English. For a genuine Hinglish lecture this is correct, but for the 10-minute test segment the professor appears to have spoken mostly English, causing Whisper to force-fit English phonemes into a Hindi language model and produce nonsense.</w:t>
      </w:r>
    </w:p>
    <w:p w14:paraId="68BF148B" w14:textId="77777777" w:rsidR="009B465D" w:rsidRDefault="00000000">
      <w:pPr>
        <w:pStyle w:val="ListParagraph"/>
        <w:numPr>
          <w:ilvl w:val="0"/>
          <w:numId w:val="2"/>
        </w:numPr>
        <w:spacing w:before="40" w:after="40"/>
      </w:pPr>
      <w:r>
        <w:rPr>
          <w:color w:val="222222"/>
        </w:rPr>
        <w:t>Immediate fix: Replace syllabus.txt with the actual course syllabus (minimum 2,000 tokens). The correct seed content should include technical terms like 'mel frequency cepstral coefficients', 'hidden Markov model', 'dynamic time warping', etc.</w:t>
      </w:r>
    </w:p>
    <w:p w14:paraId="0583F722" w14:textId="77777777" w:rsidR="009B465D" w:rsidRDefault="00000000">
      <w:pPr>
        <w:pStyle w:val="ListParagraph"/>
        <w:numPr>
          <w:ilvl w:val="0"/>
          <w:numId w:val="2"/>
        </w:numPr>
        <w:spacing w:before="40" w:after="40"/>
      </w:pPr>
      <w:r>
        <w:rPr>
          <w:color w:val="222222"/>
        </w:rPr>
        <w:t>Better fix: Use language auto-detection (Whisper's detect_language()) on each 30-second chunk and route the language flag dynamically rather than forcing 'hi' globally.</w:t>
      </w:r>
    </w:p>
    <w:p w14:paraId="32AC96A3" w14:textId="77777777" w:rsidR="009B465D" w:rsidRDefault="00000000">
      <w:pPr>
        <w:pStyle w:val="ListParagraph"/>
        <w:numPr>
          <w:ilvl w:val="0"/>
          <w:numId w:val="2"/>
        </w:numPr>
        <w:spacing w:before="40" w:after="40"/>
      </w:pPr>
      <w:r>
        <w:rPr>
          <w:color w:val="222222"/>
        </w:rPr>
        <w:t>Best fix: Fine-tune Whisper-medium on an in-domain Hinglish corpus such as MUCS 2021 before applying constrained decoding.</w:t>
      </w:r>
    </w:p>
    <w:p w14:paraId="221BC967" w14:textId="77777777" w:rsidR="009B465D" w:rsidRDefault="00000000">
      <w:pPr>
        <w:pStyle w:val="Heading2"/>
      </w:pPr>
      <w:r>
        <w:t>3.3  LID Macro F1 — 1.000 (misleading PASS)</w:t>
      </w:r>
    </w:p>
    <w:p w14:paraId="1F0A3442" w14:textId="77777777" w:rsidR="009B465D" w:rsidRDefault="00000000">
      <w:pPr>
        <w:spacing w:before="60" w:after="60"/>
        <w:jc w:val="both"/>
      </w:pPr>
      <w:r>
        <w:rPr>
          <w:color w:val="222222"/>
        </w:rPr>
        <w:t>The reported F1 of 1.000 is self-consistent but not meaningful. Because the LID model was never trained on labelled Hindi/English audio, its weights are random initialisation. The 'evaluation' used the model's own predictions as ground-truth labels, guaranteeing perfect agreement by construction. All 1,200 detected segments were classified as English — consistent with the ASR observation that the audio is predominantly English.</w:t>
      </w:r>
    </w:p>
    <w:p w14:paraId="65839886" w14:textId="77777777" w:rsidR="009B465D" w:rsidRDefault="009B465D">
      <w:pPr>
        <w:spacing w:before="60" w:after="60"/>
      </w:pPr>
    </w:p>
    <w:p w14:paraId="047F30A3" w14:textId="77777777" w:rsidR="009B465D" w:rsidRDefault="00000000">
      <w:pPr>
        <w:spacing w:before="60" w:after="60"/>
        <w:jc w:val="both"/>
      </w:pPr>
      <w:r>
        <w:rPr>
          <w:color w:val="222222"/>
        </w:rPr>
        <w:t>The assignment requires a trained LID model achieving F1 ≥ 0.85 on independently labelled data. The current result does not satisfy this requirement.</w:t>
      </w:r>
    </w:p>
    <w:p w14:paraId="1E799C88" w14:textId="77777777" w:rsidR="009B465D" w:rsidRDefault="00000000">
      <w:pPr>
        <w:pStyle w:val="ListParagraph"/>
        <w:numPr>
          <w:ilvl w:val="0"/>
          <w:numId w:val="2"/>
        </w:numPr>
        <w:spacing w:before="40" w:after="40"/>
      </w:pPr>
      <w:r>
        <w:rPr>
          <w:color w:val="222222"/>
        </w:rPr>
        <w:t>Fix: Train FrameLevelLID on a publicly available language identification corpus such as MUCS (Multilingual and Code-Switching ASR Challenge) or VoxLingua107, with ground-truth Hindi/English frame labels.</w:t>
      </w:r>
    </w:p>
    <w:p w14:paraId="3A76D38A" w14:textId="77777777" w:rsidR="009B465D" w:rsidRDefault="00000000">
      <w:pPr>
        <w:pStyle w:val="ListParagraph"/>
        <w:numPr>
          <w:ilvl w:val="0"/>
          <w:numId w:val="2"/>
        </w:numPr>
        <w:spacing w:before="40" w:after="40"/>
      </w:pPr>
      <w:r>
        <w:rPr>
          <w:color w:val="222222"/>
        </w:rPr>
        <w:t>Fix: Replace self-consistent evaluation with cross-validation on held-out labelled segments.</w:t>
      </w:r>
    </w:p>
    <w:p w14:paraId="7B9E2F91" w14:textId="77777777" w:rsidR="009B465D" w:rsidRDefault="00000000">
      <w:pPr>
        <w:pStyle w:val="Heading2"/>
      </w:pPr>
      <w:r>
        <w:t>3.4  MCD — 131.08 dB (FAIL, threshold &lt; 8.0 dB)</w:t>
      </w:r>
    </w:p>
    <w:p w14:paraId="7E93D717" w14:textId="77777777" w:rsidR="009B465D" w:rsidRDefault="00000000">
      <w:pPr>
        <w:spacing w:before="60" w:after="60"/>
        <w:jc w:val="both"/>
      </w:pPr>
      <w:r>
        <w:rPr>
          <w:color w:val="222222"/>
        </w:rPr>
        <w:t>Mel-Cepstral Distortion of 131 dB is approximately 16x above the passing threshold. The score is inflated by two compounding problems:</w:t>
      </w:r>
    </w:p>
    <w:p w14:paraId="08AF92A8" w14:textId="77777777" w:rsidR="009B465D" w:rsidRDefault="00000000">
      <w:pPr>
        <w:pStyle w:val="ListParagraph"/>
        <w:numPr>
          <w:ilvl w:val="0"/>
          <w:numId w:val="2"/>
        </w:numPr>
        <w:spacing w:before="40" w:after="40"/>
      </w:pPr>
      <w:r>
        <w:rPr>
          <w:color w:val="222222"/>
        </w:rPr>
        <w:lastRenderedPageBreak/>
        <w:t>Translation failure: Because syllabus.txt was effectively empty and the Hindi→Bengali glossary had no matching words for the garbled ASR output, the Bengali text passed to VITS contained Devanagari script script-converted character-by-character to Bengali Unicode. This is not linguistic translation — it produces phonetically incorrect sequences that sound nothing like the reference voice.</w:t>
      </w:r>
    </w:p>
    <w:p w14:paraId="5299EFE7" w14:textId="77777777" w:rsidR="009B465D" w:rsidRDefault="00000000">
      <w:pPr>
        <w:pStyle w:val="ListParagraph"/>
        <w:numPr>
          <w:ilvl w:val="0"/>
          <w:numId w:val="2"/>
        </w:numPr>
        <w:spacing w:before="40" w:after="40"/>
      </w:pPr>
      <w:r>
        <w:rPr>
          <w:color w:val="222222"/>
        </w:rPr>
        <w:t>MCD formula approximation: The implementation uses MFCC (Mel-Frequency Cepstral Coefficients via librosa) rather than the standard MCEP (Mel-Cepstral Coefficients via SPTK). MFCCs include a discrete cosine transform normalisation step that inflates squared differences. The correct implementation requires proper MCEPs computed with an all-pole filter. The large MCD value is partly a measurement artefact in addition to genuine synthesis quality failure.</w:t>
      </w:r>
    </w:p>
    <w:p w14:paraId="76954595" w14:textId="77777777" w:rsidR="009B465D" w:rsidRDefault="009B465D">
      <w:pPr>
        <w:spacing w:before="60" w:after="60"/>
      </w:pPr>
    </w:p>
    <w:p w14:paraId="579B6F12" w14:textId="77777777" w:rsidR="009B465D" w:rsidRDefault="00000000">
      <w:pPr>
        <w:spacing w:before="60" w:after="60"/>
        <w:jc w:val="both"/>
      </w:pPr>
      <w:r>
        <w:rPr>
          <w:color w:val="222222"/>
        </w:rPr>
        <w:t>Even with a correct translation, the student reference voice recording is only 60 seconds while the synthesised output is 9 seconds — comparing fundamentally different content lengths and styles amplifies distortion.</w:t>
      </w:r>
    </w:p>
    <w:p w14:paraId="0100EED1" w14:textId="77777777" w:rsidR="009B465D" w:rsidRDefault="00000000">
      <w:pPr>
        <w:pStyle w:val="ListParagraph"/>
        <w:numPr>
          <w:ilvl w:val="0"/>
          <w:numId w:val="2"/>
        </w:numPr>
        <w:spacing w:before="40" w:after="40"/>
      </w:pPr>
      <w:r>
        <w:rPr>
          <w:color w:val="222222"/>
        </w:rPr>
        <w:t>Fix: Provide a correct syllabus.txt so ASR produces real words that match glossary keys.</w:t>
      </w:r>
    </w:p>
    <w:p w14:paraId="1BD68346" w14:textId="77777777" w:rsidR="009B465D" w:rsidRDefault="00000000">
      <w:pPr>
        <w:pStyle w:val="ListParagraph"/>
        <w:numPr>
          <w:ilvl w:val="0"/>
          <w:numId w:val="2"/>
        </w:numPr>
        <w:spacing w:before="40" w:after="40"/>
      </w:pPr>
      <w:r>
        <w:rPr>
          <w:color w:val="222222"/>
        </w:rPr>
        <w:t>Fix: Expand Hindi→Bengali glossary to ≥ 500 entries as required by the assignment.</w:t>
      </w:r>
    </w:p>
    <w:p w14:paraId="0F76C284" w14:textId="77777777" w:rsidR="009B465D" w:rsidRDefault="00000000">
      <w:pPr>
        <w:pStyle w:val="ListParagraph"/>
        <w:numPr>
          <w:ilvl w:val="0"/>
          <w:numId w:val="2"/>
        </w:numPr>
        <w:spacing w:before="40" w:after="40"/>
      </w:pPr>
      <w:r>
        <w:rPr>
          <w:color w:val="222222"/>
        </w:rPr>
        <w:t>Fix: Implement proper MCEP computation using pysptk or a SPTK wrapper rather than librosa MFCC.</w:t>
      </w:r>
    </w:p>
    <w:p w14:paraId="5A10F5C4" w14:textId="77777777" w:rsidR="009B465D" w:rsidRDefault="00000000">
      <w:pPr>
        <w:pStyle w:val="ListParagraph"/>
        <w:numPr>
          <w:ilvl w:val="0"/>
          <w:numId w:val="2"/>
        </w:numPr>
        <w:spacing w:before="40" w:after="40"/>
      </w:pPr>
      <w:r>
        <w:rPr>
          <w:color w:val="222222"/>
        </w:rPr>
        <w:t>Fix: Align reference and synthesised audio on the same content before computing MCD.</w:t>
      </w:r>
    </w:p>
    <w:p w14:paraId="57B13E0D" w14:textId="77777777" w:rsidR="009B465D" w:rsidRDefault="00000000">
      <w:pPr>
        <w:pStyle w:val="Heading2"/>
      </w:pPr>
      <w:r>
        <w:t>3.5  EER — 8.00% (conditional PASS)</w:t>
      </w:r>
    </w:p>
    <w:p w14:paraId="45A652C9" w14:textId="77777777" w:rsidR="009B465D" w:rsidRDefault="00000000">
      <w:pPr>
        <w:spacing w:before="60" w:after="60"/>
        <w:jc w:val="both"/>
      </w:pPr>
      <w:r>
        <w:rPr>
          <w:color w:val="222222"/>
        </w:rPr>
        <w:t>The EER of 8.00% passes the 10% threshold. However, this value was generated using synthetic random scores (numpy.random.beta distributions for bona-fide and spoof) rather than actual LFCC classifier inference on real audio. The anti-spoofing model (LFCCSpoofDetector) was loaded but not trained, so its outputs are random. The reported EER is a demonstration placeholder.</w:t>
      </w:r>
    </w:p>
    <w:p w14:paraId="18C2CF99" w14:textId="77777777" w:rsidR="009B465D" w:rsidRDefault="00000000">
      <w:pPr>
        <w:pStyle w:val="ListParagraph"/>
        <w:numPr>
          <w:ilvl w:val="0"/>
          <w:numId w:val="2"/>
        </w:numPr>
        <w:spacing w:before="40" w:after="40"/>
      </w:pPr>
      <w:r>
        <w:rPr>
          <w:color w:val="222222"/>
        </w:rPr>
        <w:t>Fix: Train LFCCSpoofDetector on pairs of (real_student_voice, synthesised_output) segments.</w:t>
      </w:r>
    </w:p>
    <w:p w14:paraId="04A2ED9D" w14:textId="77777777" w:rsidR="009B465D" w:rsidRDefault="00000000">
      <w:pPr>
        <w:pStyle w:val="ListParagraph"/>
        <w:numPr>
          <w:ilvl w:val="0"/>
          <w:numId w:val="2"/>
        </w:numPr>
        <w:spacing w:before="40" w:after="40"/>
      </w:pPr>
      <w:r>
        <w:rPr>
          <w:color w:val="222222"/>
        </w:rPr>
        <w:t>Fix: Evaluate on a proper test set — at minimum 50 bona-fide clips from student_voice_ref.wav and 50 clips from output_LRL_cloned.wav.</w:t>
      </w:r>
    </w:p>
    <w:p w14:paraId="79824905" w14:textId="77777777" w:rsidR="009B465D" w:rsidRDefault="00000000">
      <w:pPr>
        <w:pStyle w:val="Heading2"/>
      </w:pPr>
      <w:r>
        <w:t>3.6  Adversarial Attack — No flip found (FAIL)</w:t>
      </w:r>
    </w:p>
    <w:p w14:paraId="16382C5F" w14:textId="77777777" w:rsidR="009B465D" w:rsidRDefault="00000000">
      <w:pPr>
        <w:spacing w:before="60" w:after="60"/>
        <w:jc w:val="both"/>
      </w:pPr>
      <w:r>
        <w:rPr>
          <w:color w:val="222222"/>
        </w:rPr>
        <w:t>The FGSM search failed to find an adversarial perturbation that simultaneously flipped the LID prediction Hindi→English and maintained SNR &gt; 40 dB. The LID model's random weights mean that gradient-based perturbations have no consistent direction — the gradient of an untrained network's loss surface is essentially noise, making systematic adversarial search ineffective.</w:t>
      </w:r>
    </w:p>
    <w:p w14:paraId="040AED31" w14:textId="77777777" w:rsidR="009B465D" w:rsidRDefault="00000000">
      <w:pPr>
        <w:pStyle w:val="ListParagraph"/>
        <w:numPr>
          <w:ilvl w:val="0"/>
          <w:numId w:val="2"/>
        </w:numPr>
        <w:spacing w:before="40" w:after="40"/>
      </w:pPr>
      <w:r>
        <w:rPr>
          <w:color w:val="222222"/>
        </w:rPr>
        <w:t>Fix: This task depends on Task 1.1. Train the LID model first, then re-run the FGSM search.</w:t>
      </w:r>
    </w:p>
    <w:p w14:paraId="323A1884" w14:textId="77777777" w:rsidR="009B465D" w:rsidRDefault="00000000">
      <w:pPr>
        <w:pStyle w:val="ListParagraph"/>
        <w:numPr>
          <w:ilvl w:val="0"/>
          <w:numId w:val="2"/>
        </w:numPr>
        <w:spacing w:before="40" w:after="40"/>
      </w:pPr>
      <w:r>
        <w:rPr>
          <w:color w:val="222222"/>
        </w:rPr>
        <w:t>Fix: Increase MAX_FGSM_STEPS from 50 to 200 to allow a wider epsilon search range.</w:t>
      </w:r>
    </w:p>
    <w:p w14:paraId="79CB3DC4" w14:textId="77777777" w:rsidR="009B465D" w:rsidRDefault="00000000">
      <w:pPr>
        <w:pStyle w:val="Heading1"/>
      </w:pPr>
      <w:r>
        <w:t>4.  Library Compatibility Issues &amp; Workarounds</w:t>
      </w:r>
    </w:p>
    <w:p w14:paraId="050D82CA" w14:textId="77777777" w:rsidR="009B465D" w:rsidRDefault="00000000">
      <w:pPr>
        <w:spacing w:before="60" w:after="60"/>
        <w:jc w:val="both"/>
      </w:pPr>
      <w:r>
        <w:rPr>
          <w:color w:val="222222"/>
        </w:rPr>
        <w:t>Five distinct library incompatibilities were encountered and resolved during implementation. The table below documents each issue, its root cause, the workaround applied, and the ideal long-term fix.</w:t>
      </w:r>
    </w:p>
    <w:p w14:paraId="725F3926" w14:textId="77777777" w:rsidR="009B465D" w:rsidRDefault="009B465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8"/>
        <w:gridCol w:w="2809"/>
        <w:gridCol w:w="2483"/>
        <w:gridCol w:w="2180"/>
      </w:tblGrid>
      <w:tr w:rsidR="009B465D" w14:paraId="5E862F3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A2068BB" w14:textId="77777777" w:rsidR="009B465D" w:rsidRDefault="00000000">
            <w:r>
              <w:rPr>
                <w:b/>
                <w:bCs/>
                <w:color w:val="FFFFFF"/>
                <w:sz w:val="20"/>
                <w:szCs w:val="20"/>
              </w:rPr>
              <w:t>Component</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85EA693" w14:textId="77777777" w:rsidR="009B465D" w:rsidRDefault="00000000">
            <w:r>
              <w:rPr>
                <w:b/>
                <w:bCs/>
                <w:color w:val="FFFFFF"/>
                <w:sz w:val="20"/>
                <w:szCs w:val="20"/>
              </w:rPr>
              <w:t>Root cause</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2292AAC" w14:textId="77777777" w:rsidR="009B465D" w:rsidRDefault="00000000">
            <w:r>
              <w:rPr>
                <w:b/>
                <w:bCs/>
                <w:color w:val="FFFFFF"/>
                <w:sz w:val="20"/>
                <w:szCs w:val="20"/>
              </w:rPr>
              <w:t>Workaround applied</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056D716" w14:textId="77777777" w:rsidR="009B465D" w:rsidRDefault="00000000">
            <w:r>
              <w:rPr>
                <w:b/>
                <w:bCs/>
                <w:color w:val="FFFFFF"/>
                <w:sz w:val="20"/>
                <w:szCs w:val="20"/>
              </w:rPr>
              <w:t>Ideal fix</w:t>
            </w:r>
          </w:p>
        </w:tc>
      </w:tr>
      <w:tr w:rsidR="009B465D" w14:paraId="272BDB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CE7B71" w14:textId="77777777" w:rsidR="009B465D" w:rsidRDefault="00000000">
            <w:r>
              <w:rPr>
                <w:color w:val="000000"/>
                <w:sz w:val="20"/>
                <w:szCs w:val="20"/>
              </w:rPr>
              <w:t>DeepFilterNet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6280CE" w14:textId="77777777" w:rsidR="009B465D" w:rsidRDefault="00000000">
            <w:r>
              <w:rPr>
                <w:color w:val="000000"/>
                <w:sz w:val="20"/>
                <w:szCs w:val="20"/>
              </w:rPr>
              <w:t xml:space="preserve">libdf Rust ext. missing on HPC + torchaudio ≥ 0.13 </w:t>
            </w:r>
            <w:r>
              <w:rPr>
                <w:color w:val="000000"/>
                <w:sz w:val="20"/>
                <w:szCs w:val="20"/>
              </w:rPr>
              <w:lastRenderedPageBreak/>
              <w:t>removed torchaudio.backend.common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F4481B" w14:textId="77777777" w:rsidR="009B465D" w:rsidRDefault="00000000">
            <w:r>
              <w:rPr>
                <w:color w:val="000000"/>
                <w:sz w:val="20"/>
                <w:szCs w:val="20"/>
              </w:rPr>
              <w:lastRenderedPageBreak/>
              <w:t>Spectral Subtraction (Boll 1979) — pure NumPy/librosa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7F3BF4" w14:textId="77777777" w:rsidR="009B465D" w:rsidRDefault="00000000">
            <w:r>
              <w:rPr>
                <w:color w:val="000000"/>
                <w:sz w:val="20"/>
                <w:szCs w:val="20"/>
              </w:rPr>
              <w:t>Pin torchaudio 0.12 + build libdf from source</w:t>
            </w:r>
          </w:p>
        </w:tc>
      </w:tr>
      <w:tr w:rsidR="009B465D" w14:paraId="1A0E5F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825282" w14:textId="77777777" w:rsidR="009B465D" w:rsidRDefault="00000000">
            <w:r>
              <w:rPr>
                <w:color w:val="000000"/>
                <w:sz w:val="20"/>
                <w:szCs w:val="20"/>
              </w:rPr>
              <w:t>Coqui TTS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A4370C" w14:textId="77777777" w:rsidR="009B465D" w:rsidRDefault="00000000">
            <w:r>
              <w:rPr>
                <w:color w:val="000000"/>
                <w:sz w:val="20"/>
                <w:szCs w:val="20"/>
              </w:rPr>
              <w:t>isin_mps_friendly removed from transformers ≥ 4.40</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8E07777" w14:textId="77777777" w:rsidR="009B465D" w:rsidRDefault="00000000">
            <w:r>
              <w:rPr>
                <w:color w:val="000000"/>
                <w:sz w:val="20"/>
                <w:szCs w:val="20"/>
              </w:rPr>
              <w:t>HuggingFace VITS MMS-TTS (facebook/mms-tts-ben)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653DB3C" w14:textId="77777777" w:rsidR="009B465D" w:rsidRDefault="00000000">
            <w:r>
              <w:rPr>
                <w:color w:val="000000"/>
                <w:sz w:val="20"/>
                <w:szCs w:val="20"/>
              </w:rPr>
              <w:t>Downgrade transformers to 4.39 and re-test YourTTS</w:t>
            </w:r>
          </w:p>
        </w:tc>
      </w:tr>
      <w:tr w:rsidR="009B465D" w14:paraId="7983C54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7EB8A8" w14:textId="77777777" w:rsidR="009B465D" w:rsidRDefault="00000000">
            <w:r>
              <w:rPr>
                <w:color w:val="000000"/>
                <w:sz w:val="20"/>
                <w:szCs w:val="20"/>
              </w:rPr>
              <w:t>epitran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7ED5CD" w14:textId="77777777" w:rsidR="009B465D" w:rsidRDefault="00000000">
            <w:r>
              <w:rPr>
                <w:color w:val="000000"/>
                <w:sz w:val="20"/>
                <w:szCs w:val="20"/>
              </w:rPr>
              <w:t>Wrong lang code 'Hind-Deva' used; correct is 'hin-Deva'</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DD1255" w14:textId="77777777" w:rsidR="009B465D" w:rsidRDefault="00000000">
            <w:r>
              <w:rPr>
                <w:color w:val="000000"/>
                <w:sz w:val="20"/>
                <w:szCs w:val="20"/>
              </w:rPr>
              <w:t>Fixed language code in translation_module.py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152045" w14:textId="77777777" w:rsidR="009B465D" w:rsidRDefault="00000000">
            <w:r>
              <w:rPr>
                <w:color w:val="000000"/>
                <w:sz w:val="20"/>
                <w:szCs w:val="20"/>
              </w:rPr>
              <w:t>Add unit test for IPA output on known Hindi words</w:t>
            </w:r>
          </w:p>
        </w:tc>
      </w:tr>
      <w:tr w:rsidR="009B465D" w14:paraId="3CE0897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3499FF" w14:textId="77777777" w:rsidR="009B465D" w:rsidRDefault="00000000">
            <w:r>
              <w:rPr>
                <w:color w:val="000000"/>
                <w:sz w:val="20"/>
                <w:szCs w:val="20"/>
              </w:rPr>
              <w:t>syllabus.txt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04BE0E" w14:textId="77777777" w:rsidR="009B465D" w:rsidRDefault="00000000">
            <w:r>
              <w:rPr>
                <w:color w:val="000000"/>
                <w:sz w:val="20"/>
                <w:szCs w:val="20"/>
              </w:rPr>
              <w:t>File missing — seed corpus used (99 tokens, vocab 73)</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0FBE093" w14:textId="77777777" w:rsidR="009B465D" w:rsidRDefault="00000000">
            <w:r>
              <w:rPr>
                <w:color w:val="000000"/>
                <w:sz w:val="20"/>
                <w:szCs w:val="20"/>
              </w:rPr>
              <w:t>Seed corpus of 160 technical terms injected</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E337CE" w14:textId="77777777" w:rsidR="009B465D" w:rsidRDefault="00000000">
            <w:r>
              <w:rPr>
                <w:color w:val="000000"/>
                <w:sz w:val="20"/>
                <w:szCs w:val="20"/>
              </w:rPr>
              <w:t>Paste full course syllabus PDF as plain text</w:t>
            </w:r>
          </w:p>
        </w:tc>
      </w:tr>
      <w:tr w:rsidR="009B465D" w14:paraId="110913B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076E55" w14:textId="77777777" w:rsidR="009B465D" w:rsidRDefault="00000000">
            <w:r>
              <w:rPr>
                <w:color w:val="000000"/>
                <w:sz w:val="20"/>
                <w:szCs w:val="20"/>
              </w:rPr>
              <w:t>CUDA driver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207843" w14:textId="77777777" w:rsidR="009B465D" w:rsidRDefault="00000000">
            <w:r>
              <w:rPr>
                <w:color w:val="000000"/>
                <w:sz w:val="20"/>
                <w:szCs w:val="20"/>
              </w:rPr>
              <w:t>Driver version 12020 too old for installed PyTorch</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B283D3" w14:textId="77777777" w:rsidR="009B465D" w:rsidRDefault="00000000">
            <w:r>
              <w:rPr>
                <w:color w:val="000000"/>
                <w:sz w:val="20"/>
                <w:szCs w:val="20"/>
              </w:rPr>
              <w:t>All inference runs on CPU (fp32)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77F545" w14:textId="77777777" w:rsidR="009B465D" w:rsidRDefault="00000000">
            <w:r>
              <w:rPr>
                <w:color w:val="000000"/>
                <w:sz w:val="20"/>
                <w:szCs w:val="20"/>
              </w:rPr>
              <w:t>Request GPU node with driver ≥ 12040 or use A100 node</w:t>
            </w:r>
          </w:p>
        </w:tc>
      </w:tr>
      <w:tr w:rsidR="009B465D" w14:paraId="3E3A357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45F713" w14:textId="77777777" w:rsidR="009B465D" w:rsidRDefault="00000000">
            <w:r>
              <w:rPr>
                <w:color w:val="000000"/>
                <w:sz w:val="20"/>
                <w:szCs w:val="20"/>
              </w:rPr>
              <w:t>Translation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245218" w14:textId="77777777" w:rsidR="009B465D" w:rsidRDefault="00000000">
            <w:r>
              <w:rPr>
                <w:color w:val="000000"/>
                <w:sz w:val="20"/>
                <w:szCs w:val="20"/>
              </w:rPr>
              <w:t>Glossary keys are English but ASR output was Devanagari</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6E336B" w14:textId="77777777" w:rsidR="009B465D" w:rsidRDefault="00000000">
            <w:r>
              <w:rPr>
                <w:color w:val="000000"/>
                <w:sz w:val="20"/>
                <w:szCs w:val="20"/>
              </w:rPr>
              <w:t>Hindi→Bengali glossary added; script-level fallback via Unicode offset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B75B66" w14:textId="77777777" w:rsidR="009B465D" w:rsidRDefault="00000000">
            <w:r>
              <w:rPr>
                <w:color w:val="000000"/>
                <w:sz w:val="20"/>
                <w:szCs w:val="20"/>
              </w:rPr>
              <w:t>Fine-tune IndicTrans2 on technical domain</w:t>
            </w:r>
          </w:p>
        </w:tc>
      </w:tr>
    </w:tbl>
    <w:p w14:paraId="5A22E9A8" w14:textId="77777777" w:rsidR="009B465D" w:rsidRDefault="00000000">
      <w:pPr>
        <w:pStyle w:val="Heading1"/>
      </w:pPr>
      <w:r>
        <w:t>5.  Non-Obvious Design Choices (Implementation Notes)</w:t>
      </w:r>
    </w:p>
    <w:p w14:paraId="086AA56E" w14:textId="77777777" w:rsidR="009B465D" w:rsidRDefault="00000000">
      <w:pPr>
        <w:pStyle w:val="Heading2"/>
      </w:pPr>
      <w:r>
        <w:t>5.1  Task 1.3 — Spectral Subtraction instead of DeepFilterNet</w:t>
      </w:r>
    </w:p>
    <w:p w14:paraId="7E5926CD" w14:textId="77777777" w:rsidR="009B465D" w:rsidRDefault="00000000">
      <w:pPr>
        <w:spacing w:before="60" w:after="60"/>
        <w:jc w:val="both"/>
      </w:pPr>
      <w:r>
        <w:rPr>
          <w:color w:val="222222"/>
        </w:rPr>
        <w:t>The assignment lists DeepFilterNet and Spectral Subtraction as co-equal alternatives. DeepFilterNet was attempted first but requires the compiled Rust extension libdf, absent from the HPC Python 3.10 environment where torchaudio &gt;= 0.13 removed torchaudio.backend.common that DeepFilterNet's I/O layer depends on. Pure-NumPy Spectral Subtraction (Boll 1979) was substituted. The over-subtraction factor alpha = 2.0 and spectral floor beta = 0.002 were chosen to balance noise suppression aggressiveness against musical noise artefacts typical of classroom reverb.</w:t>
      </w:r>
    </w:p>
    <w:p w14:paraId="3D328F5E" w14:textId="77777777" w:rsidR="009B465D" w:rsidRDefault="00000000">
      <w:pPr>
        <w:pStyle w:val="Heading2"/>
      </w:pPr>
      <w:r>
        <w:t>5.2  Task 1.1 — AdaptiveAvgPool2d instead of hardcoded linear layer</w:t>
      </w:r>
    </w:p>
    <w:p w14:paraId="57B2DD97" w14:textId="77777777" w:rsidR="009B465D" w:rsidRDefault="00000000">
      <w:pPr>
        <w:spacing w:before="60" w:after="60"/>
        <w:jc w:val="both"/>
      </w:pPr>
      <w:r>
        <w:rPr>
          <w:color w:val="222222"/>
        </w:rPr>
        <w:t>The original CNN design used a fixed linear layer size (64 x 32 = 2048) computed for a specific input duration. Any audio segment shorter or longer than that exact length crashed with a shape mismatch. AdaptiveAvgPool2d(4, 4) collapses the spatial dimensions to a fixed (4, 4) output regardless of input duration, making the model invariant to segment length. This is a standard technique in audio classification pipelines (e.g., PANNs) but not immediately obvious without experience with variable-length audio inputs.</w:t>
      </w:r>
    </w:p>
    <w:p w14:paraId="03EBDEE6" w14:textId="77777777" w:rsidR="009B465D" w:rsidRDefault="00000000">
      <w:pPr>
        <w:pStyle w:val="Heading2"/>
      </w:pPr>
      <w:r>
        <w:t>5.3  Task 1.2 — N-gram LM log-probability as logit bias addend</w:t>
      </w:r>
    </w:p>
    <w:p w14:paraId="0AD2C665" w14:textId="77777777" w:rsidR="009B465D" w:rsidRDefault="00000000">
      <w:pPr>
        <w:spacing w:before="60" w:after="60"/>
        <w:jc w:val="both"/>
      </w:pPr>
      <w:r>
        <w:rPr>
          <w:color w:val="222222"/>
        </w:rPr>
        <w:t>Most implementations of glossary-biased Whisper simply add a flat constant to selected token logits. This assignment requires the bias to be informed by an N-gram LM trained on the syllabus. The GlossaryLogitsProcessor combines a static bias_strength with the LM's Laplace-smoothed log-probability for each technical term given the recent decoding context. The LM weight (lambda = 1.0) can be tuned separately from the static bias, allowing independent control of domain adaptation strength versus absolute token promotion. This dual-weight approach is non-obvious but important for avoiding over-promotion of technical terms in non-technical contexts.</w:t>
      </w:r>
    </w:p>
    <w:p w14:paraId="5311C3F1" w14:textId="77777777" w:rsidR="009B465D" w:rsidRDefault="00000000">
      <w:pPr>
        <w:pStyle w:val="Heading2"/>
      </w:pPr>
      <w:r>
        <w:lastRenderedPageBreak/>
        <w:t>5.4  Task 3.2 — Frame-wise pitch shift instead of re-synthesis</w:t>
      </w:r>
    </w:p>
    <w:p w14:paraId="6B96D7AE" w14:textId="77777777" w:rsidR="009B465D" w:rsidRDefault="00000000">
      <w:pPr>
        <w:spacing w:before="60" w:after="60"/>
        <w:jc w:val="both"/>
      </w:pPr>
      <w:r>
        <w:rPr>
          <w:color w:val="222222"/>
        </w:rPr>
        <w:t>DTW prosody warping is typically implemented by re-synthesising speech from a prosody-modified vocoder (e.g., WORLD). Because WORLD is not available in the current environment and re-synthesis from VITS is not straightforward, the warping is applied post-hoc using librosa.effects.pitch_shift on overlapping 40 ms chunks with 10 ms hop. The pitch shift in semitones is computed as 12 * log2(warped_f0 / target_f0), clipped to [-6, 6] semitones to prevent artefacts from extreme shifts. A median filter (kernel=7) smooths the DTW-warped F0 contour to avoid clicking at frame boundaries.</w:t>
      </w:r>
    </w:p>
    <w:p w14:paraId="14DD13F7" w14:textId="77777777" w:rsidR="009B465D" w:rsidRDefault="00000000">
      <w:pPr>
        <w:pStyle w:val="Heading2"/>
      </w:pPr>
      <w:r>
        <w:t>5.5  Task 4.1 — torchaudio.transforms.LFCC not torchaudio.functional.lfcc</w:t>
      </w:r>
    </w:p>
    <w:p w14:paraId="0053B7FC" w14:textId="77777777" w:rsidR="009B465D" w:rsidRDefault="00000000">
      <w:pPr>
        <w:spacing w:before="60" w:after="60"/>
        <w:jc w:val="both"/>
      </w:pPr>
      <w:r>
        <w:rPr>
          <w:color w:val="222222"/>
        </w:rPr>
        <w:t>The transforms-based LFCC API (torchaudio.transforms.LFCC) is the correct interface in torchaudio &gt;= 0.12. The functional interface (torchaudio.functional.lfcc) was removed in 0.12 without a deprecation warning in older documentation. This is a non-obvious API break that caused silent import errors in environments with torchaudio 0.13+.</w:t>
      </w:r>
    </w:p>
    <w:p w14:paraId="26C5FC71" w14:textId="77777777" w:rsidR="009B465D" w:rsidRDefault="00000000">
      <w:pPr>
        <w:pStyle w:val="Heading1"/>
      </w:pPr>
      <w:r>
        <w:t>6.  Path to Passing All Metrics</w:t>
      </w:r>
    </w:p>
    <w:p w14:paraId="14722FE1" w14:textId="77777777" w:rsidR="009B465D" w:rsidRDefault="00000000">
      <w:pPr>
        <w:pStyle w:val="Heading2"/>
      </w:pPr>
      <w:r>
        <w:t>6.1  Priority 1 — Fix the data (unblocks WER, MCD, FGSM)</w:t>
      </w:r>
    </w:p>
    <w:p w14:paraId="7BA38EC5" w14:textId="77777777" w:rsidR="009B465D" w:rsidRDefault="00000000">
      <w:pPr>
        <w:pStyle w:val="ListParagraph"/>
        <w:numPr>
          <w:ilvl w:val="0"/>
          <w:numId w:val="2"/>
        </w:numPr>
        <w:spacing w:before="40" w:after="40"/>
      </w:pPr>
      <w:r>
        <w:rPr>
          <w:color w:val="222222"/>
        </w:rPr>
        <w:t>Create syllabus.txt from the actual course PDF (pdfminer.six extraction). Target: &gt; 2,000 tokens.</w:t>
      </w:r>
    </w:p>
    <w:p w14:paraId="4CA91912" w14:textId="77777777" w:rsidR="009B465D" w:rsidRDefault="00000000">
      <w:pPr>
        <w:pStyle w:val="ListParagraph"/>
        <w:numPr>
          <w:ilvl w:val="0"/>
          <w:numId w:val="2"/>
        </w:numPr>
        <w:spacing w:before="40" w:after="40"/>
      </w:pPr>
      <w:r>
        <w:rPr>
          <w:color w:val="222222"/>
        </w:rPr>
        <w:t>Create reference_transcript.txt using Whisper large-v3 with fp16=False as pseudo-ground-truth. Review and correct technical terms manually.</w:t>
      </w:r>
    </w:p>
    <w:p w14:paraId="0E33AAF9" w14:textId="77777777" w:rsidR="009B465D" w:rsidRDefault="00000000">
      <w:pPr>
        <w:pStyle w:val="ListParagraph"/>
        <w:numPr>
          <w:ilvl w:val="0"/>
          <w:numId w:val="2"/>
        </w:numPr>
        <w:spacing w:before="40" w:after="40"/>
      </w:pPr>
      <w:r>
        <w:rPr>
          <w:color w:val="222222"/>
        </w:rPr>
        <w:t>Record student_voice_ref.wav in a quiet room at 16 kHz, exactly 60 seconds, with varied intonation to give the speaker embedding a richer representation.</w:t>
      </w:r>
    </w:p>
    <w:p w14:paraId="6F32C75B" w14:textId="77777777" w:rsidR="009B465D" w:rsidRDefault="00000000">
      <w:pPr>
        <w:pStyle w:val="Heading2"/>
      </w:pPr>
      <w:r>
        <w:t>6.2  Priority 2 — Fix the translation (unblocks MCD)</w:t>
      </w:r>
    </w:p>
    <w:p w14:paraId="0A16D10B" w14:textId="77777777" w:rsidR="009B465D" w:rsidRDefault="00000000">
      <w:pPr>
        <w:pStyle w:val="ListParagraph"/>
        <w:numPr>
          <w:ilvl w:val="0"/>
          <w:numId w:val="2"/>
        </w:numPr>
        <w:spacing w:before="40" w:after="40"/>
      </w:pPr>
      <w:r>
        <w:rPr>
          <w:color w:val="222222"/>
        </w:rPr>
        <w:t>Expand HINDI_TO_BENGALI glossary from 80 to 500+ entries. Focus on domain-specific terms from the syllabus.</w:t>
      </w:r>
    </w:p>
    <w:p w14:paraId="285E4487" w14:textId="77777777" w:rsidR="009B465D" w:rsidRDefault="00000000">
      <w:pPr>
        <w:pStyle w:val="ListParagraph"/>
        <w:numPr>
          <w:ilvl w:val="0"/>
          <w:numId w:val="2"/>
        </w:numPr>
        <w:spacing w:before="40" w:after="40"/>
      </w:pPr>
      <w:r>
        <w:rPr>
          <w:color w:val="222222"/>
        </w:rPr>
        <w:t>Use IndicTrans2 (AI4Bharat) for sentence-level Hindi→Bengali MT as a complement to the glossary for non-technical words.</w:t>
      </w:r>
    </w:p>
    <w:p w14:paraId="4377A4FE" w14:textId="77777777" w:rsidR="009B465D" w:rsidRDefault="00000000">
      <w:pPr>
        <w:pStyle w:val="ListParagraph"/>
        <w:numPr>
          <w:ilvl w:val="0"/>
          <w:numId w:val="2"/>
        </w:numPr>
        <w:spacing w:before="40" w:after="40"/>
      </w:pPr>
      <w:r>
        <w:rPr>
          <w:color w:val="222222"/>
        </w:rPr>
        <w:t>Verify Bengali output contains genuine Bengali Unicode (U+0980–U+09FF) before passing to VITS.</w:t>
      </w:r>
    </w:p>
    <w:p w14:paraId="600175B8" w14:textId="77777777" w:rsidR="009B465D" w:rsidRDefault="00000000">
      <w:pPr>
        <w:pStyle w:val="Heading2"/>
      </w:pPr>
      <w:r>
        <w:t>6.3  Priority 3 — Train the LID model (unblocks F1, FGSM)</w:t>
      </w:r>
    </w:p>
    <w:p w14:paraId="330DFEB1" w14:textId="77777777" w:rsidR="009B465D" w:rsidRDefault="00000000">
      <w:pPr>
        <w:pStyle w:val="ListParagraph"/>
        <w:numPr>
          <w:ilvl w:val="0"/>
          <w:numId w:val="2"/>
        </w:numPr>
        <w:spacing w:before="40" w:after="40"/>
      </w:pPr>
      <w:r>
        <w:rPr>
          <w:color w:val="222222"/>
        </w:rPr>
        <w:t>Download MUCS 2021 Hindi-English code-switching dataset (~10 hours).</w:t>
      </w:r>
    </w:p>
    <w:p w14:paraId="3AF0A6E4" w14:textId="77777777" w:rsidR="009B465D" w:rsidRDefault="00000000">
      <w:pPr>
        <w:pStyle w:val="ListParagraph"/>
        <w:numPr>
          <w:ilvl w:val="0"/>
          <w:numId w:val="2"/>
        </w:numPr>
        <w:spacing w:before="40" w:after="40"/>
      </w:pPr>
      <w:r>
        <w:rPr>
          <w:color w:val="222222"/>
        </w:rPr>
        <w:t>Extract 500 ms segments with frame-level labels (Hindi=0, English=1).</w:t>
      </w:r>
    </w:p>
    <w:p w14:paraId="3D3F4375" w14:textId="77777777" w:rsidR="009B465D" w:rsidRDefault="00000000">
      <w:pPr>
        <w:pStyle w:val="ListParagraph"/>
        <w:numPr>
          <w:ilvl w:val="0"/>
          <w:numId w:val="2"/>
        </w:numPr>
        <w:spacing w:before="40" w:after="40"/>
      </w:pPr>
      <w:r>
        <w:rPr>
          <w:color w:val="222222"/>
        </w:rPr>
        <w:t>Train FrameLevelLID for 20 epochs with Adam, lr=1e-3, batch=32. Target F1 &gt; 0.85 on held-out split.</w:t>
      </w:r>
    </w:p>
    <w:p w14:paraId="3F0BB60C" w14:textId="77777777" w:rsidR="009B465D" w:rsidRDefault="00000000">
      <w:pPr>
        <w:pStyle w:val="ListParagraph"/>
        <w:numPr>
          <w:ilvl w:val="0"/>
          <w:numId w:val="2"/>
        </w:numPr>
        <w:spacing w:before="40" w:after="40"/>
      </w:pPr>
      <w:r>
        <w:rPr>
          <w:color w:val="222222"/>
        </w:rPr>
        <w:t>Save weights to lid_weights.pt and load in pipeline.py.</w:t>
      </w:r>
    </w:p>
    <w:p w14:paraId="3F53BC55" w14:textId="77777777" w:rsidR="009B465D" w:rsidRDefault="00000000">
      <w:pPr>
        <w:pStyle w:val="Heading2"/>
      </w:pPr>
      <w:r>
        <w:t>6.4  Priority 4 — Correct the MCD formula</w:t>
      </w:r>
    </w:p>
    <w:p w14:paraId="0A6CD7C8" w14:textId="77777777" w:rsidR="009B465D" w:rsidRDefault="00000000">
      <w:pPr>
        <w:pStyle w:val="ListParagraph"/>
        <w:numPr>
          <w:ilvl w:val="0"/>
          <w:numId w:val="2"/>
        </w:numPr>
        <w:spacing w:before="40" w:after="40"/>
      </w:pPr>
      <w:r>
        <w:rPr>
          <w:color w:val="222222"/>
        </w:rPr>
        <w:t>Install pysptk: pip install pysptk</w:t>
      </w:r>
    </w:p>
    <w:p w14:paraId="0C9ED167" w14:textId="77777777" w:rsidR="009B465D" w:rsidRDefault="00000000">
      <w:pPr>
        <w:pStyle w:val="ListParagraph"/>
        <w:numPr>
          <w:ilvl w:val="0"/>
          <w:numId w:val="2"/>
        </w:numPr>
        <w:spacing w:before="40" w:after="40"/>
      </w:pPr>
      <w:r>
        <w:rPr>
          <w:color w:val="222222"/>
        </w:rPr>
        <w:t>Use pysptk.sptk.mcep() to compute proper mel-cepstral coefficients instead of librosa.feature.mfcc.</w:t>
      </w:r>
    </w:p>
    <w:p w14:paraId="43D4034E" w14:textId="77777777" w:rsidR="009B465D" w:rsidRDefault="00000000">
      <w:pPr>
        <w:pStyle w:val="ListParagraph"/>
        <w:numPr>
          <w:ilvl w:val="0"/>
          <w:numId w:val="2"/>
        </w:numPr>
        <w:spacing w:before="40" w:after="40"/>
      </w:pPr>
      <w:r>
        <w:rPr>
          <w:color w:val="222222"/>
        </w:rPr>
        <w:t>The correct MCD formula is: (10 / ln(10)) * sqrt(2 * sum((c1_i - c2_i)^2)) averaged over aligned frames.</w:t>
      </w:r>
    </w:p>
    <w:p w14:paraId="53E4EFBA" w14:textId="77777777" w:rsidR="009B465D" w:rsidRDefault="00000000">
      <w:pPr>
        <w:pStyle w:val="Heading1"/>
      </w:pPr>
      <w:r>
        <w:lastRenderedPageBreak/>
        <w:t>7.  References</w:t>
      </w:r>
    </w:p>
    <w:p w14:paraId="10CD9721" w14:textId="77777777" w:rsidR="009B465D" w:rsidRDefault="00000000">
      <w:pPr>
        <w:spacing w:before="60" w:after="60"/>
        <w:jc w:val="both"/>
      </w:pPr>
      <w:r>
        <w:rPr>
          <w:i/>
          <w:iCs/>
          <w:color w:val="222222"/>
        </w:rPr>
        <w:t>[1] Boll, S.F. (1979). Suppression of acoustic noise in speech using spectral subtraction. IEEE Trans. ASSP, 27(2), 113–120.</w:t>
      </w:r>
    </w:p>
    <w:p w14:paraId="3A2B7753" w14:textId="77777777" w:rsidR="009B465D" w:rsidRDefault="00000000">
      <w:pPr>
        <w:spacing w:before="60" w:after="60"/>
        <w:jc w:val="both"/>
      </w:pPr>
      <w:r>
        <w:rPr>
          <w:i/>
          <w:iCs/>
          <w:color w:val="222222"/>
        </w:rPr>
        <w:t>[2] Radford, A. et al. (2022). Robust Speech Recognition via Large-Scale Weak Supervision. OpenAI. (Whisper)</w:t>
      </w:r>
    </w:p>
    <w:p w14:paraId="308D76AE" w14:textId="77777777" w:rsidR="009B465D" w:rsidRDefault="00000000">
      <w:pPr>
        <w:spacing w:before="60" w:after="60"/>
        <w:jc w:val="both"/>
      </w:pPr>
      <w:r>
        <w:rPr>
          <w:i/>
          <w:iCs/>
          <w:color w:val="222222"/>
        </w:rPr>
        <w:t>[3] Kim, J. et al. (2021). Conditional Variational Autoencoder with Adversarial Learning for End-to-End TTS. ICML. (VITS)</w:t>
      </w:r>
    </w:p>
    <w:p w14:paraId="3E0ECEA6" w14:textId="77777777" w:rsidR="009B465D" w:rsidRDefault="00000000">
      <w:pPr>
        <w:spacing w:before="60" w:after="60"/>
        <w:jc w:val="both"/>
      </w:pPr>
      <w:r>
        <w:rPr>
          <w:i/>
          <w:iCs/>
          <w:color w:val="222222"/>
        </w:rPr>
        <w:t>[4] Pratap, V. et al. (2023). Scaling Speech Technology to 1000+ Languages. Meta AI. (MMS-TTS)</w:t>
      </w:r>
    </w:p>
    <w:p w14:paraId="591A7D30" w14:textId="77777777" w:rsidR="009B465D" w:rsidRDefault="00000000">
      <w:pPr>
        <w:spacing w:before="60" w:after="60"/>
        <w:jc w:val="both"/>
      </w:pPr>
      <w:r>
        <w:rPr>
          <w:i/>
          <w:iCs/>
          <w:color w:val="222222"/>
        </w:rPr>
        <w:t>[5] Desplanques, B. et al. (2020). ECAPA-TDNN: Emphasized Channel Attention, Propagation and Aggregation in TDNN Based Speaker Verification. Interspeech.</w:t>
      </w:r>
    </w:p>
    <w:p w14:paraId="68416DD5" w14:textId="77777777" w:rsidR="009B465D" w:rsidRDefault="00000000">
      <w:pPr>
        <w:spacing w:before="60" w:after="60"/>
        <w:jc w:val="both"/>
      </w:pPr>
      <w:r>
        <w:rPr>
          <w:i/>
          <w:iCs/>
          <w:color w:val="222222"/>
        </w:rPr>
        <w:t>[6] Goodfellow, I. et al. (2015). Explaining and Harnessing Adversarial Examples. ICLR. (FGSM)</w:t>
      </w:r>
    </w:p>
    <w:p w14:paraId="311F6497" w14:textId="77777777" w:rsidR="009B465D" w:rsidRDefault="00000000">
      <w:pPr>
        <w:spacing w:before="60" w:after="60"/>
        <w:jc w:val="both"/>
      </w:pPr>
      <w:r>
        <w:rPr>
          <w:i/>
          <w:iCs/>
          <w:color w:val="222222"/>
        </w:rPr>
        <w:t>[7] Sakoe, H. &amp; Chiba, S. (1978). Dynamic programming algorithm optimization for spoken word recognition. IEEE Trans. ASSP. (DTW)</w:t>
      </w:r>
    </w:p>
    <w:p w14:paraId="1C62B106" w14:textId="77777777" w:rsidR="009B465D" w:rsidRDefault="00000000">
      <w:pPr>
        <w:spacing w:before="60" w:after="60"/>
        <w:jc w:val="both"/>
      </w:pPr>
      <w:r>
        <w:rPr>
          <w:i/>
          <w:iCs/>
          <w:color w:val="222222"/>
        </w:rPr>
        <w:t>[8] Wu, Z. et al. (2015). ASVspoof: the Automatic Speaker Verification Spoofing and Countermeasures Challenge. IEEE/ACM TASLP. (LFCC/EER)</w:t>
      </w:r>
    </w:p>
    <w:p w14:paraId="112E078D" w14:textId="77777777" w:rsidR="009B465D" w:rsidRDefault="00000000">
      <w:pPr>
        <w:spacing w:before="60" w:after="60"/>
        <w:jc w:val="both"/>
      </w:pPr>
      <w:r>
        <w:rPr>
          <w:i/>
          <w:iCs/>
          <w:color w:val="222222"/>
        </w:rPr>
        <w:t>[9] Kong, Q. et al. (2020). PANNs: Large-Scale Pretrained Audio Neural Networks for Audio Pattern Recognition. IEEE/ACM TASLP. (AdaptiveAvgPool design pattern)</w:t>
      </w:r>
    </w:p>
    <w:sectPr w:rsidR="009B465D">
      <w:headerReference w:type="default" r:id="rId7"/>
      <w:footerReference w:type="default" r:id="rId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6B4B7" w14:textId="77777777" w:rsidR="00424DF7" w:rsidRDefault="00424DF7">
      <w:r>
        <w:separator/>
      </w:r>
    </w:p>
  </w:endnote>
  <w:endnote w:type="continuationSeparator" w:id="0">
    <w:p w14:paraId="251C74EE" w14:textId="77777777" w:rsidR="00424DF7" w:rsidRDefault="00424D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104E3" w14:textId="77777777" w:rsidR="009B465D" w:rsidRDefault="00000000">
    <w:pPr>
      <w:pBdr>
        <w:top w:val="single" w:sz="6" w:space="1" w:color="1F4E79"/>
      </w:pBdr>
      <w:tabs>
        <w:tab w:val="right" w:pos="9026"/>
      </w:tabs>
      <w:spacing w:before="80"/>
    </w:pPr>
    <w:r>
      <w:rPr>
        <w:color w:val="888888"/>
        <w:sz w:val="18"/>
        <w:szCs w:val="18"/>
      </w:rPr>
      <w:t>Confidential — Student Report</w:t>
    </w:r>
    <w:r>
      <w:rPr>
        <w:color w:val="888888"/>
        <w:sz w:val="18"/>
        <w:szCs w:val="18"/>
      </w:rPr>
      <w:tab/>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B831D6">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58665" w14:textId="77777777" w:rsidR="00424DF7" w:rsidRDefault="00424DF7">
      <w:r>
        <w:separator/>
      </w:r>
    </w:p>
  </w:footnote>
  <w:footnote w:type="continuationSeparator" w:id="0">
    <w:p w14:paraId="32F7323C" w14:textId="77777777" w:rsidR="00424DF7" w:rsidRDefault="00424D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5FF70" w14:textId="77777777" w:rsidR="009B465D" w:rsidRDefault="00000000">
    <w:pPr>
      <w:pBdr>
        <w:bottom w:val="single" w:sz="6" w:space="1" w:color="1F4E79"/>
      </w:pBdr>
      <w:spacing w:after="80"/>
    </w:pPr>
    <w:r>
      <w:rPr>
        <w:color w:val="555555"/>
        <w:sz w:val="18"/>
        <w:szCs w:val="18"/>
      </w:rPr>
      <w:t>Speech Understanding — Programming Assignment 2  |  IIT Jodhpur</w:t>
    </w:r>
    <w:r>
      <w:rPr>
        <w:color w:val="888888"/>
        <w:sz w:val="18"/>
        <w:szCs w:val="18"/>
      </w:rPr>
      <w:t xml:space="preserve">  m22aie218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A03C3"/>
    <w:multiLevelType w:val="hybridMultilevel"/>
    <w:tmpl w:val="D8A4B530"/>
    <w:lvl w:ilvl="0" w:tplc="82B00926">
      <w:start w:val="1"/>
      <w:numFmt w:val="bullet"/>
      <w:lvlText w:val="•"/>
      <w:lvlJc w:val="left"/>
      <w:pPr>
        <w:ind w:left="540" w:hanging="360"/>
      </w:pPr>
    </w:lvl>
    <w:lvl w:ilvl="1" w:tplc="587E47FE">
      <w:numFmt w:val="decimal"/>
      <w:lvlText w:val=""/>
      <w:lvlJc w:val="left"/>
    </w:lvl>
    <w:lvl w:ilvl="2" w:tplc="730020F4">
      <w:numFmt w:val="decimal"/>
      <w:lvlText w:val=""/>
      <w:lvlJc w:val="left"/>
    </w:lvl>
    <w:lvl w:ilvl="3" w:tplc="A1B8AB18">
      <w:numFmt w:val="decimal"/>
      <w:lvlText w:val=""/>
      <w:lvlJc w:val="left"/>
    </w:lvl>
    <w:lvl w:ilvl="4" w:tplc="64A21272">
      <w:numFmt w:val="decimal"/>
      <w:lvlText w:val=""/>
      <w:lvlJc w:val="left"/>
    </w:lvl>
    <w:lvl w:ilvl="5" w:tplc="0B6ED7E6">
      <w:numFmt w:val="decimal"/>
      <w:lvlText w:val=""/>
      <w:lvlJc w:val="left"/>
    </w:lvl>
    <w:lvl w:ilvl="6" w:tplc="0D5ABA06">
      <w:numFmt w:val="decimal"/>
      <w:lvlText w:val=""/>
      <w:lvlJc w:val="left"/>
    </w:lvl>
    <w:lvl w:ilvl="7" w:tplc="088A0146">
      <w:numFmt w:val="decimal"/>
      <w:lvlText w:val=""/>
      <w:lvlJc w:val="left"/>
    </w:lvl>
    <w:lvl w:ilvl="8" w:tplc="19CC201E">
      <w:numFmt w:val="decimal"/>
      <w:lvlText w:val=""/>
      <w:lvlJc w:val="left"/>
    </w:lvl>
  </w:abstractNum>
  <w:abstractNum w:abstractNumId="1" w15:restartNumberingAfterBreak="0">
    <w:nsid w:val="0F4F03E4"/>
    <w:multiLevelType w:val="hybridMultilevel"/>
    <w:tmpl w:val="D9A6727A"/>
    <w:lvl w:ilvl="0" w:tplc="4370A8D6">
      <w:start w:val="1"/>
      <w:numFmt w:val="decimal"/>
      <w:lvlText w:val="%1."/>
      <w:lvlJc w:val="left"/>
      <w:pPr>
        <w:ind w:left="540" w:hanging="360"/>
      </w:pPr>
    </w:lvl>
    <w:lvl w:ilvl="1" w:tplc="CE5C13C8">
      <w:numFmt w:val="decimal"/>
      <w:lvlText w:val=""/>
      <w:lvlJc w:val="left"/>
    </w:lvl>
    <w:lvl w:ilvl="2" w:tplc="5E30BF8A">
      <w:numFmt w:val="decimal"/>
      <w:lvlText w:val=""/>
      <w:lvlJc w:val="left"/>
    </w:lvl>
    <w:lvl w:ilvl="3" w:tplc="96AA93F6">
      <w:numFmt w:val="decimal"/>
      <w:lvlText w:val=""/>
      <w:lvlJc w:val="left"/>
    </w:lvl>
    <w:lvl w:ilvl="4" w:tplc="D082A2B8">
      <w:numFmt w:val="decimal"/>
      <w:lvlText w:val=""/>
      <w:lvlJc w:val="left"/>
    </w:lvl>
    <w:lvl w:ilvl="5" w:tplc="DF346D72">
      <w:numFmt w:val="decimal"/>
      <w:lvlText w:val=""/>
      <w:lvlJc w:val="left"/>
    </w:lvl>
    <w:lvl w:ilvl="6" w:tplc="3BE04C9A">
      <w:numFmt w:val="decimal"/>
      <w:lvlText w:val=""/>
      <w:lvlJc w:val="left"/>
    </w:lvl>
    <w:lvl w:ilvl="7" w:tplc="357C2D4C">
      <w:numFmt w:val="decimal"/>
      <w:lvlText w:val=""/>
      <w:lvlJc w:val="left"/>
    </w:lvl>
    <w:lvl w:ilvl="8" w:tplc="282A2712">
      <w:numFmt w:val="decimal"/>
      <w:lvlText w:val=""/>
      <w:lvlJc w:val="left"/>
    </w:lvl>
  </w:abstractNum>
  <w:abstractNum w:abstractNumId="2" w15:restartNumberingAfterBreak="0">
    <w:nsid w:val="7B327182"/>
    <w:multiLevelType w:val="hybridMultilevel"/>
    <w:tmpl w:val="89F4DB10"/>
    <w:lvl w:ilvl="0" w:tplc="B2D8A058">
      <w:start w:val="1"/>
      <w:numFmt w:val="bullet"/>
      <w:lvlText w:val="●"/>
      <w:lvlJc w:val="left"/>
      <w:pPr>
        <w:ind w:left="720" w:hanging="360"/>
      </w:pPr>
    </w:lvl>
    <w:lvl w:ilvl="1" w:tplc="E1CE2F5C">
      <w:start w:val="1"/>
      <w:numFmt w:val="bullet"/>
      <w:lvlText w:val="○"/>
      <w:lvlJc w:val="left"/>
      <w:pPr>
        <w:ind w:left="1440" w:hanging="360"/>
      </w:pPr>
    </w:lvl>
    <w:lvl w:ilvl="2" w:tplc="5F2ED27C">
      <w:start w:val="1"/>
      <w:numFmt w:val="bullet"/>
      <w:lvlText w:val="■"/>
      <w:lvlJc w:val="left"/>
      <w:pPr>
        <w:ind w:left="2160" w:hanging="360"/>
      </w:pPr>
    </w:lvl>
    <w:lvl w:ilvl="3" w:tplc="9878D30A">
      <w:start w:val="1"/>
      <w:numFmt w:val="bullet"/>
      <w:lvlText w:val="●"/>
      <w:lvlJc w:val="left"/>
      <w:pPr>
        <w:ind w:left="2880" w:hanging="360"/>
      </w:pPr>
    </w:lvl>
    <w:lvl w:ilvl="4" w:tplc="CEDE91EA">
      <w:start w:val="1"/>
      <w:numFmt w:val="bullet"/>
      <w:lvlText w:val="○"/>
      <w:lvlJc w:val="left"/>
      <w:pPr>
        <w:ind w:left="3600" w:hanging="360"/>
      </w:pPr>
    </w:lvl>
    <w:lvl w:ilvl="5" w:tplc="5A3E6584">
      <w:start w:val="1"/>
      <w:numFmt w:val="bullet"/>
      <w:lvlText w:val="■"/>
      <w:lvlJc w:val="left"/>
      <w:pPr>
        <w:ind w:left="4320" w:hanging="360"/>
      </w:pPr>
    </w:lvl>
    <w:lvl w:ilvl="6" w:tplc="D7CE8B0A">
      <w:start w:val="1"/>
      <w:numFmt w:val="bullet"/>
      <w:lvlText w:val="●"/>
      <w:lvlJc w:val="left"/>
      <w:pPr>
        <w:ind w:left="5040" w:hanging="360"/>
      </w:pPr>
    </w:lvl>
    <w:lvl w:ilvl="7" w:tplc="A97A58D0">
      <w:start w:val="1"/>
      <w:numFmt w:val="bullet"/>
      <w:lvlText w:val="●"/>
      <w:lvlJc w:val="left"/>
      <w:pPr>
        <w:ind w:left="5760" w:hanging="360"/>
      </w:pPr>
    </w:lvl>
    <w:lvl w:ilvl="8" w:tplc="A08CB792">
      <w:start w:val="1"/>
      <w:numFmt w:val="bullet"/>
      <w:lvlText w:val="●"/>
      <w:lvlJc w:val="left"/>
      <w:pPr>
        <w:ind w:left="6480" w:hanging="360"/>
      </w:pPr>
    </w:lvl>
  </w:abstractNum>
  <w:num w:numId="1" w16cid:durableId="958608639">
    <w:abstractNumId w:val="2"/>
    <w:lvlOverride w:ilvl="0">
      <w:startOverride w:val="1"/>
    </w:lvlOverride>
  </w:num>
  <w:num w:numId="2" w16cid:durableId="13283652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65D"/>
    <w:rsid w:val="002C22A3"/>
    <w:rsid w:val="00406B4A"/>
    <w:rsid w:val="00424DF7"/>
    <w:rsid w:val="009B465D"/>
    <w:rsid w:val="00B7234A"/>
    <w:rsid w:val="00B831D6"/>
    <w:rsid w:val="00EE42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0A519"/>
  <w15:docId w15:val="{CB056A61-ACEA-4B51-B535-319872E83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6"/>
      <w:szCs w:val="36"/>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spacing w:before="180" w:after="6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E42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2247</Words>
  <Characters>12813</Characters>
  <Application>Microsoft Office Word</Application>
  <DocSecurity>0</DocSecurity>
  <Lines>106</Lines>
  <Paragraphs>30</Paragraphs>
  <ScaleCrop>false</ScaleCrop>
  <Company/>
  <LinksUpToDate>false</LinksUpToDate>
  <CharactersWithSpaces>15030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suvendu mullick</cp:lastModifiedBy>
  <cp:revision>5</cp:revision>
  <dcterms:created xsi:type="dcterms:W3CDTF">2026-04-25T06:37:00Z</dcterms:created>
  <dcterms:modified xsi:type="dcterms:W3CDTF">2026-04-25T06:46:00Z</dcterms:modified>
</cp:coreProperties>
</file>