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>Lab 1: Introduction to Packet Tracer, Peer-to-Peer Communication, Study of Cables and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 xml:space="preserve"> 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>its Color Codes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● Procedure: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Open Packet Tracer: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■ Launch Cisco Packet Tracer on your computer.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■ Familiarize yourself with the interface, including the workspace, device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selection, and tools.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Create a Simple Network: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■ Drag two computers (PC-PT) onto the workspace.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■ Drag a switch (Switch-PT) onto the workspace.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■ Connect each computer to the switch using straight-through Ethernet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cables.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 Configure IP Addresses: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■ Click on the first computer, go to the Desktop tab, and select IP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Configuration.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■ Assign an IP address (e.g., 192.168.1.1) and a subnet mask (e.g.,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255.255.255.0).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■ Click on the second computer, go to the Desktop tab, and select IP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Configuration.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■ Assign an IP address (e.g., 192.168.1.2) and a subnet mask (e.g.,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255.255.255.0).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4. Test Peer-to-Peer Communication: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■ On the first computer, open the Command Prompt from the Desktop tab.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■ Use the ping command to test connectivity to the second computer (e.g.,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ping 192.168.1.2).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■ Observe the response to ensure the computers can communicate.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5. Study Cables and Color Codes: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■ Examine different types of network cables provided (Ethernet, crossover).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■ Note the color codes for each wire in the cables: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■ Straight-through cable (used to connect different devices like a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computer to a switch).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■ Crossover cable (used to connect similar devices like computer to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computer).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BC741B"/>
    <w:rsid w:val="79BC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2024-08-05T15:09:00Z</dcterms:created>
  <dc:creator>Monisha Malarmannan</dc:creator>
  <cp:lastModifiedBy>Monisha Malarmannan</cp:lastModifiedBy>
  <dcterms:modified xsi:type="dcterms:W3CDTF">2024-08-05T15:13:04Z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125C0F79ACF4437A895CDCEEE0CC034A_11</vt:lpwstr>
  </property>
</Properties>
</file>