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CF9D3" w14:textId="77777777" w:rsidR="00C31BFF" w:rsidRDefault="00C31BFF">
      <w:pPr>
        <w:spacing w:before="240" w:after="200" w:line="480" w:lineRule="auto"/>
        <w:jc w:val="center"/>
        <w:rPr>
          <w:rFonts w:ascii="Times New Roman" w:eastAsia="Times New Roman" w:hAnsi="Times New Roman" w:cs="Times New Roman"/>
          <w:b/>
          <w:sz w:val="24"/>
          <w:szCs w:val="24"/>
        </w:rPr>
      </w:pPr>
    </w:p>
    <w:p w14:paraId="1FC8FAAE" w14:textId="77777777" w:rsidR="00C31BFF" w:rsidRDefault="00C31BFF">
      <w:pPr>
        <w:spacing w:before="240" w:after="200" w:line="480" w:lineRule="auto"/>
        <w:jc w:val="center"/>
        <w:rPr>
          <w:rFonts w:ascii="Times New Roman" w:eastAsia="Times New Roman" w:hAnsi="Times New Roman" w:cs="Times New Roman"/>
          <w:b/>
          <w:sz w:val="24"/>
          <w:szCs w:val="24"/>
        </w:rPr>
      </w:pPr>
    </w:p>
    <w:p w14:paraId="0B472C93" w14:textId="77777777" w:rsidR="00010FB5" w:rsidRDefault="00010FB5">
      <w:pPr>
        <w:spacing w:before="240" w:after="200" w:line="480" w:lineRule="auto"/>
        <w:jc w:val="center"/>
        <w:rPr>
          <w:rFonts w:ascii="Times New Roman" w:eastAsia="Times New Roman" w:hAnsi="Times New Roman" w:cs="Times New Roman"/>
          <w:b/>
          <w:sz w:val="24"/>
          <w:szCs w:val="24"/>
        </w:rPr>
      </w:pPr>
    </w:p>
    <w:p w14:paraId="594CC155" w14:textId="77777777" w:rsidR="00010FB5" w:rsidRDefault="00010FB5">
      <w:pPr>
        <w:spacing w:before="240" w:after="200" w:line="480" w:lineRule="auto"/>
        <w:jc w:val="center"/>
        <w:rPr>
          <w:rFonts w:ascii="Times New Roman" w:eastAsia="Times New Roman" w:hAnsi="Times New Roman" w:cs="Times New Roman"/>
          <w:b/>
          <w:sz w:val="24"/>
          <w:szCs w:val="24"/>
        </w:rPr>
      </w:pPr>
    </w:p>
    <w:p w14:paraId="061F4F87" w14:textId="77777777" w:rsidR="00010FB5" w:rsidRDefault="00010FB5">
      <w:pPr>
        <w:spacing w:before="240" w:after="200" w:line="480" w:lineRule="auto"/>
        <w:jc w:val="center"/>
        <w:rPr>
          <w:rFonts w:ascii="Times New Roman" w:eastAsia="Times New Roman" w:hAnsi="Times New Roman" w:cs="Times New Roman"/>
          <w:b/>
          <w:sz w:val="24"/>
          <w:szCs w:val="24"/>
        </w:rPr>
      </w:pPr>
    </w:p>
    <w:p w14:paraId="149F4813" w14:textId="77777777" w:rsidR="00010FB5" w:rsidRDefault="00010FB5">
      <w:pPr>
        <w:spacing w:before="240" w:after="200" w:line="480" w:lineRule="auto"/>
        <w:jc w:val="center"/>
        <w:rPr>
          <w:rFonts w:ascii="Times New Roman" w:eastAsia="Times New Roman" w:hAnsi="Times New Roman" w:cs="Times New Roman"/>
          <w:b/>
          <w:sz w:val="24"/>
          <w:szCs w:val="24"/>
        </w:rPr>
      </w:pPr>
    </w:p>
    <w:p w14:paraId="7C45B5AE" w14:textId="77777777" w:rsidR="00C31BFF" w:rsidRDefault="00C31BFF">
      <w:pPr>
        <w:spacing w:before="240" w:after="200" w:line="480" w:lineRule="auto"/>
        <w:jc w:val="center"/>
        <w:rPr>
          <w:rFonts w:ascii="Times New Roman" w:eastAsia="Times New Roman" w:hAnsi="Times New Roman" w:cs="Times New Roman"/>
          <w:b/>
          <w:sz w:val="24"/>
          <w:szCs w:val="24"/>
        </w:rPr>
      </w:pPr>
    </w:p>
    <w:p w14:paraId="035B4EE7" w14:textId="1CBCAE72" w:rsidR="00C31BFF" w:rsidRPr="00010FB5" w:rsidRDefault="00000000" w:rsidP="00010FB5">
      <w:pPr>
        <w:spacing w:before="240" w:after="20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Phase </w:t>
      </w:r>
      <w:proofErr w:type="gramStart"/>
      <w:r>
        <w:rPr>
          <w:rFonts w:ascii="Times New Roman" w:eastAsia="Times New Roman" w:hAnsi="Times New Roman" w:cs="Times New Roman"/>
          <w:b/>
          <w:sz w:val="24"/>
          <w:szCs w:val="24"/>
        </w:rPr>
        <w:t>II :</w:t>
      </w:r>
      <w:proofErr w:type="gramEnd"/>
      <w:r>
        <w:rPr>
          <w:rFonts w:ascii="Times New Roman" w:eastAsia="Times New Roman" w:hAnsi="Times New Roman" w:cs="Times New Roman"/>
          <w:b/>
          <w:sz w:val="24"/>
          <w:szCs w:val="24"/>
        </w:rPr>
        <w:t xml:space="preserve"> Decision Making</w:t>
      </w:r>
    </w:p>
    <w:p w14:paraId="60EE9569" w14:textId="77777777" w:rsidR="00C31BFF" w:rsidRDefault="00C31BFF">
      <w:pPr>
        <w:spacing w:line="480" w:lineRule="auto"/>
        <w:rPr>
          <w:rFonts w:ascii="Times New Roman" w:eastAsia="Times New Roman" w:hAnsi="Times New Roman" w:cs="Times New Roman"/>
          <w:sz w:val="24"/>
          <w:szCs w:val="24"/>
        </w:rPr>
      </w:pPr>
    </w:p>
    <w:p w14:paraId="3BE6BE67" w14:textId="77777777" w:rsidR="00C31BFF" w:rsidRDefault="00C31BFF">
      <w:pPr>
        <w:spacing w:line="480" w:lineRule="auto"/>
        <w:rPr>
          <w:rFonts w:ascii="Times New Roman" w:eastAsia="Times New Roman" w:hAnsi="Times New Roman" w:cs="Times New Roman"/>
          <w:sz w:val="24"/>
          <w:szCs w:val="24"/>
        </w:rPr>
      </w:pPr>
    </w:p>
    <w:p w14:paraId="1E23466B" w14:textId="77777777" w:rsidR="00C31BFF" w:rsidRDefault="00C31BFF">
      <w:pPr>
        <w:spacing w:line="480" w:lineRule="auto"/>
        <w:rPr>
          <w:rFonts w:ascii="Times New Roman" w:eastAsia="Times New Roman" w:hAnsi="Times New Roman" w:cs="Times New Roman"/>
          <w:sz w:val="24"/>
          <w:szCs w:val="24"/>
        </w:rPr>
      </w:pPr>
    </w:p>
    <w:p w14:paraId="4A5137E9" w14:textId="77777777" w:rsidR="00C31BFF" w:rsidRDefault="00C31BFF">
      <w:pPr>
        <w:spacing w:line="480" w:lineRule="auto"/>
        <w:rPr>
          <w:rFonts w:ascii="Times New Roman" w:eastAsia="Times New Roman" w:hAnsi="Times New Roman" w:cs="Times New Roman"/>
          <w:sz w:val="24"/>
          <w:szCs w:val="24"/>
        </w:rPr>
      </w:pPr>
    </w:p>
    <w:p w14:paraId="28DAB299" w14:textId="77777777" w:rsidR="00C31BFF" w:rsidRDefault="00C31BFF">
      <w:pPr>
        <w:spacing w:line="480" w:lineRule="auto"/>
        <w:rPr>
          <w:rFonts w:ascii="Times New Roman" w:eastAsia="Times New Roman" w:hAnsi="Times New Roman" w:cs="Times New Roman"/>
          <w:sz w:val="24"/>
          <w:szCs w:val="24"/>
        </w:rPr>
      </w:pPr>
    </w:p>
    <w:p w14:paraId="69025FF6" w14:textId="77777777" w:rsidR="00C31BFF" w:rsidRDefault="00C31BFF">
      <w:pPr>
        <w:spacing w:line="480" w:lineRule="auto"/>
        <w:rPr>
          <w:rFonts w:ascii="Times New Roman" w:eastAsia="Times New Roman" w:hAnsi="Times New Roman" w:cs="Times New Roman"/>
          <w:sz w:val="24"/>
          <w:szCs w:val="24"/>
        </w:rPr>
      </w:pPr>
    </w:p>
    <w:p w14:paraId="1B284C0B" w14:textId="77777777" w:rsidR="00C31BFF" w:rsidRDefault="00C31BFF">
      <w:pPr>
        <w:spacing w:line="480" w:lineRule="auto"/>
        <w:rPr>
          <w:rFonts w:ascii="Times New Roman" w:eastAsia="Times New Roman" w:hAnsi="Times New Roman" w:cs="Times New Roman"/>
          <w:sz w:val="24"/>
          <w:szCs w:val="24"/>
        </w:rPr>
      </w:pPr>
    </w:p>
    <w:p w14:paraId="382AA7C8" w14:textId="77777777" w:rsidR="00010FB5" w:rsidRDefault="00010FB5">
      <w:pPr>
        <w:spacing w:line="480" w:lineRule="auto"/>
        <w:rPr>
          <w:rFonts w:ascii="Times New Roman" w:eastAsia="Times New Roman" w:hAnsi="Times New Roman" w:cs="Times New Roman"/>
          <w:sz w:val="24"/>
          <w:szCs w:val="24"/>
        </w:rPr>
      </w:pPr>
    </w:p>
    <w:p w14:paraId="0104AC75" w14:textId="77777777" w:rsidR="00010FB5" w:rsidRDefault="00010FB5">
      <w:pPr>
        <w:spacing w:line="480" w:lineRule="auto"/>
        <w:rPr>
          <w:rFonts w:ascii="Times New Roman" w:eastAsia="Times New Roman" w:hAnsi="Times New Roman" w:cs="Times New Roman"/>
          <w:sz w:val="24"/>
          <w:szCs w:val="24"/>
        </w:rPr>
      </w:pPr>
    </w:p>
    <w:p w14:paraId="73F9F625" w14:textId="77777777" w:rsidR="00C31BFF" w:rsidRDefault="00C31BFF">
      <w:pPr>
        <w:spacing w:line="480" w:lineRule="auto"/>
        <w:rPr>
          <w:rFonts w:ascii="Times New Roman" w:eastAsia="Times New Roman" w:hAnsi="Times New Roman" w:cs="Times New Roman"/>
          <w:sz w:val="24"/>
          <w:szCs w:val="24"/>
        </w:rPr>
      </w:pPr>
    </w:p>
    <w:p w14:paraId="4072F6E4" w14:textId="77777777" w:rsidR="00010FB5" w:rsidRDefault="00010FB5">
      <w:pPr>
        <w:spacing w:line="480" w:lineRule="auto"/>
        <w:rPr>
          <w:rFonts w:ascii="Times New Roman" w:eastAsia="Times New Roman" w:hAnsi="Times New Roman" w:cs="Times New Roman"/>
          <w:sz w:val="24"/>
          <w:szCs w:val="24"/>
        </w:rPr>
      </w:pPr>
    </w:p>
    <w:p w14:paraId="7B96F610" w14:textId="77777777" w:rsidR="00010FB5" w:rsidRDefault="00010FB5">
      <w:pPr>
        <w:spacing w:line="480" w:lineRule="auto"/>
        <w:rPr>
          <w:rFonts w:ascii="Times New Roman" w:eastAsia="Times New Roman" w:hAnsi="Times New Roman" w:cs="Times New Roman"/>
          <w:sz w:val="24"/>
          <w:szCs w:val="24"/>
        </w:rPr>
      </w:pPr>
    </w:p>
    <w:p w14:paraId="5764D377" w14:textId="77777777" w:rsidR="00C31BF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Section 1: Used Visualization Tools</w:t>
      </w:r>
    </w:p>
    <w:p w14:paraId="521156F8"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will use Tableau to visualize the given data for several reasons:</w:t>
      </w:r>
    </w:p>
    <w:p w14:paraId="7E4240A8" w14:textId="77777777" w:rsidR="00C31BFF"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Tableau offers the ability to create interactive dashboards that allow users to explore datasets in real-time. </w:t>
      </w:r>
    </w:p>
    <w:p w14:paraId="4EB761B2" w14:textId="77777777" w:rsidR="00C31BFF"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Tableau provides a wide range of visualization options, making it effective in representing different data attributes such as categorical variables and numerical metrics. </w:t>
      </w:r>
    </w:p>
    <w:p w14:paraId="6C2BBC75" w14:textId="77777777" w:rsidR="00C31BFF"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The user-friendly interface of Tableau simplifies the process of creating visualizations, making it accessible to users with varying levels of technical expertise. </w:t>
      </w:r>
    </w:p>
    <w:p w14:paraId="64E9C9B1" w14:textId="77777777" w:rsidR="00C31BFF"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Tableau seamlessly integrates with external data sources, enabling the visualization of real-time or constantly updated data. </w:t>
      </w:r>
    </w:p>
    <w:p w14:paraId="77EB686F" w14:textId="77777777" w:rsidR="00C31BFF"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Tableau is capable of handling large datasets efficiently, ensuring consistent performance regardless of the dataset size. </w:t>
      </w:r>
    </w:p>
    <w:p w14:paraId="1D126210" w14:textId="77777777" w:rsidR="00C31BFF"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6. With its publishing and sharing features, Tableau makes it easy for users to share and collaborate on visualizations.</w:t>
      </w:r>
    </w:p>
    <w:p w14:paraId="6548BD54" w14:textId="77777777" w:rsidR="00C31BFF" w:rsidRDefault="00C31BFF">
      <w:pPr>
        <w:spacing w:line="480" w:lineRule="auto"/>
        <w:ind w:left="720"/>
        <w:rPr>
          <w:rFonts w:ascii="Times New Roman" w:eastAsia="Times New Roman" w:hAnsi="Times New Roman" w:cs="Times New Roman"/>
          <w:sz w:val="24"/>
          <w:szCs w:val="24"/>
        </w:rPr>
      </w:pPr>
    </w:p>
    <w:p w14:paraId="32941E3A" w14:textId="77777777" w:rsidR="00C31BF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Section 2: Explanation of required data pre-processing:</w:t>
      </w:r>
    </w:p>
    <w:p w14:paraId="77586152"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group project, we are focusing on visualizing the </w:t>
      </w:r>
      <w:proofErr w:type="spellStart"/>
      <w:r>
        <w:rPr>
          <w:rFonts w:ascii="Times New Roman" w:eastAsia="Times New Roman" w:hAnsi="Times New Roman" w:cs="Times New Roman"/>
          <w:sz w:val="24"/>
          <w:szCs w:val="24"/>
        </w:rPr>
        <w:t>LeetCode</w:t>
      </w:r>
      <w:proofErr w:type="spellEnd"/>
      <w:r>
        <w:rPr>
          <w:rFonts w:ascii="Times New Roman" w:eastAsia="Times New Roman" w:hAnsi="Times New Roman" w:cs="Times New Roman"/>
          <w:sz w:val="24"/>
          <w:szCs w:val="24"/>
        </w:rPr>
        <w:t xml:space="preserve"> dataset to gain insights into problem difficulty, acceptance rates, and engagement metrics. To ensure effective data preprocessing, we emphasize the importance of a collaborative approach. Here is a detailed outline of our data processing plan:</w:t>
      </w:r>
    </w:p>
    <w:p w14:paraId="149A8738" w14:textId="77777777" w:rsidR="00C31BFF" w:rsidRDefault="00C31BFF">
      <w:pPr>
        <w:spacing w:line="480" w:lineRule="auto"/>
        <w:rPr>
          <w:rFonts w:ascii="Times New Roman" w:eastAsia="Times New Roman" w:hAnsi="Times New Roman" w:cs="Times New Roman"/>
          <w:sz w:val="24"/>
          <w:szCs w:val="24"/>
        </w:rPr>
      </w:pPr>
    </w:p>
    <w:p w14:paraId="07422F90"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Cleaning</w:t>
      </w:r>
    </w:p>
    <w:p w14:paraId="11274DFB"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1. Identification of Missing Values: We will collectively review and determine the best approach to handling missing data in key columns like difficulty, acceptance, likes, dislikes, and </w:t>
      </w:r>
      <w:proofErr w:type="spellStart"/>
      <w:r>
        <w:rPr>
          <w:rFonts w:ascii="Times New Roman" w:eastAsia="Times New Roman" w:hAnsi="Times New Roman" w:cs="Times New Roman"/>
          <w:sz w:val="24"/>
          <w:szCs w:val="24"/>
        </w:rPr>
        <w:t>discussion_count</w:t>
      </w:r>
      <w:proofErr w:type="spellEnd"/>
      <w:r>
        <w:rPr>
          <w:rFonts w:ascii="Times New Roman" w:eastAsia="Times New Roman" w:hAnsi="Times New Roman" w:cs="Times New Roman"/>
          <w:sz w:val="24"/>
          <w:szCs w:val="24"/>
        </w:rPr>
        <w:t>.</w:t>
      </w:r>
    </w:p>
    <w:p w14:paraId="2BE73F2C"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Imputation: In cases of missing numerical values like acceptance, we will reach a consensus on whether to impute using the median or mean based on the data distribution.</w:t>
      </w:r>
    </w:p>
    <w:p w14:paraId="616F3C2C"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Removal: If the percentage of missing critical data is minimal and imputation could distort the data, we may opt to remove those rows.</w:t>
      </w:r>
    </w:p>
    <w:p w14:paraId="03643EE0"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Handling Outliers: Addressing outliers in numerical columns is essential.</w:t>
      </w:r>
    </w:p>
    <w:p w14:paraId="37CCD784" w14:textId="77777777" w:rsidR="00C31BFF" w:rsidRDefault="00C31BFF">
      <w:pPr>
        <w:spacing w:line="480" w:lineRule="auto"/>
        <w:rPr>
          <w:rFonts w:ascii="Times New Roman" w:eastAsia="Times New Roman" w:hAnsi="Times New Roman" w:cs="Times New Roman"/>
          <w:sz w:val="24"/>
          <w:szCs w:val="24"/>
        </w:rPr>
      </w:pPr>
    </w:p>
    <w:p w14:paraId="4874A903"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Transformation</w:t>
      </w:r>
    </w:p>
    <w:p w14:paraId="3E84AB8F"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Normalization and Binning: We will normalize metrics like likes and dislikes as necessary and convert continuous data such as acceptance rate into categorical bins for specific visualizations.</w:t>
      </w:r>
    </w:p>
    <w:p w14:paraId="02B67421"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Collaborative Binning Strategy: Categories like 'Low', 'Medium', 'High' acceptance will be established through discussion to simplify analysis and visualization.</w:t>
      </w:r>
    </w:p>
    <w:p w14:paraId="2C91CE09" w14:textId="77777777" w:rsidR="00C31BFF" w:rsidRDefault="00C31BFF">
      <w:pPr>
        <w:spacing w:line="480" w:lineRule="auto"/>
        <w:rPr>
          <w:rFonts w:ascii="Times New Roman" w:eastAsia="Times New Roman" w:hAnsi="Times New Roman" w:cs="Times New Roman"/>
          <w:sz w:val="24"/>
          <w:szCs w:val="24"/>
        </w:rPr>
      </w:pPr>
    </w:p>
    <w:p w14:paraId="709A0403"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Validation</w:t>
      </w:r>
    </w:p>
    <w:p w14:paraId="5F98E8A4"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Ensuring Consistency and Accuracy: Our team will guarantee the consistent application of transformations and cleaning steps throughout the dataset. We will validate the data to ensure it adheres to the expected formats and falls within the specified value ranges.</w:t>
      </w:r>
    </w:p>
    <w:p w14:paraId="0821B7AB"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Previewing and Testing Visualizations: Prior to finalizing the dashboard, we will conduct a thorough examination of the data using test visualizations. This will help us identify any unforeseen issues or errors in data processing.</w:t>
      </w:r>
    </w:p>
    <w:p w14:paraId="108FD7AB" w14:textId="77777777" w:rsidR="00C31BFF" w:rsidRDefault="00C31BFF">
      <w:pPr>
        <w:spacing w:line="480" w:lineRule="auto"/>
        <w:rPr>
          <w:rFonts w:ascii="Times New Roman" w:eastAsia="Times New Roman" w:hAnsi="Times New Roman" w:cs="Times New Roman"/>
          <w:sz w:val="24"/>
          <w:szCs w:val="24"/>
        </w:rPr>
      </w:pPr>
    </w:p>
    <w:p w14:paraId="7951659A" w14:textId="77777777" w:rsidR="00C31BF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Section 3: List of Final Set of Questions</w:t>
      </w:r>
    </w:p>
    <w:p w14:paraId="42B3C4C6" w14:textId="77777777" w:rsidR="00C31BFF" w:rsidRDefault="00000000">
      <w:pPr>
        <w:numPr>
          <w:ilvl w:val="0"/>
          <w:numId w:val="1"/>
        </w:num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is the distribution of problem difficulty levels among the </w:t>
      </w:r>
      <w:proofErr w:type="spellStart"/>
      <w:r>
        <w:rPr>
          <w:rFonts w:ascii="Times New Roman" w:eastAsia="Times New Roman" w:hAnsi="Times New Roman" w:cs="Times New Roman"/>
          <w:sz w:val="24"/>
          <w:szCs w:val="24"/>
        </w:rPr>
        <w:t>LeetCode</w:t>
      </w:r>
      <w:proofErr w:type="spellEnd"/>
      <w:r>
        <w:rPr>
          <w:rFonts w:ascii="Times New Roman" w:eastAsia="Times New Roman" w:hAnsi="Times New Roman" w:cs="Times New Roman"/>
          <w:sz w:val="24"/>
          <w:szCs w:val="24"/>
        </w:rPr>
        <w:t xml:space="preserve"> problems available in the dataset?</w:t>
      </w:r>
    </w:p>
    <w:p w14:paraId="0590B521" w14:textId="77777777" w:rsidR="00C31BFF"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does the acceptance rate vary across different problem difficulty levels?</w:t>
      </w:r>
    </w:p>
    <w:p w14:paraId="1B815442" w14:textId="77777777" w:rsidR="00C31BFF"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are the most popular topic tags among the </w:t>
      </w:r>
      <w:proofErr w:type="spellStart"/>
      <w:r>
        <w:rPr>
          <w:rFonts w:ascii="Times New Roman" w:eastAsia="Times New Roman" w:hAnsi="Times New Roman" w:cs="Times New Roman"/>
          <w:sz w:val="24"/>
          <w:szCs w:val="24"/>
        </w:rPr>
        <w:t>LeetCode</w:t>
      </w:r>
      <w:proofErr w:type="spellEnd"/>
      <w:r>
        <w:rPr>
          <w:rFonts w:ascii="Times New Roman" w:eastAsia="Times New Roman" w:hAnsi="Times New Roman" w:cs="Times New Roman"/>
          <w:sz w:val="24"/>
          <w:szCs w:val="24"/>
        </w:rPr>
        <w:t xml:space="preserve"> problems, and how do they correlate with problem difficulty?</w:t>
      </w:r>
    </w:p>
    <w:p w14:paraId="4B8A3454" w14:textId="77777777" w:rsidR="00C31BFF"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Which </w:t>
      </w:r>
      <w:proofErr w:type="spellStart"/>
      <w:r>
        <w:rPr>
          <w:rFonts w:ascii="Times New Roman" w:eastAsia="Times New Roman" w:hAnsi="Times New Roman" w:cs="Times New Roman"/>
          <w:sz w:val="24"/>
          <w:szCs w:val="24"/>
        </w:rPr>
        <w:t>LeetCode</w:t>
      </w:r>
      <w:proofErr w:type="spellEnd"/>
      <w:r>
        <w:rPr>
          <w:rFonts w:ascii="Times New Roman" w:eastAsia="Times New Roman" w:hAnsi="Times New Roman" w:cs="Times New Roman"/>
          <w:sz w:val="24"/>
          <w:szCs w:val="24"/>
        </w:rPr>
        <w:t xml:space="preserve"> problems have the highest acceptance rates?</w:t>
      </w:r>
    </w:p>
    <w:p w14:paraId="100657E1" w14:textId="77777777" w:rsidR="00C31BFF"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does the engagement level (likes, dislikes, discussion counts) vary across different problem difficulty levels?</w:t>
      </w:r>
    </w:p>
    <w:p w14:paraId="5E6612A7" w14:textId="77777777" w:rsidR="00C31BFF"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the most frequently discussed problems, and what insights can we gain from these discussions?</w:t>
      </w:r>
    </w:p>
    <w:p w14:paraId="0CE66830" w14:textId="77777777" w:rsidR="00C31BFF"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the most challenging problem categories based on submission frequency and acceptance rates?</w:t>
      </w:r>
    </w:p>
    <w:p w14:paraId="7E37B2E7" w14:textId="77777777" w:rsidR="00C31BFF"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the top 20 problem tags for recruitment and educational needs?</w:t>
      </w:r>
    </w:p>
    <w:p w14:paraId="39D75456" w14:textId="77777777" w:rsidR="00C31BFF"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is the problem difficulty to engagement metrics correlation?</w:t>
      </w:r>
    </w:p>
    <w:p w14:paraId="14CB29DB" w14:textId="77777777" w:rsidR="00C31BFF"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the likes to dislikes ratio by problem difficulty?</w:t>
      </w:r>
    </w:p>
    <w:p w14:paraId="51117C64" w14:textId="77777777" w:rsidR="00C31BFF"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is the relationship between problem difficulty and number of submissions and acceptance rate? </w:t>
      </w:r>
    </w:p>
    <w:p w14:paraId="26DDED42" w14:textId="77777777" w:rsidR="00C31BFF" w:rsidRDefault="00000000">
      <w:pPr>
        <w:numPr>
          <w:ilvl w:val="0"/>
          <w:numId w:val="1"/>
        </w:num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is the cumulative distribution of problem acceptance? </w:t>
      </w:r>
    </w:p>
    <w:p w14:paraId="2AE3CA28" w14:textId="77777777" w:rsidR="00C31BFF" w:rsidRDefault="00C31BFF">
      <w:pPr>
        <w:spacing w:line="480" w:lineRule="auto"/>
        <w:rPr>
          <w:rFonts w:ascii="Times New Roman" w:eastAsia="Times New Roman" w:hAnsi="Times New Roman" w:cs="Times New Roman"/>
          <w:sz w:val="24"/>
          <w:szCs w:val="24"/>
        </w:rPr>
      </w:pPr>
    </w:p>
    <w:p w14:paraId="7FCF1773" w14:textId="77777777" w:rsidR="00C31BFF" w:rsidRDefault="00C31BFF">
      <w:pPr>
        <w:spacing w:line="480" w:lineRule="auto"/>
        <w:rPr>
          <w:rFonts w:ascii="Times New Roman" w:eastAsia="Times New Roman" w:hAnsi="Times New Roman" w:cs="Times New Roman"/>
          <w:sz w:val="24"/>
          <w:szCs w:val="24"/>
        </w:rPr>
      </w:pPr>
    </w:p>
    <w:p w14:paraId="46C39C73" w14:textId="77777777" w:rsidR="00C31BFF" w:rsidRDefault="00C31BFF">
      <w:pPr>
        <w:spacing w:line="480" w:lineRule="auto"/>
        <w:rPr>
          <w:rFonts w:ascii="Times New Roman" w:eastAsia="Times New Roman" w:hAnsi="Times New Roman" w:cs="Times New Roman"/>
          <w:b/>
          <w:sz w:val="24"/>
          <w:szCs w:val="24"/>
        </w:rPr>
      </w:pPr>
    </w:p>
    <w:p w14:paraId="5955C36A" w14:textId="77777777" w:rsidR="00C31BFF" w:rsidRDefault="00C31BFF">
      <w:pPr>
        <w:spacing w:line="480" w:lineRule="auto"/>
        <w:rPr>
          <w:rFonts w:ascii="Times New Roman" w:eastAsia="Times New Roman" w:hAnsi="Times New Roman" w:cs="Times New Roman"/>
          <w:b/>
          <w:sz w:val="24"/>
          <w:szCs w:val="24"/>
        </w:rPr>
      </w:pPr>
    </w:p>
    <w:p w14:paraId="4A3698F7" w14:textId="77777777" w:rsidR="00C31BF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Section 4: Dashboard Plot Drafts</w:t>
      </w:r>
    </w:p>
    <w:p w14:paraId="2B97254E" w14:textId="77777777" w:rsidR="00C31BF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 Distribution of Problem Difficulty Levels</w:t>
      </w:r>
    </w:p>
    <w:p w14:paraId="607EF88D"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2C8DF56" wp14:editId="4F2CC1F4">
            <wp:extent cx="5943600" cy="29718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
                    <a:srcRect/>
                    <a:stretch>
                      <a:fillRect/>
                    </a:stretch>
                  </pic:blipFill>
                  <pic:spPr>
                    <a:xfrm>
                      <a:off x="0" y="0"/>
                      <a:ext cx="5943600" cy="29718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0212238D"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Plot: Pie Chart</w:t>
      </w:r>
    </w:p>
    <w:p w14:paraId="0CEA8209"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it shows: The distribution of problem difficulties within the dataset is depicted in the pie chart, which showcases segments representing Easy, Medium, and Hard problems. The size of each segment corresponds to the proportion of problems classified under their respective difficulty category.</w:t>
      </w:r>
    </w:p>
    <w:p w14:paraId="1B8B5463"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Relation to the question: This visualization effectively tackles the inquiry regarding the distribution of problem difficulties by visually dissecting the complete range of problems into distinct categories of Easy, Medium, and Hard.</w:t>
      </w:r>
    </w:p>
    <w:p w14:paraId="4B311E84"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Pre-attentive Attributes:</w:t>
      </w:r>
    </w:p>
    <w:p w14:paraId="366C8043"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Color: Utilizes distinct shades for each difficulty level</w:t>
      </w:r>
    </w:p>
    <w:p w14:paraId="7B816573"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Size: The angular size of each pie slice visually encodes the proportion of each difficulty level.</w:t>
      </w:r>
    </w:p>
    <w:p w14:paraId="2E1DE830" w14:textId="77777777" w:rsidR="00C31BFF" w:rsidRDefault="00C31BFF">
      <w:pPr>
        <w:spacing w:line="480" w:lineRule="auto"/>
        <w:rPr>
          <w:rFonts w:ascii="Times New Roman" w:eastAsia="Times New Roman" w:hAnsi="Times New Roman" w:cs="Times New Roman"/>
          <w:sz w:val="24"/>
          <w:szCs w:val="24"/>
        </w:rPr>
      </w:pPr>
    </w:p>
    <w:p w14:paraId="4C613335" w14:textId="77777777" w:rsidR="00C31BF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 Acceptance Rate Variability by Difficulty</w:t>
      </w:r>
    </w:p>
    <w:p w14:paraId="47F653D1" w14:textId="77777777" w:rsidR="00C31BF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03199412" wp14:editId="075235A2">
            <wp:extent cx="5686425" cy="3711922"/>
            <wp:effectExtent l="0" t="0" r="0" b="0"/>
            <wp:docPr id="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6"/>
                    <a:srcRect/>
                    <a:stretch>
                      <a:fillRect/>
                    </a:stretch>
                  </pic:blipFill>
                  <pic:spPr>
                    <a:xfrm>
                      <a:off x="0" y="0"/>
                      <a:ext cx="5686425" cy="3711922"/>
                    </a:xfrm>
                    <a:prstGeom prst="rect">
                      <a:avLst/>
                    </a:prstGeom>
                    <a:ln/>
                  </pic:spPr>
                </pic:pic>
              </a:graphicData>
            </a:graphic>
          </wp:inline>
        </w:drawing>
      </w:r>
    </w:p>
    <w:p w14:paraId="4FFA516A"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Plot: Heat Map </w:t>
      </w:r>
    </w:p>
    <w:p w14:paraId="51123D34"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it shows: The heatmap illustrates the distribution of problems based on acceptance rate bins and difficulty levels.</w:t>
      </w:r>
    </w:p>
    <w:p w14:paraId="43C2CABC"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Relation to the question: This visualization effectively addresses the question by displaying the distribution of acceptance rates across different levels of problem difficulty. It offers a straightforward depiction of where problems are concentrated in terms of acceptance, aiding in the identification of which difficulty levels may pose more or less of a challenge depending on the number of problems falling into lower or higher acceptance rate bins.</w:t>
      </w:r>
    </w:p>
    <w:p w14:paraId="22E855C8"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Pre-attentive Attributes:</w:t>
      </w:r>
    </w:p>
    <w:p w14:paraId="462F9812"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Color Intensity: Darker shades represent greater quantities of problems within </w:t>
      </w:r>
      <w:proofErr w:type="gramStart"/>
      <w:r>
        <w:rPr>
          <w:rFonts w:ascii="Times New Roman" w:eastAsia="Times New Roman" w:hAnsi="Times New Roman" w:cs="Times New Roman"/>
          <w:sz w:val="24"/>
          <w:szCs w:val="24"/>
        </w:rPr>
        <w:t>particular acceptance</w:t>
      </w:r>
      <w:proofErr w:type="gramEnd"/>
      <w:r>
        <w:rPr>
          <w:rFonts w:ascii="Times New Roman" w:eastAsia="Times New Roman" w:hAnsi="Times New Roman" w:cs="Times New Roman"/>
          <w:sz w:val="24"/>
          <w:szCs w:val="24"/>
        </w:rPr>
        <w:t xml:space="preserve"> rate categories.</w:t>
      </w:r>
    </w:p>
    <w:p w14:paraId="2AE9D025"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Position: Arranged in a systematic manner according to acceptance rate bins and difficulty levels.</w:t>
      </w:r>
    </w:p>
    <w:p w14:paraId="66E2DA9B" w14:textId="77777777" w:rsidR="00C31BFF" w:rsidRDefault="00C31BFF">
      <w:pPr>
        <w:spacing w:line="480" w:lineRule="auto"/>
        <w:rPr>
          <w:rFonts w:ascii="Times New Roman" w:eastAsia="Times New Roman" w:hAnsi="Times New Roman" w:cs="Times New Roman"/>
          <w:sz w:val="24"/>
          <w:szCs w:val="24"/>
        </w:rPr>
      </w:pPr>
    </w:p>
    <w:p w14:paraId="27E94ADF" w14:textId="77777777" w:rsidR="00C31BF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3. </w:t>
      </w:r>
      <w:r>
        <w:rPr>
          <w:rFonts w:ascii="Times New Roman" w:eastAsia="Times New Roman" w:hAnsi="Times New Roman" w:cs="Times New Roman"/>
          <w:b/>
          <w:sz w:val="24"/>
          <w:szCs w:val="24"/>
        </w:rPr>
        <w:t>Most Popular Topic Tags with Difficulty</w:t>
      </w:r>
    </w:p>
    <w:p w14:paraId="3BEA0954" w14:textId="77777777" w:rsidR="00C31BF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7E03914" wp14:editId="6FFAB20F">
            <wp:extent cx="5400675" cy="4767263"/>
            <wp:effectExtent l="0" t="0" r="0" b="0"/>
            <wp:docPr id="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7"/>
                    <a:srcRect/>
                    <a:stretch>
                      <a:fillRect/>
                    </a:stretch>
                  </pic:blipFill>
                  <pic:spPr>
                    <a:xfrm>
                      <a:off x="0" y="0"/>
                      <a:ext cx="5400675" cy="4767263"/>
                    </a:xfrm>
                    <a:prstGeom prst="rect">
                      <a:avLst/>
                    </a:prstGeom>
                    <a:ln/>
                  </pic:spPr>
                </pic:pic>
              </a:graphicData>
            </a:graphic>
          </wp:inline>
        </w:drawing>
      </w:r>
    </w:p>
    <w:p w14:paraId="1C74BDD3"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Plot: Combination of Bar Chart and Box Plot</w:t>
      </w:r>
    </w:p>
    <w:p w14:paraId="45A3071E"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it shows: </w:t>
      </w:r>
    </w:p>
    <w:p w14:paraId="1A54DDF8"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Bar Chart: The chart exhibits the occurrence frequency of each topic tag in the dataset. Each bar represents a specific topic tag, and its height indicates the number of problems associated with that tag.</w:t>
      </w:r>
    </w:p>
    <w:p w14:paraId="44D4454A"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Box Plot: In addition to the bars, a box plot is displayed, providing a comprehensive view of the distribution of acceptance rates for problems within each tag. It includes the median, quartiles, and potential outliers, offering insights into the difficulty level of the problems associated with each tag.</w:t>
      </w:r>
    </w:p>
    <w:p w14:paraId="1E730BB1"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Relation to the question: This combined visualization effectively addresses the question by not only showcasing the popularity of topic tags (as depicted in the bar chart) but also illustrating the correlation between those topics and problem difficulty (as demonstrated in the box plot).</w:t>
      </w:r>
    </w:p>
    <w:p w14:paraId="3E9436AE"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Pre-attentive Attributes:</w:t>
      </w:r>
    </w:p>
    <w:p w14:paraId="57027F96"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Size: The size of each bar in the bar chart indicates the popularity of each tag, facilitating easy comparison between tags.</w:t>
      </w:r>
    </w:p>
    <w:p w14:paraId="15E5772F"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Color: Different colors can be utilized to differentiate between various topic tags in the bar chart, enhancing visual clarity.</w:t>
      </w:r>
    </w:p>
    <w:p w14:paraId="1F1A09D0"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Position: By placing bars and box plots closely together, it enables a comprehensive examination of the relationship between frequency and difficulty.</w:t>
      </w:r>
    </w:p>
    <w:p w14:paraId="44F72BD5" w14:textId="77777777" w:rsidR="00C31BFF" w:rsidRDefault="00C31BFF">
      <w:pPr>
        <w:spacing w:line="480" w:lineRule="auto"/>
        <w:rPr>
          <w:rFonts w:ascii="Times New Roman" w:eastAsia="Times New Roman" w:hAnsi="Times New Roman" w:cs="Times New Roman"/>
          <w:sz w:val="24"/>
          <w:szCs w:val="24"/>
        </w:rPr>
      </w:pPr>
    </w:p>
    <w:p w14:paraId="595957DB" w14:textId="77777777" w:rsidR="00C31BFF" w:rsidRDefault="00C31BFF">
      <w:pPr>
        <w:spacing w:line="480" w:lineRule="auto"/>
        <w:rPr>
          <w:rFonts w:ascii="Times New Roman" w:eastAsia="Times New Roman" w:hAnsi="Times New Roman" w:cs="Times New Roman"/>
          <w:sz w:val="24"/>
          <w:szCs w:val="24"/>
        </w:rPr>
      </w:pPr>
    </w:p>
    <w:p w14:paraId="538C3F5A" w14:textId="77777777" w:rsidR="00C31BFF" w:rsidRDefault="00C31BFF">
      <w:pPr>
        <w:spacing w:line="480" w:lineRule="auto"/>
        <w:rPr>
          <w:rFonts w:ascii="Times New Roman" w:eastAsia="Times New Roman" w:hAnsi="Times New Roman" w:cs="Times New Roman"/>
          <w:sz w:val="24"/>
          <w:szCs w:val="24"/>
        </w:rPr>
      </w:pPr>
    </w:p>
    <w:p w14:paraId="466754E2" w14:textId="77777777" w:rsidR="00C31BFF" w:rsidRDefault="00C31BFF">
      <w:pPr>
        <w:spacing w:line="480" w:lineRule="auto"/>
        <w:rPr>
          <w:rFonts w:ascii="Times New Roman" w:eastAsia="Times New Roman" w:hAnsi="Times New Roman" w:cs="Times New Roman"/>
          <w:sz w:val="24"/>
          <w:szCs w:val="24"/>
        </w:rPr>
      </w:pPr>
    </w:p>
    <w:p w14:paraId="05303F3E" w14:textId="77777777" w:rsidR="00C31BFF" w:rsidRDefault="00C31BFF">
      <w:pPr>
        <w:spacing w:line="480" w:lineRule="auto"/>
        <w:rPr>
          <w:rFonts w:ascii="Times New Roman" w:eastAsia="Times New Roman" w:hAnsi="Times New Roman" w:cs="Times New Roman"/>
          <w:sz w:val="24"/>
          <w:szCs w:val="24"/>
        </w:rPr>
      </w:pPr>
    </w:p>
    <w:p w14:paraId="26F6D889" w14:textId="77777777" w:rsidR="00C31BFF" w:rsidRDefault="00C31BFF">
      <w:pPr>
        <w:spacing w:line="480" w:lineRule="auto"/>
        <w:rPr>
          <w:rFonts w:ascii="Times New Roman" w:eastAsia="Times New Roman" w:hAnsi="Times New Roman" w:cs="Times New Roman"/>
          <w:sz w:val="24"/>
          <w:szCs w:val="24"/>
        </w:rPr>
      </w:pPr>
    </w:p>
    <w:p w14:paraId="66DDBD49" w14:textId="77777777" w:rsidR="00C31BFF" w:rsidRDefault="00C31BFF">
      <w:pPr>
        <w:spacing w:line="480" w:lineRule="auto"/>
        <w:rPr>
          <w:rFonts w:ascii="Times New Roman" w:eastAsia="Times New Roman" w:hAnsi="Times New Roman" w:cs="Times New Roman"/>
          <w:sz w:val="24"/>
          <w:szCs w:val="24"/>
        </w:rPr>
      </w:pPr>
    </w:p>
    <w:p w14:paraId="63B3783A" w14:textId="77777777" w:rsidR="00C31BFF" w:rsidRDefault="00C31BFF">
      <w:pPr>
        <w:spacing w:line="480" w:lineRule="auto"/>
        <w:rPr>
          <w:rFonts w:ascii="Times New Roman" w:eastAsia="Times New Roman" w:hAnsi="Times New Roman" w:cs="Times New Roman"/>
          <w:sz w:val="24"/>
          <w:szCs w:val="24"/>
        </w:rPr>
      </w:pPr>
    </w:p>
    <w:p w14:paraId="771839AF" w14:textId="77777777" w:rsidR="00C31BFF" w:rsidRDefault="00C31BFF">
      <w:pPr>
        <w:spacing w:line="480" w:lineRule="auto"/>
        <w:rPr>
          <w:rFonts w:ascii="Times New Roman" w:eastAsia="Times New Roman" w:hAnsi="Times New Roman" w:cs="Times New Roman"/>
          <w:b/>
          <w:sz w:val="24"/>
          <w:szCs w:val="24"/>
        </w:rPr>
      </w:pPr>
    </w:p>
    <w:p w14:paraId="7769EF00" w14:textId="77777777" w:rsidR="00C31BF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 Problems with the Highest Acceptance Rates</w:t>
      </w:r>
    </w:p>
    <w:p w14:paraId="3602B994" w14:textId="77777777" w:rsidR="00C31BF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F8DD977" wp14:editId="7FDC9958">
            <wp:extent cx="5319713" cy="3810000"/>
            <wp:effectExtent l="0" t="0" r="0" b="0"/>
            <wp:docPr id="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319713" cy="3810000"/>
                    </a:xfrm>
                    <a:prstGeom prst="rect">
                      <a:avLst/>
                    </a:prstGeom>
                    <a:ln/>
                  </pic:spPr>
                </pic:pic>
              </a:graphicData>
            </a:graphic>
          </wp:inline>
        </w:drawing>
      </w:r>
    </w:p>
    <w:p w14:paraId="21962FDE"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Plot: Horizontal Bar Chart</w:t>
      </w:r>
    </w:p>
    <w:p w14:paraId="19B72DF8"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it shows:</w:t>
      </w:r>
    </w:p>
    <w:p w14:paraId="236B402A"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problems with the highest acceptance rates in the dataset are illustrated in the horizontal bar chart. Each bar corresponds to a specific problem, with the length of the bar reflecting the percentage of acceptance rate.</w:t>
      </w:r>
    </w:p>
    <w:p w14:paraId="64894028"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Relation to the question:</w:t>
      </w:r>
    </w:p>
    <w:p w14:paraId="006F2184"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chart provides a direct response by visually presenting the problems with the highest acceptance rates, offering a clear indication of the problems that are solved successfully most often.</w:t>
      </w:r>
    </w:p>
    <w:p w14:paraId="42657668"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Pre-attentive Attributes and Colors:</w:t>
      </w:r>
    </w:p>
    <w:p w14:paraId="497C4920"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Length: The length of each bar is proportional to the acceptance rate.</w:t>
      </w:r>
    </w:p>
    <w:p w14:paraId="400E31A8"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Color: Different color is used for each bar</w:t>
      </w:r>
    </w:p>
    <w:p w14:paraId="7B93DC7C"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Position: Bars are aligned horizontally, which can be easier to read and compare than vertical bars.</w:t>
      </w:r>
    </w:p>
    <w:p w14:paraId="727E74CF" w14:textId="77777777" w:rsidR="00C31BFF" w:rsidRDefault="00C31BFF">
      <w:pPr>
        <w:spacing w:line="480" w:lineRule="auto"/>
        <w:rPr>
          <w:rFonts w:ascii="Times New Roman" w:eastAsia="Times New Roman" w:hAnsi="Times New Roman" w:cs="Times New Roman"/>
          <w:sz w:val="24"/>
          <w:szCs w:val="24"/>
        </w:rPr>
      </w:pPr>
    </w:p>
    <w:p w14:paraId="78541B76" w14:textId="77777777" w:rsidR="00C31BF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 Engagement Level Variation by Difficulty</w:t>
      </w:r>
    </w:p>
    <w:p w14:paraId="4DAE7E38" w14:textId="77777777" w:rsidR="00C31BF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CF3D38F" wp14:editId="4107E1E7">
            <wp:extent cx="5276850" cy="4091136"/>
            <wp:effectExtent l="0" t="0" r="0" b="0"/>
            <wp:docPr id="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a:stretch>
                      <a:fillRect/>
                    </a:stretch>
                  </pic:blipFill>
                  <pic:spPr>
                    <a:xfrm>
                      <a:off x="0" y="0"/>
                      <a:ext cx="5276850" cy="4091136"/>
                    </a:xfrm>
                    <a:prstGeom prst="rect">
                      <a:avLst/>
                    </a:prstGeom>
                    <a:ln/>
                  </pic:spPr>
                </pic:pic>
              </a:graphicData>
            </a:graphic>
          </wp:inline>
        </w:drawing>
      </w:r>
    </w:p>
    <w:p w14:paraId="3A2D0A07"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Plot: Grouped Bar Chart</w:t>
      </w:r>
    </w:p>
    <w:p w14:paraId="6CE686A8"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it shows:</w:t>
      </w:r>
    </w:p>
    <w:p w14:paraId="62C8CC3F"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bar chart presents the mean values of likes, dislikes, and discussion counts for each level of problem difficulty (Easy, Medium, Hard).</w:t>
      </w:r>
    </w:p>
    <w:p w14:paraId="4C507869"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Relation to the question:</w:t>
      </w:r>
    </w:p>
    <w:p w14:paraId="462820B9"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chart provides a clear answer to the question by illustrating the variations in engagement metrics based on different levels of problem difficulties. Stakeholders can easily identify which difficulty levels generate higher levels of discussions, likes, or dislikes.</w:t>
      </w:r>
    </w:p>
    <w:p w14:paraId="0C7C251D"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Pre-attentive Attributes:</w:t>
      </w:r>
    </w:p>
    <w:p w14:paraId="11A87D17"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Length: The length of each bar within the groups represents the average count of each metric.</w:t>
      </w:r>
    </w:p>
    <w:p w14:paraId="07D38DA3"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Color: We can use 3 colors each for each engagement level</w:t>
      </w:r>
    </w:p>
    <w:p w14:paraId="59ED551E"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Position: The bars are grouped by difficulty level.</w:t>
      </w:r>
    </w:p>
    <w:p w14:paraId="00E754DE" w14:textId="77777777" w:rsidR="00C31BFF" w:rsidRDefault="00C31BFF">
      <w:pPr>
        <w:spacing w:line="480" w:lineRule="auto"/>
        <w:rPr>
          <w:rFonts w:ascii="Times New Roman" w:eastAsia="Times New Roman" w:hAnsi="Times New Roman" w:cs="Times New Roman"/>
          <w:sz w:val="24"/>
          <w:szCs w:val="24"/>
        </w:rPr>
      </w:pPr>
    </w:p>
    <w:p w14:paraId="45AF6A84" w14:textId="77777777" w:rsidR="00C31BF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6. Most Frequently Discussed Problems</w:t>
      </w:r>
    </w:p>
    <w:p w14:paraId="759627B0" w14:textId="77777777" w:rsidR="00C31BF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672234C" wp14:editId="43C10648">
            <wp:extent cx="5472113" cy="4761790"/>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5472113" cy="4761790"/>
                    </a:xfrm>
                    <a:prstGeom prst="rect">
                      <a:avLst/>
                    </a:prstGeom>
                    <a:ln/>
                  </pic:spPr>
                </pic:pic>
              </a:graphicData>
            </a:graphic>
          </wp:inline>
        </w:drawing>
      </w:r>
    </w:p>
    <w:p w14:paraId="1C7D7929"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Plot: Bar Chart</w:t>
      </w:r>
    </w:p>
    <w:p w14:paraId="149DD4DE"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it shows:</w:t>
      </w:r>
    </w:p>
    <w:p w14:paraId="05FBFA41"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bar graph illustrates the hierarchy of </w:t>
      </w:r>
      <w:proofErr w:type="spellStart"/>
      <w:r>
        <w:rPr>
          <w:rFonts w:ascii="Times New Roman" w:eastAsia="Times New Roman" w:hAnsi="Times New Roman" w:cs="Times New Roman"/>
          <w:sz w:val="24"/>
          <w:szCs w:val="24"/>
        </w:rPr>
        <w:t>LeetCode</w:t>
      </w:r>
      <w:proofErr w:type="spellEnd"/>
      <w:r>
        <w:rPr>
          <w:rFonts w:ascii="Times New Roman" w:eastAsia="Times New Roman" w:hAnsi="Times New Roman" w:cs="Times New Roman"/>
          <w:sz w:val="24"/>
          <w:szCs w:val="24"/>
        </w:rPr>
        <w:t xml:space="preserve"> problems according to the number of discussions they have generated. Each bar corresponds to a particular problem.</w:t>
      </w:r>
    </w:p>
    <w:p w14:paraId="2EBC4C88"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Relation to the question:</w:t>
      </w:r>
    </w:p>
    <w:p w14:paraId="08D0CABC"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visual representation effectively addresses the query by categorizing and ordering problems based on the volume of discussions they provoke.</w:t>
      </w:r>
    </w:p>
    <w:p w14:paraId="4CFE5328"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Pre-attentive Attributes:</w:t>
      </w:r>
    </w:p>
    <w:p w14:paraId="53C8FC99"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Length: The primary pre-attentive attribute used in this chart is the length of the bars. Longer bars indicate a higher number of discussions.</w:t>
      </w:r>
    </w:p>
    <w:p w14:paraId="608F55F8" w14:textId="77777777" w:rsidR="00C31BFF" w:rsidRDefault="00C31BFF">
      <w:pPr>
        <w:spacing w:line="480" w:lineRule="auto"/>
        <w:rPr>
          <w:rFonts w:ascii="Times New Roman" w:eastAsia="Times New Roman" w:hAnsi="Times New Roman" w:cs="Times New Roman"/>
          <w:sz w:val="24"/>
          <w:szCs w:val="24"/>
        </w:rPr>
      </w:pPr>
    </w:p>
    <w:p w14:paraId="75E1E382" w14:textId="77777777" w:rsidR="00C31BF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7. Most Challenging Problem Categories</w:t>
      </w:r>
    </w:p>
    <w:p w14:paraId="75E1D8F3" w14:textId="77777777" w:rsidR="00C31BF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F1AD2AB" wp14:editId="2310D426">
            <wp:extent cx="5114925" cy="3233738"/>
            <wp:effectExtent l="0" t="0" r="0" b="0"/>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a:stretch>
                      <a:fillRect/>
                    </a:stretch>
                  </pic:blipFill>
                  <pic:spPr>
                    <a:xfrm>
                      <a:off x="0" y="0"/>
                      <a:ext cx="5114925" cy="3233738"/>
                    </a:xfrm>
                    <a:prstGeom prst="rect">
                      <a:avLst/>
                    </a:prstGeom>
                    <a:ln/>
                  </pic:spPr>
                </pic:pic>
              </a:graphicData>
            </a:graphic>
          </wp:inline>
        </w:drawing>
      </w:r>
    </w:p>
    <w:p w14:paraId="744CE3AD"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Plot: Box plot </w:t>
      </w:r>
    </w:p>
    <w:p w14:paraId="44C7585C"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it shows: </w:t>
      </w:r>
    </w:p>
    <w:p w14:paraId="2E95ACA5"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Box and Whisker Plot illustrates the distribution of acceptance rates for </w:t>
      </w:r>
      <w:proofErr w:type="spellStart"/>
      <w:r>
        <w:rPr>
          <w:rFonts w:ascii="Times New Roman" w:eastAsia="Times New Roman" w:hAnsi="Times New Roman" w:cs="Times New Roman"/>
          <w:sz w:val="24"/>
          <w:szCs w:val="24"/>
        </w:rPr>
        <w:t>LeetCode</w:t>
      </w:r>
      <w:proofErr w:type="spellEnd"/>
      <w:r>
        <w:rPr>
          <w:rFonts w:ascii="Times New Roman" w:eastAsia="Times New Roman" w:hAnsi="Times New Roman" w:cs="Times New Roman"/>
          <w:sz w:val="24"/>
          <w:szCs w:val="24"/>
        </w:rPr>
        <w:t xml:space="preserve"> problems, which are classified into different difficulty levels (Easy, Medium, Hard). Each box represents the interquartile range (IQR) of acceptance rates within its respective difficulty category, showcasing the middle 50% of the data. The horizontal line inside the box represents the median acceptance rate. </w:t>
      </w:r>
    </w:p>
    <w:p w14:paraId="3F0D0D02"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Relation to the question:</w:t>
      </w:r>
    </w:p>
    <w:p w14:paraId="72B8E21C"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visualization is crucial in comprehending the level of difficulty associated with the problems in each category, as it provides insights into their acceptance rates.</w:t>
      </w:r>
    </w:p>
    <w:p w14:paraId="39C74AF4"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Pre-attentive Attributes:</w:t>
      </w:r>
    </w:p>
    <w:p w14:paraId="2D933301"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Length: The range of the box and whiskers provides visual cues about the variability of the acceptance rates.</w:t>
      </w:r>
    </w:p>
    <w:p w14:paraId="03188855"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Color: The boxes are colored with one color for clear visibility, with a different color </w:t>
      </w:r>
      <w:proofErr w:type="spellStart"/>
      <w:r>
        <w:rPr>
          <w:rFonts w:ascii="Times New Roman" w:eastAsia="Times New Roman" w:hAnsi="Times New Roman" w:cs="Times New Roman"/>
          <w:sz w:val="24"/>
          <w:szCs w:val="24"/>
        </w:rPr>
        <w:t>formedians</w:t>
      </w:r>
      <w:proofErr w:type="spellEnd"/>
      <w:r>
        <w:rPr>
          <w:rFonts w:ascii="Times New Roman" w:eastAsia="Times New Roman" w:hAnsi="Times New Roman" w:cs="Times New Roman"/>
          <w:sz w:val="24"/>
          <w:szCs w:val="24"/>
        </w:rPr>
        <w:t xml:space="preserve"> to emphasize the middle value.</w:t>
      </w:r>
    </w:p>
    <w:p w14:paraId="5F32C59F"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Position: Each box is aligned with its corresponding difficulty category on the x-axis, making it easy to compare across categories.</w:t>
      </w:r>
    </w:p>
    <w:p w14:paraId="39D44D11" w14:textId="77777777" w:rsidR="00C31BFF" w:rsidRDefault="00C31BFF">
      <w:pPr>
        <w:spacing w:line="480" w:lineRule="auto"/>
        <w:rPr>
          <w:rFonts w:ascii="Times New Roman" w:eastAsia="Times New Roman" w:hAnsi="Times New Roman" w:cs="Times New Roman"/>
          <w:sz w:val="24"/>
          <w:szCs w:val="24"/>
        </w:rPr>
      </w:pPr>
    </w:p>
    <w:p w14:paraId="209D49AA" w14:textId="77777777" w:rsidR="00C31BFF" w:rsidRDefault="00C31BFF">
      <w:pPr>
        <w:spacing w:line="480" w:lineRule="auto"/>
        <w:rPr>
          <w:rFonts w:ascii="Times New Roman" w:eastAsia="Times New Roman" w:hAnsi="Times New Roman" w:cs="Times New Roman"/>
          <w:b/>
          <w:sz w:val="24"/>
          <w:szCs w:val="24"/>
        </w:rPr>
      </w:pPr>
    </w:p>
    <w:p w14:paraId="4D1FB2FB" w14:textId="77777777" w:rsidR="00C31BFF" w:rsidRDefault="00C31BFF">
      <w:pPr>
        <w:spacing w:line="480" w:lineRule="auto"/>
        <w:rPr>
          <w:rFonts w:ascii="Times New Roman" w:eastAsia="Times New Roman" w:hAnsi="Times New Roman" w:cs="Times New Roman"/>
          <w:b/>
          <w:sz w:val="24"/>
          <w:szCs w:val="24"/>
        </w:rPr>
      </w:pPr>
    </w:p>
    <w:p w14:paraId="5422382D" w14:textId="77777777" w:rsidR="00C31BFF" w:rsidRDefault="00C31BFF">
      <w:pPr>
        <w:spacing w:line="480" w:lineRule="auto"/>
        <w:rPr>
          <w:rFonts w:ascii="Times New Roman" w:eastAsia="Times New Roman" w:hAnsi="Times New Roman" w:cs="Times New Roman"/>
          <w:b/>
          <w:sz w:val="24"/>
          <w:szCs w:val="24"/>
        </w:rPr>
      </w:pPr>
    </w:p>
    <w:p w14:paraId="3FD1ECE4" w14:textId="77777777" w:rsidR="00C31BFF" w:rsidRDefault="00C31BFF">
      <w:pPr>
        <w:spacing w:line="480" w:lineRule="auto"/>
        <w:rPr>
          <w:rFonts w:ascii="Times New Roman" w:eastAsia="Times New Roman" w:hAnsi="Times New Roman" w:cs="Times New Roman"/>
          <w:b/>
          <w:sz w:val="24"/>
          <w:szCs w:val="24"/>
        </w:rPr>
      </w:pPr>
    </w:p>
    <w:p w14:paraId="7379B8CC" w14:textId="77777777" w:rsidR="00C31BFF" w:rsidRDefault="00C31BFF">
      <w:pPr>
        <w:spacing w:line="480" w:lineRule="auto"/>
        <w:rPr>
          <w:rFonts w:ascii="Times New Roman" w:eastAsia="Times New Roman" w:hAnsi="Times New Roman" w:cs="Times New Roman"/>
          <w:b/>
          <w:sz w:val="24"/>
          <w:szCs w:val="24"/>
        </w:rPr>
      </w:pPr>
    </w:p>
    <w:p w14:paraId="1FB35F60" w14:textId="77777777" w:rsidR="00C31BFF" w:rsidRDefault="00C31BFF">
      <w:pPr>
        <w:spacing w:line="480" w:lineRule="auto"/>
        <w:rPr>
          <w:rFonts w:ascii="Times New Roman" w:eastAsia="Times New Roman" w:hAnsi="Times New Roman" w:cs="Times New Roman"/>
          <w:b/>
          <w:sz w:val="24"/>
          <w:szCs w:val="24"/>
        </w:rPr>
      </w:pPr>
    </w:p>
    <w:p w14:paraId="3F5EA3B1" w14:textId="77777777" w:rsidR="00C31BFF" w:rsidRDefault="00C31BFF">
      <w:pPr>
        <w:spacing w:line="480" w:lineRule="auto"/>
        <w:rPr>
          <w:rFonts w:ascii="Times New Roman" w:eastAsia="Times New Roman" w:hAnsi="Times New Roman" w:cs="Times New Roman"/>
          <w:b/>
          <w:sz w:val="24"/>
          <w:szCs w:val="24"/>
        </w:rPr>
      </w:pPr>
    </w:p>
    <w:p w14:paraId="2CBA9186" w14:textId="77777777" w:rsidR="00C31BF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8. Top 20 Problem Tags for Recruitment and Educational Needs</w:t>
      </w:r>
    </w:p>
    <w:p w14:paraId="0C6D7B74" w14:textId="77777777" w:rsidR="00C31BF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7A76A1B" wp14:editId="4C9E5F68">
            <wp:extent cx="5005388" cy="2600325"/>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005388" cy="2600325"/>
                    </a:xfrm>
                    <a:prstGeom prst="rect">
                      <a:avLst/>
                    </a:prstGeom>
                    <a:ln/>
                  </pic:spPr>
                </pic:pic>
              </a:graphicData>
            </a:graphic>
          </wp:inline>
        </w:drawing>
      </w:r>
    </w:p>
    <w:p w14:paraId="5F25C657"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Plot: Donut Chart</w:t>
      </w:r>
    </w:p>
    <w:p w14:paraId="4736D018"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it shows: The donut chart visualizes the top 20 problem tags as segments of a donut, with each segment's size proportional to the frequency of that tag in the dataset. </w:t>
      </w:r>
    </w:p>
    <w:p w14:paraId="1CDA166B"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Relation to the question: The visualization directly addresses the question by showing which problem tags are most prevalent. </w:t>
      </w:r>
    </w:p>
    <w:p w14:paraId="759AB759"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Pre-attentive Attributes:</w:t>
      </w:r>
    </w:p>
    <w:p w14:paraId="4B78BF2D"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Size: The angular extent of each segment shows the tag's frequency relative to others.</w:t>
      </w:r>
    </w:p>
    <w:p w14:paraId="724B0620"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Color: Distinct colors for each segment help to differentiate the tags visually.</w:t>
      </w:r>
    </w:p>
    <w:p w14:paraId="4336DF3A" w14:textId="77777777" w:rsidR="00C31BFF" w:rsidRDefault="00C31BFF">
      <w:pPr>
        <w:spacing w:line="480" w:lineRule="auto"/>
        <w:rPr>
          <w:rFonts w:ascii="Times New Roman" w:eastAsia="Times New Roman" w:hAnsi="Times New Roman" w:cs="Times New Roman"/>
          <w:sz w:val="24"/>
          <w:szCs w:val="24"/>
        </w:rPr>
      </w:pPr>
    </w:p>
    <w:p w14:paraId="2B1E999A" w14:textId="77777777" w:rsidR="00C31BFF" w:rsidRDefault="00C31BFF">
      <w:pPr>
        <w:spacing w:line="480" w:lineRule="auto"/>
        <w:rPr>
          <w:rFonts w:ascii="Times New Roman" w:eastAsia="Times New Roman" w:hAnsi="Times New Roman" w:cs="Times New Roman"/>
          <w:sz w:val="24"/>
          <w:szCs w:val="24"/>
        </w:rPr>
      </w:pPr>
    </w:p>
    <w:p w14:paraId="4FF76124" w14:textId="77777777" w:rsidR="00C31BFF" w:rsidRDefault="00C31BFF">
      <w:pPr>
        <w:spacing w:line="480" w:lineRule="auto"/>
        <w:rPr>
          <w:rFonts w:ascii="Times New Roman" w:eastAsia="Times New Roman" w:hAnsi="Times New Roman" w:cs="Times New Roman"/>
          <w:b/>
          <w:sz w:val="24"/>
          <w:szCs w:val="24"/>
        </w:rPr>
      </w:pPr>
    </w:p>
    <w:p w14:paraId="605684C2" w14:textId="77777777" w:rsidR="00C31BFF" w:rsidRDefault="00C31BFF">
      <w:pPr>
        <w:spacing w:line="480" w:lineRule="auto"/>
        <w:rPr>
          <w:rFonts w:ascii="Times New Roman" w:eastAsia="Times New Roman" w:hAnsi="Times New Roman" w:cs="Times New Roman"/>
          <w:b/>
          <w:sz w:val="24"/>
          <w:szCs w:val="24"/>
        </w:rPr>
      </w:pPr>
    </w:p>
    <w:p w14:paraId="722FE8C8" w14:textId="77777777" w:rsidR="00C31BFF" w:rsidRDefault="00C31BFF">
      <w:pPr>
        <w:spacing w:line="480" w:lineRule="auto"/>
        <w:rPr>
          <w:rFonts w:ascii="Times New Roman" w:eastAsia="Times New Roman" w:hAnsi="Times New Roman" w:cs="Times New Roman"/>
          <w:b/>
          <w:sz w:val="24"/>
          <w:szCs w:val="24"/>
        </w:rPr>
      </w:pPr>
    </w:p>
    <w:p w14:paraId="3302267C" w14:textId="77777777" w:rsidR="00C31BFF" w:rsidRDefault="00C31BFF">
      <w:pPr>
        <w:spacing w:line="480" w:lineRule="auto"/>
        <w:rPr>
          <w:rFonts w:ascii="Times New Roman" w:eastAsia="Times New Roman" w:hAnsi="Times New Roman" w:cs="Times New Roman"/>
          <w:b/>
          <w:sz w:val="24"/>
          <w:szCs w:val="24"/>
        </w:rPr>
      </w:pPr>
    </w:p>
    <w:p w14:paraId="748B3730" w14:textId="77777777" w:rsidR="00C31BF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9. Problem Difficulty to Engagement Metrics Correlation</w:t>
      </w:r>
    </w:p>
    <w:p w14:paraId="1BD12BF8" w14:textId="77777777" w:rsidR="00C31BF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72BEEB33" wp14:editId="2151FC3D">
            <wp:extent cx="4572000" cy="2709863"/>
            <wp:effectExtent l="0" t="0" r="0" b="0"/>
            <wp:docPr id="1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a:stretch>
                      <a:fillRect/>
                    </a:stretch>
                  </pic:blipFill>
                  <pic:spPr>
                    <a:xfrm>
                      <a:off x="0" y="0"/>
                      <a:ext cx="4572000" cy="2709863"/>
                    </a:xfrm>
                    <a:prstGeom prst="rect">
                      <a:avLst/>
                    </a:prstGeom>
                    <a:ln/>
                  </pic:spPr>
                </pic:pic>
              </a:graphicData>
            </a:graphic>
          </wp:inline>
        </w:drawing>
      </w:r>
    </w:p>
    <w:p w14:paraId="4290826A"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Plot: Grouped bar chart</w:t>
      </w:r>
    </w:p>
    <w:p w14:paraId="3CE7F4A0"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it shows: The Grouped Bar Chart displays the average values of likes, dislikes, and discussion counts for problems grouped by their difficulty levels (Easy, Medium, Hard).</w:t>
      </w:r>
    </w:p>
    <w:p w14:paraId="29A068FB"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Relation to the question: This visualization directly addresses the question by showing the correlation between problem difficulty and user engagement metrics. </w:t>
      </w:r>
    </w:p>
    <w:p w14:paraId="09E82A45"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Pre-attentive Attributes:</w:t>
      </w:r>
    </w:p>
    <w:p w14:paraId="2AAA5EAD"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Position: The grouped bars are positioned according to the problem difficulty on the x-axis.</w:t>
      </w:r>
    </w:p>
    <w:p w14:paraId="64FEE2DF"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Height: The height of each bar indicates the average count of each metric.</w:t>
      </w:r>
    </w:p>
    <w:p w14:paraId="21525E8E"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Color: Distinct colors are used for each metric.</w:t>
      </w:r>
    </w:p>
    <w:p w14:paraId="70022362" w14:textId="77777777" w:rsidR="00C31BFF" w:rsidRDefault="00C31BFF">
      <w:pPr>
        <w:spacing w:line="480" w:lineRule="auto"/>
        <w:rPr>
          <w:rFonts w:ascii="Times New Roman" w:eastAsia="Times New Roman" w:hAnsi="Times New Roman" w:cs="Times New Roman"/>
          <w:b/>
          <w:sz w:val="24"/>
          <w:szCs w:val="24"/>
        </w:rPr>
      </w:pPr>
    </w:p>
    <w:p w14:paraId="1D14507A" w14:textId="77777777" w:rsidR="00C31BFF" w:rsidRDefault="00C31BFF">
      <w:pPr>
        <w:spacing w:line="480" w:lineRule="auto"/>
        <w:rPr>
          <w:rFonts w:ascii="Times New Roman" w:eastAsia="Times New Roman" w:hAnsi="Times New Roman" w:cs="Times New Roman"/>
          <w:b/>
          <w:sz w:val="24"/>
          <w:szCs w:val="24"/>
        </w:rPr>
      </w:pPr>
    </w:p>
    <w:p w14:paraId="2F602520" w14:textId="77777777" w:rsidR="00C31BFF" w:rsidRDefault="00C31BFF">
      <w:pPr>
        <w:spacing w:line="480" w:lineRule="auto"/>
        <w:rPr>
          <w:rFonts w:ascii="Times New Roman" w:eastAsia="Times New Roman" w:hAnsi="Times New Roman" w:cs="Times New Roman"/>
          <w:b/>
          <w:sz w:val="24"/>
          <w:szCs w:val="24"/>
        </w:rPr>
      </w:pPr>
    </w:p>
    <w:p w14:paraId="167CF712" w14:textId="77777777" w:rsidR="00C31BFF" w:rsidRDefault="00C31BFF">
      <w:pPr>
        <w:spacing w:line="480" w:lineRule="auto"/>
        <w:rPr>
          <w:rFonts w:ascii="Times New Roman" w:eastAsia="Times New Roman" w:hAnsi="Times New Roman" w:cs="Times New Roman"/>
          <w:b/>
          <w:sz w:val="24"/>
          <w:szCs w:val="24"/>
        </w:rPr>
      </w:pPr>
    </w:p>
    <w:p w14:paraId="531F3B17" w14:textId="77777777" w:rsidR="00C31BFF" w:rsidRDefault="00C31BFF">
      <w:pPr>
        <w:spacing w:line="480" w:lineRule="auto"/>
        <w:rPr>
          <w:rFonts w:ascii="Times New Roman" w:eastAsia="Times New Roman" w:hAnsi="Times New Roman" w:cs="Times New Roman"/>
          <w:b/>
          <w:sz w:val="24"/>
          <w:szCs w:val="24"/>
        </w:rPr>
      </w:pPr>
    </w:p>
    <w:p w14:paraId="702ABB1E" w14:textId="77777777" w:rsidR="00C31BF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10. Likes to </w:t>
      </w:r>
      <w:proofErr w:type="gramStart"/>
      <w:r>
        <w:rPr>
          <w:rFonts w:ascii="Times New Roman" w:eastAsia="Times New Roman" w:hAnsi="Times New Roman" w:cs="Times New Roman"/>
          <w:b/>
          <w:sz w:val="24"/>
          <w:szCs w:val="24"/>
        </w:rPr>
        <w:t>Dislikes</w:t>
      </w:r>
      <w:proofErr w:type="gramEnd"/>
      <w:r>
        <w:rPr>
          <w:rFonts w:ascii="Times New Roman" w:eastAsia="Times New Roman" w:hAnsi="Times New Roman" w:cs="Times New Roman"/>
          <w:b/>
          <w:sz w:val="24"/>
          <w:szCs w:val="24"/>
        </w:rPr>
        <w:t xml:space="preserve"> Ratio by Problem Difficulty</w:t>
      </w:r>
    </w:p>
    <w:p w14:paraId="32595EF7" w14:textId="77777777" w:rsidR="00C31BF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61467B9C" wp14:editId="68010C80">
            <wp:extent cx="4291013" cy="3463345"/>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4291013" cy="3463345"/>
                    </a:xfrm>
                    <a:prstGeom prst="rect">
                      <a:avLst/>
                    </a:prstGeom>
                    <a:ln/>
                  </pic:spPr>
                </pic:pic>
              </a:graphicData>
            </a:graphic>
          </wp:inline>
        </w:drawing>
      </w:r>
    </w:p>
    <w:p w14:paraId="299D0751"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Plot: Stacked Bar chart</w:t>
      </w:r>
    </w:p>
    <w:p w14:paraId="082E8340"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it shows: The Stacked Bar Chart displays the total counts of likes and dislikes for each problem difficulty level stacked within each bar. </w:t>
      </w:r>
    </w:p>
    <w:p w14:paraId="7B6DD309"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Relation to the question: This visualization directly addresses the question by showing the likes to dislikes ratio visually through the proportions of the stacked segments. </w:t>
      </w:r>
    </w:p>
    <w:p w14:paraId="3F460797"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Pre-attentive Attributes:</w:t>
      </w:r>
    </w:p>
    <w:p w14:paraId="7C9E0757"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Height and Proportion: The size of each segment within the bars communicates the absolute number and proportion of likes and dislikes.</w:t>
      </w:r>
    </w:p>
    <w:p w14:paraId="558C8C7D"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Color: We use two different colors for likes and dislikes.</w:t>
      </w:r>
    </w:p>
    <w:p w14:paraId="0BF6893B" w14:textId="77777777" w:rsidR="00C31BF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Relationship Between Problem Difficulty, Number of Submissions, and Acceptance Rate</w:t>
      </w:r>
    </w:p>
    <w:p w14:paraId="0BFB4C8B" w14:textId="77777777" w:rsidR="00C31BF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0B497BDF" wp14:editId="1D21C6AC">
            <wp:extent cx="5943600" cy="5118100"/>
            <wp:effectExtent l="0" t="0" r="0" b="0"/>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a:stretch>
                      <a:fillRect/>
                    </a:stretch>
                  </pic:blipFill>
                  <pic:spPr>
                    <a:xfrm>
                      <a:off x="0" y="0"/>
                      <a:ext cx="5943600" cy="5118100"/>
                    </a:xfrm>
                    <a:prstGeom prst="rect">
                      <a:avLst/>
                    </a:prstGeom>
                    <a:ln/>
                  </pic:spPr>
                </pic:pic>
              </a:graphicData>
            </a:graphic>
          </wp:inline>
        </w:drawing>
      </w:r>
    </w:p>
    <w:p w14:paraId="42B41523"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Plot: Bubble Chart</w:t>
      </w:r>
    </w:p>
    <w:p w14:paraId="119BB2BD"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it shows:</w:t>
      </w:r>
    </w:p>
    <w:p w14:paraId="1D24BA07"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bubble chart is utilized for mapping problem complexity against approval rates, with individual bubbles symbolizing distinct problems. The horizontal axis denotes the complexity level, the vertical axis showcases the approval rate, and the magnitude of each bubble corresponds to the number of submissions.</w:t>
      </w:r>
    </w:p>
    <w:p w14:paraId="25016F51"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Relation to the question:</w:t>
      </w:r>
    </w:p>
    <w:p w14:paraId="431848EC"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bubble chart effectively tackles the question by demonstrating the relationship between problem complexity and achievement rates, all the while </w:t>
      </w:r>
      <w:proofErr w:type="gramStart"/>
      <w:r>
        <w:rPr>
          <w:rFonts w:ascii="Times New Roman" w:eastAsia="Times New Roman" w:hAnsi="Times New Roman" w:cs="Times New Roman"/>
          <w:sz w:val="24"/>
          <w:szCs w:val="24"/>
        </w:rPr>
        <w:t>taking into account</w:t>
      </w:r>
      <w:proofErr w:type="gramEnd"/>
      <w:r>
        <w:rPr>
          <w:rFonts w:ascii="Times New Roman" w:eastAsia="Times New Roman" w:hAnsi="Times New Roman" w:cs="Times New Roman"/>
          <w:sz w:val="24"/>
          <w:szCs w:val="24"/>
        </w:rPr>
        <w:t xml:space="preserve"> the problems' popularity.</w:t>
      </w:r>
    </w:p>
    <w:p w14:paraId="15B25F0D"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Pre-attentive Attributes:</w:t>
      </w:r>
    </w:p>
    <w:p w14:paraId="76F53CFA"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Position: The placement of bubbles along the x and y axes immediately informs about the difficulty and acceptance rate, respectively.</w:t>
      </w:r>
    </w:p>
    <w:p w14:paraId="3931390F"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Size: The size of each bubble represents the number of submissions, with larger bubbles indicating a higher count of submissions. </w:t>
      </w:r>
    </w:p>
    <w:p w14:paraId="3066C00E" w14:textId="77777777" w:rsidR="00C31BFF" w:rsidRDefault="00C31BFF">
      <w:pPr>
        <w:spacing w:line="480" w:lineRule="auto"/>
        <w:rPr>
          <w:rFonts w:ascii="Times New Roman" w:eastAsia="Times New Roman" w:hAnsi="Times New Roman" w:cs="Times New Roman"/>
          <w:sz w:val="24"/>
          <w:szCs w:val="24"/>
        </w:rPr>
      </w:pPr>
    </w:p>
    <w:p w14:paraId="70E29720" w14:textId="77777777" w:rsidR="00C31BF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Cumulative Distribution of Problem Acceptance</w:t>
      </w:r>
    </w:p>
    <w:p w14:paraId="3FCC8FC0"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3CF71DA" wp14:editId="384F88F8">
            <wp:extent cx="5243513" cy="4377997"/>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5243513" cy="4377997"/>
                    </a:xfrm>
                    <a:prstGeom prst="rect">
                      <a:avLst/>
                    </a:prstGeom>
                    <a:ln/>
                  </pic:spPr>
                </pic:pic>
              </a:graphicData>
            </a:graphic>
          </wp:inline>
        </w:drawing>
      </w:r>
    </w:p>
    <w:p w14:paraId="25B38C99"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Plot: Line Graph</w:t>
      </w:r>
    </w:p>
    <w:p w14:paraId="742586DF"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it shows:</w:t>
      </w:r>
    </w:p>
    <w:p w14:paraId="5EB4092E"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line graph displays the Cumulative Distribution Function (CDF) of problem acceptance rates within the dataset. </w:t>
      </w:r>
    </w:p>
    <w:p w14:paraId="3BD10067"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Relation to the question:</w:t>
      </w:r>
    </w:p>
    <w:p w14:paraId="5C094F53"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line graph provided offers a clear depiction of how problem difficulty correlates with acceptance rates, aiding stakeholders in grasping the distribution of problems across different difficulty levels.</w:t>
      </w:r>
    </w:p>
    <w:p w14:paraId="6C35102C"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Pre-attentive Attributes:</w:t>
      </w:r>
    </w:p>
    <w:p w14:paraId="4ABA4CD6"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Position: The horizontal position of each point along the x-axis represents the acceptance rate, while the vertical position along the y-axis shows the cumulative percentage. </w:t>
      </w:r>
    </w:p>
    <w:p w14:paraId="68229A50"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Slope: The slope of the line provides visual cues about the rate of change in acceptance rates across problems.</w:t>
      </w:r>
    </w:p>
    <w:p w14:paraId="1286D079" w14:textId="77777777" w:rsidR="00C31BF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Section </w:t>
      </w:r>
      <w:proofErr w:type="gramStart"/>
      <w:r>
        <w:rPr>
          <w:rFonts w:ascii="Times New Roman" w:eastAsia="Times New Roman" w:hAnsi="Times New Roman" w:cs="Times New Roman"/>
          <w:b/>
          <w:sz w:val="24"/>
          <w:szCs w:val="24"/>
        </w:rPr>
        <w:t>5 :</w:t>
      </w:r>
      <w:proofErr w:type="gramEnd"/>
      <w:r>
        <w:rPr>
          <w:rFonts w:ascii="Times New Roman" w:eastAsia="Times New Roman" w:hAnsi="Times New Roman" w:cs="Times New Roman"/>
          <w:b/>
          <w:sz w:val="24"/>
          <w:szCs w:val="24"/>
        </w:rPr>
        <w:t xml:space="preserve"> </w:t>
      </w:r>
    </w:p>
    <w:p w14:paraId="58F86A87" w14:textId="77777777" w:rsidR="00C31BFF" w:rsidRDefault="00000000">
      <w:pPr>
        <w:numPr>
          <w:ilvl w:val="0"/>
          <w:numId w:val="2"/>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Difficulty Level Filter:</w:t>
      </w:r>
    </w:p>
    <w:p w14:paraId="4D1B9C34" w14:textId="77777777" w:rsidR="00C31BFF"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Purpose</w:t>
      </w:r>
      <w:r>
        <w:rPr>
          <w:rFonts w:ascii="Times New Roman" w:eastAsia="Times New Roman" w:hAnsi="Times New Roman" w:cs="Times New Roman"/>
          <w:sz w:val="24"/>
          <w:szCs w:val="24"/>
        </w:rPr>
        <w:t>: To sort information in different visualizations based on the level of difficulty of the problem (Easy, Medium, Hard).</w:t>
      </w:r>
    </w:p>
    <w:p w14:paraId="37444498" w14:textId="77777777" w:rsidR="00C31BFF"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Connected plots</w:t>
      </w:r>
      <w:r>
        <w:rPr>
          <w:rFonts w:ascii="Times New Roman" w:eastAsia="Times New Roman" w:hAnsi="Times New Roman" w:cs="Times New Roman"/>
          <w:sz w:val="24"/>
          <w:szCs w:val="24"/>
        </w:rPr>
        <w:t>: This filter will impact all visualizations that include problem difficulty as a factor, including:</w:t>
      </w:r>
    </w:p>
    <w:p w14:paraId="51083C8E" w14:textId="77777777" w:rsidR="00C31BFF"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Distribution of Problem Difficulty Levels</w:t>
      </w:r>
    </w:p>
    <w:p w14:paraId="4407FC69" w14:textId="77777777" w:rsidR="00C31BFF"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Variability of Acceptance Rate based on </w:t>
      </w:r>
      <w:proofErr w:type="gramStart"/>
      <w:r>
        <w:rPr>
          <w:rFonts w:ascii="Times New Roman" w:eastAsia="Times New Roman" w:hAnsi="Times New Roman" w:cs="Times New Roman"/>
          <w:sz w:val="24"/>
          <w:szCs w:val="24"/>
        </w:rPr>
        <w:t>Difficulty</w:t>
      </w:r>
      <w:proofErr w:type="gramEnd"/>
    </w:p>
    <w:p w14:paraId="016B2669" w14:textId="77777777" w:rsidR="00C31BFF"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Variation of Engagement Level based on </w:t>
      </w:r>
      <w:proofErr w:type="gramStart"/>
      <w:r>
        <w:rPr>
          <w:rFonts w:ascii="Times New Roman" w:eastAsia="Times New Roman" w:hAnsi="Times New Roman" w:cs="Times New Roman"/>
          <w:sz w:val="24"/>
          <w:szCs w:val="24"/>
        </w:rPr>
        <w:t>Difficulty</w:t>
      </w:r>
      <w:proofErr w:type="gramEnd"/>
    </w:p>
    <w:p w14:paraId="06AD2A98" w14:textId="77777777" w:rsidR="00C31BFF"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Problems with the Highest Acceptance Rates</w:t>
      </w:r>
    </w:p>
    <w:p w14:paraId="3C47AF49" w14:textId="77777777" w:rsidR="00C31BFF"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Likes to </w:t>
      </w:r>
      <w:proofErr w:type="gramStart"/>
      <w:r>
        <w:rPr>
          <w:rFonts w:ascii="Times New Roman" w:eastAsia="Times New Roman" w:hAnsi="Times New Roman" w:cs="Times New Roman"/>
          <w:sz w:val="24"/>
          <w:szCs w:val="24"/>
        </w:rPr>
        <w:t>Dislikes</w:t>
      </w:r>
      <w:proofErr w:type="gramEnd"/>
      <w:r>
        <w:rPr>
          <w:rFonts w:ascii="Times New Roman" w:eastAsia="Times New Roman" w:hAnsi="Times New Roman" w:cs="Times New Roman"/>
          <w:sz w:val="24"/>
          <w:szCs w:val="24"/>
        </w:rPr>
        <w:t xml:space="preserve"> Ratio based on Problem Difficulty</w:t>
      </w:r>
    </w:p>
    <w:p w14:paraId="251C4CFD" w14:textId="77777777" w:rsidR="00C31BFF" w:rsidRDefault="00000000">
      <w:pPr>
        <w:spacing w:line="48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Value Range</w:t>
      </w:r>
      <w:r>
        <w:rPr>
          <w:rFonts w:ascii="Times New Roman" w:eastAsia="Times New Roman" w:hAnsi="Times New Roman" w:cs="Times New Roman"/>
          <w:sz w:val="24"/>
          <w:szCs w:val="24"/>
        </w:rPr>
        <w:t>: The available options will be ['Easy', 'Medium', 'Hard'], directly retrieved from the 'difficulty' attribute in the data.</w:t>
      </w:r>
    </w:p>
    <w:p w14:paraId="49C25063" w14:textId="77777777" w:rsidR="00C31BFF" w:rsidRDefault="00000000">
      <w:pPr>
        <w:numPr>
          <w:ilvl w:val="0"/>
          <w:numId w:val="2"/>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Acceptance Rate Slider</w:t>
      </w:r>
    </w:p>
    <w:p w14:paraId="3E92D4EF" w14:textId="77777777" w:rsidR="00C31BFF"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Purpose</w:t>
      </w:r>
      <w:r>
        <w:rPr>
          <w:rFonts w:ascii="Times New Roman" w:eastAsia="Times New Roman" w:hAnsi="Times New Roman" w:cs="Times New Roman"/>
          <w:sz w:val="24"/>
          <w:szCs w:val="24"/>
        </w:rPr>
        <w:t>: Modifying visualizations according to various acceptance rates enables users to analyze the impact of different levels of problem acceptance on metrics.</w:t>
      </w:r>
    </w:p>
    <w:p w14:paraId="21FFAF0A" w14:textId="77777777" w:rsidR="00C31BFF"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Connected Plots: </w:t>
      </w:r>
      <w:r>
        <w:rPr>
          <w:rFonts w:ascii="Times New Roman" w:eastAsia="Times New Roman" w:hAnsi="Times New Roman" w:cs="Times New Roman"/>
          <w:sz w:val="24"/>
          <w:szCs w:val="24"/>
        </w:rPr>
        <w:t>This slider will impact charts illustrating acceptance rates, including:</w:t>
      </w:r>
    </w:p>
    <w:p w14:paraId="68EAE0C8" w14:textId="77777777" w:rsidR="00C31BFF"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Acceptance Rate Variability by Difficulty </w:t>
      </w:r>
    </w:p>
    <w:p w14:paraId="15BE43CE"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Problems with the Highest Acceptance Rates</w:t>
      </w:r>
    </w:p>
    <w:p w14:paraId="3F3C05EF"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Most Challenging Problem Categories</w:t>
      </w:r>
    </w:p>
    <w:p w14:paraId="7CBC8254" w14:textId="77777777" w:rsidR="00C31BF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Relationship Between Problem Difficulty, Number of Submissions, and Acceptance Rate</w:t>
      </w:r>
    </w:p>
    <w:p w14:paraId="66E0CEEB" w14:textId="77777777" w:rsidR="00C31BFF"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Cumulative Distribution of Problem Acceptance </w:t>
      </w:r>
    </w:p>
    <w:p w14:paraId="596EF7B1" w14:textId="77777777" w:rsidR="00C31BFF"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Value Range</w:t>
      </w:r>
      <w:r>
        <w:rPr>
          <w:rFonts w:ascii="Times New Roman" w:eastAsia="Times New Roman" w:hAnsi="Times New Roman" w:cs="Times New Roman"/>
          <w:sz w:val="24"/>
          <w:szCs w:val="24"/>
        </w:rPr>
        <w:t>: 0% to 100%, allowing users to set minimum and maximum acceptance rate thresholds.</w:t>
      </w:r>
    </w:p>
    <w:p w14:paraId="112137D7" w14:textId="77777777" w:rsidR="00C31BFF" w:rsidRDefault="00000000">
      <w:pPr>
        <w:numPr>
          <w:ilvl w:val="0"/>
          <w:numId w:val="2"/>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Refresh Button</w:t>
      </w:r>
    </w:p>
    <w:p w14:paraId="4267F438" w14:textId="77777777" w:rsidR="00C31BFF"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Purpose</w:t>
      </w:r>
      <w:r>
        <w:rPr>
          <w:rFonts w:ascii="Times New Roman" w:eastAsia="Times New Roman" w:hAnsi="Times New Roman" w:cs="Times New Roman"/>
          <w:sz w:val="24"/>
          <w:szCs w:val="24"/>
        </w:rPr>
        <w:t xml:space="preserve">: To reload or refresh the dashboard data, useful for keeping the visualizations </w:t>
      </w:r>
      <w:proofErr w:type="gramStart"/>
      <w:r>
        <w:rPr>
          <w:rFonts w:ascii="Times New Roman" w:eastAsia="Times New Roman" w:hAnsi="Times New Roman" w:cs="Times New Roman"/>
          <w:sz w:val="24"/>
          <w:szCs w:val="24"/>
        </w:rPr>
        <w:t>up-to-date</w:t>
      </w:r>
      <w:proofErr w:type="gramEnd"/>
      <w:r>
        <w:rPr>
          <w:rFonts w:ascii="Times New Roman" w:eastAsia="Times New Roman" w:hAnsi="Times New Roman" w:cs="Times New Roman"/>
          <w:sz w:val="24"/>
          <w:szCs w:val="24"/>
        </w:rPr>
        <w:t xml:space="preserve"> with the latest dataset changes.</w:t>
      </w:r>
    </w:p>
    <w:p w14:paraId="2910DC44" w14:textId="77777777" w:rsidR="00C31BFF"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Connected Plots</w:t>
      </w:r>
      <w:r>
        <w:rPr>
          <w:rFonts w:ascii="Times New Roman" w:eastAsia="Times New Roman" w:hAnsi="Times New Roman" w:cs="Times New Roman"/>
          <w:sz w:val="24"/>
          <w:szCs w:val="24"/>
        </w:rPr>
        <w:t>: All plots on the dashboard.</w:t>
      </w:r>
    </w:p>
    <w:p w14:paraId="06DEE0F7" w14:textId="77777777" w:rsidR="00C31BFF"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Value Range</w:t>
      </w:r>
      <w:r>
        <w:rPr>
          <w:rFonts w:ascii="Times New Roman" w:eastAsia="Times New Roman" w:hAnsi="Times New Roman" w:cs="Times New Roman"/>
          <w:sz w:val="24"/>
          <w:szCs w:val="24"/>
        </w:rPr>
        <w:t>: This control doesn’t have a value range but acts as an action trigger for data refresh.</w:t>
      </w:r>
    </w:p>
    <w:p w14:paraId="2F69296A" w14:textId="77777777" w:rsidR="00C31BFF" w:rsidRDefault="00C31BFF">
      <w:pPr>
        <w:spacing w:before="240" w:after="240" w:line="480" w:lineRule="auto"/>
        <w:jc w:val="both"/>
        <w:rPr>
          <w:rFonts w:ascii="Times New Roman" w:eastAsia="Times New Roman" w:hAnsi="Times New Roman" w:cs="Times New Roman"/>
          <w:b/>
          <w:sz w:val="24"/>
          <w:szCs w:val="24"/>
        </w:rPr>
      </w:pPr>
    </w:p>
    <w:p w14:paraId="70669E7F" w14:textId="77777777" w:rsidR="00C31BFF" w:rsidRDefault="00C31BFF">
      <w:pPr>
        <w:spacing w:before="240" w:after="240" w:line="480" w:lineRule="auto"/>
        <w:jc w:val="both"/>
        <w:rPr>
          <w:rFonts w:ascii="Times New Roman" w:eastAsia="Times New Roman" w:hAnsi="Times New Roman" w:cs="Times New Roman"/>
          <w:b/>
          <w:sz w:val="24"/>
          <w:szCs w:val="24"/>
        </w:rPr>
      </w:pPr>
    </w:p>
    <w:p w14:paraId="2BDB69EB" w14:textId="77777777" w:rsidR="00C31BFF" w:rsidRDefault="00000000">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Section </w:t>
      </w:r>
      <w:proofErr w:type="gramStart"/>
      <w:r>
        <w:rPr>
          <w:rFonts w:ascii="Times New Roman" w:eastAsia="Times New Roman" w:hAnsi="Times New Roman" w:cs="Times New Roman"/>
          <w:b/>
          <w:sz w:val="24"/>
          <w:szCs w:val="24"/>
        </w:rPr>
        <w:t>6 :</w:t>
      </w:r>
      <w:proofErr w:type="gramEnd"/>
    </w:p>
    <w:p w14:paraId="1B7B38E9" w14:textId="77777777" w:rsidR="00C31BFF" w:rsidRDefault="00000000">
      <w:pPr>
        <w:spacing w:before="240" w:after="240" w:line="480" w:lineRule="auto"/>
        <w:jc w:val="both"/>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Link to the dataset -</w:t>
      </w:r>
      <w:hyperlink r:id="rId16">
        <w:r>
          <w:rPr>
            <w:rFonts w:ascii="Times New Roman" w:eastAsia="Times New Roman" w:hAnsi="Times New Roman" w:cs="Times New Roman"/>
            <w:sz w:val="24"/>
            <w:szCs w:val="24"/>
          </w:rPr>
          <w:t xml:space="preserve"> </w:t>
        </w:r>
      </w:hyperlink>
      <w:hyperlink r:id="rId17">
        <w:r>
          <w:rPr>
            <w:rFonts w:ascii="Times New Roman" w:eastAsia="Times New Roman" w:hAnsi="Times New Roman" w:cs="Times New Roman"/>
            <w:color w:val="1155CC"/>
            <w:sz w:val="24"/>
            <w:szCs w:val="24"/>
            <w:u w:val="single"/>
          </w:rPr>
          <w:t>https://www.kaggle.com/datasets/jaydeepagravat94583/leetcode</w:t>
        </w:r>
      </w:hyperlink>
    </w:p>
    <w:p w14:paraId="614302A2" w14:textId="77777777" w:rsidR="00C31BFF"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to Mural - </w:t>
      </w:r>
      <w:hyperlink r:id="rId18">
        <w:r>
          <w:rPr>
            <w:rFonts w:ascii="Times New Roman" w:eastAsia="Times New Roman" w:hAnsi="Times New Roman" w:cs="Times New Roman"/>
            <w:sz w:val="24"/>
            <w:szCs w:val="24"/>
          </w:rPr>
          <w:t xml:space="preserve"> </w:t>
        </w:r>
      </w:hyperlink>
      <w:hyperlink r:id="rId19">
        <w:r>
          <w:rPr>
            <w:rFonts w:ascii="Times New Roman" w:eastAsia="Times New Roman" w:hAnsi="Times New Roman" w:cs="Times New Roman"/>
            <w:color w:val="1155CC"/>
            <w:sz w:val="24"/>
            <w:szCs w:val="24"/>
            <w:u w:val="single"/>
          </w:rPr>
          <w:t>https://app.mural.co/t/team605123/m/team605123/1712279236151/f7b58b853b8797e47d29e720117ffea18007cc61?sender=u989641d48ac1c05fb15d3600</w:t>
        </w:r>
      </w:hyperlink>
    </w:p>
    <w:sectPr w:rsidR="00C31BF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B235A"/>
    <w:multiLevelType w:val="multilevel"/>
    <w:tmpl w:val="B51EEC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BD027B8"/>
    <w:multiLevelType w:val="multilevel"/>
    <w:tmpl w:val="0BFAB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374427249">
    <w:abstractNumId w:val="1"/>
  </w:num>
  <w:num w:numId="2" w16cid:durableId="6422028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BFF"/>
    <w:rsid w:val="00010FB5"/>
    <w:rsid w:val="00C31B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D8DCE2B"/>
  <w15:docId w15:val="{61224D96-4EF3-AB40-A07B-A73CE8E5B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hyperlink" Target="https://app.mural.co/t/team605123/m/team605123/1712279236151/f7b58b853b8797e47d29e720117ffea18007cc61?sender=u989641d48ac1c05fb15d3600"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hyperlink" Target="https://www.kaggle.com/datasets/jaydeepagravat94583/leetcode" TargetMode="External"/><Relationship Id="rId2" Type="http://schemas.openxmlformats.org/officeDocument/2006/relationships/styles" Target="styles.xml"/><Relationship Id="rId16" Type="http://schemas.openxmlformats.org/officeDocument/2006/relationships/hyperlink" Target="https://www.kaggle.com/datasets/jaydeepagravat94583/leetcode"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hyperlink" Target="https://app.mural.co/t/team605123/m/team605123/1712279236151/f7b58b853b8797e47d29e720117ffea18007cc61?sender=u989641d48ac1c05fb15d3600"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21</Pages>
  <Words>2398</Words>
  <Characters>13673</Characters>
  <Application>Microsoft Office Word</Application>
  <DocSecurity>0</DocSecurity>
  <Lines>113</Lines>
  <Paragraphs>32</Paragraphs>
  <ScaleCrop>false</ScaleCrop>
  <Company/>
  <LinksUpToDate>false</LinksUpToDate>
  <CharactersWithSpaces>16039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Suvisha Palla (Student)</cp:lastModifiedBy>
  <cp:revision>2</cp:revision>
  <dcterms:created xsi:type="dcterms:W3CDTF">2024-08-22T02:59:00Z</dcterms:created>
  <dcterms:modified xsi:type="dcterms:W3CDTF">2024-08-22T03:01:00Z</dcterms:modified>
</cp:coreProperties>
</file>