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"Математическое обеспечение и применение ЭВМ"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«АНАЛИЗ ПРЕДМЕТНОЙ ОБЛАСТИ И МОДЕЛИРОВАНИЕ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ВАРИАНТОВ ИСПОЛЬЗОВАНИЯ ПРИЛОЖЕНИЯ БАЗЫ ДАННЫХ»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Хамзин Х.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Суворов М.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Хусаинов И.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17ВИ1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Н. А.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Знакомство с основами объектного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анализа предметной области и проектирования информационных систем,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изучение принципов и приобретение практических навыков построения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диаграммы вариантов использования (use case diagram) UML.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Предметная область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гостиничный комплекс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Таблица 1 - Список актеров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Актер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сотрудник гостиницы, занимающийся работой с клиентами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сотрудник гостиницы, привлекает новых клиентов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Таблица 2 - Варианты использования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Вариант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Заключить договор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заключает договор с гостиницей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Указать персональные данные постояльцев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предоставляет персональные данные людей, которым он бронирует номера</w:t>
            </w:r>
          </w:p>
        </w:tc>
      </w:tr>
      <w:tr>
        <w:trPr>
          <w:trHeight w:val="459.4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Посмотреть свободные номера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просматривает свободные номера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Оплатить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оплачивает забронированные номера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Воспользоваться скидочным предложением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может воспользоваться скидочными предложениями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Получить договор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Клиенты предоставляется копия договора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Расторгнуть договор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расторгает договор до конца его завершения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Изменение статуса бронирования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Система автоматически изменяет статусы бронирования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Указать причину расторжения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или представитель гостиницы указывает причину расторжения договора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Воспользоваться дополнительной услугой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Клиент может покупать доп услуги в гостинице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Посмотреть список дополнительных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Клиенту предоставляется список всех возможных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Купить дополнительную услугу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оплачивает выбранную(ые) услугу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Добавить в 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Система фиксирует в системе финансовые транзакции клиентов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Написать 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может поделиться своим мнением о пребывании в гостинице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Написать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может описать качество работы гостиницы, личные впечатления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Поставить оценку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может поставить рейтинговый балл гостинице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Выселиться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выселяется при завершении времени бронирования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Получить 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получает список всех сделанных ими покупок в гостинице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Оповестить администратора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оповещает администратора о выселении из номера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Заселиться в гостиницу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может заселиться в гостиницу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Зарегистрировать постояльца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 подтверждает прибытие постояльца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Приехать в гостиницу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Клиент прибывает в гостиницу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Изменение данных о номере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 может изменить конфигурацию номеров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Добавление актуальных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Администратор\Маркетолог могут добавлять или изменять данные о номерах\скидках\услугах</w:t>
            </w:r>
          </w:p>
        </w:tc>
      </w:tr>
      <w:tr>
        <w:trPr>
          <w:trHeight w:val="459.4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Удаление неактуальных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Администратор\Маркетолог могут удалять данные о номерах\скидках\услугах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Изменение данных о услугах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Администратор может изменять список услуг гостиницы</w:t>
            </w:r>
          </w:p>
        </w:tc>
      </w:tr>
      <w:tr>
        <w:trPr>
          <w:trHeight w:val="723.9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Изменение данных о скидках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может изменять список скидок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Анализировать целевую аудиторию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может провести анализ клиентской базы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Предоставить список всех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Система предоставляет маркетологу данных о клиентах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Разбить постояльцев на возрастные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делит клиентов по возрасту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Написать 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может сделать выводы и написать рекомендации по улучшению предоставления услуг в отчете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Анализ эффективности скидочной политики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может исследовать выгодность скидочных предложений гостиницы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Получить список скидочных предложений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просматривает список всех доступных скидок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Получить список проведенных транзакций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получает список всех услуг, оплаченные со скидкой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Вычислить рентабельность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Маркетолог выясняет выгодность скидочных предложений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Диаграмма 1 - Диаграмма вариантов использования гостиничного комплекса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-1417.3228346456694" w:right="-144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7497568" cy="5039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7568" cy="503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  <w:t xml:space="preserve">Сценарии для вариантов использования оформляются по шаблону: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Главный 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“Типичный ход событий”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“Исключения”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“Примечания”</w:t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варианта использования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Актеры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Краткое описание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Ссылки на другие варианты использования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850"/>
        <w:gridCol w:w="2400"/>
        <w:gridCol w:w="1485"/>
        <w:tblGridChange w:id="0">
          <w:tblGrid>
            <w:gridCol w:w="2294"/>
            <w:gridCol w:w="2850"/>
            <w:gridCol w:w="240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Главный 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“Типичный ход событий”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“Исключения”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Раздел “Примечания”</w:t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Заключить договор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выбирает нужные номера</w:t>
              <w:br w:type="textWrapping"/>
              <w:t xml:space="preserve">2.Клиент указывает персональные данные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№1.Данные введены некорректно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№2. Клиент несовершеннолетний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3.Клиент оплачивает заказ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№3.Клиент не оплатил забронированные номера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4..Администратор высылает клиенту электронный договор(оригинал получается при заселении)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1.Персональные данные введены некоректно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-</w:t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Клиент, Администратор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Заключить договор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2.Клиент не может заключить договор, если он несовершеннолетний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 заключает договор с гостиницей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3.Клиент не оплатил забронированные номера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1.Оплатить номер 2.посмотреть свободные номера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указать персональные данные постояльцев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получить договор 5.воспользоваться скидочным предложением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Воспользоваться дополнительной услугой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просматривает список доступных услуг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 Клиент выбирает услугу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3.Клиент оплачивает услугу</w:t>
              <w:br w:type="textWrapping"/>
              <w:t xml:space="preserve">       №1.Оплата не прошла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6.Транзакция оплаты фиксируется в системе</w:t>
              <w:br w:type="textWrapping"/>
              <w:t xml:space="preserve">5.Клиенту предоставляется услуга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1.Оплата услуги не прошла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Клиент, Администратор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Воспользоваться услугой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 может покупать доп услуги в гостинице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1.Посмотреть список дополнительных услуг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2.Купить дополнительную услугу</w:t>
              <w:br w:type="textWrapping"/>
              <w:t xml:space="preserve">3.Добавить в счет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Написать отзыв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авторизуется на сайте гостиницы/ берет книгу жалоб и предложений</w:t>
              <w:br w:type="textWrapping"/>
              <w:t xml:space="preserve">2.Клиент пишет комментарий</w:t>
              <w:br w:type="textWrapping"/>
              <w:t xml:space="preserve">3.Клиент ставит оценку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выразить мнение о работе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 может поделиться своим мнением о пребывании в гостинице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1.Написать комментарий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2.Поставить оценку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Выселиться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оповещает администратора о желании выселиться</w:t>
              <w:br w:type="textWrapping"/>
              <w:t xml:space="preserve">2.Клиент собирает вещи</w:t>
              <w:br w:type="textWrapping"/>
              <w:t xml:space="preserve">3.Клиент отдает ключи от номера Администратору</w:t>
              <w:br w:type="textWrapping"/>
              <w:t xml:space="preserve">4.Администратор фиксирует изменение статуса номера</w:t>
              <w:br w:type="textWrapping"/>
              <w:t xml:space="preserve">       №1 Клиент испортил имущество гостиницы</w:t>
              <w:br w:type="textWrapping"/>
              <w:t xml:space="preserve">5.Администратор предоставляет клиенту договор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Клиент испортил имущество гостиницы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Клиент, Администратор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закончить пребывание в гостинице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 выселяется при завершении времени бронирования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1.Получить счет</w:t>
              <w:br w:type="textWrapping"/>
              <w:t xml:space="preserve">2.Оповестить администратора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.4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Расторгнуть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оповещает администратора о расторжении договора</w:t>
              <w:br w:type="textWrapping"/>
              <w:t xml:space="preserve">       №1.Клиент не может расторгнуть завершенный договор</w:t>
              <w:br w:type="textWrapping"/>
              <w:t xml:space="preserve">2.Клиент указывает причину расторжения договора</w:t>
              <w:br w:type="textWrapping"/>
              <w:t xml:space="preserve">3.Договор расторгается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1.Клиент не может расторгнуть завершенный договор</w:t>
              <w:br w:type="textWrapping"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Клиент, Администратор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завершить пребывание в гостинице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Клиент расторгает договор до конца его завершения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1.Изменение статуса бронирования</w:t>
              <w:br w:type="textWrapping"/>
              <w:t xml:space="preserve">2.Указать причину расторжения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Изменение данных о номере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1.Администратор изменяет данные о номере</w:t>
              <w:br w:type="textWrapping"/>
              <w:t xml:space="preserve">     №1 Категория номера уже существует</w:t>
              <w:br w:type="textWrapping"/>
              <w:t xml:space="preserve">     №2.Запрещено добавлять новые номера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 Категория номера уже существует</w:t>
              <w:br w:type="textWrapping"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2.Запрещено добавлять новые номера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изменение данных о номере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 может изменять список номеров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1.Добавление актуальных предложений</w:t>
              <w:br w:type="textWrapping"/>
              <w:t xml:space="preserve">2.Удаление неактуальных предложений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Изменение данных о услугах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1.Администратор изменяет данные об услуге</w:t>
              <w:br w:type="textWrapping"/>
              <w:t xml:space="preserve">     №1.Услуга уже существует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1.Услуга уже существует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изменение данных о номере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 может изменять список номеров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1.Добавление актуальных предложений</w:t>
              <w:br w:type="textWrapping"/>
              <w:t xml:space="preserve">2.Удаление неактуальных предложений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Анализировать ЦА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1.Маркетолог получает список всех когда-либо проживающих в гостинице клиентов</w:t>
              <w:br w:type="textWrapping"/>
              <w:t xml:space="preserve">2.Маркетолог разбивает клиентов на возрастные группы</w:t>
              <w:br w:type="textWrapping"/>
              <w:t xml:space="preserve">3.Маркетолог анализирует получившиеся группы клиентов</w:t>
              <w:br w:type="textWrapping"/>
              <w:t xml:space="preserve">4.Маркетолог пишет отчет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выделить целевые группы клиентов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 проводит анализ клиентской базы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1.Предоставить список всех клиентов</w:t>
              <w:br w:type="textWrapping"/>
              <w:t xml:space="preserve">2.Разбить постояльцев на возрастные группы</w:t>
              <w:br w:type="textWrapping"/>
              <w:t xml:space="preserve">3.Написать отчет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Анализ эффективности скидочной политики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1.Маркетолог получает информацию о скидочных предложениях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2.Маркетолог получает информацию о проведенных транзакциях со скидками</w:t>
              <w:br w:type="textWrapping"/>
              <w:t xml:space="preserve">3.Маркетолог вычисляет эффективность предоставляемых скидок</w:t>
              <w:br w:type="textWrapping"/>
              <w:t xml:space="preserve">4.Маркетолог находит эффективные и неэффективные предложения</w:t>
              <w:br w:type="textWrapping"/>
              <w:t xml:space="preserve">5.Маркетолог пишет отчет о результатах своей работы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Оценить эффективность скидочной политики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 анализирует на основе имеющихся данных эффективность скидок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1.Получить список скидочных предложений</w:t>
              <w:br w:type="textWrapping"/>
              <w:t xml:space="preserve">2.Получить список проведенных транзакций</w:t>
              <w:br w:type="textWrapping"/>
              <w:t xml:space="preserve">3.Вычислить рентабельность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Изменение данных о скидках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1.Маркетолог изменяет данные о скидке</w:t>
              <w:br w:type="textWrapping"/>
              <w:t xml:space="preserve">     №1.Скидка уже существует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1.Скидка уже существует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повысить прибыль гостиницы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Маркетолог может изменять данные скидок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Базовый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1.Добавление актуальных данных</w:t>
              <w:br w:type="textWrapping"/>
              <w:t xml:space="preserve">2.Удаление неактуальных данных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