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6EC0" w14:textId="319549AB" w:rsidR="00654F4D" w:rsidRPr="00F33B71" w:rsidRDefault="00654F4D" w:rsidP="00654F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F33B71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MAKALAH 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BAHASA INDONESIA</w:t>
      </w:r>
    </w:p>
    <w:p w14:paraId="2E273BE7" w14:textId="5CC63F49" w:rsidR="00654F4D" w:rsidRPr="00F33B71" w:rsidRDefault="00654F4D" w:rsidP="00654F4D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PENULISAN KARYA ILMIAH</w:t>
      </w:r>
    </w:p>
    <w:p w14:paraId="3231D5D3" w14:textId="77777777" w:rsidR="00654F4D" w:rsidRPr="00F33B71" w:rsidRDefault="00654F4D" w:rsidP="00654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3B7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776" behindDoc="0" locked="0" layoutInCell="1" allowOverlap="1" wp14:anchorId="784B7EC6" wp14:editId="034B6134">
            <wp:simplePos x="0" y="0"/>
            <wp:positionH relativeFrom="margin">
              <wp:align>center</wp:align>
            </wp:positionH>
            <wp:positionV relativeFrom="paragraph">
              <wp:posOffset>112395</wp:posOffset>
            </wp:positionV>
            <wp:extent cx="2857500" cy="2857500"/>
            <wp:effectExtent l="0" t="0" r="0" b="0"/>
            <wp:wrapNone/>
            <wp:docPr id="1940339320" name="Picture 1" descr="Universitas Pamulang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Pamulang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E4CF60" w14:textId="77777777" w:rsidR="00654F4D" w:rsidRPr="00F33B71" w:rsidRDefault="00654F4D" w:rsidP="00654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F479E8" w14:textId="77777777" w:rsidR="00654F4D" w:rsidRPr="00F33B71" w:rsidRDefault="00654F4D" w:rsidP="00654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F57F91" w14:textId="77777777" w:rsidR="00654F4D" w:rsidRPr="00F33B71" w:rsidRDefault="00654F4D" w:rsidP="00654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E2B9FB0" w14:textId="77777777" w:rsidR="00654F4D" w:rsidRPr="00F33B71" w:rsidRDefault="00654F4D" w:rsidP="00654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A99FDC1" w14:textId="77777777" w:rsidR="00654F4D" w:rsidRPr="00F33B71" w:rsidRDefault="00654F4D" w:rsidP="00654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A88E48" w14:textId="77777777" w:rsidR="00654F4D" w:rsidRPr="00F33B71" w:rsidRDefault="00654F4D" w:rsidP="00654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6750B4" w14:textId="77777777" w:rsidR="00654F4D" w:rsidRPr="00F33B71" w:rsidRDefault="00654F4D" w:rsidP="00654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F8FB646" w14:textId="77777777" w:rsidR="00654F4D" w:rsidRPr="00F33B71" w:rsidRDefault="00654F4D" w:rsidP="00654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506DB3" w14:textId="77777777" w:rsidR="00654F4D" w:rsidRPr="00F33B71" w:rsidRDefault="00654F4D" w:rsidP="00654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38D56CD" w14:textId="77777777" w:rsidR="00654F4D" w:rsidRPr="00F33B71" w:rsidRDefault="00654F4D" w:rsidP="00654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047CA18" w14:textId="77777777" w:rsidR="00654F4D" w:rsidRPr="00F33B71" w:rsidRDefault="00654F4D" w:rsidP="00654F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20C977" w14:textId="1B576DC0" w:rsidR="00654F4D" w:rsidRPr="00F33B71" w:rsidRDefault="00654F4D" w:rsidP="00654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3B71">
        <w:rPr>
          <w:rFonts w:ascii="Times New Roman" w:hAnsi="Times New Roman" w:cs="Times New Roman"/>
          <w:b/>
          <w:bCs/>
          <w:sz w:val="28"/>
          <w:szCs w:val="28"/>
          <w:lang w:val="en-US"/>
        </w:rPr>
        <w:t>Dosen:</w:t>
      </w:r>
      <w:r w:rsidRPr="00F33B71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</w:p>
    <w:p w14:paraId="6DDDD6C2" w14:textId="77777777" w:rsidR="00654F4D" w:rsidRPr="00F33B71" w:rsidRDefault="00654F4D" w:rsidP="00654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84CC7B" w14:textId="77777777" w:rsidR="00654F4D" w:rsidRPr="00F33B71" w:rsidRDefault="00654F4D" w:rsidP="00654F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33B71"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</w:t>
      </w:r>
      <w:proofErr w:type="spellEnd"/>
      <w:r w:rsidRPr="00F33B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Oleh:</w:t>
      </w:r>
    </w:p>
    <w:tbl>
      <w:tblPr>
        <w:tblStyle w:val="TableGrid"/>
        <w:tblW w:w="7921" w:type="dxa"/>
        <w:tblInd w:w="1271" w:type="dxa"/>
        <w:tblLook w:val="04A0" w:firstRow="1" w:lastRow="0" w:firstColumn="1" w:lastColumn="0" w:noHBand="0" w:noVBand="1"/>
      </w:tblPr>
      <w:tblGrid>
        <w:gridCol w:w="3402"/>
        <w:gridCol w:w="4519"/>
      </w:tblGrid>
      <w:tr w:rsidR="00654F4D" w:rsidRPr="00F33B71" w14:paraId="32CEFD7B" w14:textId="77777777" w:rsidTr="00654F4D">
        <w:tc>
          <w:tcPr>
            <w:tcW w:w="3402" w:type="dxa"/>
          </w:tcPr>
          <w:p w14:paraId="6BA57C33" w14:textId="3E55D0CC" w:rsidR="00654F4D" w:rsidRPr="00F33B71" w:rsidRDefault="00654F4D" w:rsidP="00654F4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Arif Frima Ari Suwadji</w:t>
            </w:r>
          </w:p>
        </w:tc>
        <w:tc>
          <w:tcPr>
            <w:tcW w:w="4519" w:type="dxa"/>
          </w:tcPr>
          <w:p w14:paraId="469A918F" w14:textId="4C7D1A7D" w:rsidR="00654F4D" w:rsidRPr="00F33B71" w:rsidRDefault="00654F4D" w:rsidP="00654F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221011700443</w:t>
            </w:r>
          </w:p>
        </w:tc>
      </w:tr>
      <w:tr w:rsidR="00654F4D" w:rsidRPr="00F33B71" w14:paraId="3C882B11" w14:textId="77777777" w:rsidTr="00654F4D">
        <w:tc>
          <w:tcPr>
            <w:tcW w:w="3402" w:type="dxa"/>
          </w:tcPr>
          <w:p w14:paraId="49DF2C0D" w14:textId="3FE3E747" w:rsidR="00654F4D" w:rsidRPr="00F33B71" w:rsidRDefault="00654F4D" w:rsidP="00654F4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Fitri</w:t>
            </w:r>
            <w:proofErr w:type="spellEnd"/>
            <w:r w:rsidRPr="00F33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19" w:type="dxa"/>
          </w:tcPr>
          <w:p w14:paraId="11A9DCCC" w14:textId="3126697F" w:rsidR="00654F4D" w:rsidRPr="00F33B71" w:rsidRDefault="00654F4D" w:rsidP="00654F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654F4D" w:rsidRPr="00F33B71" w14:paraId="334621E4" w14:textId="77777777" w:rsidTr="00654F4D">
        <w:tc>
          <w:tcPr>
            <w:tcW w:w="3402" w:type="dxa"/>
          </w:tcPr>
          <w:p w14:paraId="4EE9046A" w14:textId="33C8262D" w:rsidR="00654F4D" w:rsidRPr="00F33B71" w:rsidRDefault="00654F4D" w:rsidP="00654F4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 Leny</w:t>
            </w:r>
          </w:p>
        </w:tc>
        <w:tc>
          <w:tcPr>
            <w:tcW w:w="4519" w:type="dxa"/>
          </w:tcPr>
          <w:p w14:paraId="5C5B3D28" w14:textId="55E92162" w:rsidR="00654F4D" w:rsidRPr="00F33B71" w:rsidRDefault="00654F4D" w:rsidP="00654F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654F4D" w:rsidRPr="00F33B71" w14:paraId="344A7275" w14:textId="77777777" w:rsidTr="00654F4D">
        <w:tc>
          <w:tcPr>
            <w:tcW w:w="3402" w:type="dxa"/>
          </w:tcPr>
          <w:p w14:paraId="248EF30F" w14:textId="07F02CAF" w:rsidR="00654F4D" w:rsidRPr="00F33B71" w:rsidRDefault="00654F4D" w:rsidP="00654F4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 Satya</w:t>
            </w:r>
          </w:p>
        </w:tc>
        <w:tc>
          <w:tcPr>
            <w:tcW w:w="4519" w:type="dxa"/>
          </w:tcPr>
          <w:p w14:paraId="1B0F4804" w14:textId="687DC12F" w:rsidR="00654F4D" w:rsidRPr="00F33B71" w:rsidRDefault="00654F4D" w:rsidP="00654F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</w:tc>
      </w:tr>
      <w:tr w:rsidR="00654F4D" w:rsidRPr="00F33B71" w14:paraId="224F1D8F" w14:textId="77777777" w:rsidTr="00654F4D">
        <w:tc>
          <w:tcPr>
            <w:tcW w:w="3402" w:type="dxa"/>
          </w:tcPr>
          <w:p w14:paraId="2715C467" w14:textId="3E8B444E" w:rsidR="00654F4D" w:rsidRPr="00F33B71" w:rsidRDefault="00654F4D" w:rsidP="00654F4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19" w:type="dxa"/>
          </w:tcPr>
          <w:p w14:paraId="091C6B5A" w14:textId="7FC834E1" w:rsidR="00654F4D" w:rsidRPr="00F33B71" w:rsidRDefault="00654F4D" w:rsidP="00654F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02DC3D3" w14:textId="77777777" w:rsidR="00654F4D" w:rsidRPr="00F33B71" w:rsidRDefault="00654F4D" w:rsidP="00654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6BE5D6F" w14:textId="77777777" w:rsidR="00654F4D" w:rsidRPr="00F33B71" w:rsidRDefault="00654F4D" w:rsidP="00654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0130E64" w14:textId="77777777" w:rsidR="00654F4D" w:rsidRPr="00F33B71" w:rsidRDefault="00654F4D" w:rsidP="00654F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F33B71">
        <w:rPr>
          <w:rFonts w:ascii="Times New Roman" w:hAnsi="Times New Roman" w:cs="Times New Roman"/>
          <w:b/>
          <w:bCs/>
          <w:sz w:val="50"/>
          <w:szCs w:val="50"/>
          <w:lang w:val="en-US"/>
        </w:rPr>
        <w:t>UNIVERSITAS PAMULANG</w:t>
      </w:r>
    </w:p>
    <w:p w14:paraId="70A28F3D" w14:textId="061BEC79" w:rsidR="00654F4D" w:rsidRDefault="00654F4D" w:rsidP="00654F4D">
      <w:pPr>
        <w:spacing w:after="0"/>
        <w:jc w:val="center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F33B71">
        <w:rPr>
          <w:rFonts w:ascii="Times New Roman" w:hAnsi="Times New Roman" w:cs="Times New Roman"/>
          <w:b/>
          <w:bCs/>
          <w:sz w:val="50"/>
          <w:szCs w:val="50"/>
          <w:lang w:val="en-US"/>
        </w:rPr>
        <w:t>2023</w:t>
      </w:r>
    </w:p>
    <w:p w14:paraId="2226EC5A" w14:textId="4A461036" w:rsidR="00654F4D" w:rsidRDefault="00654F4D" w:rsidP="00654F4D">
      <w:pPr>
        <w:spacing w:after="0"/>
      </w:pPr>
      <w:r>
        <w:br w:type="page"/>
      </w:r>
    </w:p>
    <w:p w14:paraId="7CE8C772" w14:textId="0E68C27F" w:rsidR="00654F4D" w:rsidRDefault="00654F4D" w:rsidP="00654F4D">
      <w:pPr>
        <w:spacing w:after="0"/>
        <w:jc w:val="center"/>
      </w:pPr>
      <w:r>
        <w:lastRenderedPageBreak/>
        <w:t>KATA PENGANTAR</w:t>
      </w:r>
    </w:p>
    <w:p w14:paraId="11A5512D" w14:textId="0E27DAEE" w:rsidR="00654F4D" w:rsidRDefault="00654F4D" w:rsidP="00654F4D">
      <w:pPr>
        <w:spacing w:after="0"/>
      </w:pPr>
      <w:r>
        <w:br w:type="page"/>
      </w:r>
    </w:p>
    <w:p w14:paraId="2A069D0D" w14:textId="13FC7266" w:rsidR="00654F4D" w:rsidRDefault="00654F4D" w:rsidP="00654F4D">
      <w:pPr>
        <w:spacing w:after="0"/>
        <w:jc w:val="center"/>
      </w:pPr>
      <w:r>
        <w:lastRenderedPageBreak/>
        <w:t>DAFTAR ISI</w:t>
      </w:r>
    </w:p>
    <w:p w14:paraId="56BD803B" w14:textId="77777777" w:rsidR="00654F4D" w:rsidRDefault="00654F4D" w:rsidP="00654F4D">
      <w:pPr>
        <w:spacing w:after="0"/>
      </w:pPr>
      <w:r>
        <w:br w:type="page"/>
      </w:r>
    </w:p>
    <w:p w14:paraId="4C0B5829" w14:textId="3F5264F8" w:rsidR="00654F4D" w:rsidRPr="00654F4D" w:rsidRDefault="00654F4D" w:rsidP="00654F4D">
      <w:pPr>
        <w:spacing w:after="0" w:line="360" w:lineRule="auto"/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654F4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lastRenderedPageBreak/>
        <w:t xml:space="preserve">BAB </w:t>
      </w:r>
      <w:r w:rsidRPr="00654F4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I</w:t>
      </w:r>
    </w:p>
    <w:p w14:paraId="6EF99C62" w14:textId="2760EA5A" w:rsidR="00654F4D" w:rsidRPr="00654F4D" w:rsidRDefault="00654F4D" w:rsidP="00654F4D">
      <w:pPr>
        <w:spacing w:after="0" w:line="360" w:lineRule="auto"/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654F4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PENDAHULUAN</w:t>
      </w:r>
    </w:p>
    <w:p w14:paraId="0D332174" w14:textId="77777777" w:rsidR="00654F4D" w:rsidRDefault="00654F4D" w:rsidP="00654F4D">
      <w:pPr>
        <w:spacing w:after="0" w:line="36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</w:p>
    <w:p w14:paraId="78F15BE0" w14:textId="4E3B11C7" w:rsidR="00654F4D" w:rsidRPr="00654F4D" w:rsidRDefault="00654F4D" w:rsidP="00654F4D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Latar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Belakang</w:t>
      </w:r>
      <w:proofErr w:type="spellEnd"/>
    </w:p>
    <w:p w14:paraId="5E5E9F60" w14:textId="77777777" w:rsidR="00654F4D" w:rsidRPr="00654F4D" w:rsidRDefault="00654F4D" w:rsidP="00654F4D">
      <w:pPr>
        <w:spacing w:after="0" w:line="36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dunia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akademik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strategis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ilmu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penyebaran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berkualitas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, para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peneliti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akademisi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berbagi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penemuan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.</w:t>
      </w:r>
    </w:p>
    <w:p w14:paraId="6F152194" w14:textId="77777777" w:rsidR="00654F4D" w:rsidRDefault="00654F4D" w:rsidP="00654F4D">
      <w:pPr>
        <w:spacing w:after="0" w:line="36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Latar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didasarkan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menguasai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keterampilan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Banyaknya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publikasi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meningkat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berkualitas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orisinal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.</w:t>
      </w:r>
    </w:p>
    <w:p w14:paraId="64CB9592" w14:textId="77777777" w:rsidR="00654F4D" w:rsidRPr="00654F4D" w:rsidRDefault="00654F4D" w:rsidP="00654F4D">
      <w:pPr>
        <w:spacing w:after="0" w:line="36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</w:p>
    <w:p w14:paraId="18B626B3" w14:textId="4E25A0E2" w:rsidR="00654F4D" w:rsidRPr="00654F4D" w:rsidRDefault="00654F4D" w:rsidP="00654F4D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Makalah</w:t>
      </w:r>
    </w:p>
    <w:p w14:paraId="1EF7654A" w14:textId="77777777" w:rsidR="00654F4D" w:rsidRPr="00654F4D" w:rsidRDefault="00654F4D" w:rsidP="00654F4D">
      <w:pPr>
        <w:spacing w:after="0" w:line="36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:</w:t>
      </w:r>
    </w:p>
    <w:p w14:paraId="13F58D92" w14:textId="77777777" w:rsidR="00654F4D" w:rsidRPr="00654F4D" w:rsidRDefault="00654F4D" w:rsidP="00654F4D">
      <w:pPr>
        <w:numPr>
          <w:ilvl w:val="0"/>
          <w:numId w:val="2"/>
        </w:numPr>
        <w:spacing w:after="0" w:line="360" w:lineRule="auto"/>
        <w:ind w:left="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akademik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.</w:t>
      </w:r>
    </w:p>
    <w:p w14:paraId="4E44CAAB" w14:textId="77777777" w:rsidR="00654F4D" w:rsidRPr="00654F4D" w:rsidRDefault="00654F4D" w:rsidP="00654F4D">
      <w:pPr>
        <w:numPr>
          <w:ilvl w:val="0"/>
          <w:numId w:val="2"/>
        </w:numPr>
        <w:spacing w:after="0" w:line="360" w:lineRule="auto"/>
        <w:ind w:left="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langkah-langkah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.</w:t>
      </w:r>
    </w:p>
    <w:p w14:paraId="401FD78A" w14:textId="77777777" w:rsidR="00654F4D" w:rsidRPr="00654F4D" w:rsidRDefault="00654F4D" w:rsidP="00654F4D">
      <w:pPr>
        <w:numPr>
          <w:ilvl w:val="0"/>
          <w:numId w:val="2"/>
        </w:numPr>
        <w:spacing w:after="0" w:line="360" w:lineRule="auto"/>
        <w:ind w:left="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.</w:t>
      </w:r>
    </w:p>
    <w:p w14:paraId="209CA5AC" w14:textId="77777777" w:rsidR="00654F4D" w:rsidRPr="00654F4D" w:rsidRDefault="00654F4D" w:rsidP="00654F4D">
      <w:pPr>
        <w:numPr>
          <w:ilvl w:val="0"/>
          <w:numId w:val="2"/>
        </w:numPr>
        <w:spacing w:after="0" w:line="360" w:lineRule="auto"/>
        <w:ind w:left="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Menyoroti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menghindari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plagiarisme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mengutip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.</w:t>
      </w:r>
    </w:p>
    <w:p w14:paraId="348C7779" w14:textId="77777777" w:rsidR="00654F4D" w:rsidRPr="00654F4D" w:rsidRDefault="00654F4D" w:rsidP="00654F4D">
      <w:pPr>
        <w:numPr>
          <w:ilvl w:val="0"/>
          <w:numId w:val="2"/>
        </w:numPr>
        <w:spacing w:after="0" w:line="360" w:lineRule="auto"/>
        <w:ind w:left="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tips dan saran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praktis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.</w:t>
      </w:r>
    </w:p>
    <w:p w14:paraId="0BD03B72" w14:textId="77777777" w:rsidR="00654F4D" w:rsidRPr="00654F4D" w:rsidRDefault="00654F4D" w:rsidP="00654F4D">
      <w:pPr>
        <w:spacing w:after="0" w:line="36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Dengan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keterampilan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berkualitas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bermanfaat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dunia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akademik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654F4D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.</w:t>
      </w:r>
    </w:p>
    <w:p w14:paraId="287BF0D5" w14:textId="77777777" w:rsidR="00654F4D" w:rsidRPr="00654F4D" w:rsidRDefault="00654F4D" w:rsidP="00654F4D">
      <w:pPr>
        <w:spacing w:after="0" w:line="360" w:lineRule="auto"/>
        <w:jc w:val="center"/>
      </w:pPr>
    </w:p>
    <w:sectPr w:rsidR="00654F4D" w:rsidRPr="00654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F7891"/>
    <w:multiLevelType w:val="multilevel"/>
    <w:tmpl w:val="2892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BF07CB"/>
    <w:multiLevelType w:val="hybridMultilevel"/>
    <w:tmpl w:val="46DE1B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27FB2"/>
    <w:multiLevelType w:val="hybridMultilevel"/>
    <w:tmpl w:val="0B32CF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510155">
    <w:abstractNumId w:val="2"/>
  </w:num>
  <w:num w:numId="2" w16cid:durableId="575747228">
    <w:abstractNumId w:val="0"/>
  </w:num>
  <w:num w:numId="3" w16cid:durableId="1002784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4D"/>
    <w:rsid w:val="00161825"/>
    <w:rsid w:val="003866F4"/>
    <w:rsid w:val="00654F4D"/>
    <w:rsid w:val="00D667A6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41B08"/>
  <w15:chartTrackingRefBased/>
  <w15:docId w15:val="{78DBF957-8AA6-41B9-8F45-2E48EC37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4F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1</cp:revision>
  <dcterms:created xsi:type="dcterms:W3CDTF">2023-06-28T01:47:00Z</dcterms:created>
  <dcterms:modified xsi:type="dcterms:W3CDTF">2023-06-28T01:53:00Z</dcterms:modified>
</cp:coreProperties>
</file>