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8BFF" w14:textId="77777777" w:rsidR="00FD571B" w:rsidRDefault="002307EC">
      <w:pPr>
        <w:rPr>
          <w:lang w:val="en-US"/>
        </w:rPr>
      </w:pPr>
      <w:r>
        <w:rPr>
          <w:lang w:val="en-US"/>
        </w:rPr>
        <w:t>221011700443</w:t>
      </w:r>
    </w:p>
    <w:p w14:paraId="007A9F24" w14:textId="77777777" w:rsidR="002307EC" w:rsidRDefault="002307EC">
      <w:pPr>
        <w:rPr>
          <w:lang w:val="en-US"/>
        </w:rPr>
      </w:pPr>
      <w:r>
        <w:rPr>
          <w:lang w:val="en-US"/>
        </w:rPr>
        <w:t>Arif Frima Ari Suwadji</w:t>
      </w:r>
    </w:p>
    <w:p w14:paraId="7B37D1F6" w14:textId="77777777" w:rsidR="002307EC" w:rsidRDefault="002307EC">
      <w:pPr>
        <w:rPr>
          <w:lang w:val="en-US"/>
        </w:rPr>
      </w:pPr>
    </w:p>
    <w:p w14:paraId="277EB8D1" w14:textId="77777777" w:rsidR="002307EC" w:rsidRPr="00651920" w:rsidRDefault="002307EC">
      <w:pPr>
        <w:rPr>
          <w:sz w:val="20"/>
          <w:szCs w:val="20"/>
          <w:lang w:val="en-US"/>
        </w:rPr>
      </w:pP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A. Choose the letter of the word or </w:t>
      </w:r>
      <w:proofErr w:type="spellStart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gruop</w:t>
      </w:r>
      <w:proofErr w:type="spellEnd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 of words that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best completes the sentence.</w:t>
      </w:r>
    </w:p>
    <w:p w14:paraId="4384DEE6" w14:textId="77777777" w:rsidR="002307EC" w:rsidRPr="00651920" w:rsidRDefault="002307EC">
      <w:pPr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</w:pP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1. When building nest during summer _____ birds’ time to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collect twigs from the surrounding.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that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what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becomes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were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2. _____ was on the news drives me angry.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When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It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The accident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What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3. The CEO has developed a plan to incorporate police 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environmental </w:t>
      </w:r>
      <w:proofErr w:type="spellStart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inforcement</w:t>
      </w:r>
      <w:proofErr w:type="spellEnd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 law protection whenever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_____ feasible.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has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it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="00C33244"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</w:t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. it has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4. _____ will be brought up at the next space shuttle has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not been informed to us.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When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Where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What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That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5. The member of the group was unable to answer to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_____ was asked correctly.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where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that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when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what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6. Andy should find out which department _____ best to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proofErr w:type="spellStart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enroll</w:t>
      </w:r>
      <w:proofErr w:type="spellEnd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that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where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did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7. What _____ written in the memo made him mad all day.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was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has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lastRenderedPageBreak/>
        <w:t>D. had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8. Lucy was really thankful for _____ put her wallet back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on her desk.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where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whom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whoever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which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9. Honestly, I do not understand _____ you are talking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about. It does not make sense.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which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when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what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for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10. California was where he _____ all those years while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escaping the law.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A. hid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hide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C. hiding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D. had hiding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B. Choose the best answer to answer the question.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1. Tom and Jerry form extremely complicated relationship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and ________ continually increases.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conflict that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that is conflict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conflict that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that conflict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2. </w:t>
      </w:r>
      <w:proofErr w:type="spellStart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Unpam</w:t>
      </w:r>
      <w:proofErr w:type="spellEnd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 students have been beginning to learn online on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their study ________ anywhere they like.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can be done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that can be done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how it can be done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where can be done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3. The final decision____________ the urgency of some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public facilities closure to keep people in his country safe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from coronavirus outbreak.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during which I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take a break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which he made was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which he made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made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which was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4. Scientists urge to cut back the emission of methane, gas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_________ from leakage of oil and gas facilities, in order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to tackle the climate change.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which produces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which is produced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lastRenderedPageBreak/>
        <w:t>(C) which is producing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producing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5. ________________________ has made a Dutch start-up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company, Ocean Grazer, develop such technology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named Ocean Battery.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Storing the excess of wind power underwater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possible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To store the excess of wind power underwater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possible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That storing the excess of wind power underwater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possible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For storing the excess of wind power underwater is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possible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="00962CB9"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6</w:t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. The Wall Street Journal says that Nike and Amazon have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been attracted to the tremendous numbers of exercise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bike and treadmill sales ___________ by Peloton during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the pandemic.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were performing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were performed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which performed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which were performed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7. For the </w:t>
      </w:r>
      <w:proofErr w:type="spellStart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travelers</w:t>
      </w:r>
      <w:proofErr w:type="spellEnd"/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 xml:space="preserve"> coming to our country, the government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stipulates those who have COVID-19 symptoms must be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quarantined to the designated hospitals whereas those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__________ must take self-quarantine at home for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fourteen days.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who are asymptomatic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are asymptomatic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who asymptomatic are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asymptomatic are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8. Books such as Ulysses and the Waste Land were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published in the 20th Century reflecting Modernism, a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literature movement _____________________________.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no longer promoted linear story telling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where the linear story telling no longer promoted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in which the linear story telling no longer promoted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D) in which the linear story telling was no longer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promoted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9. Commercial whaling in Iceland,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____________________________________, is probably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deemed to be banned in the near future.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which are considered to have no significant impact in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economic growth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are considered to have no significant impact in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economic growth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which is considered to have no significant impact in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economic growth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lastRenderedPageBreak/>
        <w:t>(D) is considered to have no significant impact in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economic growth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10. Water as one of renewable resources has been a costly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thing in some areas of Africa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_________________________.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(A) that the rainfalls are low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(B) of low rainfalls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(C) whose rainfalls are low</w:t>
      </w:r>
      <w:r w:rsidRPr="00651920">
        <w:rPr>
          <w:rFonts w:ascii="Open Sans" w:hAnsi="Open Sans" w:cs="Open Sans"/>
          <w:color w:val="6F7074"/>
          <w:sz w:val="20"/>
          <w:szCs w:val="20"/>
        </w:rPr>
        <w:br/>
      </w:r>
      <w:r w:rsidRPr="00651920">
        <w:rPr>
          <w:rFonts w:ascii="Open Sans" w:hAnsi="Open Sans" w:cs="Open Sans"/>
          <w:color w:val="6F7074"/>
          <w:sz w:val="20"/>
          <w:szCs w:val="20"/>
          <w:shd w:val="clear" w:color="auto" w:fill="FFFFFF"/>
        </w:rPr>
        <w:t>(D) rainfalls are low</w:t>
      </w:r>
    </w:p>
    <w:p w14:paraId="5B680780" w14:textId="77777777" w:rsidR="002307EC" w:rsidRDefault="002307E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0F4B38F" w14:textId="77777777" w:rsidR="002307EC" w:rsidRDefault="002307EC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  <w:r w:rsidRPr="00962CB9"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  <w:t>Answer: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62CB9" w14:paraId="6BCAC527" w14:textId="77777777" w:rsidTr="00425769">
        <w:tc>
          <w:tcPr>
            <w:tcW w:w="4508" w:type="dxa"/>
          </w:tcPr>
          <w:p w14:paraId="06994AAC" w14:textId="77777777" w:rsidR="00962CB9" w:rsidRDefault="00962CB9" w:rsidP="00962C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41D2542B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D. Were</w:t>
            </w:r>
          </w:p>
          <w:p w14:paraId="3CF3CB7D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D. What</w:t>
            </w:r>
          </w:p>
          <w:p w14:paraId="6FD25A64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C33244">
              <w:rPr>
                <w:lang w:val="en-US"/>
              </w:rPr>
              <w:t>C. it is</w:t>
            </w:r>
          </w:p>
          <w:p w14:paraId="73E2A250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C33244">
              <w:rPr>
                <w:lang w:val="en-US"/>
              </w:rPr>
              <w:t>C. What</w:t>
            </w:r>
          </w:p>
          <w:p w14:paraId="5879DE28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C33244">
              <w:rPr>
                <w:lang w:val="en-US"/>
              </w:rPr>
              <w:t>B. that</w:t>
            </w:r>
          </w:p>
          <w:p w14:paraId="564C918D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C33244">
              <w:rPr>
                <w:lang w:val="en-US"/>
              </w:rPr>
              <w:t>A. that</w:t>
            </w:r>
          </w:p>
          <w:p w14:paraId="5278B313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D. had</w:t>
            </w:r>
          </w:p>
          <w:p w14:paraId="7B7ACC78" w14:textId="77777777" w:rsid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C. whoever</w:t>
            </w:r>
          </w:p>
          <w:p w14:paraId="31031F5D" w14:textId="77777777" w:rsidR="00962CB9" w:rsidRP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C. what</w:t>
            </w:r>
          </w:p>
          <w:p w14:paraId="5FD711B8" w14:textId="77777777" w:rsidR="00962CB9" w:rsidRPr="00962CB9" w:rsidRDefault="00962CB9" w:rsidP="00962CB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B. hide</w:t>
            </w:r>
          </w:p>
        </w:tc>
        <w:tc>
          <w:tcPr>
            <w:tcW w:w="4508" w:type="dxa"/>
          </w:tcPr>
          <w:p w14:paraId="58CF9F00" w14:textId="77777777" w:rsidR="00962CB9" w:rsidRPr="00C33244" w:rsidRDefault="00962CB9" w:rsidP="00962CB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14:paraId="3013B711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(D) that conflict</w:t>
            </w:r>
          </w:p>
          <w:p w14:paraId="7F62C882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(A) can be done</w:t>
            </w:r>
          </w:p>
          <w:p w14:paraId="0BB3326B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(D) which was</w:t>
            </w:r>
          </w:p>
          <w:p w14:paraId="74A1EAD7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(A) which produces</w:t>
            </w:r>
          </w:p>
          <w:p w14:paraId="02BB2E40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(C) That storing the excess of wind power underwater is possible</w:t>
            </w:r>
          </w:p>
          <w:p w14:paraId="61E9EF57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C33244">
              <w:rPr>
                <w:lang w:val="en-US"/>
              </w:rPr>
              <w:t>(D) which were performed</w:t>
            </w:r>
          </w:p>
          <w:p w14:paraId="668FCF3F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60"/>
              <w:rPr>
                <w:lang w:val="en-US"/>
              </w:rPr>
            </w:pPr>
            <w:r w:rsidRPr="00962CB9">
              <w:rPr>
                <w:lang w:val="en-US"/>
              </w:rPr>
              <w:t>(A) who are asymptomatic</w:t>
            </w:r>
          </w:p>
          <w:p w14:paraId="360E9148" w14:textId="77777777" w:rsidR="00962CB9" w:rsidRDefault="00962CB9" w:rsidP="00962CB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962CB9">
              <w:rPr>
                <w:lang w:val="en-US"/>
              </w:rPr>
              <w:t>D) in which the linear story telling was no longer promoted</w:t>
            </w:r>
          </w:p>
          <w:p w14:paraId="67E8587C" w14:textId="77777777" w:rsidR="00962CB9" w:rsidRDefault="00651920" w:rsidP="0065192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60"/>
              <w:rPr>
                <w:lang w:val="en-US"/>
              </w:rPr>
            </w:pPr>
            <w:r w:rsidRPr="00651920">
              <w:rPr>
                <w:lang w:val="en-US"/>
              </w:rPr>
              <w:t>(D) is considered to have no significant impact in economic growth</w:t>
            </w:r>
          </w:p>
          <w:p w14:paraId="57978B60" w14:textId="77777777" w:rsidR="00651920" w:rsidRPr="00651920" w:rsidRDefault="00651920" w:rsidP="0065192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60"/>
              <w:rPr>
                <w:lang w:val="en-US"/>
              </w:rPr>
            </w:pPr>
            <w:r w:rsidRPr="00651920">
              <w:rPr>
                <w:lang w:val="en-US"/>
              </w:rPr>
              <w:t>(A) that the rainfalls are low</w:t>
            </w:r>
          </w:p>
        </w:tc>
      </w:tr>
    </w:tbl>
    <w:p w14:paraId="5CFA5CDB" w14:textId="77777777" w:rsidR="00C33244" w:rsidRPr="00C33244" w:rsidRDefault="00C33244" w:rsidP="00C33244">
      <w:pPr>
        <w:rPr>
          <w:lang w:val="en-US"/>
        </w:rPr>
      </w:pPr>
    </w:p>
    <w:sectPr w:rsidR="00C33244" w:rsidRPr="00C3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FD5"/>
    <w:multiLevelType w:val="hybridMultilevel"/>
    <w:tmpl w:val="BFE2F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17D6"/>
    <w:multiLevelType w:val="hybridMultilevel"/>
    <w:tmpl w:val="BFE2F7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82F0C"/>
    <w:multiLevelType w:val="hybridMultilevel"/>
    <w:tmpl w:val="BFE2F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6323">
    <w:abstractNumId w:val="1"/>
  </w:num>
  <w:num w:numId="2" w16cid:durableId="497502347">
    <w:abstractNumId w:val="0"/>
  </w:num>
  <w:num w:numId="3" w16cid:durableId="44592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EC"/>
    <w:rsid w:val="00161825"/>
    <w:rsid w:val="002307EC"/>
    <w:rsid w:val="003866F4"/>
    <w:rsid w:val="00425769"/>
    <w:rsid w:val="00651920"/>
    <w:rsid w:val="007D4C9D"/>
    <w:rsid w:val="00962CB9"/>
    <w:rsid w:val="00C33244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4849"/>
  <w15:chartTrackingRefBased/>
  <w15:docId w15:val="{B169A036-2698-4EBF-9FC3-9ECCD58E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44"/>
    <w:pPr>
      <w:ind w:left="720"/>
      <w:contextualSpacing/>
    </w:pPr>
  </w:style>
  <w:style w:type="table" w:styleId="TableGrid">
    <w:name w:val="Table Grid"/>
    <w:basedOn w:val="TableNormal"/>
    <w:uiPriority w:val="39"/>
    <w:rsid w:val="0096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cp:lastPrinted>2023-04-01T08:03:00Z</cp:lastPrinted>
  <dcterms:created xsi:type="dcterms:W3CDTF">2023-04-01T07:41:00Z</dcterms:created>
  <dcterms:modified xsi:type="dcterms:W3CDTF">2023-04-01T08:03:00Z</dcterms:modified>
</cp:coreProperties>
</file>