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71B" w:rsidRPr="00483B9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83B92">
        <w:rPr>
          <w:rFonts w:ascii="Times New Roman" w:hAnsi="Times New Roman" w:cs="Times New Roman"/>
          <w:b/>
          <w:bCs/>
          <w:sz w:val="50"/>
          <w:szCs w:val="50"/>
          <w:lang w:val="en-US"/>
        </w:rPr>
        <w:t>M A K A L AH</w:t>
      </w:r>
    </w:p>
    <w:p w:rsidR="007E13CE" w:rsidRPr="00483B9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83B92">
        <w:rPr>
          <w:rFonts w:ascii="Times New Roman" w:hAnsi="Times New Roman" w:cs="Times New Roman"/>
          <w:b/>
          <w:bCs/>
          <w:sz w:val="40"/>
          <w:szCs w:val="40"/>
          <w:lang w:val="en-US"/>
        </w:rPr>
        <w:t>ESENSI DAN URGENSI PANCASILA</w:t>
      </w:r>
    </w:p>
    <w:p w:rsidR="007E13CE" w:rsidRPr="00483B9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83B92">
        <w:rPr>
          <w:rFonts w:ascii="Times New Roman" w:hAnsi="Times New Roman" w:cs="Times New Roman"/>
          <w:b/>
          <w:bCs/>
          <w:sz w:val="40"/>
          <w:szCs w:val="40"/>
          <w:lang w:val="en-US"/>
        </w:rPr>
        <w:t>SEBAGAI IDEOLOGI NEGARA</w:t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483B92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94B4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0" locked="0" layoutInCell="1" allowOverlap="1" wp14:anchorId="4F28044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90776" cy="2462354"/>
            <wp:effectExtent l="0" t="0" r="0" b="0"/>
            <wp:wrapNone/>
            <wp:docPr id="1" name="Picture 1" descr="C:\Users\USER\Pictures\download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download (4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6" cy="246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83B92" w:rsidRDefault="00483B92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C0CB0" w:rsidRDefault="004C0CB0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83B92" w:rsidRDefault="00ED1F52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D1F52">
        <w:rPr>
          <w:rFonts w:ascii="Times New Roman" w:hAnsi="Times New Roman" w:cs="Times New Roman"/>
          <w:b/>
          <w:bCs/>
          <w:sz w:val="28"/>
          <w:szCs w:val="28"/>
          <w:lang w:val="en-US"/>
        </w:rPr>
        <w:t>Dosen:</w:t>
      </w:r>
      <w:r w:rsidRPr="00ED1F52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ED1F52">
        <w:rPr>
          <w:rFonts w:ascii="Times New Roman" w:hAnsi="Times New Roman" w:cs="Times New Roman"/>
          <w:b/>
          <w:bCs/>
          <w:sz w:val="28"/>
          <w:szCs w:val="28"/>
          <w:lang w:val="en-US"/>
        </w:rPr>
        <w:t>Darto</w:t>
      </w:r>
      <w:proofErr w:type="spellEnd"/>
      <w:r w:rsidRPr="00ED1F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Wahidin, </w:t>
      </w:r>
      <w:proofErr w:type="spellStart"/>
      <w:proofErr w:type="gramStart"/>
      <w:r w:rsidRPr="00ED1F52">
        <w:rPr>
          <w:rFonts w:ascii="Times New Roman" w:hAnsi="Times New Roman" w:cs="Times New Roman"/>
          <w:b/>
          <w:bCs/>
          <w:sz w:val="28"/>
          <w:szCs w:val="28"/>
          <w:lang w:val="en-US"/>
        </w:rPr>
        <w:t>S.Pd</w:t>
      </w:r>
      <w:proofErr w:type="spellEnd"/>
      <w:proofErr w:type="gramEnd"/>
      <w:r w:rsidRPr="00ED1F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ED1F52">
        <w:rPr>
          <w:rFonts w:ascii="Times New Roman" w:hAnsi="Times New Roman" w:cs="Times New Roman"/>
          <w:b/>
          <w:bCs/>
          <w:sz w:val="28"/>
          <w:szCs w:val="28"/>
          <w:lang w:val="en-US"/>
        </w:rPr>
        <w:t>M.Sc</w:t>
      </w:r>
      <w:proofErr w:type="spellEnd"/>
    </w:p>
    <w:p w:rsidR="00483B92" w:rsidRDefault="00483B92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4C0CB0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C0CB0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4C0C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Oleh:</w:t>
      </w:r>
    </w:p>
    <w:tbl>
      <w:tblPr>
        <w:tblStyle w:val="TableGrid"/>
        <w:tblW w:w="7921" w:type="dxa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519"/>
      </w:tblGrid>
      <w:tr w:rsidR="00F77EB5" w:rsidRPr="00905412" w:rsidTr="004C0CB0">
        <w:tc>
          <w:tcPr>
            <w:tcW w:w="3402" w:type="dxa"/>
          </w:tcPr>
          <w:p w:rsidR="00F77EB5" w:rsidRPr="00905412" w:rsidRDefault="00F77EB5" w:rsidP="0098230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Afrizal</w:t>
            </w:r>
            <w:proofErr w:type="spellEnd"/>
          </w:p>
        </w:tc>
        <w:tc>
          <w:tcPr>
            <w:tcW w:w="4519" w:type="dxa"/>
          </w:tcPr>
          <w:p w:rsidR="00F77EB5" w:rsidRPr="00905412" w:rsidRDefault="00637742" w:rsidP="009823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221011700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096</w:t>
            </w:r>
          </w:p>
        </w:tc>
      </w:tr>
      <w:tr w:rsidR="00F77EB5" w:rsidRPr="00905412" w:rsidTr="004C0CB0">
        <w:tc>
          <w:tcPr>
            <w:tcW w:w="3402" w:type="dxa"/>
          </w:tcPr>
          <w:p w:rsidR="00F77EB5" w:rsidRPr="00905412" w:rsidRDefault="00F77EB5" w:rsidP="0098230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ED1F52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Alaud</w:t>
            </w:r>
            <w:r w:rsidR="00ED1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din </w:t>
            </w:r>
            <w:proofErr w:type="spellStart"/>
            <w:r w:rsidR="00ED1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Syahputra</w:t>
            </w:r>
            <w:proofErr w:type="spellEnd"/>
          </w:p>
        </w:tc>
        <w:tc>
          <w:tcPr>
            <w:tcW w:w="4519" w:type="dxa"/>
          </w:tcPr>
          <w:p w:rsidR="00F77EB5" w:rsidRPr="00905412" w:rsidRDefault="00F77EB5" w:rsidP="009823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221011700130</w:t>
            </w:r>
          </w:p>
        </w:tc>
      </w:tr>
      <w:tr w:rsidR="00F77EB5" w:rsidRPr="00905412" w:rsidTr="004C0CB0">
        <w:tc>
          <w:tcPr>
            <w:tcW w:w="3402" w:type="dxa"/>
          </w:tcPr>
          <w:p w:rsidR="00F77EB5" w:rsidRPr="00905412" w:rsidRDefault="00F77EB5" w:rsidP="0098230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Annisa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Nurul Amelia</w:t>
            </w:r>
          </w:p>
        </w:tc>
        <w:tc>
          <w:tcPr>
            <w:tcW w:w="4519" w:type="dxa"/>
          </w:tcPr>
          <w:p w:rsidR="00F77EB5" w:rsidRPr="00905412" w:rsidRDefault="00F77EB5" w:rsidP="009823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221011700675</w:t>
            </w:r>
          </w:p>
        </w:tc>
      </w:tr>
      <w:tr w:rsidR="00F77EB5" w:rsidRPr="00905412" w:rsidTr="004C0CB0">
        <w:tc>
          <w:tcPr>
            <w:tcW w:w="3402" w:type="dxa"/>
          </w:tcPr>
          <w:p w:rsidR="00F77EB5" w:rsidRPr="00905412" w:rsidRDefault="00F77EB5" w:rsidP="0098230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Arif Frima Ari Suwadji</w:t>
            </w:r>
          </w:p>
        </w:tc>
        <w:tc>
          <w:tcPr>
            <w:tcW w:w="4519" w:type="dxa"/>
          </w:tcPr>
          <w:p w:rsidR="00F77EB5" w:rsidRPr="00905412" w:rsidRDefault="00F77EB5" w:rsidP="009823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221011700443</w:t>
            </w:r>
          </w:p>
        </w:tc>
      </w:tr>
      <w:tr w:rsidR="00F77EB5" w:rsidRPr="00905412" w:rsidTr="004C0CB0">
        <w:tc>
          <w:tcPr>
            <w:tcW w:w="3402" w:type="dxa"/>
          </w:tcPr>
          <w:p w:rsidR="00F77EB5" w:rsidRPr="00905412" w:rsidRDefault="00F77EB5" w:rsidP="0098230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r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Dipa</w:t>
            </w:r>
            <w:r w:rsidR="00455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Sonata</w:t>
            </w:r>
          </w:p>
        </w:tc>
        <w:tc>
          <w:tcPr>
            <w:tcW w:w="4519" w:type="dxa"/>
          </w:tcPr>
          <w:p w:rsidR="00F77EB5" w:rsidRPr="00905412" w:rsidRDefault="0045522F" w:rsidP="009823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221011700093</w:t>
            </w:r>
          </w:p>
        </w:tc>
      </w:tr>
    </w:tbl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83B92" w:rsidRPr="001614EC" w:rsidRDefault="00483B92" w:rsidP="00483B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14EC">
        <w:rPr>
          <w:rFonts w:ascii="Times New Roman" w:hAnsi="Times New Roman" w:cs="Times New Roman"/>
          <w:b/>
          <w:bCs/>
          <w:sz w:val="40"/>
          <w:szCs w:val="40"/>
          <w:lang w:val="en-US"/>
        </w:rPr>
        <w:t>PENDIDIKAN PANCASILA</w:t>
      </w:r>
    </w:p>
    <w:p w:rsidR="007E13CE" w:rsidRPr="001614EC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1614EC">
        <w:rPr>
          <w:rFonts w:ascii="Times New Roman" w:hAnsi="Times New Roman" w:cs="Times New Roman"/>
          <w:b/>
          <w:bCs/>
          <w:sz w:val="50"/>
          <w:szCs w:val="50"/>
          <w:lang w:val="en-US"/>
        </w:rPr>
        <w:t>UNIVERSITAS PAMULANG</w:t>
      </w:r>
    </w:p>
    <w:p w:rsidR="00A94B49" w:rsidRDefault="00A94B49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A94B49" w:rsidSect="00A94B49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7E13CE" w:rsidRPr="00F77EB5" w:rsidRDefault="007E13CE" w:rsidP="00F77EB5">
      <w:pPr>
        <w:pStyle w:val="Heading1"/>
      </w:pPr>
      <w:bookmarkStart w:id="0" w:name="_Toc136026409"/>
      <w:r w:rsidRPr="00F77EB5">
        <w:lastRenderedPageBreak/>
        <w:t>KATA PENGANTAR</w:t>
      </w:r>
      <w:bookmarkEnd w:id="0"/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Puji </w:t>
      </w:r>
      <w:proofErr w:type="spellStart"/>
      <w:r w:rsidRPr="00905412">
        <w:t>syukur</w:t>
      </w:r>
      <w:proofErr w:type="spellEnd"/>
      <w:r w:rsidRPr="00905412">
        <w:t xml:space="preserve"> kami </w:t>
      </w:r>
      <w:proofErr w:type="spellStart"/>
      <w:r w:rsidRPr="00905412">
        <w:t>panjatkan</w:t>
      </w:r>
      <w:proofErr w:type="spellEnd"/>
      <w:r w:rsidRPr="00905412">
        <w:t xml:space="preserve"> </w:t>
      </w:r>
      <w:proofErr w:type="spellStart"/>
      <w:r w:rsidRPr="00905412">
        <w:t>ke</w:t>
      </w:r>
      <w:proofErr w:type="spellEnd"/>
      <w:r w:rsidRPr="00905412">
        <w:t xml:space="preserve"> </w:t>
      </w:r>
      <w:proofErr w:type="spellStart"/>
      <w:r w:rsidRPr="00905412">
        <w:t>hadirat</w:t>
      </w:r>
      <w:proofErr w:type="spellEnd"/>
      <w:r w:rsidRPr="00905412">
        <w:t xml:space="preserve"> Tuhan Yang Maha </w:t>
      </w:r>
      <w:proofErr w:type="spellStart"/>
      <w:r w:rsidRPr="00905412">
        <w:t>Esa</w:t>
      </w:r>
      <w:proofErr w:type="spellEnd"/>
      <w:r w:rsidRPr="00905412">
        <w:t xml:space="preserve">, </w:t>
      </w:r>
      <w:proofErr w:type="spellStart"/>
      <w:r w:rsidRPr="00905412">
        <w:t>atas</w:t>
      </w:r>
      <w:proofErr w:type="spellEnd"/>
      <w:r w:rsidRPr="00905412">
        <w:t xml:space="preserve"> </w:t>
      </w:r>
      <w:proofErr w:type="spellStart"/>
      <w:r w:rsidRPr="00905412">
        <w:t>segala</w:t>
      </w:r>
      <w:proofErr w:type="spellEnd"/>
      <w:r w:rsidRPr="00905412">
        <w:t xml:space="preserve"> </w:t>
      </w:r>
      <w:proofErr w:type="spellStart"/>
      <w:r w:rsidRPr="00905412">
        <w:t>rahmat</w:t>
      </w:r>
      <w:proofErr w:type="spellEnd"/>
      <w:r w:rsidRPr="00905412">
        <w:t xml:space="preserve">, </w:t>
      </w:r>
      <w:proofErr w:type="spellStart"/>
      <w:r w:rsidRPr="00905412">
        <w:t>hidayah</w:t>
      </w:r>
      <w:proofErr w:type="spellEnd"/>
      <w:r w:rsidRPr="00905412">
        <w:t xml:space="preserve">, dan </w:t>
      </w:r>
      <w:proofErr w:type="spellStart"/>
      <w:r w:rsidRPr="00905412">
        <w:t>karunia</w:t>
      </w:r>
      <w:proofErr w:type="spellEnd"/>
      <w:r w:rsidRPr="00905412">
        <w:t xml:space="preserve">-Nya, </w:t>
      </w:r>
      <w:proofErr w:type="spellStart"/>
      <w:r w:rsidRPr="00905412">
        <w:t>sehingga</w:t>
      </w:r>
      <w:proofErr w:type="spellEnd"/>
      <w:r w:rsidRPr="00905412">
        <w:t xml:space="preserve"> kami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menyelesaikan</w:t>
      </w:r>
      <w:proofErr w:type="spellEnd"/>
      <w:r w:rsidRPr="00905412">
        <w:t xml:space="preserve">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dengan</w:t>
      </w:r>
      <w:proofErr w:type="spellEnd"/>
      <w:r w:rsidRPr="00905412">
        <w:t xml:space="preserve"> </w:t>
      </w:r>
      <w:proofErr w:type="spellStart"/>
      <w:r w:rsidRPr="00905412">
        <w:t>judul</w:t>
      </w:r>
      <w:proofErr w:type="spellEnd"/>
      <w:r w:rsidRPr="00905412">
        <w:t xml:space="preserve"> "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Negara". Makalah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disusun</w:t>
      </w:r>
      <w:proofErr w:type="spellEnd"/>
      <w:r w:rsidRPr="00905412">
        <w:t xml:space="preserve"> </w:t>
      </w:r>
      <w:proofErr w:type="spellStart"/>
      <w:r w:rsidRPr="00905412">
        <w:t>sebagai</w:t>
      </w:r>
      <w:proofErr w:type="spellEnd"/>
      <w:r w:rsidRPr="00905412">
        <w:t xml:space="preserve"> salah </w:t>
      </w:r>
      <w:proofErr w:type="spellStart"/>
      <w:r w:rsidRPr="00905412">
        <w:t>satu</w:t>
      </w:r>
      <w:proofErr w:type="spellEnd"/>
      <w:r w:rsidRPr="00905412">
        <w:t xml:space="preserve"> </w:t>
      </w:r>
      <w:proofErr w:type="spellStart"/>
      <w:r w:rsidRPr="00905412">
        <w:t>persyaratan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studi</w:t>
      </w:r>
      <w:proofErr w:type="spellEnd"/>
      <w:r w:rsidRPr="00905412">
        <w:t xml:space="preserve"> kami.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Makalah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mengangkat</w:t>
      </w:r>
      <w:proofErr w:type="spellEnd"/>
      <w:r w:rsidRPr="00905412">
        <w:t xml:space="preserve"> </w:t>
      </w:r>
      <w:proofErr w:type="spellStart"/>
      <w:r w:rsidRPr="00905412">
        <w:t>tema</w:t>
      </w:r>
      <w:proofErr w:type="spellEnd"/>
      <w:r w:rsidRPr="00905412">
        <w:t xml:space="preserve"> yang sangat </w:t>
      </w:r>
      <w:proofErr w:type="spellStart"/>
      <w:r w:rsidRPr="00905412">
        <w:t>relevan</w:t>
      </w:r>
      <w:proofErr w:type="spellEnd"/>
      <w:r w:rsidRPr="00905412">
        <w:t xml:space="preserve"> dan </w:t>
      </w:r>
      <w:proofErr w:type="spellStart"/>
      <w:r w:rsidRPr="00905412">
        <w:t>penting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konteks</w:t>
      </w:r>
      <w:proofErr w:type="spellEnd"/>
      <w:r w:rsidRPr="00905412">
        <w:t xml:space="preserve"> </w:t>
      </w:r>
      <w:proofErr w:type="spellStart"/>
      <w:r w:rsidRPr="00905412">
        <w:t>kehidupan</w:t>
      </w:r>
      <w:proofErr w:type="spellEnd"/>
      <w:r w:rsidRPr="00905412">
        <w:t xml:space="preserve"> </w:t>
      </w:r>
      <w:proofErr w:type="spellStart"/>
      <w:r w:rsidRPr="00905412">
        <w:t>berbangsa</w:t>
      </w:r>
      <w:proofErr w:type="spellEnd"/>
      <w:r w:rsidRPr="00905412">
        <w:t xml:space="preserve"> dan </w:t>
      </w:r>
      <w:proofErr w:type="spellStart"/>
      <w:r w:rsidRPr="00905412">
        <w:t>bernegara</w:t>
      </w:r>
      <w:proofErr w:type="spellEnd"/>
      <w:r w:rsidRPr="00905412">
        <w:t xml:space="preserve">, </w:t>
      </w:r>
      <w:proofErr w:type="spellStart"/>
      <w:r w:rsidRPr="00905412">
        <w:t>yaitu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Pancasila,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dasar</w:t>
      </w:r>
      <w:proofErr w:type="spellEnd"/>
      <w:r w:rsidRPr="00905412">
        <w:t xml:space="preserve"> negara Indonesia, </w:t>
      </w:r>
      <w:proofErr w:type="spellStart"/>
      <w:r w:rsidRPr="00905412">
        <w:t>memiliki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yang </w:t>
      </w:r>
      <w:proofErr w:type="spellStart"/>
      <w:r w:rsidRPr="00905412">
        <w:t>tak</w:t>
      </w:r>
      <w:proofErr w:type="spellEnd"/>
      <w:r w:rsidRPr="00905412">
        <w:t xml:space="preserve"> </w:t>
      </w:r>
      <w:proofErr w:type="spellStart"/>
      <w:r w:rsidRPr="00905412">
        <w:t>terbantahkan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membentuk</w:t>
      </w:r>
      <w:proofErr w:type="spellEnd"/>
      <w:r w:rsidRPr="00905412">
        <w:t xml:space="preserve"> </w:t>
      </w:r>
      <w:proofErr w:type="spellStart"/>
      <w:r w:rsidRPr="00905412">
        <w:t>identitas</w:t>
      </w:r>
      <w:proofErr w:type="spellEnd"/>
      <w:r w:rsidRPr="00905412">
        <w:t xml:space="preserve">, </w:t>
      </w:r>
      <w:proofErr w:type="spellStart"/>
      <w:r w:rsidRPr="00905412">
        <w:t>nilai-nilai</w:t>
      </w:r>
      <w:proofErr w:type="spellEnd"/>
      <w:r w:rsidRPr="00905412">
        <w:t xml:space="preserve">, dan </w:t>
      </w:r>
      <w:proofErr w:type="spellStart"/>
      <w:r w:rsidRPr="00905412">
        <w:t>arah</w:t>
      </w:r>
      <w:proofErr w:type="spellEnd"/>
      <w:r w:rsidRPr="00905412">
        <w:t xml:space="preserve"> </w:t>
      </w:r>
      <w:proofErr w:type="spellStart"/>
      <w:r w:rsidRPr="00905412">
        <w:t>pembangunan</w:t>
      </w:r>
      <w:proofErr w:type="spellEnd"/>
      <w:r w:rsidRPr="00905412">
        <w:t xml:space="preserve"> </w:t>
      </w:r>
      <w:proofErr w:type="spellStart"/>
      <w:r w:rsidRPr="00905412">
        <w:t>bangsa</w:t>
      </w:r>
      <w:proofErr w:type="spellEnd"/>
      <w:r w:rsidRPr="00905412">
        <w:t xml:space="preserve">. Oleh </w:t>
      </w:r>
      <w:proofErr w:type="spellStart"/>
      <w:r w:rsidRPr="00905412">
        <w:t>karena</w:t>
      </w:r>
      <w:proofErr w:type="spellEnd"/>
      <w:r w:rsidRPr="00905412">
        <w:t xml:space="preserve"> </w:t>
      </w:r>
      <w:proofErr w:type="spellStart"/>
      <w:r w:rsidRPr="00905412">
        <w:t>itu</w:t>
      </w:r>
      <w:proofErr w:type="spellEnd"/>
      <w:r w:rsidRPr="00905412">
        <w:t xml:space="preserve">, kami </w:t>
      </w:r>
      <w:proofErr w:type="spellStart"/>
      <w:r w:rsidRPr="00905412">
        <w:t>berusaha</w:t>
      </w:r>
      <w:proofErr w:type="spellEnd"/>
      <w:r w:rsidRPr="00905412">
        <w:t xml:space="preserve"> </w:t>
      </w:r>
      <w:proofErr w:type="spellStart"/>
      <w:r w:rsidRPr="00905412">
        <w:t>menyajikan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yang </w:t>
      </w:r>
      <w:proofErr w:type="spellStart"/>
      <w:r w:rsidRPr="00905412">
        <w:t>komprehensif</w:t>
      </w:r>
      <w:proofErr w:type="spellEnd"/>
      <w:r w:rsidRPr="00905412">
        <w:t xml:space="preserve"> </w:t>
      </w:r>
      <w:proofErr w:type="spellStart"/>
      <w:r w:rsidRPr="00905412">
        <w:t>mengenai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Dalam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, kami </w:t>
      </w:r>
      <w:proofErr w:type="spellStart"/>
      <w:r w:rsidRPr="00905412">
        <w:t>melakukan</w:t>
      </w:r>
      <w:proofErr w:type="spellEnd"/>
      <w:r w:rsidRPr="00905412">
        <w:t xml:space="preserve"> </w:t>
      </w:r>
      <w:proofErr w:type="spellStart"/>
      <w:r w:rsidRPr="00905412">
        <w:t>penelitian</w:t>
      </w:r>
      <w:proofErr w:type="spellEnd"/>
      <w:r w:rsidRPr="00905412">
        <w:t xml:space="preserve"> </w:t>
      </w:r>
      <w:proofErr w:type="spellStart"/>
      <w:r w:rsidRPr="00905412">
        <w:t>terhadap</w:t>
      </w:r>
      <w:proofErr w:type="spellEnd"/>
      <w:r w:rsidRPr="00905412">
        <w:t xml:space="preserve"> </w:t>
      </w:r>
      <w:proofErr w:type="spellStart"/>
      <w:r w:rsidRPr="00905412">
        <w:t>literatur-literatur</w:t>
      </w:r>
      <w:proofErr w:type="spellEnd"/>
      <w:r w:rsidRPr="00905412">
        <w:t xml:space="preserve"> yang </w:t>
      </w:r>
      <w:proofErr w:type="spellStart"/>
      <w:r w:rsidRPr="00905412">
        <w:t>relevan</w:t>
      </w:r>
      <w:proofErr w:type="spellEnd"/>
      <w:r w:rsidRPr="00905412">
        <w:t xml:space="preserve">, </w:t>
      </w:r>
      <w:proofErr w:type="spellStart"/>
      <w:r w:rsidRPr="00905412">
        <w:t>serta</w:t>
      </w:r>
      <w:proofErr w:type="spellEnd"/>
      <w:r w:rsidRPr="00905412">
        <w:t xml:space="preserve"> </w:t>
      </w:r>
      <w:proofErr w:type="spellStart"/>
      <w:r w:rsidRPr="00905412">
        <w:t>menggali</w:t>
      </w:r>
      <w:proofErr w:type="spellEnd"/>
      <w:r w:rsidRPr="00905412">
        <w:t xml:space="preserve"> </w:t>
      </w:r>
      <w:proofErr w:type="spellStart"/>
      <w:r w:rsidRPr="00905412">
        <w:t>berbagai</w:t>
      </w:r>
      <w:proofErr w:type="spellEnd"/>
      <w:r w:rsidRPr="00905412">
        <w:t xml:space="preserve"> </w:t>
      </w:r>
      <w:proofErr w:type="spellStart"/>
      <w:r w:rsidRPr="00905412">
        <w:t>sumber</w:t>
      </w:r>
      <w:proofErr w:type="spellEnd"/>
      <w:r w:rsidRPr="00905412">
        <w:t xml:space="preserve"> </w:t>
      </w:r>
      <w:proofErr w:type="spellStart"/>
      <w:r w:rsidRPr="00905412">
        <w:t>informasi</w:t>
      </w:r>
      <w:proofErr w:type="spellEnd"/>
      <w:r w:rsidRPr="00905412">
        <w:t xml:space="preserve"> </w:t>
      </w:r>
      <w:proofErr w:type="spellStart"/>
      <w:r w:rsidRPr="00905412">
        <w:t>terkait</w:t>
      </w:r>
      <w:proofErr w:type="spellEnd"/>
      <w:r w:rsidRPr="00905412">
        <w:t xml:space="preserve">. Kami juga </w:t>
      </w:r>
      <w:proofErr w:type="spellStart"/>
      <w:r w:rsidRPr="00905412">
        <w:t>memperhatikan</w:t>
      </w:r>
      <w:proofErr w:type="spellEnd"/>
      <w:r w:rsidRPr="00905412">
        <w:t xml:space="preserve"> </w:t>
      </w:r>
      <w:proofErr w:type="spellStart"/>
      <w:r w:rsidRPr="00905412">
        <w:t>pendapat</w:t>
      </w:r>
      <w:proofErr w:type="spellEnd"/>
      <w:r w:rsidRPr="00905412">
        <w:t xml:space="preserve"> para </w:t>
      </w:r>
      <w:proofErr w:type="spellStart"/>
      <w:r w:rsidRPr="00905412">
        <w:t>ahli</w:t>
      </w:r>
      <w:proofErr w:type="spellEnd"/>
      <w:r w:rsidRPr="00905412">
        <w:t xml:space="preserve">, </w:t>
      </w:r>
      <w:proofErr w:type="spellStart"/>
      <w:r w:rsidRPr="00905412">
        <w:t>pemikir</w:t>
      </w:r>
      <w:proofErr w:type="spellEnd"/>
      <w:r w:rsidRPr="00905412">
        <w:t xml:space="preserve">, dan </w:t>
      </w:r>
      <w:proofErr w:type="spellStart"/>
      <w:r w:rsidRPr="00905412">
        <w:t>tokoh</w:t>
      </w:r>
      <w:proofErr w:type="spellEnd"/>
      <w:r w:rsidRPr="00905412">
        <w:t xml:space="preserve"> yang </w:t>
      </w:r>
      <w:proofErr w:type="spellStart"/>
      <w:r w:rsidRPr="00905412">
        <w:t>telah</w:t>
      </w:r>
      <w:proofErr w:type="spellEnd"/>
      <w:r w:rsidRPr="00905412">
        <w:t xml:space="preserve"> </w:t>
      </w:r>
      <w:proofErr w:type="spellStart"/>
      <w:r w:rsidRPr="00905412">
        <w:t>mengemukakan</w:t>
      </w:r>
      <w:proofErr w:type="spellEnd"/>
      <w:r w:rsidRPr="00905412">
        <w:t xml:space="preserve"> </w:t>
      </w:r>
      <w:proofErr w:type="spellStart"/>
      <w:r w:rsidRPr="00905412">
        <w:t>pandangan</w:t>
      </w:r>
      <w:proofErr w:type="spellEnd"/>
      <w:r w:rsidRPr="00905412">
        <w:t xml:space="preserve"> </w:t>
      </w:r>
      <w:proofErr w:type="spellStart"/>
      <w:r w:rsidRPr="00905412">
        <w:t>mereka</w:t>
      </w:r>
      <w:proofErr w:type="spellEnd"/>
      <w:r w:rsidRPr="00905412">
        <w:t xml:space="preserve"> </w:t>
      </w:r>
      <w:proofErr w:type="spellStart"/>
      <w:r w:rsidRPr="00905412">
        <w:t>mengenai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Hal </w:t>
      </w:r>
      <w:proofErr w:type="spellStart"/>
      <w:r w:rsidRPr="00905412">
        <w:t>ini</w:t>
      </w:r>
      <w:proofErr w:type="spellEnd"/>
      <w:r w:rsidRPr="00905412">
        <w:t xml:space="preserve"> kami </w:t>
      </w:r>
      <w:proofErr w:type="spellStart"/>
      <w:r w:rsidRPr="00905412">
        <w:t>lakukan</w:t>
      </w:r>
      <w:proofErr w:type="spellEnd"/>
      <w:r w:rsidRPr="00905412">
        <w:t xml:space="preserve"> </w:t>
      </w:r>
      <w:proofErr w:type="spellStart"/>
      <w:r w:rsidRPr="00905412">
        <w:t>untuk</w:t>
      </w:r>
      <w:proofErr w:type="spellEnd"/>
      <w:r w:rsidRPr="00905412">
        <w:t xml:space="preserve"> </w:t>
      </w:r>
      <w:proofErr w:type="spellStart"/>
      <w:r w:rsidRPr="00905412">
        <w:t>memastikan</w:t>
      </w:r>
      <w:proofErr w:type="spellEnd"/>
      <w:r w:rsidRPr="00905412">
        <w:t xml:space="preserve"> </w:t>
      </w:r>
      <w:proofErr w:type="spellStart"/>
      <w:r w:rsidRPr="00905412">
        <w:t>bahwa</w:t>
      </w:r>
      <w:proofErr w:type="spellEnd"/>
      <w:r w:rsidRPr="00905412">
        <w:t xml:space="preserve"> </w:t>
      </w:r>
      <w:proofErr w:type="spellStart"/>
      <w:r w:rsidRPr="00905412">
        <w:t>informasi</w:t>
      </w:r>
      <w:proofErr w:type="spellEnd"/>
      <w:r w:rsidRPr="00905412">
        <w:t xml:space="preserve"> yang </w:t>
      </w:r>
      <w:proofErr w:type="spellStart"/>
      <w:r w:rsidRPr="00905412">
        <w:t>disajikan</w:t>
      </w:r>
      <w:proofErr w:type="spellEnd"/>
      <w:r w:rsidRPr="00905412">
        <w:t xml:space="preserve">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yang </w:t>
      </w:r>
      <w:proofErr w:type="spellStart"/>
      <w:r w:rsidRPr="00905412">
        <w:t>akurat</w:t>
      </w:r>
      <w:proofErr w:type="spellEnd"/>
      <w:r w:rsidRPr="00905412">
        <w:t xml:space="preserve"> dan </w:t>
      </w:r>
      <w:proofErr w:type="spellStart"/>
      <w:r w:rsidRPr="00905412">
        <w:t>terpercaya</w:t>
      </w:r>
      <w:proofErr w:type="spellEnd"/>
      <w:r w:rsidRPr="00905412">
        <w:t>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Adapun </w:t>
      </w:r>
      <w:proofErr w:type="spellStart"/>
      <w:r w:rsidRPr="00905412">
        <w:t>struktur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terdiri</w:t>
      </w:r>
      <w:proofErr w:type="spellEnd"/>
      <w:r w:rsidRPr="00905412">
        <w:t xml:space="preserve"> </w:t>
      </w:r>
      <w:proofErr w:type="spellStart"/>
      <w:r w:rsidRPr="00905412">
        <w:t>dari</w:t>
      </w:r>
      <w:proofErr w:type="spellEnd"/>
      <w:r w:rsidRPr="00905412">
        <w:t xml:space="preserve"> </w:t>
      </w:r>
      <w:proofErr w:type="spellStart"/>
      <w:r w:rsidRPr="00905412">
        <w:t>empat</w:t>
      </w:r>
      <w:proofErr w:type="spellEnd"/>
      <w:r w:rsidRPr="00905412">
        <w:t xml:space="preserve"> </w:t>
      </w:r>
      <w:proofErr w:type="spellStart"/>
      <w:r w:rsidRPr="00905412">
        <w:t>bab.</w:t>
      </w:r>
      <w:proofErr w:type="spellEnd"/>
      <w:r w:rsidRPr="00905412">
        <w:t xml:space="preserve"> Bab </w:t>
      </w:r>
      <w:proofErr w:type="spellStart"/>
      <w:r w:rsidRPr="00905412">
        <w:t>pertama</w:t>
      </w:r>
      <w:proofErr w:type="spellEnd"/>
      <w:r w:rsidRPr="00905412">
        <w:t xml:space="preserve"> </w:t>
      </w:r>
      <w:proofErr w:type="spellStart"/>
      <w:r w:rsidRPr="00905412">
        <w:t>merupakan</w:t>
      </w:r>
      <w:proofErr w:type="spellEnd"/>
      <w:r w:rsidRPr="00905412">
        <w:t xml:space="preserve"> </w:t>
      </w:r>
      <w:proofErr w:type="spellStart"/>
      <w:r w:rsidRPr="00905412">
        <w:t>pendahuluan</w:t>
      </w:r>
      <w:proofErr w:type="spellEnd"/>
      <w:r w:rsidRPr="00905412">
        <w:t xml:space="preserve"> yang </w:t>
      </w:r>
      <w:proofErr w:type="spellStart"/>
      <w:r w:rsidRPr="00905412">
        <w:t>mencakup</w:t>
      </w:r>
      <w:proofErr w:type="spellEnd"/>
      <w:r w:rsidRPr="00905412">
        <w:t xml:space="preserve"> </w:t>
      </w:r>
      <w:proofErr w:type="spellStart"/>
      <w:r w:rsidRPr="00905412">
        <w:t>latar</w:t>
      </w:r>
      <w:proofErr w:type="spellEnd"/>
      <w:r w:rsidRPr="00905412">
        <w:t xml:space="preserve"> </w:t>
      </w:r>
      <w:proofErr w:type="spellStart"/>
      <w:r w:rsidRPr="00905412">
        <w:t>belakang</w:t>
      </w:r>
      <w:proofErr w:type="spellEnd"/>
      <w:r w:rsidRPr="00905412">
        <w:t xml:space="preserve">, </w:t>
      </w:r>
      <w:proofErr w:type="spellStart"/>
      <w:r w:rsidRPr="00905412">
        <w:t>rumusan</w:t>
      </w:r>
      <w:proofErr w:type="spellEnd"/>
      <w:r w:rsidRPr="00905412">
        <w:t xml:space="preserve"> </w:t>
      </w:r>
      <w:proofErr w:type="spellStart"/>
      <w:r w:rsidRPr="00905412">
        <w:t>masalah</w:t>
      </w:r>
      <w:proofErr w:type="spellEnd"/>
      <w:r w:rsidRPr="00905412">
        <w:t xml:space="preserve">, </w:t>
      </w:r>
      <w:proofErr w:type="spellStart"/>
      <w:r w:rsidRPr="00905412">
        <w:t>tujuan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, dan </w:t>
      </w:r>
      <w:proofErr w:type="spellStart"/>
      <w:r w:rsidRPr="00905412">
        <w:t>manfaat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. Bab </w:t>
      </w:r>
      <w:proofErr w:type="spellStart"/>
      <w:r w:rsidRPr="00905412">
        <w:t>kedua</w:t>
      </w:r>
      <w:proofErr w:type="spellEnd"/>
      <w:r w:rsidRPr="00905412">
        <w:t xml:space="preserve"> </w:t>
      </w:r>
      <w:proofErr w:type="spellStart"/>
      <w:r w:rsidRPr="00905412">
        <w:t>membahas</w:t>
      </w:r>
      <w:proofErr w:type="spellEnd"/>
      <w:r w:rsidRPr="00905412">
        <w:t xml:space="preserve"> </w:t>
      </w:r>
      <w:proofErr w:type="spellStart"/>
      <w:r w:rsidRPr="00905412">
        <w:t>tinjauan</w:t>
      </w:r>
      <w:proofErr w:type="spellEnd"/>
      <w:r w:rsidRPr="00905412">
        <w:t xml:space="preserve"> </w:t>
      </w:r>
      <w:proofErr w:type="spellStart"/>
      <w:r w:rsidRPr="00905412">
        <w:t>pustaka</w:t>
      </w:r>
      <w:proofErr w:type="spellEnd"/>
      <w:r w:rsidRPr="00905412">
        <w:t xml:space="preserve"> dan </w:t>
      </w:r>
      <w:proofErr w:type="spellStart"/>
      <w:r w:rsidRPr="00905412">
        <w:t>landasan</w:t>
      </w:r>
      <w:proofErr w:type="spellEnd"/>
      <w:r w:rsidRPr="00905412">
        <w:t xml:space="preserve"> </w:t>
      </w:r>
      <w:proofErr w:type="spellStart"/>
      <w:r w:rsidRPr="00905412">
        <w:t>teori</w:t>
      </w:r>
      <w:proofErr w:type="spellEnd"/>
      <w:r w:rsidRPr="00905412">
        <w:t xml:space="preserve"> yang </w:t>
      </w:r>
      <w:proofErr w:type="spellStart"/>
      <w:r w:rsidRPr="00905412">
        <w:t>menjadi</w:t>
      </w:r>
      <w:proofErr w:type="spellEnd"/>
      <w:r w:rsidRPr="00905412">
        <w:t xml:space="preserve"> </w:t>
      </w:r>
      <w:proofErr w:type="spellStart"/>
      <w:r w:rsidRPr="00905412">
        <w:t>dasar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mengkaji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Bab </w:t>
      </w:r>
      <w:proofErr w:type="spellStart"/>
      <w:r w:rsidRPr="00905412">
        <w:t>ketiga</w:t>
      </w:r>
      <w:proofErr w:type="spellEnd"/>
      <w:r w:rsidRPr="00905412">
        <w:t xml:space="preserve"> </w:t>
      </w:r>
      <w:proofErr w:type="spellStart"/>
      <w:r w:rsidRPr="00905412">
        <w:t>berisi</w:t>
      </w:r>
      <w:proofErr w:type="spellEnd"/>
      <w:r w:rsidRPr="00905412">
        <w:t xml:space="preserve"> </w:t>
      </w:r>
      <w:proofErr w:type="spellStart"/>
      <w:r w:rsidRPr="00905412">
        <w:t>hasil</w:t>
      </w:r>
      <w:proofErr w:type="spellEnd"/>
      <w:r w:rsidRPr="00905412">
        <w:t xml:space="preserve"> dan </w:t>
      </w:r>
      <w:proofErr w:type="spellStart"/>
      <w:r w:rsidRPr="00905412">
        <w:t>pembahasan</w:t>
      </w:r>
      <w:proofErr w:type="spellEnd"/>
      <w:r w:rsidRPr="00905412">
        <w:t xml:space="preserve"> yang </w:t>
      </w:r>
      <w:proofErr w:type="spellStart"/>
      <w:r w:rsidRPr="00905412">
        <w:t>didasarkan</w:t>
      </w:r>
      <w:proofErr w:type="spellEnd"/>
      <w:r w:rsidRPr="00905412">
        <w:t xml:space="preserve"> pada </w:t>
      </w:r>
      <w:proofErr w:type="spellStart"/>
      <w:r w:rsidRPr="00905412">
        <w:t>rumusan</w:t>
      </w:r>
      <w:proofErr w:type="spellEnd"/>
      <w:r w:rsidRPr="00905412">
        <w:t xml:space="preserve"> </w:t>
      </w:r>
      <w:proofErr w:type="spellStart"/>
      <w:r w:rsidRPr="00905412">
        <w:t>masalah</w:t>
      </w:r>
      <w:proofErr w:type="spellEnd"/>
      <w:r w:rsidRPr="00905412">
        <w:t xml:space="preserve">, </w:t>
      </w:r>
      <w:proofErr w:type="spellStart"/>
      <w:r w:rsidRPr="00905412">
        <w:t>tujuan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, dan </w:t>
      </w:r>
      <w:proofErr w:type="spellStart"/>
      <w:r w:rsidRPr="00905412">
        <w:t>manfaat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. </w:t>
      </w:r>
      <w:proofErr w:type="spellStart"/>
      <w:r w:rsidRPr="00905412">
        <w:t>Sedangkan</w:t>
      </w:r>
      <w:proofErr w:type="spellEnd"/>
      <w:r w:rsidRPr="00905412">
        <w:t xml:space="preserve"> </w:t>
      </w:r>
      <w:proofErr w:type="spellStart"/>
      <w:r w:rsidRPr="00905412">
        <w:t>bab</w:t>
      </w:r>
      <w:proofErr w:type="spellEnd"/>
      <w:r w:rsidRPr="00905412">
        <w:t xml:space="preserve"> </w:t>
      </w:r>
      <w:proofErr w:type="spellStart"/>
      <w:r w:rsidRPr="00905412">
        <w:t>keempat</w:t>
      </w:r>
      <w:proofErr w:type="spellEnd"/>
      <w:r w:rsidRPr="00905412">
        <w:t xml:space="preserve"> </w:t>
      </w:r>
      <w:proofErr w:type="spellStart"/>
      <w:r w:rsidRPr="00905412">
        <w:t>merupakan</w:t>
      </w:r>
      <w:proofErr w:type="spellEnd"/>
      <w:r w:rsidRPr="00905412">
        <w:t xml:space="preserve"> </w:t>
      </w:r>
      <w:proofErr w:type="spellStart"/>
      <w:r w:rsidRPr="00905412">
        <w:t>penutup</w:t>
      </w:r>
      <w:proofErr w:type="spellEnd"/>
      <w:r w:rsidRPr="00905412">
        <w:t xml:space="preserve"> yang </w:t>
      </w:r>
      <w:proofErr w:type="spellStart"/>
      <w:r w:rsidRPr="00905412">
        <w:t>berisikan</w:t>
      </w:r>
      <w:proofErr w:type="spellEnd"/>
      <w:r w:rsidRPr="00905412">
        <w:t xml:space="preserve"> </w:t>
      </w:r>
      <w:proofErr w:type="spellStart"/>
      <w:r w:rsidRPr="00905412">
        <w:t>kesimpulan</w:t>
      </w:r>
      <w:proofErr w:type="spellEnd"/>
      <w:r w:rsidRPr="00905412">
        <w:t xml:space="preserve"> dan saran.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Kami </w:t>
      </w:r>
      <w:proofErr w:type="spellStart"/>
      <w:r w:rsidRPr="00905412">
        <w:t>menyadari</w:t>
      </w:r>
      <w:proofErr w:type="spellEnd"/>
      <w:r w:rsidRPr="00905412">
        <w:t xml:space="preserve"> </w:t>
      </w:r>
      <w:proofErr w:type="spellStart"/>
      <w:r w:rsidRPr="00905412">
        <w:t>bahwa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, </w:t>
      </w:r>
      <w:proofErr w:type="spellStart"/>
      <w:r w:rsidRPr="00905412">
        <w:t>masih</w:t>
      </w:r>
      <w:proofErr w:type="spellEnd"/>
      <w:r w:rsidRPr="00905412">
        <w:t xml:space="preserve"> </w:t>
      </w:r>
      <w:proofErr w:type="spellStart"/>
      <w:r w:rsidRPr="00905412">
        <w:t>terdapat</w:t>
      </w:r>
      <w:proofErr w:type="spellEnd"/>
      <w:r w:rsidRPr="00905412">
        <w:t xml:space="preserve"> </w:t>
      </w:r>
      <w:proofErr w:type="spellStart"/>
      <w:r w:rsidRPr="00905412">
        <w:t>keterbatasan</w:t>
      </w:r>
      <w:proofErr w:type="spellEnd"/>
      <w:r w:rsidRPr="00905412">
        <w:t xml:space="preserve"> </w:t>
      </w:r>
      <w:proofErr w:type="spellStart"/>
      <w:r w:rsidRPr="00905412">
        <w:t>pengetahuan</w:t>
      </w:r>
      <w:proofErr w:type="spellEnd"/>
      <w:r w:rsidRPr="00905412">
        <w:t xml:space="preserve"> dan </w:t>
      </w:r>
      <w:proofErr w:type="spellStart"/>
      <w:r w:rsidRPr="00905412">
        <w:t>kemampuan</w:t>
      </w:r>
      <w:proofErr w:type="spellEnd"/>
      <w:r w:rsidRPr="00905412">
        <w:t xml:space="preserve"> yang kami </w:t>
      </w:r>
      <w:proofErr w:type="spellStart"/>
      <w:r w:rsidRPr="00905412">
        <w:t>miliki</w:t>
      </w:r>
      <w:proofErr w:type="spellEnd"/>
      <w:r w:rsidRPr="00905412">
        <w:t xml:space="preserve">. Oleh </w:t>
      </w:r>
      <w:proofErr w:type="spellStart"/>
      <w:r w:rsidRPr="00905412">
        <w:t>karena</w:t>
      </w:r>
      <w:proofErr w:type="spellEnd"/>
      <w:r w:rsidRPr="00905412">
        <w:t xml:space="preserve"> </w:t>
      </w:r>
      <w:proofErr w:type="spellStart"/>
      <w:r w:rsidRPr="00905412">
        <w:t>itu</w:t>
      </w:r>
      <w:proofErr w:type="spellEnd"/>
      <w:r w:rsidRPr="00905412">
        <w:t xml:space="preserve">, kami sangat </w:t>
      </w:r>
      <w:proofErr w:type="spellStart"/>
      <w:r w:rsidRPr="00905412">
        <w:t>terbuka</w:t>
      </w:r>
      <w:proofErr w:type="spellEnd"/>
      <w:r w:rsidRPr="00905412">
        <w:t xml:space="preserve"> dan </w:t>
      </w:r>
      <w:proofErr w:type="spellStart"/>
      <w:r w:rsidRPr="00905412">
        <w:t>mengharapkan</w:t>
      </w:r>
      <w:proofErr w:type="spellEnd"/>
      <w:r w:rsidRPr="00905412">
        <w:t xml:space="preserve"> </w:t>
      </w:r>
      <w:proofErr w:type="spellStart"/>
      <w:r w:rsidRPr="00905412">
        <w:t>kritik</w:t>
      </w:r>
      <w:proofErr w:type="spellEnd"/>
      <w:r w:rsidRPr="00905412">
        <w:t xml:space="preserve">, saran, </w:t>
      </w:r>
      <w:proofErr w:type="spellStart"/>
      <w:r w:rsidRPr="00905412">
        <w:t>serta</w:t>
      </w:r>
      <w:proofErr w:type="spellEnd"/>
      <w:r w:rsidRPr="00905412">
        <w:t xml:space="preserve"> </w:t>
      </w:r>
      <w:proofErr w:type="spellStart"/>
      <w:r w:rsidRPr="00905412">
        <w:t>masukan</w:t>
      </w:r>
      <w:proofErr w:type="spellEnd"/>
      <w:r w:rsidRPr="00905412">
        <w:t xml:space="preserve"> yang </w:t>
      </w:r>
      <w:proofErr w:type="spellStart"/>
      <w:r w:rsidRPr="00905412">
        <w:t>konstruktif</w:t>
      </w:r>
      <w:proofErr w:type="spellEnd"/>
      <w:r w:rsidRPr="00905412">
        <w:t xml:space="preserve"> </w:t>
      </w:r>
      <w:proofErr w:type="spellStart"/>
      <w:r w:rsidRPr="00905412">
        <w:t>dari</w:t>
      </w:r>
      <w:proofErr w:type="spellEnd"/>
      <w:r w:rsidRPr="00905412">
        <w:t xml:space="preserve"> </w:t>
      </w:r>
      <w:proofErr w:type="spellStart"/>
      <w:r w:rsidRPr="00905412">
        <w:t>pembaca</w:t>
      </w:r>
      <w:proofErr w:type="spellEnd"/>
      <w:r w:rsidRPr="00905412">
        <w:t xml:space="preserve"> </w:t>
      </w:r>
      <w:proofErr w:type="spellStart"/>
      <w:r w:rsidRPr="00905412">
        <w:t>untuk</w:t>
      </w:r>
      <w:proofErr w:type="spellEnd"/>
      <w:r w:rsidRPr="00905412">
        <w:t xml:space="preserve"> </w:t>
      </w:r>
      <w:proofErr w:type="spellStart"/>
      <w:r w:rsidRPr="00905412">
        <w:t>penyempurnaan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>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Akhir kata, kami </w:t>
      </w:r>
      <w:proofErr w:type="spellStart"/>
      <w:r w:rsidRPr="00905412">
        <w:t>mengucapkan</w:t>
      </w:r>
      <w:proofErr w:type="spellEnd"/>
      <w:r w:rsidRPr="00905412">
        <w:t xml:space="preserve"> </w:t>
      </w:r>
      <w:proofErr w:type="spellStart"/>
      <w:r w:rsidRPr="00905412">
        <w:t>terima</w:t>
      </w:r>
      <w:proofErr w:type="spellEnd"/>
      <w:r w:rsidRPr="00905412">
        <w:t xml:space="preserve"> </w:t>
      </w:r>
      <w:proofErr w:type="spellStart"/>
      <w:r w:rsidRPr="00905412">
        <w:t>kasih</w:t>
      </w:r>
      <w:proofErr w:type="spellEnd"/>
      <w:r w:rsidRPr="00905412">
        <w:t xml:space="preserve"> </w:t>
      </w:r>
      <w:proofErr w:type="spellStart"/>
      <w:r w:rsidRPr="00905412">
        <w:t>kepada</w:t>
      </w:r>
      <w:proofErr w:type="spellEnd"/>
      <w:r w:rsidRPr="00905412">
        <w:t xml:space="preserve"> </w:t>
      </w:r>
      <w:proofErr w:type="spellStart"/>
      <w:r w:rsidRPr="00905412">
        <w:t>semua</w:t>
      </w:r>
      <w:proofErr w:type="spellEnd"/>
      <w:r w:rsidRPr="00905412">
        <w:t xml:space="preserve"> </w:t>
      </w:r>
      <w:proofErr w:type="spellStart"/>
      <w:r w:rsidRPr="00905412">
        <w:t>pihak</w:t>
      </w:r>
      <w:proofErr w:type="spellEnd"/>
      <w:r w:rsidRPr="00905412">
        <w:t xml:space="preserve"> yang </w:t>
      </w:r>
      <w:proofErr w:type="spellStart"/>
      <w:r w:rsidRPr="00905412">
        <w:t>telah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dukungan</w:t>
      </w:r>
      <w:proofErr w:type="spellEnd"/>
      <w:r w:rsidRPr="00905412">
        <w:t xml:space="preserve">, </w:t>
      </w:r>
      <w:proofErr w:type="spellStart"/>
      <w:r w:rsidRPr="00905412">
        <w:t>bimbingan</w:t>
      </w:r>
      <w:proofErr w:type="spellEnd"/>
      <w:r w:rsidRPr="00905412">
        <w:t xml:space="preserve">, dan </w:t>
      </w:r>
      <w:proofErr w:type="spellStart"/>
      <w:r w:rsidRPr="00905412">
        <w:t>motivasi</w:t>
      </w:r>
      <w:proofErr w:type="spellEnd"/>
      <w:r w:rsidRPr="00905412">
        <w:t xml:space="preserve"> </w:t>
      </w:r>
      <w:proofErr w:type="spellStart"/>
      <w:r w:rsidRPr="00905412">
        <w:t>selama</w:t>
      </w:r>
      <w:proofErr w:type="spellEnd"/>
      <w:r w:rsidRPr="00905412">
        <w:t xml:space="preserve"> proses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. </w:t>
      </w:r>
      <w:proofErr w:type="spellStart"/>
      <w:r w:rsidRPr="00905412">
        <w:t>Semoga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kontribusi</w:t>
      </w:r>
      <w:proofErr w:type="spellEnd"/>
      <w:r w:rsidRPr="00905412">
        <w:t xml:space="preserve"> yang </w:t>
      </w:r>
      <w:proofErr w:type="spellStart"/>
      <w:r w:rsidRPr="00905412">
        <w:t>bermanfaat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memperkaya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</w:t>
      </w:r>
      <w:proofErr w:type="spellStart"/>
      <w:r w:rsidRPr="00905412">
        <w:t>tentang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</w:t>
      </w:r>
    </w:p>
    <w:p w:rsidR="008E032E" w:rsidRPr="00905412" w:rsidRDefault="008E032E" w:rsidP="00905412">
      <w:pPr>
        <w:pStyle w:val="NormalWeb"/>
        <w:spacing w:before="0" w:beforeAutospacing="0" w:after="0" w:afterAutospacing="0" w:line="360" w:lineRule="auto"/>
        <w:jc w:val="both"/>
      </w:pPr>
    </w:p>
    <w:p w:rsidR="0012549C" w:rsidRPr="00905412" w:rsidRDefault="008E032E" w:rsidP="00905412">
      <w:pPr>
        <w:pStyle w:val="NormalWeb"/>
        <w:spacing w:before="0" w:beforeAutospacing="0" w:after="0" w:afterAutospacing="0" w:line="360" w:lineRule="auto"/>
        <w:jc w:val="both"/>
      </w:pPr>
      <w:r w:rsidRPr="00905412">
        <w:t>Jakarta, 24 Mei 2023</w:t>
      </w:r>
    </w:p>
    <w:p w:rsidR="007E13CE" w:rsidRDefault="0012549C" w:rsidP="00F77EB5">
      <w:pPr>
        <w:pStyle w:val="Heading1"/>
      </w:pPr>
      <w:bookmarkStart w:id="1" w:name="_Toc136026410"/>
      <w:r w:rsidRPr="00F77EB5"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1368181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7EB5" w:rsidRDefault="00F77EB5">
          <w:pPr>
            <w:pStyle w:val="TOCHeading"/>
          </w:pPr>
        </w:p>
        <w:p w:rsidR="001614EC" w:rsidRDefault="00F77E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26409" w:history="1">
            <w:r w:rsidR="001614EC" w:rsidRPr="00CC5786">
              <w:rPr>
                <w:rStyle w:val="Hyperlink"/>
                <w:noProof/>
              </w:rPr>
              <w:t>KATA PENGANTAR</w:t>
            </w:r>
            <w:r w:rsidR="001614EC">
              <w:rPr>
                <w:noProof/>
                <w:webHidden/>
              </w:rPr>
              <w:tab/>
            </w:r>
            <w:r w:rsidR="001614EC">
              <w:rPr>
                <w:noProof/>
                <w:webHidden/>
              </w:rPr>
              <w:fldChar w:fldCharType="begin"/>
            </w:r>
            <w:r w:rsidR="001614EC">
              <w:rPr>
                <w:noProof/>
                <w:webHidden/>
              </w:rPr>
              <w:instrText xml:space="preserve"> PAGEREF _Toc136026409 \h </w:instrText>
            </w:r>
            <w:r w:rsidR="001614EC">
              <w:rPr>
                <w:noProof/>
                <w:webHidden/>
              </w:rPr>
            </w:r>
            <w:r w:rsidR="001614EC">
              <w:rPr>
                <w:noProof/>
                <w:webHidden/>
              </w:rPr>
              <w:fldChar w:fldCharType="separate"/>
            </w:r>
            <w:r w:rsidR="001614EC">
              <w:rPr>
                <w:noProof/>
                <w:webHidden/>
              </w:rPr>
              <w:t>i</w:t>
            </w:r>
            <w:r w:rsidR="001614EC"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10" w:history="1">
            <w:r w:rsidRPr="00CC5786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11" w:history="1">
            <w:r w:rsidRPr="00CC5786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12" w:history="1">
            <w:r w:rsidRPr="00CC5786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13" w:history="1">
            <w:r w:rsidRPr="00CC578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C5786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14" w:history="1">
            <w:r w:rsidRPr="00CC578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C5786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15" w:history="1">
            <w:r w:rsidRPr="00CC578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C5786">
              <w:rPr>
                <w:rStyle w:val="Hyperlink"/>
                <w:noProof/>
              </w:rPr>
              <w:t>Tujuan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16" w:history="1">
            <w:r w:rsidRPr="00CC5786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C5786">
              <w:rPr>
                <w:rStyle w:val="Hyperlink"/>
                <w:noProof/>
              </w:rPr>
              <w:t>Manfaat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17" w:history="1">
            <w:r w:rsidRPr="00CC5786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18" w:history="1">
            <w:r w:rsidRPr="00CC5786">
              <w:rPr>
                <w:rStyle w:val="Hyperlink"/>
                <w:noProof/>
              </w:rPr>
              <w:t>TINJAUAN PUSTAKA DAN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19" w:history="1">
            <w:r w:rsidRPr="00CC578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C5786">
              <w:rPr>
                <w:rStyle w:val="Hyperlink"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20" w:history="1">
            <w:r w:rsidRPr="00CC578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C5786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21" w:history="1">
            <w:r w:rsidRPr="00CC5786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22" w:history="1">
            <w:r w:rsidRPr="00CC5786">
              <w:rPr>
                <w:rStyle w:val="Hyperlink"/>
                <w:noProof/>
              </w:rPr>
              <w:t>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23" w:history="1">
            <w:r w:rsidRPr="00CC578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C5786">
              <w:rPr>
                <w:rStyle w:val="Hyperlink"/>
                <w:noProof/>
              </w:rPr>
              <w:t>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24" w:history="1">
            <w:r w:rsidRPr="00CC5786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C5786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25" w:history="1">
            <w:r w:rsidRPr="00CC5786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C5786">
              <w:rPr>
                <w:rStyle w:val="Hyperlink"/>
                <w:noProof/>
              </w:rPr>
              <w:t>Tujuan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26" w:history="1">
            <w:r w:rsidRPr="00CC5786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C5786">
              <w:rPr>
                <w:rStyle w:val="Hyperlink"/>
                <w:noProof/>
              </w:rPr>
              <w:t>Manfaat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27" w:history="1">
            <w:r w:rsidRPr="00CC5786">
              <w:rPr>
                <w:rStyle w:val="Hyperlink"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28" w:history="1">
            <w:r w:rsidRPr="00CC5786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29" w:history="1">
            <w:r w:rsidRPr="00CC578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C5786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30" w:history="1">
            <w:r w:rsidRPr="00CC578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C5786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EC" w:rsidRDefault="001614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6026431" w:history="1">
            <w:r w:rsidRPr="00CC5786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EB5" w:rsidRDefault="00F77EB5">
          <w:r>
            <w:rPr>
              <w:b/>
              <w:bCs/>
              <w:noProof/>
            </w:rPr>
            <w:fldChar w:fldCharType="end"/>
          </w:r>
        </w:p>
      </w:sdtContent>
    </w:sdt>
    <w:p w:rsidR="00F77EB5" w:rsidRPr="00F77EB5" w:rsidRDefault="00F77EB5" w:rsidP="00F77E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94B49" w:rsidRDefault="00A94B49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A94B49" w:rsidSect="00A94B49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12549C" w:rsidRPr="00F77EB5" w:rsidRDefault="0012549C" w:rsidP="00F77EB5">
      <w:pPr>
        <w:pStyle w:val="Heading1"/>
      </w:pPr>
      <w:bookmarkStart w:id="2" w:name="_Toc136026411"/>
      <w:r w:rsidRPr="00F77EB5">
        <w:lastRenderedPageBreak/>
        <w:t>BAB I</w:t>
      </w:r>
      <w:bookmarkEnd w:id="2"/>
    </w:p>
    <w:p w:rsidR="0012549C" w:rsidRPr="00F77EB5" w:rsidRDefault="0012549C" w:rsidP="00F77EB5">
      <w:pPr>
        <w:pStyle w:val="Heading1"/>
      </w:pPr>
      <w:bookmarkStart w:id="3" w:name="_Toc136026412"/>
      <w:r w:rsidRPr="00F77EB5">
        <w:t>PENDAHULUAN</w:t>
      </w:r>
      <w:bookmarkEnd w:id="3"/>
    </w:p>
    <w:p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549C" w:rsidRPr="00F77EB5" w:rsidRDefault="0012549C" w:rsidP="00536483">
      <w:pPr>
        <w:pStyle w:val="Heading2"/>
      </w:pPr>
      <w:bookmarkStart w:id="4" w:name="_Toc136026413"/>
      <w:r w:rsidRPr="00F77EB5">
        <w:t xml:space="preserve">Latar </w:t>
      </w:r>
      <w:proofErr w:type="spellStart"/>
      <w:r w:rsidRPr="00F77EB5">
        <w:t>Belakang</w:t>
      </w:r>
      <w:bookmarkEnd w:id="4"/>
      <w:proofErr w:type="spellEnd"/>
    </w:p>
    <w:p w:rsidR="00DA4CDB" w:rsidRPr="00DA4CDB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sekadar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simbol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semata-mata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Undang-Undang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A4CDB" w:rsidRPr="00DA4CDB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Salah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mengenali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gotong royong,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juga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A4CDB" w:rsidRPr="00DA4CDB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penentu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A4CDB" w:rsidRPr="00DA4CDB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juga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kepribadian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luhur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disiplin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penerus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berkomitmen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memajukan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negara.</w:t>
      </w:r>
    </w:p>
    <w:p w:rsidR="00DA4CDB" w:rsidRPr="00DA4CDB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</w:t>
      </w: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kebanggaan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rasa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penghayatan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cinta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air,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Hal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A4CDB" w:rsidRPr="00DA4CDB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mengapresiasi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berkarakter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F77EB5" w:rsidRDefault="0012549C" w:rsidP="00F77EB5">
      <w:pPr>
        <w:pStyle w:val="Heading2"/>
      </w:pPr>
      <w:bookmarkStart w:id="5" w:name="_Toc136026414"/>
      <w:proofErr w:type="spellStart"/>
      <w:r w:rsidRPr="00F77EB5">
        <w:t>Rumusan</w:t>
      </w:r>
      <w:proofErr w:type="spellEnd"/>
      <w:r w:rsidRPr="00F77EB5">
        <w:t xml:space="preserve"> </w:t>
      </w:r>
      <w:proofErr w:type="spellStart"/>
      <w:r w:rsidRPr="00F77EB5">
        <w:t>Masalah</w:t>
      </w:r>
      <w:bookmarkEnd w:id="5"/>
      <w:proofErr w:type="spellEnd"/>
    </w:p>
    <w:p w:rsidR="0012549C" w:rsidRPr="00905412" w:rsidRDefault="0012549C" w:rsidP="0053648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diuraikan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12549C" w:rsidRPr="00905412" w:rsidRDefault="0012549C" w:rsidP="00536483">
      <w:pPr>
        <w:numPr>
          <w:ilvl w:val="0"/>
          <w:numId w:val="3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:rsidR="0012549C" w:rsidRPr="00905412" w:rsidRDefault="0012549C" w:rsidP="00536483">
      <w:pPr>
        <w:numPr>
          <w:ilvl w:val="0"/>
          <w:numId w:val="3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:rsidR="0012549C" w:rsidRPr="00905412" w:rsidRDefault="0012549C" w:rsidP="00536483">
      <w:pPr>
        <w:numPr>
          <w:ilvl w:val="0"/>
          <w:numId w:val="3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:rsidR="0012549C" w:rsidRPr="00905412" w:rsidRDefault="0012549C" w:rsidP="00536483">
      <w:pPr>
        <w:numPr>
          <w:ilvl w:val="0"/>
          <w:numId w:val="3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Indonesia?</w:t>
      </w:r>
    </w:p>
    <w:p w:rsidR="0012549C" w:rsidRPr="00F77EB5" w:rsidRDefault="0012549C" w:rsidP="00F77EB5">
      <w:pPr>
        <w:pStyle w:val="Heading2"/>
      </w:pPr>
      <w:bookmarkStart w:id="6" w:name="_Toc136026415"/>
      <w:r w:rsidRPr="00F77EB5">
        <w:t xml:space="preserve">Tujuan </w:t>
      </w:r>
      <w:proofErr w:type="spellStart"/>
      <w:r w:rsidRPr="00F77EB5">
        <w:t>Penulisan</w:t>
      </w:r>
      <w:bookmarkEnd w:id="6"/>
      <w:proofErr w:type="spellEnd"/>
    </w:p>
    <w:p w:rsidR="0012549C" w:rsidRPr="00905412" w:rsidRDefault="0012549C" w:rsidP="0053648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12549C" w:rsidRPr="00905412" w:rsidRDefault="0012549C" w:rsidP="00536483">
      <w:pPr>
        <w:numPr>
          <w:ilvl w:val="0"/>
          <w:numId w:val="4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12549C" w:rsidRPr="00905412" w:rsidRDefault="0012549C" w:rsidP="00536483">
      <w:pPr>
        <w:numPr>
          <w:ilvl w:val="0"/>
          <w:numId w:val="4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536483">
      <w:pPr>
        <w:numPr>
          <w:ilvl w:val="0"/>
          <w:numId w:val="4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536483">
      <w:pPr>
        <w:numPr>
          <w:ilvl w:val="0"/>
          <w:numId w:val="4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1614EC" w:rsidRDefault="001614E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br w:type="page"/>
      </w:r>
    </w:p>
    <w:p w:rsidR="0012549C" w:rsidRPr="00F77EB5" w:rsidRDefault="0012549C" w:rsidP="00F77EB5">
      <w:pPr>
        <w:pStyle w:val="Heading2"/>
      </w:pPr>
      <w:bookmarkStart w:id="7" w:name="_Toc136026416"/>
      <w:r w:rsidRPr="00F77EB5">
        <w:lastRenderedPageBreak/>
        <w:t xml:space="preserve">Manfaat </w:t>
      </w:r>
      <w:proofErr w:type="spellStart"/>
      <w:r w:rsidRPr="00F77EB5">
        <w:t>Penulisan</w:t>
      </w:r>
      <w:bookmarkEnd w:id="7"/>
      <w:proofErr w:type="spellEnd"/>
      <w:r w:rsidRPr="00F77EB5">
        <w:t xml:space="preserve"> </w:t>
      </w:r>
    </w:p>
    <w:p w:rsidR="0012549C" w:rsidRPr="00905412" w:rsidRDefault="0012549C" w:rsidP="0053648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12549C" w:rsidRPr="00905412" w:rsidRDefault="0012549C" w:rsidP="00536483">
      <w:pPr>
        <w:numPr>
          <w:ilvl w:val="0"/>
          <w:numId w:val="5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12549C" w:rsidRPr="00905412" w:rsidRDefault="0012549C" w:rsidP="00536483">
      <w:pPr>
        <w:numPr>
          <w:ilvl w:val="0"/>
          <w:numId w:val="5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536483">
      <w:pPr>
        <w:numPr>
          <w:ilvl w:val="0"/>
          <w:numId w:val="5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536483">
      <w:pPr>
        <w:numPr>
          <w:ilvl w:val="0"/>
          <w:numId w:val="5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12549C" w:rsidRPr="00905412" w:rsidRDefault="0012549C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diuraikan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2549C" w:rsidRPr="00F77EB5" w:rsidRDefault="0012549C" w:rsidP="00F77EB5">
      <w:pPr>
        <w:pStyle w:val="Heading1"/>
      </w:pPr>
      <w:bookmarkStart w:id="8" w:name="_Toc136026417"/>
      <w:r w:rsidRPr="00F77EB5">
        <w:lastRenderedPageBreak/>
        <w:t>BAB II</w:t>
      </w:r>
      <w:bookmarkEnd w:id="8"/>
    </w:p>
    <w:p w:rsidR="0012549C" w:rsidRPr="00F77EB5" w:rsidRDefault="0012549C" w:rsidP="00F77EB5">
      <w:pPr>
        <w:pStyle w:val="Heading1"/>
      </w:pPr>
      <w:bookmarkStart w:id="9" w:name="_Toc136026418"/>
      <w:r w:rsidRPr="00F77EB5">
        <w:t>TINJAUAN PUSTAKA DAN LANDASAN TEORI</w:t>
      </w:r>
      <w:bookmarkEnd w:id="9"/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66985" w:rsidRPr="00F77EB5" w:rsidRDefault="00266985" w:rsidP="00240FF4">
      <w:pPr>
        <w:pStyle w:val="Heading2"/>
        <w:numPr>
          <w:ilvl w:val="1"/>
          <w:numId w:val="36"/>
        </w:numPr>
        <w:ind w:left="360"/>
      </w:pPr>
      <w:bookmarkStart w:id="10" w:name="_Toc136026419"/>
      <w:proofErr w:type="spellStart"/>
      <w:r w:rsidRPr="00F77EB5">
        <w:t>Tinjauan</w:t>
      </w:r>
      <w:proofErr w:type="spellEnd"/>
      <w:r w:rsidRPr="00F77EB5">
        <w:t xml:space="preserve"> Pustaka</w:t>
      </w:r>
      <w:bookmarkEnd w:id="10"/>
    </w:p>
    <w:p w:rsidR="00D34AF5" w:rsidRPr="00D34AF5" w:rsidRDefault="0026698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hAnsi="Times New Roman" w:cs="Times New Roman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="00782393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="00782393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2393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argument-</w:t>
      </w:r>
      <w:proofErr w:type="spellStart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</w:t>
      </w:r>
      <w:proofErr w:type="spellEnd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Berikut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adalah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beberapa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sumber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pustaka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relevan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akan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ditinjau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>:</w:t>
      </w:r>
    </w:p>
    <w:p w:rsidR="00D34AF5" w:rsidRPr="00D34AF5" w:rsidRDefault="00D34AF5" w:rsidP="00240FF4">
      <w:pPr>
        <w:numPr>
          <w:ilvl w:val="0"/>
          <w:numId w:val="20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Buchari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Alma. (2018). Pancasila: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Nasional dan Sosial. Jakarta: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Kencana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Prenada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Group.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multidisiplin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Buchari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Alma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D34AF5" w:rsidRPr="00D34AF5" w:rsidRDefault="00D34AF5" w:rsidP="00240FF4">
      <w:pPr>
        <w:numPr>
          <w:ilvl w:val="0"/>
          <w:numId w:val="20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Yudi Latief. (2019).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Sejarah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Yogyakarta: Pustaka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Pelajar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Yudi Latief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lahirnya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perjuangan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melandasi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:rsidR="00D34AF5" w:rsidRPr="00D34AF5" w:rsidRDefault="00D34AF5" w:rsidP="00240FF4">
      <w:pPr>
        <w:numPr>
          <w:ilvl w:val="0"/>
          <w:numId w:val="20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Zainal Abidin Bagir. (2017). Pancasila: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Gramedia Pustaka Utama.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mengangkat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Zainal Abidin Bagir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negara.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inspiratif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34AF5" w:rsidRPr="00D34AF5" w:rsidRDefault="00D34AF5" w:rsidP="00240FF4">
      <w:pPr>
        <w:numPr>
          <w:ilvl w:val="0"/>
          <w:numId w:val="20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Amien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Rais. (2016).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Melawan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Mizan.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mengupas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Amien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Rais,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mengemukakan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argumen-argumen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betapa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34AF5" w:rsidRPr="00D34AF5" w:rsidRDefault="00D34AF5" w:rsidP="00240FF4">
      <w:pPr>
        <w:numPr>
          <w:ilvl w:val="0"/>
          <w:numId w:val="20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Azyumardi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Azra. (2019).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Kompas Media Nusantara.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Azyumardi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Azra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peluang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mempertahankan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keragaman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34AF5" w:rsidRPr="00D34AF5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mengacu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Pendekatan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menyeluruh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:rsidR="00D34AF5" w:rsidRPr="00D34AF5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"The Significance of Pancasila as the State Ideology in Shaping National Identity"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Nurwahyudi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mengungkapkan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memainkan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sentral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berharga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34AF5" w:rsidRPr="00D34AF5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"Pancasila as the Foundation of Indonesian Democracy" oleh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Maryoto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Sumadi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negara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:rsidR="00D34AF5" w:rsidRPr="00D34AF5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"The Role of Pancasila in National Development: Case Study of Indonesia"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Yayuk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Sri Rahayu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Artikel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kaya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D34AF5" w:rsidRPr="00D34AF5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"The Relevance of Pancasila Values in Overcoming Contemporary Challenges"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Nurmala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Sari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tantangan-tantangan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kontemporer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permasalahan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radikalisme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ketimpangan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zaman.</w:t>
      </w:r>
    </w:p>
    <w:p w:rsidR="00D34AF5" w:rsidRPr="00D34AF5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"Pancasila and the Modern World: A Comparative Study" oleh R. Sudibyo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lain di dunia modern.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global.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kancah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dunia.</w:t>
      </w:r>
    </w:p>
    <w:p w:rsidR="00D34AF5" w:rsidRPr="00240FF4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diperoleh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terinformasi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Pendekatan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multidisiplin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memperkaya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266985" w:rsidRPr="00F77EB5" w:rsidRDefault="00266985" w:rsidP="00240FF4">
      <w:pPr>
        <w:pStyle w:val="Heading2"/>
        <w:numPr>
          <w:ilvl w:val="1"/>
          <w:numId w:val="36"/>
        </w:numPr>
        <w:ind w:left="360"/>
      </w:pPr>
      <w:bookmarkStart w:id="11" w:name="_Toc136026420"/>
      <w:proofErr w:type="spellStart"/>
      <w:r w:rsidRPr="00F77EB5">
        <w:t>Landasan</w:t>
      </w:r>
      <w:proofErr w:type="spellEnd"/>
      <w:r w:rsidRPr="00F77EB5">
        <w:t xml:space="preserve"> Teori</w:t>
      </w:r>
      <w:bookmarkEnd w:id="11"/>
    </w:p>
    <w:p w:rsidR="005B283E" w:rsidRPr="005B283E" w:rsidRDefault="005B283E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lain:</w:t>
      </w:r>
    </w:p>
    <w:p w:rsidR="005B283E" w:rsidRPr="005B283E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mendasari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dianggap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Teori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faktor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kedamaian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pemikiran-pemikiran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kerakyatan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hikmat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Etika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Etika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Sejarah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Pancasila: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mengaitkan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dirumuskan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Soekarno dan Hatta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masa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perumusan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:rsidR="005B283E" w:rsidRPr="005B283E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didasarkan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:rsidR="005B283E" w:rsidRPr="005B283E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aspek-aspek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norma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praktik-praktik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kaya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Pembangunan: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merumuskan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rangka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cita-cita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pemberdayaan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perlindungan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penegakan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5B283E" w:rsidRPr="005B283E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pemenuhan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konsensus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5B283E" w:rsidRPr="005B283E" w:rsidRDefault="005B283E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D51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tinjauaan</w:t>
      </w:r>
      <w:proofErr w:type="spellEnd"/>
      <w:r w:rsidR="006D51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Pustaka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menginterpretasikan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esensi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relevansinya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B1718" w:rsidRPr="00905412" w:rsidRDefault="006B1718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B1718" w:rsidRPr="00F77EB5" w:rsidRDefault="006B1718" w:rsidP="00F77EB5">
      <w:pPr>
        <w:pStyle w:val="Heading1"/>
      </w:pPr>
      <w:bookmarkStart w:id="12" w:name="_Toc136026421"/>
      <w:r w:rsidRPr="00F77EB5">
        <w:lastRenderedPageBreak/>
        <w:t>BAB III</w:t>
      </w:r>
      <w:bookmarkEnd w:id="12"/>
    </w:p>
    <w:p w:rsidR="006B1718" w:rsidRPr="00F77EB5" w:rsidRDefault="006B1718" w:rsidP="00F77EB5">
      <w:pPr>
        <w:pStyle w:val="Heading1"/>
      </w:pPr>
      <w:bookmarkStart w:id="13" w:name="_Toc136026422"/>
      <w:r w:rsidRPr="00F77EB5">
        <w:t>HASIL DAN PEMBAHASAN</w:t>
      </w:r>
      <w:bookmarkEnd w:id="13"/>
    </w:p>
    <w:p w:rsidR="00266985" w:rsidRPr="00905412" w:rsidRDefault="00266985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782F" w:rsidRPr="00F77EB5" w:rsidRDefault="0079782F" w:rsidP="00240FF4">
      <w:pPr>
        <w:pStyle w:val="Heading2"/>
        <w:numPr>
          <w:ilvl w:val="1"/>
          <w:numId w:val="38"/>
        </w:numPr>
      </w:pPr>
      <w:bookmarkStart w:id="14" w:name="_Toc136026423"/>
      <w:r w:rsidRPr="00F77EB5">
        <w:t xml:space="preserve">Hasil </w:t>
      </w:r>
      <w:r w:rsidR="00507B68" w:rsidRPr="00F77EB5">
        <w:t xml:space="preserve">Dan </w:t>
      </w:r>
      <w:proofErr w:type="spellStart"/>
      <w:r w:rsidR="00507B68" w:rsidRPr="00F77EB5">
        <w:t>Pembahasan</w:t>
      </w:r>
      <w:bookmarkEnd w:id="14"/>
      <w:proofErr w:type="spellEnd"/>
    </w:p>
    <w:p w:rsidR="00507B68" w:rsidRPr="00F77EB5" w:rsidRDefault="00507B68" w:rsidP="00240FF4">
      <w:pPr>
        <w:pStyle w:val="Heading3"/>
        <w:ind w:left="1080"/>
      </w:pPr>
      <w:bookmarkStart w:id="15" w:name="_Toc136026424"/>
      <w:proofErr w:type="spellStart"/>
      <w:r w:rsidRPr="00F77EB5">
        <w:t>Rumusan</w:t>
      </w:r>
      <w:proofErr w:type="spellEnd"/>
      <w:r w:rsidRPr="00F77EB5">
        <w:t xml:space="preserve"> </w:t>
      </w:r>
      <w:proofErr w:type="spellStart"/>
      <w:r w:rsidRPr="00F77EB5">
        <w:t>Masalah</w:t>
      </w:r>
      <w:bookmarkEnd w:id="15"/>
      <w:proofErr w:type="spellEnd"/>
    </w:p>
    <w:p w:rsidR="00507B68" w:rsidRPr="00507B68" w:rsidRDefault="00507B68" w:rsidP="00240FF4">
      <w:pPr>
        <w:numPr>
          <w:ilvl w:val="0"/>
          <w:numId w:val="22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507B68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diartikan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Maha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Adil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Kerakyatan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Hikmat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194F04" w:rsidRPr="00194F04" w:rsidRDefault="00194F04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kesetaraan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Dalam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menjamin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diskriminasi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gender.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Adil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menggarisbawahi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perlunya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memperlakukan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hormat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kesempatan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94F04" w:rsidRPr="00194F04" w:rsidRDefault="00194F04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moral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berperilaku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memperjuangkan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94F04" w:rsidRPr="00507B68" w:rsidRDefault="00194F04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berdaulat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komprehensif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pelaksanaannya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moral,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menjamin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kesetaraan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</w:t>
      </w:r>
    </w:p>
    <w:p w:rsidR="00306485" w:rsidRPr="00507B68" w:rsidRDefault="00306485" w:rsidP="00306485">
      <w:pPr>
        <w:numPr>
          <w:ilvl w:val="0"/>
          <w:numId w:val="22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306485" w:rsidRDefault="00306485" w:rsidP="00306485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diartikan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Maha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Adil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Kerakyatan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Hikmat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C620DA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penghargaan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C620DA" w:rsidRPr="00C620DA" w:rsidRDefault="00C620DA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juga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perlunya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kesempatan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dijamin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merata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mengupayakan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kesenjangan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lapisan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C620DA" w:rsidRPr="00C620DA" w:rsidRDefault="00C620DA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juga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mengakui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berhubungan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diwakili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proporsional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dipertimbangkan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dialog,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musyawarah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penghormatan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kebebasan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berpendapat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sipil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C620DA" w:rsidRPr="00507B68" w:rsidRDefault="00C620DA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juga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prinsip-prinsipnya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jati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eksistensi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Indonesia,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maju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240FF4">
      <w:pPr>
        <w:numPr>
          <w:ilvl w:val="0"/>
          <w:numId w:val="22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</w:p>
    <w:p w:rsidR="00507B68" w:rsidRPr="00507B68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fondasi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jembatan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31ED3" w:rsidRPr="00731ED3" w:rsidRDefault="00731ED3" w:rsidP="00240FF4">
      <w:pPr>
        <w:spacing w:after="0" w:line="360" w:lineRule="auto"/>
        <w:ind w:left="1440" w:firstLine="621"/>
        <w:jc w:val="both"/>
        <w:rPr>
          <w:rFonts w:ascii="Times New Roman" w:hAnsi="Times New Roman" w:cs="Times New Roman"/>
          <w14:ligatures w14:val="none"/>
        </w:rPr>
      </w:pPr>
      <w:r w:rsidRPr="00731ED3">
        <w:rPr>
          <w:rFonts w:ascii="Times New Roman" w:hAnsi="Times New Roman" w:cs="Times New Roman"/>
          <w14:ligatures w14:val="none"/>
        </w:rPr>
        <w:t xml:space="preserve">Selain </w:t>
      </w:r>
      <w:proofErr w:type="spellStart"/>
      <w:r w:rsidRPr="00731ED3">
        <w:rPr>
          <w:rFonts w:ascii="Times New Roman" w:hAnsi="Times New Roman" w:cs="Times New Roman"/>
          <w14:ligatures w14:val="none"/>
        </w:rPr>
        <w:t>itu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, </w:t>
      </w:r>
      <w:proofErr w:type="spellStart"/>
      <w:r w:rsidRPr="00731ED3">
        <w:rPr>
          <w:rFonts w:ascii="Times New Roman" w:hAnsi="Times New Roman" w:cs="Times New Roman"/>
          <w14:ligatures w14:val="none"/>
        </w:rPr>
        <w:t>urgensi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Pancasila </w:t>
      </w:r>
      <w:proofErr w:type="spellStart"/>
      <w:r w:rsidRPr="00731ED3">
        <w:rPr>
          <w:rFonts w:ascii="Times New Roman" w:hAnsi="Times New Roman" w:cs="Times New Roman"/>
          <w14:ligatures w14:val="none"/>
        </w:rPr>
        <w:t>dalam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kehidupan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berbangsa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dan </w:t>
      </w:r>
      <w:proofErr w:type="spellStart"/>
      <w:r w:rsidRPr="00731ED3">
        <w:rPr>
          <w:rFonts w:ascii="Times New Roman" w:hAnsi="Times New Roman" w:cs="Times New Roman"/>
          <w14:ligatures w14:val="none"/>
        </w:rPr>
        <w:t>bernegara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juga </w:t>
      </w:r>
      <w:proofErr w:type="spellStart"/>
      <w:r w:rsidRPr="00731ED3">
        <w:rPr>
          <w:rFonts w:ascii="Times New Roman" w:hAnsi="Times New Roman" w:cs="Times New Roman"/>
          <w14:ligatures w14:val="none"/>
        </w:rPr>
        <w:t>terlihat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dalam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upaya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membangun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tata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kelola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pemerintahan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Pr="00731ED3">
        <w:rPr>
          <w:rFonts w:ascii="Times New Roman" w:hAnsi="Times New Roman" w:cs="Times New Roman"/>
          <w14:ligatures w14:val="none"/>
        </w:rPr>
        <w:t>baik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. Pancasila </w:t>
      </w:r>
      <w:proofErr w:type="spellStart"/>
      <w:r w:rsidRPr="00731ED3">
        <w:rPr>
          <w:rFonts w:ascii="Times New Roman" w:hAnsi="Times New Roman" w:cs="Times New Roman"/>
          <w14:ligatures w14:val="none"/>
        </w:rPr>
        <w:t>mendorong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transparansi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, </w:t>
      </w:r>
      <w:proofErr w:type="spellStart"/>
      <w:r w:rsidRPr="00731ED3">
        <w:rPr>
          <w:rFonts w:ascii="Times New Roman" w:hAnsi="Times New Roman" w:cs="Times New Roman"/>
          <w14:ligatures w14:val="none"/>
        </w:rPr>
        <w:t>akuntabilitas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, dan </w:t>
      </w:r>
      <w:proofErr w:type="spellStart"/>
      <w:r w:rsidRPr="00731ED3">
        <w:rPr>
          <w:rFonts w:ascii="Times New Roman" w:hAnsi="Times New Roman" w:cs="Times New Roman"/>
          <w14:ligatures w14:val="none"/>
        </w:rPr>
        <w:t>integritas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dalam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penyelenggaraan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pemerintahan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, </w:t>
      </w:r>
      <w:proofErr w:type="spellStart"/>
      <w:r w:rsidRPr="00731ED3">
        <w:rPr>
          <w:rFonts w:ascii="Times New Roman" w:hAnsi="Times New Roman" w:cs="Times New Roman"/>
          <w14:ligatures w14:val="none"/>
        </w:rPr>
        <w:t>sehingga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mengurangi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risiko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korupsi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dan </w:t>
      </w:r>
      <w:proofErr w:type="spellStart"/>
      <w:r w:rsidRPr="00731ED3">
        <w:rPr>
          <w:rFonts w:ascii="Times New Roman" w:hAnsi="Times New Roman" w:cs="Times New Roman"/>
          <w14:ligatures w14:val="none"/>
        </w:rPr>
        <w:t>penyalahgunaan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kekuasaan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. </w:t>
      </w:r>
      <w:proofErr w:type="spellStart"/>
      <w:r w:rsidRPr="00731ED3">
        <w:rPr>
          <w:rFonts w:ascii="Times New Roman" w:hAnsi="Times New Roman" w:cs="Times New Roman"/>
          <w14:ligatures w14:val="none"/>
        </w:rPr>
        <w:t>Prinsip-prinsip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Pancasila </w:t>
      </w:r>
      <w:proofErr w:type="spellStart"/>
      <w:r w:rsidRPr="00731ED3">
        <w:rPr>
          <w:rFonts w:ascii="Times New Roman" w:hAnsi="Times New Roman" w:cs="Times New Roman"/>
          <w14:ligatures w14:val="none"/>
        </w:rPr>
        <w:t>seperti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musyawarah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, gotong royong, dan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keadilan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menjadi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dalam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pembuatan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kebijakan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publik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r w:rsidRPr="00240F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yang</w:t>
      </w:r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berorientasi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pada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kepentingan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masyarakat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. </w:t>
      </w:r>
      <w:proofErr w:type="spellStart"/>
      <w:r w:rsidRPr="00731ED3">
        <w:rPr>
          <w:rFonts w:ascii="Times New Roman" w:hAnsi="Times New Roman" w:cs="Times New Roman"/>
          <w14:ligatures w14:val="none"/>
        </w:rPr>
        <w:t>Dengan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demikian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, Pancasila </w:t>
      </w:r>
      <w:proofErr w:type="spellStart"/>
      <w:r w:rsidRPr="00731ED3">
        <w:rPr>
          <w:rFonts w:ascii="Times New Roman" w:hAnsi="Times New Roman" w:cs="Times New Roman"/>
          <w14:ligatures w14:val="none"/>
        </w:rPr>
        <w:t>memberikan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dasar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kuat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untuk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menciptakan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sistem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pemerintahan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Pr="00731ED3">
        <w:rPr>
          <w:rFonts w:ascii="Times New Roman" w:hAnsi="Times New Roman" w:cs="Times New Roman"/>
          <w14:ligatures w14:val="none"/>
        </w:rPr>
        <w:t>efektif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dan </w:t>
      </w:r>
      <w:proofErr w:type="spellStart"/>
      <w:r w:rsidRPr="00731ED3">
        <w:rPr>
          <w:rFonts w:ascii="Times New Roman" w:hAnsi="Times New Roman" w:cs="Times New Roman"/>
          <w14:ligatures w14:val="none"/>
        </w:rPr>
        <w:t>responsif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terhadap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kebutuhan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rakyat.</w:t>
      </w:r>
    </w:p>
    <w:p w:rsidR="00507B68" w:rsidRDefault="00731ED3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bijaksana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perlindungan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merugikan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mendatang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Pancasila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tumbuh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mengorbankan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datang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240FF4" w:rsidRDefault="00240FF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:rsidR="00507B68" w:rsidRPr="00507B68" w:rsidRDefault="00507B68" w:rsidP="00240FF4">
      <w:pPr>
        <w:numPr>
          <w:ilvl w:val="0"/>
          <w:numId w:val="22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</w:t>
      </w:r>
    </w:p>
    <w:p w:rsidR="00507B68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Undang-Undang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Negara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Republik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1945.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31ED3" w:rsidRPr="00731ED3" w:rsidRDefault="00731ED3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Nilai-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gotong royong,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persaudaraan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tradisi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istiadat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acara-acara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pernikahan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khitanan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upacara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turut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integral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pelaksanaannya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betapa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kuatnya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pengaruh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pikir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31ED3" w:rsidRPr="00731ED3" w:rsidRDefault="00731ED3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</w:t>
      </w:r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mplementasi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antarumat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keragaman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di Indonesia.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Maha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pilar Pancasila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berhak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kepercayaannya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bebas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damai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antarumat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diskriminasi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keyakinan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antarumat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mencegah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di Indonesia.</w:t>
      </w:r>
    </w:p>
    <w:p w:rsidR="00731ED3" w:rsidRPr="00507B68" w:rsidRDefault="00731ED3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240FF4" w:rsidRDefault="00240FF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br w:type="page"/>
      </w:r>
    </w:p>
    <w:p w:rsidR="00507B68" w:rsidRPr="00F77EB5" w:rsidRDefault="00507B68" w:rsidP="00240FF4">
      <w:pPr>
        <w:pStyle w:val="Heading3"/>
        <w:ind w:left="1080"/>
      </w:pPr>
      <w:bookmarkStart w:id="16" w:name="_Toc136026425"/>
      <w:r w:rsidRPr="00F77EB5">
        <w:lastRenderedPageBreak/>
        <w:t xml:space="preserve">Tujuan </w:t>
      </w:r>
      <w:proofErr w:type="spellStart"/>
      <w:r w:rsidRPr="00F77EB5">
        <w:t>Penulisan</w:t>
      </w:r>
      <w:bookmarkEnd w:id="16"/>
      <w:proofErr w:type="spellEnd"/>
    </w:p>
    <w:p w:rsidR="00507B68" w:rsidRPr="00507B68" w:rsidRDefault="00507B68" w:rsidP="00240FF4">
      <w:pPr>
        <w:numPr>
          <w:ilvl w:val="0"/>
          <w:numId w:val="26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507B68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Hasil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sangat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303A8E" w:rsidRPr="00303A8E" w:rsidRDefault="00303A8E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terciptanya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antarwarga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terbentuknya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persaudaraan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303A8E" w:rsidRPr="00507B68" w:rsidRDefault="00303A8E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berpartisipasi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ketertiban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mencegah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terjadinya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merusak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terciptanya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dialog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konstruktif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lapisan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tatanan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507B68" w:rsidRPr="00507B68" w:rsidRDefault="00507B68" w:rsidP="00240FF4">
      <w:pPr>
        <w:numPr>
          <w:ilvl w:val="0"/>
          <w:numId w:val="26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Panduan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</w:p>
    <w:p w:rsidR="00507B68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ditemukan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303A8E" w:rsidRPr="00303A8E" w:rsidRDefault="00303A8E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kolektif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diemban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diarahkan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kesetaraan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formal,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303A8E" w:rsidRPr="00303A8E" w:rsidRDefault="00303A8E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bersatu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inti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antarwarga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303A8E" w:rsidRPr="00507B68" w:rsidRDefault="00303A8E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kelembagaan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Dalam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acuan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kelola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lembaga-lembaga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fungsi-fungsi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negara Indonesia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</w:t>
      </w:r>
    </w:p>
    <w:p w:rsidR="00507B68" w:rsidRPr="00507B68" w:rsidRDefault="00507B68" w:rsidP="00240FF4">
      <w:pPr>
        <w:numPr>
          <w:ilvl w:val="0"/>
          <w:numId w:val="26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Menyadari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</w:t>
      </w:r>
    </w:p>
    <w:p w:rsidR="00507B68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662E9C" w:rsidRPr="00662E9C" w:rsidRDefault="00662E9C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solidaritas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komunitas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kepedulian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bersama-sama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merespons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662E9C" w:rsidRPr="00507B68" w:rsidRDefault="00662E9C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mengimplikasikan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kerakyatan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hikmat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panggilan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240FF4">
      <w:pPr>
        <w:numPr>
          <w:ilvl w:val="0"/>
          <w:numId w:val="26"/>
        </w:numPr>
        <w:tabs>
          <w:tab w:val="clear" w:pos="720"/>
          <w:tab w:val="num" w:pos="2160"/>
          <w:tab w:val="num" w:pos="252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</w:t>
      </w:r>
    </w:p>
    <w:p w:rsidR="00507B68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Hasil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berbagai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662E9C" w:rsidRPr="00662E9C" w:rsidRDefault="00662E9C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sejauh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program yang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tujuan-tujuan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Hal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662E9C" w:rsidRPr="00662E9C" w:rsidRDefault="00662E9C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sejauh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sejauh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diaplikasikan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hambatan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efektivitas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662E9C" w:rsidRPr="00507B68" w:rsidRDefault="00662E9C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memperbaiki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pengaplikasian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menerjemahkan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relevansinya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zaman.</w:t>
      </w:r>
    </w:p>
    <w:p w:rsidR="00507B68" w:rsidRPr="00507B68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507B68" w:rsidRPr="00F77EB5" w:rsidRDefault="00507B68" w:rsidP="00240FF4">
      <w:pPr>
        <w:pStyle w:val="Heading3"/>
        <w:ind w:left="1080"/>
      </w:pPr>
      <w:bookmarkStart w:id="17" w:name="_Toc136026426"/>
      <w:r w:rsidRPr="00F77EB5">
        <w:t xml:space="preserve">Manfaat </w:t>
      </w:r>
      <w:proofErr w:type="spellStart"/>
      <w:r w:rsidRPr="00F77EB5">
        <w:t>Penulisan</w:t>
      </w:r>
      <w:bookmarkEnd w:id="17"/>
      <w:proofErr w:type="spellEnd"/>
    </w:p>
    <w:p w:rsidR="00507B68" w:rsidRPr="00507B68" w:rsidRDefault="00507B68" w:rsidP="00240FF4">
      <w:pPr>
        <w:numPr>
          <w:ilvl w:val="0"/>
          <w:numId w:val="30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9D14ED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240FF4">
      <w:pPr>
        <w:numPr>
          <w:ilvl w:val="0"/>
          <w:numId w:val="30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Nilai-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</w:p>
    <w:p w:rsidR="00507B68" w:rsidRPr="00507B68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Manfaat lain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pekerjaan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240FF4">
      <w:pPr>
        <w:numPr>
          <w:ilvl w:val="0"/>
          <w:numId w:val="30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yang Adil,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</w:t>
      </w:r>
    </w:p>
    <w:p w:rsidR="00507B68" w:rsidRPr="00507B68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diungkapkan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panggilan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bertindak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didorong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240FF4">
      <w:pPr>
        <w:numPr>
          <w:ilvl w:val="0"/>
          <w:numId w:val="30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Menyediakan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507B68" w:rsidRPr="00507B68" w:rsidRDefault="00507B68" w:rsidP="00240FF4">
      <w:pPr>
        <w:spacing w:after="0" w:line="360" w:lineRule="auto"/>
        <w:ind w:left="1341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disajikan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Hal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memperluas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Default="00507B68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662E9C" w:rsidRDefault="00662E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79782F" w:rsidRPr="00F77EB5" w:rsidRDefault="008E09C6" w:rsidP="00F77EB5">
      <w:pPr>
        <w:pStyle w:val="Heading1"/>
      </w:pPr>
      <w:bookmarkStart w:id="18" w:name="_Toc136026427"/>
      <w:r w:rsidRPr="00F77EB5">
        <w:lastRenderedPageBreak/>
        <w:t>BAB IV</w:t>
      </w:r>
      <w:bookmarkEnd w:id="18"/>
    </w:p>
    <w:p w:rsidR="008E09C6" w:rsidRPr="00F77EB5" w:rsidRDefault="008E09C6" w:rsidP="00F77EB5">
      <w:pPr>
        <w:pStyle w:val="Heading1"/>
      </w:pPr>
      <w:bookmarkStart w:id="19" w:name="_Toc136026428"/>
      <w:r w:rsidRPr="00F77EB5">
        <w:t>PENUTUP</w:t>
      </w:r>
      <w:bookmarkEnd w:id="19"/>
    </w:p>
    <w:p w:rsidR="008E09C6" w:rsidRPr="00905412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09C6" w:rsidRPr="00F77EB5" w:rsidRDefault="008E09C6" w:rsidP="00240FF4">
      <w:pPr>
        <w:pStyle w:val="Heading2"/>
        <w:numPr>
          <w:ilvl w:val="1"/>
          <w:numId w:val="42"/>
        </w:numPr>
      </w:pPr>
      <w:bookmarkStart w:id="20" w:name="_Toc136026429"/>
      <w:r w:rsidRPr="00F77EB5">
        <w:t>Kesimpulan</w:t>
      </w:r>
      <w:bookmarkEnd w:id="20"/>
      <w:r w:rsidRPr="00F77EB5">
        <w:t xml:space="preserve"> </w:t>
      </w:r>
    </w:p>
    <w:p w:rsidR="009D14ED" w:rsidRPr="009D14ED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9D14ED" w:rsidRPr="009D14ED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melandasi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Nilai-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sarana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mengancam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Pancasila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pemeliharaan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inspirasi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demokratis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8E09C6" w:rsidRPr="00240FF4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8E09C6" w:rsidRPr="00F77EB5" w:rsidRDefault="008E09C6" w:rsidP="00240FF4">
      <w:pPr>
        <w:pStyle w:val="Heading2"/>
        <w:numPr>
          <w:ilvl w:val="1"/>
          <w:numId w:val="42"/>
        </w:numPr>
      </w:pPr>
      <w:bookmarkStart w:id="21" w:name="_Toc136026430"/>
      <w:r w:rsidRPr="00F77EB5">
        <w:t>Saran</w:t>
      </w:r>
      <w:bookmarkEnd w:id="21"/>
    </w:p>
    <w:p w:rsidR="009D14ED" w:rsidRPr="009D14ED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9D14ED" w:rsidRPr="009D14ED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Hal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seminar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sinergi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mempromosikan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mengintegrasikan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formal,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non-formal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menyelenggarakan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program-program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Masyarakat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teladan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mengamalkan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agen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kebhinekaan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dialog,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Ini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transparan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mengutamakan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memperjuangkan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agen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saran-saran di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sekadar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slogan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demi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Semoga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tumbuh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05412" w:rsidRPr="009D14ED" w:rsidRDefault="00905412" w:rsidP="009D14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05412" w:rsidRDefault="009054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8E09C6" w:rsidRPr="00F77EB5" w:rsidRDefault="00905412" w:rsidP="00F77EB5">
      <w:pPr>
        <w:pStyle w:val="Heading1"/>
      </w:pPr>
      <w:bookmarkStart w:id="22" w:name="_Toc136026431"/>
      <w:r w:rsidRPr="00F77EB5">
        <w:lastRenderedPageBreak/>
        <w:t>DAFTAR PUSTAKA</w:t>
      </w:r>
      <w:bookmarkEnd w:id="22"/>
    </w:p>
    <w:p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D14ED" w:rsidRPr="009D14ED" w:rsidRDefault="009D14ED" w:rsidP="00F77EB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Alma, B. (2018). Pancasila: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Nasional dan Sosial. Jakarta: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Kencana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Prenada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Group.</w:t>
      </w:r>
    </w:p>
    <w:p w:rsidR="009D14ED" w:rsidRPr="009D14ED" w:rsidRDefault="009D14ED" w:rsidP="00F77EB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Latief, Y. (2019).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Sejarah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Yogyakarta: Pustaka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Pelajar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F77EB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Bagir, Z. A. (2017). Pancasila: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Gramedia Pustaka Utama.</w:t>
      </w:r>
    </w:p>
    <w:p w:rsidR="009D14ED" w:rsidRPr="009D14ED" w:rsidRDefault="009D14ED" w:rsidP="00F77EB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Rais, M. A. (2016).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Melawan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Mizan.</w:t>
      </w:r>
    </w:p>
    <w:p w:rsidR="009D14ED" w:rsidRPr="009D14ED" w:rsidRDefault="009D14ED" w:rsidP="00F77EB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Azra, A. (2019).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Kompas Media Nusantara.</w:t>
      </w:r>
    </w:p>
    <w:p w:rsidR="0012549C" w:rsidRPr="009D14ED" w:rsidRDefault="0012549C" w:rsidP="009D14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E13CE" w:rsidRPr="00905412" w:rsidSect="00A94B49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509D" w:rsidRDefault="00CF509D" w:rsidP="00A94B49">
      <w:pPr>
        <w:spacing w:after="0" w:line="240" w:lineRule="auto"/>
      </w:pPr>
      <w:r>
        <w:separator/>
      </w:r>
    </w:p>
  </w:endnote>
  <w:endnote w:type="continuationSeparator" w:id="0">
    <w:p w:rsidR="00CF509D" w:rsidRDefault="00CF509D" w:rsidP="00A9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8438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4B49" w:rsidRDefault="00A94B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EB5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94B49" w:rsidRDefault="00A94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509D" w:rsidRDefault="00CF509D" w:rsidP="00A94B49">
      <w:pPr>
        <w:spacing w:after="0" w:line="240" w:lineRule="auto"/>
      </w:pPr>
      <w:r>
        <w:separator/>
      </w:r>
    </w:p>
  </w:footnote>
  <w:footnote w:type="continuationSeparator" w:id="0">
    <w:p w:rsidR="00CF509D" w:rsidRDefault="00CF509D" w:rsidP="00A94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B3D"/>
    <w:multiLevelType w:val="multilevel"/>
    <w:tmpl w:val="367A3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4B2BA3"/>
    <w:multiLevelType w:val="multilevel"/>
    <w:tmpl w:val="8C54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D6BD8"/>
    <w:multiLevelType w:val="multilevel"/>
    <w:tmpl w:val="3E66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54BC3"/>
    <w:multiLevelType w:val="multilevel"/>
    <w:tmpl w:val="48C4F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4716DA"/>
    <w:multiLevelType w:val="multilevel"/>
    <w:tmpl w:val="D7A2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D5DCD"/>
    <w:multiLevelType w:val="multilevel"/>
    <w:tmpl w:val="8958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48147F"/>
    <w:multiLevelType w:val="multilevel"/>
    <w:tmpl w:val="E266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1550B"/>
    <w:multiLevelType w:val="multilevel"/>
    <w:tmpl w:val="36641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6B5440"/>
    <w:multiLevelType w:val="multilevel"/>
    <w:tmpl w:val="B3F2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28296B"/>
    <w:multiLevelType w:val="multilevel"/>
    <w:tmpl w:val="6D025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F1FDB"/>
    <w:multiLevelType w:val="multilevel"/>
    <w:tmpl w:val="AD9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20889"/>
    <w:multiLevelType w:val="multilevel"/>
    <w:tmpl w:val="1B82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C7214"/>
    <w:multiLevelType w:val="multilevel"/>
    <w:tmpl w:val="54A6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EA483F"/>
    <w:multiLevelType w:val="hybridMultilevel"/>
    <w:tmpl w:val="346EDD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A16CE"/>
    <w:multiLevelType w:val="multilevel"/>
    <w:tmpl w:val="2E62D0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F0B5F"/>
    <w:multiLevelType w:val="multilevel"/>
    <w:tmpl w:val="694627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1766F8"/>
    <w:multiLevelType w:val="multilevel"/>
    <w:tmpl w:val="F4842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6920EB"/>
    <w:multiLevelType w:val="multilevel"/>
    <w:tmpl w:val="DB06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3BC5576"/>
    <w:multiLevelType w:val="multilevel"/>
    <w:tmpl w:val="9DE0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53294F"/>
    <w:multiLevelType w:val="multilevel"/>
    <w:tmpl w:val="D506FB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597CCB"/>
    <w:multiLevelType w:val="multilevel"/>
    <w:tmpl w:val="899A6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4603A"/>
    <w:multiLevelType w:val="multilevel"/>
    <w:tmpl w:val="BF86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756771"/>
    <w:multiLevelType w:val="multilevel"/>
    <w:tmpl w:val="6A3E44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AA12D9E"/>
    <w:multiLevelType w:val="multilevel"/>
    <w:tmpl w:val="62C0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79055B"/>
    <w:multiLevelType w:val="multilevel"/>
    <w:tmpl w:val="267A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D146FE"/>
    <w:multiLevelType w:val="multilevel"/>
    <w:tmpl w:val="A41A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027FB2"/>
    <w:multiLevelType w:val="hybridMultilevel"/>
    <w:tmpl w:val="0B32C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2559F"/>
    <w:multiLevelType w:val="multilevel"/>
    <w:tmpl w:val="DB06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47D6054"/>
    <w:multiLevelType w:val="multilevel"/>
    <w:tmpl w:val="9066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374FE3"/>
    <w:multiLevelType w:val="multilevel"/>
    <w:tmpl w:val="06E612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3972D2"/>
    <w:multiLevelType w:val="multilevel"/>
    <w:tmpl w:val="5D842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E6C7156"/>
    <w:multiLevelType w:val="multilevel"/>
    <w:tmpl w:val="753CEF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57C6B5F"/>
    <w:multiLevelType w:val="multilevel"/>
    <w:tmpl w:val="C54C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E936B4"/>
    <w:multiLevelType w:val="multilevel"/>
    <w:tmpl w:val="3CFE3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83C68AA"/>
    <w:multiLevelType w:val="multilevel"/>
    <w:tmpl w:val="42228F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28149A"/>
    <w:multiLevelType w:val="multilevel"/>
    <w:tmpl w:val="244A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1F548B"/>
    <w:multiLevelType w:val="multilevel"/>
    <w:tmpl w:val="4BFA3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D872B3"/>
    <w:multiLevelType w:val="multilevel"/>
    <w:tmpl w:val="18C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691772">
    <w:abstractNumId w:val="13"/>
  </w:num>
  <w:num w:numId="2" w16cid:durableId="75442456">
    <w:abstractNumId w:val="26"/>
  </w:num>
  <w:num w:numId="3" w16cid:durableId="1024554386">
    <w:abstractNumId w:val="23"/>
  </w:num>
  <w:num w:numId="4" w16cid:durableId="36897862">
    <w:abstractNumId w:val="21"/>
  </w:num>
  <w:num w:numId="5" w16cid:durableId="2100714735">
    <w:abstractNumId w:val="10"/>
  </w:num>
  <w:num w:numId="6" w16cid:durableId="561714480">
    <w:abstractNumId w:val="0"/>
  </w:num>
  <w:num w:numId="7" w16cid:durableId="1956979345">
    <w:abstractNumId w:val="6"/>
  </w:num>
  <w:num w:numId="8" w16cid:durableId="249627124">
    <w:abstractNumId w:val="4"/>
  </w:num>
  <w:num w:numId="9" w16cid:durableId="1310133442">
    <w:abstractNumId w:val="7"/>
  </w:num>
  <w:num w:numId="10" w16cid:durableId="1833792623">
    <w:abstractNumId w:val="8"/>
  </w:num>
  <w:num w:numId="11" w16cid:durableId="919875414">
    <w:abstractNumId w:val="5"/>
  </w:num>
  <w:num w:numId="12" w16cid:durableId="2110000690">
    <w:abstractNumId w:val="32"/>
  </w:num>
  <w:num w:numId="13" w16cid:durableId="798961780">
    <w:abstractNumId w:val="30"/>
  </w:num>
  <w:num w:numId="14" w16cid:durableId="854466905">
    <w:abstractNumId w:val="3"/>
  </w:num>
  <w:num w:numId="15" w16cid:durableId="789784810">
    <w:abstractNumId w:val="22"/>
  </w:num>
  <w:num w:numId="16" w16cid:durableId="1595745548">
    <w:abstractNumId w:val="2"/>
  </w:num>
  <w:num w:numId="17" w16cid:durableId="555624760">
    <w:abstractNumId w:val="24"/>
  </w:num>
  <w:num w:numId="18" w16cid:durableId="1507673308">
    <w:abstractNumId w:val="15"/>
  </w:num>
  <w:num w:numId="19" w16cid:durableId="1670597560">
    <w:abstractNumId w:val="11"/>
  </w:num>
  <w:num w:numId="20" w16cid:durableId="1946501960">
    <w:abstractNumId w:val="37"/>
  </w:num>
  <w:num w:numId="21" w16cid:durableId="152336540">
    <w:abstractNumId w:val="35"/>
  </w:num>
  <w:num w:numId="22" w16cid:durableId="1453091517">
    <w:abstractNumId w:val="28"/>
  </w:num>
  <w:num w:numId="23" w16cid:durableId="1706441582">
    <w:abstractNumId w:val="20"/>
  </w:num>
  <w:num w:numId="24" w16cid:durableId="740760497">
    <w:abstractNumId w:val="9"/>
  </w:num>
  <w:num w:numId="25" w16cid:durableId="1471052728">
    <w:abstractNumId w:val="14"/>
  </w:num>
  <w:num w:numId="26" w16cid:durableId="290788262">
    <w:abstractNumId w:val="25"/>
  </w:num>
  <w:num w:numId="27" w16cid:durableId="2031223786">
    <w:abstractNumId w:val="18"/>
  </w:num>
  <w:num w:numId="28" w16cid:durableId="1054542177">
    <w:abstractNumId w:val="19"/>
  </w:num>
  <w:num w:numId="29" w16cid:durableId="1277710809">
    <w:abstractNumId w:val="16"/>
  </w:num>
  <w:num w:numId="30" w16cid:durableId="1596476314">
    <w:abstractNumId w:val="12"/>
  </w:num>
  <w:num w:numId="31" w16cid:durableId="1612393794">
    <w:abstractNumId w:val="36"/>
  </w:num>
  <w:num w:numId="32" w16cid:durableId="1121804721">
    <w:abstractNumId w:val="29"/>
  </w:num>
  <w:num w:numId="33" w16cid:durableId="292560661">
    <w:abstractNumId w:val="34"/>
  </w:num>
  <w:num w:numId="34" w16cid:durableId="511459264">
    <w:abstractNumId w:val="1"/>
  </w:num>
  <w:num w:numId="35" w16cid:durableId="5006584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33679017">
    <w:abstractNumId w:val="33"/>
  </w:num>
  <w:num w:numId="37" w16cid:durableId="111873485">
    <w:abstractNumId w:val="15"/>
  </w:num>
  <w:num w:numId="38" w16cid:durableId="425460317">
    <w:abstractNumId w:val="31"/>
  </w:num>
  <w:num w:numId="39" w16cid:durableId="1458991340">
    <w:abstractNumId w:val="30"/>
  </w:num>
  <w:num w:numId="40" w16cid:durableId="988752413">
    <w:abstractNumId w:val="30"/>
  </w:num>
  <w:num w:numId="41" w16cid:durableId="545873258">
    <w:abstractNumId w:val="27"/>
  </w:num>
  <w:num w:numId="42" w16cid:durableId="1147239220">
    <w:abstractNumId w:val="17"/>
  </w:num>
  <w:num w:numId="43" w16cid:durableId="15183462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3CE"/>
    <w:rsid w:val="000025C1"/>
    <w:rsid w:val="000071F4"/>
    <w:rsid w:val="0012549C"/>
    <w:rsid w:val="001614EC"/>
    <w:rsid w:val="00161825"/>
    <w:rsid w:val="00194F04"/>
    <w:rsid w:val="00236C87"/>
    <w:rsid w:val="00240FF4"/>
    <w:rsid w:val="00266985"/>
    <w:rsid w:val="00303A8E"/>
    <w:rsid w:val="00306485"/>
    <w:rsid w:val="003866F4"/>
    <w:rsid w:val="003B5FED"/>
    <w:rsid w:val="0045482C"/>
    <w:rsid w:val="0045522F"/>
    <w:rsid w:val="00483B92"/>
    <w:rsid w:val="004C0CB0"/>
    <w:rsid w:val="00507B68"/>
    <w:rsid w:val="00536483"/>
    <w:rsid w:val="005B283E"/>
    <w:rsid w:val="00637742"/>
    <w:rsid w:val="00644774"/>
    <w:rsid w:val="00662E9C"/>
    <w:rsid w:val="00682B9E"/>
    <w:rsid w:val="006B1718"/>
    <w:rsid w:val="006D51C8"/>
    <w:rsid w:val="00731ED3"/>
    <w:rsid w:val="00782393"/>
    <w:rsid w:val="0079782F"/>
    <w:rsid w:val="007E13CE"/>
    <w:rsid w:val="00864087"/>
    <w:rsid w:val="008733DF"/>
    <w:rsid w:val="008E032E"/>
    <w:rsid w:val="008E09C6"/>
    <w:rsid w:val="00905412"/>
    <w:rsid w:val="009D14ED"/>
    <w:rsid w:val="00A94B49"/>
    <w:rsid w:val="00AE0F28"/>
    <w:rsid w:val="00C021ED"/>
    <w:rsid w:val="00C620DA"/>
    <w:rsid w:val="00CF509D"/>
    <w:rsid w:val="00D34AF5"/>
    <w:rsid w:val="00D667A6"/>
    <w:rsid w:val="00DA4CDB"/>
    <w:rsid w:val="00DF0930"/>
    <w:rsid w:val="00ED1F52"/>
    <w:rsid w:val="00F66E41"/>
    <w:rsid w:val="00F77EB5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372D"/>
  <w15:chartTrackingRefBased/>
  <w15:docId w15:val="{BA84BB22-1482-4541-8E9B-E4EFB9DD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85"/>
  </w:style>
  <w:style w:type="paragraph" w:styleId="Heading1">
    <w:name w:val="heading 1"/>
    <w:basedOn w:val="Normal"/>
    <w:next w:val="Normal"/>
    <w:link w:val="Heading1Char"/>
    <w:uiPriority w:val="9"/>
    <w:qFormat/>
    <w:rsid w:val="00F77EB5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ListParagraph"/>
    <w:link w:val="Heading2Char"/>
    <w:uiPriority w:val="9"/>
    <w:qFormat/>
    <w:rsid w:val="00F77EB5"/>
    <w:pPr>
      <w:numPr>
        <w:ilvl w:val="1"/>
        <w:numId w:val="18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ing3">
    <w:name w:val="heading 3"/>
    <w:basedOn w:val="ListParagraph"/>
    <w:link w:val="Heading3Char"/>
    <w:uiPriority w:val="9"/>
    <w:qFormat/>
    <w:rsid w:val="00F77EB5"/>
    <w:pPr>
      <w:numPr>
        <w:ilvl w:val="2"/>
        <w:numId w:val="13"/>
      </w:numPr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77EB5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77EB5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4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B49"/>
  </w:style>
  <w:style w:type="paragraph" w:styleId="Footer">
    <w:name w:val="footer"/>
    <w:basedOn w:val="Normal"/>
    <w:link w:val="FooterChar"/>
    <w:uiPriority w:val="99"/>
    <w:unhideWhenUsed/>
    <w:rsid w:val="00A94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B49"/>
  </w:style>
  <w:style w:type="character" w:customStyle="1" w:styleId="Heading1Char">
    <w:name w:val="Heading 1 Char"/>
    <w:basedOn w:val="DefaultParagraphFont"/>
    <w:link w:val="Heading1"/>
    <w:uiPriority w:val="9"/>
    <w:rsid w:val="00F77EB5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77EB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7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E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7EB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7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49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5225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128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126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96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6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DF9AC46-14AC-4F1B-853D-741AF0E65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27</Pages>
  <Words>7370</Words>
  <Characters>42009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9</cp:revision>
  <dcterms:created xsi:type="dcterms:W3CDTF">2023-05-26T13:41:00Z</dcterms:created>
  <dcterms:modified xsi:type="dcterms:W3CDTF">2023-05-27T02:04:00Z</dcterms:modified>
</cp:coreProperties>
</file>