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3C357849" w:rsidR="006D7422" w:rsidRPr="00D50F48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D50F48">
        <w:rPr>
          <w:rFonts w:cstheme="minorHAnsi"/>
          <w:b/>
          <w:bCs/>
          <w:sz w:val="30"/>
          <w:szCs w:val="30"/>
        </w:rPr>
        <w:t xml:space="preserve">TUGAS </w:t>
      </w:r>
      <w:r w:rsidR="003A7B52" w:rsidRPr="00D50F48">
        <w:rPr>
          <w:rFonts w:cstheme="minorHAnsi"/>
          <w:b/>
          <w:bCs/>
          <w:sz w:val="30"/>
          <w:szCs w:val="30"/>
        </w:rPr>
        <w:t>PERANCANGAN BASIS DATA</w:t>
      </w:r>
    </w:p>
    <w:p w14:paraId="052FFB82" w14:textId="7B6DE22F" w:rsidR="00660044" w:rsidRPr="00D50F48" w:rsidRDefault="00660044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  <w:lang w:val="id-ID"/>
        </w:rPr>
      </w:pPr>
      <w:r w:rsidRPr="00D50F48">
        <w:rPr>
          <w:rFonts w:cstheme="minorHAnsi"/>
          <w:b/>
          <w:bCs/>
          <w:sz w:val="30"/>
          <w:szCs w:val="30"/>
        </w:rPr>
        <w:t xml:space="preserve">PERTEMUAN </w:t>
      </w:r>
      <w:r w:rsidR="009D66DA" w:rsidRPr="00D50F48">
        <w:rPr>
          <w:rFonts w:cstheme="minorHAnsi"/>
          <w:b/>
          <w:bCs/>
          <w:sz w:val="30"/>
          <w:szCs w:val="30"/>
        </w:rPr>
        <w:t>1</w:t>
      </w:r>
      <w:r w:rsidR="002F5005" w:rsidRPr="00D50F48">
        <w:rPr>
          <w:rFonts w:cstheme="minorHAnsi"/>
          <w:b/>
          <w:bCs/>
          <w:sz w:val="30"/>
          <w:szCs w:val="30"/>
          <w:lang w:val="id-ID"/>
        </w:rPr>
        <w:t>3</w:t>
      </w:r>
    </w:p>
    <w:p w14:paraId="02F450AB" w14:textId="5415D39D" w:rsidR="00AD6392" w:rsidRPr="00D50F48" w:rsidRDefault="003A7B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D50F48">
        <w:rPr>
          <w:rFonts w:cstheme="minorHAnsi"/>
          <w:b/>
          <w:bCs/>
          <w:sz w:val="30"/>
          <w:szCs w:val="30"/>
          <w:shd w:val="clear" w:color="auto" w:fill="FFFFFF"/>
        </w:rPr>
        <w:t xml:space="preserve">RISAH SUBARIAH </w:t>
      </w:r>
      <w:proofErr w:type="spellStart"/>
      <w:proofErr w:type="gramStart"/>
      <w:r w:rsidRPr="00D50F48">
        <w:rPr>
          <w:rFonts w:cstheme="minorHAnsi"/>
          <w:b/>
          <w:bCs/>
          <w:sz w:val="30"/>
          <w:szCs w:val="30"/>
          <w:shd w:val="clear" w:color="auto" w:fill="FFFFFF"/>
        </w:rPr>
        <w:t>M.Kom</w:t>
      </w:r>
      <w:proofErr w:type="spellEnd"/>
      <w:proofErr w:type="gramEnd"/>
    </w:p>
    <w:p w14:paraId="49A8F1D2" w14:textId="7151E5F2" w:rsidR="00A333B8" w:rsidRPr="00D50F48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D50F48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D50F48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D50F48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D50F48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D50F48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D50F48" w:rsidRDefault="00E50388" w:rsidP="00C7025A">
      <w:pPr>
        <w:spacing w:line="360" w:lineRule="auto"/>
        <w:rPr>
          <w:rFonts w:cstheme="minorHAnsi"/>
        </w:rPr>
      </w:pPr>
      <w:r w:rsidRPr="00D50F4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D50F48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D50F48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D50F48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D50F48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D50F48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D50F48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D50F48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D50F48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D50F48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D50F48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D50F48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D50F48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D50F48">
        <w:rPr>
          <w:rFonts w:cstheme="minorHAnsi"/>
        </w:rPr>
        <w:t>Dibuat</w:t>
      </w:r>
      <w:proofErr w:type="spellEnd"/>
      <w:r w:rsidRPr="00D50F48">
        <w:rPr>
          <w:rFonts w:cstheme="minorHAnsi"/>
        </w:rPr>
        <w:t xml:space="preserve"> Oleh:</w:t>
      </w:r>
    </w:p>
    <w:p w14:paraId="6AA5E6E8" w14:textId="484BECDC" w:rsidR="00A333B8" w:rsidRPr="00D50F48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D50F48">
        <w:rPr>
          <w:rFonts w:cstheme="minorHAnsi"/>
          <w:b/>
          <w:bCs/>
        </w:rPr>
        <w:t>ARIF FRIMA ARI SUWADJI</w:t>
      </w:r>
    </w:p>
    <w:p w14:paraId="23CA7FC0" w14:textId="716EEC8F" w:rsidR="00A333B8" w:rsidRPr="00D50F48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D50F48">
        <w:rPr>
          <w:rFonts w:cstheme="minorHAnsi"/>
          <w:b/>
          <w:bCs/>
        </w:rPr>
        <w:t>221011700443</w:t>
      </w:r>
    </w:p>
    <w:p w14:paraId="4776243B" w14:textId="1A02C659" w:rsidR="00A333B8" w:rsidRPr="00D50F48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D50F48">
        <w:rPr>
          <w:rFonts w:cstheme="minorHAnsi"/>
          <w:b/>
          <w:bCs/>
        </w:rPr>
        <w:t>01SIFE003</w:t>
      </w:r>
    </w:p>
    <w:p w14:paraId="5AB0BE00" w14:textId="77777777" w:rsidR="00A333B8" w:rsidRPr="00D50F48" w:rsidRDefault="00A333B8" w:rsidP="00C7025A">
      <w:pPr>
        <w:spacing w:line="360" w:lineRule="auto"/>
        <w:rPr>
          <w:rFonts w:cstheme="minorHAnsi"/>
        </w:rPr>
      </w:pPr>
    </w:p>
    <w:p w14:paraId="1013588C" w14:textId="4DBD21C8" w:rsidR="003E5C1A" w:rsidRPr="00D50F48" w:rsidRDefault="00837352" w:rsidP="003E5C1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eastAsiaTheme="minorEastAsia" w:cstheme="minorHAnsi"/>
        </w:rPr>
      </w:pPr>
      <w:r w:rsidRPr="00D50F48">
        <w:rPr>
          <w:rFonts w:cstheme="minorHAnsi"/>
        </w:rPr>
        <w:br w:type="page"/>
      </w:r>
      <w:proofErr w:type="spellStart"/>
      <w:r w:rsidR="003E5C1A" w:rsidRPr="00D50F48">
        <w:rPr>
          <w:rFonts w:cstheme="minorHAnsi"/>
        </w:rPr>
        <w:lastRenderedPageBreak/>
        <w:t>Jelaskan</w:t>
      </w:r>
      <w:proofErr w:type="spellEnd"/>
      <w:r w:rsidR="003E5C1A" w:rsidRPr="00D50F48">
        <w:rPr>
          <w:rFonts w:cstheme="minorHAnsi"/>
        </w:rPr>
        <w:t xml:space="preserve"> </w:t>
      </w:r>
      <w:proofErr w:type="spellStart"/>
      <w:r w:rsidR="003E5C1A" w:rsidRPr="00D50F48">
        <w:rPr>
          <w:rFonts w:cstheme="minorHAnsi"/>
        </w:rPr>
        <w:t>apa</w:t>
      </w:r>
      <w:proofErr w:type="spellEnd"/>
      <w:r w:rsidR="003E5C1A" w:rsidRPr="00D50F48">
        <w:rPr>
          <w:rFonts w:cstheme="minorHAnsi"/>
        </w:rPr>
        <w:t xml:space="preserve"> yang </w:t>
      </w:r>
      <w:proofErr w:type="spellStart"/>
      <w:r w:rsidR="003E5C1A" w:rsidRPr="00D50F48">
        <w:rPr>
          <w:rFonts w:cstheme="minorHAnsi"/>
        </w:rPr>
        <w:t>dimaksud</w:t>
      </w:r>
      <w:proofErr w:type="spellEnd"/>
      <w:r w:rsidR="003E5C1A" w:rsidRPr="00D50F48">
        <w:rPr>
          <w:rFonts w:cstheme="minorHAnsi"/>
        </w:rPr>
        <w:t xml:space="preserve"> </w:t>
      </w:r>
      <w:proofErr w:type="spellStart"/>
      <w:r w:rsidR="003E5C1A" w:rsidRPr="00D50F48">
        <w:rPr>
          <w:rFonts w:cstheme="minorHAnsi"/>
        </w:rPr>
        <w:t>dengan</w:t>
      </w:r>
      <w:proofErr w:type="spellEnd"/>
      <w:r w:rsidR="003E5C1A" w:rsidRPr="00D50F48">
        <w:rPr>
          <w:rFonts w:cstheme="minorHAnsi"/>
        </w:rPr>
        <w:t xml:space="preserve"> Web Server dan </w:t>
      </w:r>
      <w:proofErr w:type="gramStart"/>
      <w:r w:rsidR="003E5C1A" w:rsidRPr="00D50F48">
        <w:rPr>
          <w:rFonts w:cstheme="minorHAnsi"/>
        </w:rPr>
        <w:t>phpMyAdmin !</w:t>
      </w:r>
      <w:proofErr w:type="gramEnd"/>
    </w:p>
    <w:p w14:paraId="0F458211" w14:textId="0BA5845F" w:rsidR="003E5C1A" w:rsidRPr="00D50F48" w:rsidRDefault="003E5C1A" w:rsidP="003E5C1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eastAsiaTheme="minorEastAsia" w:cstheme="minorHAnsi"/>
        </w:rPr>
      </w:pPr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Jelaskan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apa</w:t>
      </w:r>
      <w:proofErr w:type="spellEnd"/>
      <w:r w:rsidRPr="00D50F48">
        <w:rPr>
          <w:rFonts w:eastAsiaTheme="minorEastAsia" w:cstheme="minorHAnsi"/>
        </w:rPr>
        <w:t xml:space="preserve"> yang </w:t>
      </w:r>
      <w:proofErr w:type="spellStart"/>
      <w:r w:rsidRPr="00D50F48">
        <w:rPr>
          <w:rFonts w:eastAsiaTheme="minorEastAsia" w:cstheme="minorHAnsi"/>
        </w:rPr>
        <w:t>dimaksud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dengan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aplikasi</w:t>
      </w:r>
      <w:proofErr w:type="spellEnd"/>
      <w:r w:rsidRPr="00D50F48">
        <w:rPr>
          <w:rFonts w:eastAsiaTheme="minorEastAsia" w:cstheme="minorHAnsi"/>
        </w:rPr>
        <w:t xml:space="preserve"> client-</w:t>
      </w:r>
      <w:proofErr w:type="gramStart"/>
      <w:r w:rsidRPr="00D50F48">
        <w:rPr>
          <w:rFonts w:eastAsiaTheme="minorEastAsia" w:cstheme="minorHAnsi"/>
        </w:rPr>
        <w:t>server !</w:t>
      </w:r>
      <w:proofErr w:type="gramEnd"/>
    </w:p>
    <w:p w14:paraId="67D3E8A2" w14:textId="272D79FF" w:rsidR="003E5C1A" w:rsidRPr="00D50F48" w:rsidRDefault="003E5C1A" w:rsidP="003E5C1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eastAsiaTheme="minorEastAsia" w:cstheme="minorHAnsi"/>
        </w:rPr>
      </w:pPr>
      <w:proofErr w:type="spellStart"/>
      <w:r w:rsidRPr="00D50F48">
        <w:rPr>
          <w:rFonts w:eastAsiaTheme="minorEastAsia" w:cstheme="minorHAnsi"/>
        </w:rPr>
        <w:t>Jelaskan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perbedaan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dari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aplikasi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berbasis</w:t>
      </w:r>
      <w:proofErr w:type="spellEnd"/>
      <w:r w:rsidRPr="00D50F48">
        <w:rPr>
          <w:rFonts w:eastAsiaTheme="minorEastAsia" w:cstheme="minorHAnsi"/>
        </w:rPr>
        <w:t xml:space="preserve"> GUI dan Command </w:t>
      </w:r>
      <w:proofErr w:type="gramStart"/>
      <w:r w:rsidRPr="00D50F48">
        <w:rPr>
          <w:rFonts w:eastAsiaTheme="minorEastAsia" w:cstheme="minorHAnsi"/>
        </w:rPr>
        <w:t>Line !</w:t>
      </w:r>
      <w:proofErr w:type="gramEnd"/>
    </w:p>
    <w:p w14:paraId="16AE0015" w14:textId="28265DAD" w:rsidR="003E5C1A" w:rsidRPr="00D50F48" w:rsidRDefault="003E5C1A" w:rsidP="003E5C1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eastAsiaTheme="minorEastAsia" w:cstheme="minorHAnsi"/>
        </w:rPr>
      </w:pPr>
      <w:proofErr w:type="spellStart"/>
      <w:r w:rsidRPr="00D50F48">
        <w:rPr>
          <w:rFonts w:eastAsiaTheme="minorEastAsia" w:cstheme="minorHAnsi"/>
        </w:rPr>
        <w:t>Jelaskan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perbedaan</w:t>
      </w:r>
      <w:proofErr w:type="spellEnd"/>
      <w:r w:rsidRPr="00D50F48">
        <w:rPr>
          <w:rFonts w:eastAsiaTheme="minorEastAsia" w:cstheme="minorHAnsi"/>
        </w:rPr>
        <w:t xml:space="preserve"> </w:t>
      </w:r>
      <w:proofErr w:type="spellStart"/>
      <w:r w:rsidRPr="00D50F48">
        <w:rPr>
          <w:rFonts w:eastAsiaTheme="minorEastAsia" w:cstheme="minorHAnsi"/>
        </w:rPr>
        <w:t>dari</w:t>
      </w:r>
      <w:proofErr w:type="spellEnd"/>
      <w:r w:rsidRPr="00D50F48">
        <w:rPr>
          <w:rFonts w:eastAsiaTheme="minorEastAsia" w:cstheme="minorHAnsi"/>
        </w:rPr>
        <w:t xml:space="preserve"> database yang </w:t>
      </w:r>
      <w:proofErr w:type="spellStart"/>
      <w:r w:rsidRPr="00D50F48">
        <w:rPr>
          <w:rFonts w:eastAsiaTheme="minorEastAsia" w:cstheme="minorHAnsi"/>
        </w:rPr>
        <w:t>bersifat</w:t>
      </w:r>
      <w:proofErr w:type="spellEnd"/>
      <w:r w:rsidRPr="00D50F48">
        <w:rPr>
          <w:rFonts w:eastAsiaTheme="minorEastAsia" w:cstheme="minorHAnsi"/>
        </w:rPr>
        <w:t xml:space="preserve"> Stand Alone dan </w:t>
      </w:r>
      <w:proofErr w:type="gramStart"/>
      <w:r w:rsidRPr="00D50F48">
        <w:rPr>
          <w:rFonts w:eastAsiaTheme="minorEastAsia" w:cstheme="minorHAnsi"/>
        </w:rPr>
        <w:t>Server !</w:t>
      </w:r>
      <w:proofErr w:type="gramEnd"/>
    </w:p>
    <w:p w14:paraId="62E48C8A" w14:textId="757352C7" w:rsidR="003E5C1A" w:rsidRPr="00D50F48" w:rsidRDefault="003E5C1A" w:rsidP="003E5C1A">
      <w:pPr>
        <w:spacing w:line="360" w:lineRule="auto"/>
        <w:jc w:val="both"/>
        <w:rPr>
          <w:rFonts w:eastAsiaTheme="minorEastAsia" w:cstheme="minorHAnsi"/>
        </w:rPr>
      </w:pPr>
      <w:proofErr w:type="spellStart"/>
      <w:r w:rsidRPr="00D50F48">
        <w:rPr>
          <w:rFonts w:eastAsiaTheme="minorEastAsia" w:cstheme="minorHAnsi"/>
        </w:rPr>
        <w:t>Jawaban</w:t>
      </w:r>
      <w:proofErr w:type="spellEnd"/>
      <w:r w:rsidRPr="00D50F48">
        <w:rPr>
          <w:rFonts w:eastAsiaTheme="minorEastAsia" w:cstheme="minorHAnsi"/>
        </w:rPr>
        <w:t>:</w:t>
      </w:r>
    </w:p>
    <w:p w14:paraId="643B9B12" w14:textId="50C46E7E" w:rsidR="003E5C1A" w:rsidRPr="00D50F48" w:rsidRDefault="00F374A0" w:rsidP="003E5C1A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eastAsiaTheme="minorEastAsia" w:cstheme="minorHAnsi"/>
        </w:rPr>
      </w:pPr>
      <w:r w:rsidRPr="00D50F48">
        <w:rPr>
          <w:rFonts w:eastAsiaTheme="minorEastAsia" w:cstheme="minorHAnsi"/>
          <w:lang w:val="id-ID"/>
        </w:rPr>
        <w:t xml:space="preserve">a. </w:t>
      </w:r>
      <w:r w:rsidRPr="00D50F48">
        <w:rPr>
          <w:rFonts w:cstheme="minorHAnsi"/>
          <w:shd w:val="clear" w:color="auto" w:fill="FFFFFF"/>
        </w:rPr>
        <w:t xml:space="preserve">Web server </w:t>
      </w:r>
      <w:proofErr w:type="spellStart"/>
      <w:r w:rsidRPr="00D50F48">
        <w:rPr>
          <w:rFonts w:cstheme="minorHAnsi"/>
          <w:shd w:val="clear" w:color="auto" w:fill="FFFFFF"/>
        </w:rPr>
        <w:t>adalah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sebuah</w:t>
      </w:r>
      <w:proofErr w:type="spellEnd"/>
      <w:r w:rsidRPr="00D50F48">
        <w:rPr>
          <w:rFonts w:cstheme="minorHAnsi"/>
          <w:shd w:val="clear" w:color="auto" w:fill="FFFFFF"/>
        </w:rPr>
        <w:t> </w:t>
      </w:r>
      <w:r w:rsidRPr="00D50F48">
        <w:rPr>
          <w:rFonts w:cstheme="minorHAnsi"/>
          <w:i/>
          <w:iCs/>
          <w:shd w:val="clear" w:color="auto" w:fill="FFFFFF"/>
        </w:rPr>
        <w:t>software</w:t>
      </w:r>
      <w:r w:rsidRPr="00D50F48">
        <w:rPr>
          <w:rFonts w:cstheme="minorHAnsi"/>
          <w:shd w:val="clear" w:color="auto" w:fill="FFFFFF"/>
        </w:rPr>
        <w:t> (</w:t>
      </w:r>
      <w:proofErr w:type="spellStart"/>
      <w:r w:rsidRPr="00D50F48">
        <w:rPr>
          <w:rFonts w:cstheme="minorHAnsi"/>
          <w:shd w:val="clear" w:color="auto" w:fill="FFFFFF"/>
        </w:rPr>
        <w:t>perangkat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lunak</w:t>
      </w:r>
      <w:proofErr w:type="spellEnd"/>
      <w:r w:rsidRPr="00D50F48">
        <w:rPr>
          <w:rFonts w:cstheme="minorHAnsi"/>
          <w:shd w:val="clear" w:color="auto" w:fill="FFFFFF"/>
        </w:rPr>
        <w:t xml:space="preserve">) yang </w:t>
      </w:r>
      <w:proofErr w:type="spellStart"/>
      <w:r w:rsidRPr="00D50F48">
        <w:rPr>
          <w:rFonts w:cstheme="minorHAnsi"/>
          <w:shd w:val="clear" w:color="auto" w:fill="FFFFFF"/>
        </w:rPr>
        <w:t>memberikan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layanan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berupa</w:t>
      </w:r>
      <w:proofErr w:type="spellEnd"/>
      <w:r w:rsidRPr="00D50F48">
        <w:rPr>
          <w:rFonts w:cstheme="minorHAnsi"/>
          <w:shd w:val="clear" w:color="auto" w:fill="FFFFFF"/>
        </w:rPr>
        <w:t xml:space="preserve"> data. </w:t>
      </w:r>
      <w:proofErr w:type="spellStart"/>
      <w:r w:rsidRPr="00D50F48">
        <w:rPr>
          <w:rFonts w:cstheme="minorHAnsi"/>
          <w:shd w:val="clear" w:color="auto" w:fill="FFFFFF"/>
        </w:rPr>
        <w:t>Berfungsi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untuk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menerima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permintaan</w:t>
      </w:r>
      <w:proofErr w:type="spellEnd"/>
      <w:r w:rsidRPr="00D50F48">
        <w:rPr>
          <w:rFonts w:cstheme="minorHAnsi"/>
          <w:shd w:val="clear" w:color="auto" w:fill="FFFFFF"/>
        </w:rPr>
        <w:t xml:space="preserve"> HTTP </w:t>
      </w:r>
      <w:proofErr w:type="spellStart"/>
      <w:r w:rsidRPr="00D50F48">
        <w:rPr>
          <w:rFonts w:cstheme="minorHAnsi"/>
          <w:shd w:val="clear" w:color="auto" w:fill="FFFFFF"/>
        </w:rPr>
        <w:t>atau</w:t>
      </w:r>
      <w:proofErr w:type="spellEnd"/>
      <w:r w:rsidRPr="00D50F48">
        <w:rPr>
          <w:rFonts w:cstheme="minorHAnsi"/>
          <w:shd w:val="clear" w:color="auto" w:fill="FFFFFF"/>
        </w:rPr>
        <w:t xml:space="preserve"> HTTPS </w:t>
      </w:r>
      <w:proofErr w:type="spellStart"/>
      <w:r w:rsidRPr="00D50F48">
        <w:rPr>
          <w:rFonts w:cstheme="minorHAnsi"/>
          <w:shd w:val="clear" w:color="auto" w:fill="FFFFFF"/>
        </w:rPr>
        <w:t>dari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klien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atau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kita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kenal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dengan</w:t>
      </w:r>
      <w:proofErr w:type="spellEnd"/>
      <w:r w:rsidRPr="00D50F48">
        <w:rPr>
          <w:rFonts w:cstheme="minorHAnsi"/>
          <w:shd w:val="clear" w:color="auto" w:fill="FFFFFF"/>
        </w:rPr>
        <w:t xml:space="preserve"> web browser (Chrome, Firefox). </w:t>
      </w:r>
      <w:proofErr w:type="spellStart"/>
      <w:r w:rsidRPr="00D50F48">
        <w:rPr>
          <w:rFonts w:cstheme="minorHAnsi"/>
          <w:shd w:val="clear" w:color="auto" w:fill="FFFFFF"/>
        </w:rPr>
        <w:t>Selanjutnya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ia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akan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mengirimkan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respon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atas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permintaan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tersebut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kepada</w:t>
      </w:r>
      <w:proofErr w:type="spellEnd"/>
      <w:r w:rsidRPr="00D50F48">
        <w:rPr>
          <w:rFonts w:cstheme="minorHAnsi"/>
          <w:shd w:val="clear" w:color="auto" w:fill="FFFFFF"/>
        </w:rPr>
        <w:t> </w:t>
      </w:r>
      <w:r w:rsidRPr="00D50F48">
        <w:rPr>
          <w:rFonts w:cstheme="minorHAnsi"/>
          <w:i/>
          <w:iCs/>
          <w:shd w:val="clear" w:color="auto" w:fill="FFFFFF"/>
        </w:rPr>
        <w:t>client</w:t>
      </w:r>
      <w:r w:rsidRPr="00D50F48">
        <w:rPr>
          <w:rFonts w:cstheme="minorHAnsi"/>
          <w:shd w:val="clear" w:color="auto" w:fill="FFFFFF"/>
        </w:rPr>
        <w:t> </w:t>
      </w:r>
      <w:proofErr w:type="spellStart"/>
      <w:r w:rsidRPr="00D50F48">
        <w:rPr>
          <w:rFonts w:cstheme="minorHAnsi"/>
          <w:shd w:val="clear" w:color="auto" w:fill="FFFFFF"/>
        </w:rPr>
        <w:t>dalam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bentuk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halaman</w:t>
      </w:r>
      <w:proofErr w:type="spellEnd"/>
      <w:r w:rsidRPr="00D50F48">
        <w:rPr>
          <w:rFonts w:cstheme="minorHAnsi"/>
          <w:shd w:val="clear" w:color="auto" w:fill="FFFFFF"/>
        </w:rPr>
        <w:t xml:space="preserve"> web.</w:t>
      </w:r>
    </w:p>
    <w:p w14:paraId="73FE056F" w14:textId="6F8F71FA" w:rsidR="00F374A0" w:rsidRPr="00D50F48" w:rsidRDefault="00F374A0" w:rsidP="00F374A0">
      <w:pPr>
        <w:pStyle w:val="ListParagraph"/>
        <w:spacing w:line="360" w:lineRule="auto"/>
        <w:ind w:left="360"/>
        <w:jc w:val="both"/>
        <w:rPr>
          <w:rFonts w:eastAsiaTheme="minorEastAsia" w:cstheme="minorHAnsi"/>
        </w:rPr>
      </w:pPr>
      <w:r w:rsidRPr="00D50F48">
        <w:rPr>
          <w:rFonts w:eastAsiaTheme="minorEastAsia" w:cstheme="minorHAnsi"/>
          <w:lang w:val="id-ID"/>
        </w:rPr>
        <w:t xml:space="preserve">b. </w:t>
      </w:r>
      <w:r w:rsidRPr="00D50F48">
        <w:rPr>
          <w:rFonts w:cstheme="minorHAnsi"/>
          <w:shd w:val="clear" w:color="auto" w:fill="FFFFFF"/>
        </w:rPr>
        <w:t xml:space="preserve">phpMyAdmin </w:t>
      </w:r>
      <w:proofErr w:type="spellStart"/>
      <w:r w:rsidRPr="00D50F48">
        <w:rPr>
          <w:rFonts w:cstheme="minorHAnsi"/>
          <w:shd w:val="clear" w:color="auto" w:fill="FFFFFF"/>
        </w:rPr>
        <w:t>adalah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perangkat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lunak</w:t>
      </w:r>
      <w:proofErr w:type="spellEnd"/>
      <w:r w:rsidRPr="00D50F48">
        <w:rPr>
          <w:rFonts w:cstheme="minorHAnsi"/>
          <w:shd w:val="clear" w:color="auto" w:fill="FFFFFF"/>
        </w:rPr>
        <w:t xml:space="preserve"> gratis (</w:t>
      </w:r>
      <w:r w:rsidRPr="00D50F48">
        <w:rPr>
          <w:rStyle w:val="Emphasis"/>
          <w:rFonts w:cstheme="minorHAnsi"/>
          <w:shd w:val="clear" w:color="auto" w:fill="FFFFFF"/>
        </w:rPr>
        <w:t>freeware</w:t>
      </w:r>
      <w:r w:rsidRPr="00D50F48">
        <w:rPr>
          <w:rFonts w:cstheme="minorHAnsi"/>
          <w:shd w:val="clear" w:color="auto" w:fill="FFFFFF"/>
        </w:rPr>
        <w:t xml:space="preserve">) yang </w:t>
      </w:r>
      <w:proofErr w:type="spellStart"/>
      <w:r w:rsidRPr="00D50F48">
        <w:rPr>
          <w:rFonts w:cstheme="minorHAnsi"/>
          <w:shd w:val="clear" w:color="auto" w:fill="FFFFFF"/>
        </w:rPr>
        <w:t>ditulis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menggunakan</w:t>
      </w:r>
      <w:proofErr w:type="spellEnd"/>
      <w:r w:rsidRPr="00D50F48">
        <w:rPr>
          <w:rFonts w:cstheme="minorHAnsi"/>
          <w:shd w:val="clear" w:color="auto" w:fill="FFFFFF"/>
        </w:rPr>
        <w:t> </w:t>
      </w:r>
      <w:proofErr w:type="spellStart"/>
      <w:r w:rsidR="00000000">
        <w:fldChar w:fldCharType="begin"/>
      </w:r>
      <w:r w:rsidR="00000000">
        <w:instrText>HYPERLINK "https://dosenit.com/kuliah-it/pemrograman/macam-macam-bahasa-pemrograman"</w:instrText>
      </w:r>
      <w:r w:rsidR="00000000">
        <w:fldChar w:fldCharType="separate"/>
      </w:r>
      <w:r w:rsidRPr="00D50F48">
        <w:rPr>
          <w:rStyle w:val="Hyperlink"/>
          <w:rFonts w:cstheme="minorHAnsi"/>
          <w:color w:val="auto"/>
          <w:u w:val="none"/>
          <w:shd w:val="clear" w:color="auto" w:fill="FFFFFF"/>
        </w:rPr>
        <w:t>bahasa</w:t>
      </w:r>
      <w:proofErr w:type="spellEnd"/>
      <w:r w:rsidRPr="00D50F48">
        <w:rPr>
          <w:rStyle w:val="Hyperlink"/>
          <w:rFonts w:cstheme="minorHAnsi"/>
          <w:color w:val="auto"/>
          <w:u w:val="none"/>
          <w:shd w:val="clear" w:color="auto" w:fill="FFFFFF"/>
        </w:rPr>
        <w:t xml:space="preserve"> </w:t>
      </w:r>
      <w:proofErr w:type="spellStart"/>
      <w:r w:rsidRPr="00D50F48">
        <w:rPr>
          <w:rStyle w:val="Hyperlink"/>
          <w:rFonts w:cstheme="minorHAnsi"/>
          <w:color w:val="auto"/>
          <w:u w:val="none"/>
          <w:shd w:val="clear" w:color="auto" w:fill="FFFFFF"/>
        </w:rPr>
        <w:t>pemrograman</w:t>
      </w:r>
      <w:proofErr w:type="spellEnd"/>
      <w:r w:rsidR="00000000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Pr="00D50F48">
        <w:rPr>
          <w:rFonts w:cstheme="minorHAnsi"/>
          <w:shd w:val="clear" w:color="auto" w:fill="FFFFFF"/>
        </w:rPr>
        <w:t> </w:t>
      </w:r>
      <w:hyperlink r:id="rId8" w:history="1">
        <w:r w:rsidRPr="00D50F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PHP</w:t>
        </w:r>
      </w:hyperlink>
      <w:r w:rsidRPr="00D50F48">
        <w:rPr>
          <w:rFonts w:cstheme="minorHAnsi"/>
          <w:shd w:val="clear" w:color="auto" w:fill="FFFFFF"/>
        </w:rPr>
        <w:t xml:space="preserve">, </w:t>
      </w:r>
      <w:r w:rsidRPr="00D50F48">
        <w:rPr>
          <w:rFonts w:cstheme="minorHAnsi"/>
          <w:shd w:val="clear" w:color="auto" w:fill="FFFFFF"/>
          <w:lang w:val="id-ID"/>
        </w:rPr>
        <w:t>yang</w:t>
      </w:r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dimaksudkan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untuk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menangani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administrasi</w:t>
      </w:r>
      <w:proofErr w:type="spellEnd"/>
      <w:r w:rsidRPr="00D50F48">
        <w:rPr>
          <w:rFonts w:cstheme="minorHAnsi"/>
          <w:shd w:val="clear" w:color="auto" w:fill="FFFFFF"/>
        </w:rPr>
        <w:t xml:space="preserve"> database MySQL </w:t>
      </w:r>
      <w:proofErr w:type="spellStart"/>
      <w:r w:rsidRPr="00D50F48">
        <w:rPr>
          <w:rFonts w:cstheme="minorHAnsi"/>
          <w:shd w:val="clear" w:color="auto" w:fill="FFFFFF"/>
        </w:rPr>
        <w:t>melalui</w:t>
      </w:r>
      <w:proofErr w:type="spellEnd"/>
      <w:r w:rsidRPr="00D50F48">
        <w:rPr>
          <w:rFonts w:cstheme="minorHAnsi"/>
          <w:shd w:val="clear" w:color="auto" w:fill="FFFFFF"/>
        </w:rPr>
        <w:t> </w:t>
      </w:r>
      <w:hyperlink r:id="rId9" w:history="1">
        <w:r w:rsidRPr="00D50F48">
          <w:rPr>
            <w:rStyle w:val="Hyperlink"/>
            <w:rFonts w:cstheme="minorHAnsi"/>
            <w:color w:val="auto"/>
            <w:u w:val="none"/>
            <w:shd w:val="clear" w:color="auto" w:fill="FFFFFF"/>
          </w:rPr>
          <w:t>interface</w:t>
        </w:r>
      </w:hyperlink>
      <w:r w:rsidRPr="00D50F48">
        <w:rPr>
          <w:rFonts w:cstheme="minorHAnsi"/>
          <w:shd w:val="clear" w:color="auto" w:fill="FFFFFF"/>
        </w:rPr>
        <w:t xml:space="preserve"> Web. phpMyAdmin </w:t>
      </w:r>
      <w:proofErr w:type="spellStart"/>
      <w:r w:rsidRPr="00D50F48">
        <w:rPr>
          <w:rFonts w:cstheme="minorHAnsi"/>
          <w:shd w:val="clear" w:color="auto" w:fill="FFFFFF"/>
        </w:rPr>
        <w:t>mendukung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berbagai</w:t>
      </w:r>
      <w:proofErr w:type="spellEnd"/>
      <w:r w:rsidRPr="00D50F48">
        <w:rPr>
          <w:rFonts w:cstheme="minorHAnsi"/>
          <w:shd w:val="clear" w:color="auto" w:fill="FFFFFF"/>
        </w:rPr>
        <w:t xml:space="preserve"> </w:t>
      </w:r>
      <w:proofErr w:type="spellStart"/>
      <w:r w:rsidRPr="00D50F48">
        <w:rPr>
          <w:rFonts w:cstheme="minorHAnsi"/>
          <w:shd w:val="clear" w:color="auto" w:fill="FFFFFF"/>
        </w:rPr>
        <w:t>operasi</w:t>
      </w:r>
      <w:proofErr w:type="spellEnd"/>
      <w:r w:rsidRPr="00D50F48">
        <w:rPr>
          <w:rFonts w:cstheme="minorHAnsi"/>
          <w:shd w:val="clear" w:color="auto" w:fill="FFFFFF"/>
        </w:rPr>
        <w:t xml:space="preserve"> di database MySQL dan MariaDB.</w:t>
      </w:r>
      <w:r w:rsidRPr="00D50F48">
        <w:rPr>
          <w:rFonts w:eastAsiaTheme="minorEastAsia" w:cstheme="minorHAnsi"/>
          <w:lang w:val="id-ID"/>
        </w:rPr>
        <w:t xml:space="preserve"> </w:t>
      </w:r>
    </w:p>
    <w:p w14:paraId="0D6CC202" w14:textId="2720E7C1" w:rsidR="00F374A0" w:rsidRPr="003F0327" w:rsidRDefault="00D50F48" w:rsidP="00D50F48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eastAsiaTheme="minorEastAsia" w:cstheme="minorHAnsi"/>
        </w:rPr>
      </w:pPr>
      <w:r w:rsidRPr="003F0327">
        <w:rPr>
          <w:rStyle w:val="Emphasis"/>
          <w:rFonts w:cstheme="minorHAnsi"/>
          <w:i w:val="0"/>
          <w:iCs w:val="0"/>
          <w:shd w:val="clear" w:color="auto" w:fill="FFFFFF"/>
          <w:lang w:val="id-ID"/>
        </w:rPr>
        <w:t>C</w:t>
      </w:r>
      <w:proofErr w:type="spellStart"/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lient</w:t>
      </w:r>
      <w:proofErr w:type="spellEnd"/>
      <w:r w:rsidRPr="003F0327">
        <w:rPr>
          <w:rFonts w:cstheme="minorHAnsi"/>
          <w:i/>
          <w:iCs/>
          <w:shd w:val="clear" w:color="auto" w:fill="FFFFFF"/>
        </w:rPr>
        <w:t>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  <w:lang w:val="id-ID"/>
        </w:rPr>
        <w:t>S</w:t>
      </w:r>
      <w:proofErr w:type="spellStart"/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erver</w:t>
      </w:r>
      <w:proofErr w:type="spellEnd"/>
      <w:r w:rsidRPr="003F0327">
        <w:rPr>
          <w:rFonts w:cstheme="minorHAnsi"/>
          <w:shd w:val="clear" w:color="auto" w:fill="FFFFFF"/>
        </w:rPr>
        <w:t> </w:t>
      </w:r>
      <w:proofErr w:type="spellStart"/>
      <w:r w:rsidRPr="003F0327">
        <w:rPr>
          <w:rFonts w:cstheme="minorHAnsi"/>
          <w:shd w:val="clear" w:color="auto" w:fill="FFFFFF"/>
        </w:rPr>
        <w:t>merupakan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konsep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arsitektur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perangkat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lunak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atau</w:t>
      </w:r>
      <w:proofErr w:type="spellEnd"/>
      <w:r w:rsidRPr="003F0327">
        <w:rPr>
          <w:rFonts w:cstheme="minorHAnsi"/>
          <w:shd w:val="clear" w:color="auto" w:fill="FFFFFF"/>
        </w:rPr>
        <w:t>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software</w:t>
      </w:r>
      <w:r w:rsidRPr="003F0327">
        <w:rPr>
          <w:rFonts w:cstheme="minorHAnsi"/>
          <w:shd w:val="clear" w:color="auto" w:fill="FFFFFF"/>
        </w:rPr>
        <w:t xml:space="preserve"> yang </w:t>
      </w:r>
      <w:proofErr w:type="spellStart"/>
      <w:r w:rsidRPr="003F0327">
        <w:rPr>
          <w:rFonts w:cstheme="minorHAnsi"/>
          <w:shd w:val="clear" w:color="auto" w:fill="FFFFFF"/>
        </w:rPr>
        <w:t>menghubungkan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dua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objek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berupa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sistem</w:t>
      </w:r>
      <w:proofErr w:type="spellEnd"/>
      <w:r w:rsidRPr="003F0327">
        <w:rPr>
          <w:rFonts w:cstheme="minorHAnsi"/>
          <w:shd w:val="clear" w:color="auto" w:fill="FFFFFF"/>
        </w:rPr>
        <w:t>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client</w:t>
      </w:r>
      <w:r w:rsidRPr="003F0327">
        <w:rPr>
          <w:rFonts w:cstheme="minorHAnsi"/>
          <w:shd w:val="clear" w:color="auto" w:fill="FFFFFF"/>
        </w:rPr>
        <w:t xml:space="preserve"> dan </w:t>
      </w:r>
      <w:proofErr w:type="spellStart"/>
      <w:r w:rsidRPr="003F0327">
        <w:rPr>
          <w:rFonts w:cstheme="minorHAnsi"/>
          <w:shd w:val="clear" w:color="auto" w:fill="FFFFFF"/>
        </w:rPr>
        <w:t>sistem</w:t>
      </w:r>
      <w:proofErr w:type="spellEnd"/>
      <w:r w:rsidRPr="003F0327">
        <w:rPr>
          <w:rFonts w:cstheme="minorHAnsi"/>
          <w:shd w:val="clear" w:color="auto" w:fill="FFFFFF"/>
        </w:rPr>
        <w:t>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server</w:t>
      </w:r>
      <w:r w:rsidRPr="003F0327">
        <w:rPr>
          <w:rFonts w:cstheme="minorHAnsi"/>
          <w:shd w:val="clear" w:color="auto" w:fill="FFFFFF"/>
        </w:rPr>
        <w:t xml:space="preserve"> yang </w:t>
      </w:r>
      <w:proofErr w:type="spellStart"/>
      <w:r w:rsidRPr="003F0327">
        <w:rPr>
          <w:rFonts w:cstheme="minorHAnsi"/>
          <w:shd w:val="clear" w:color="auto" w:fill="FFFFFF"/>
        </w:rPr>
        <w:t>saling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berkomunikasi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melalui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jaringan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komputer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maupun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satu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komputer</w:t>
      </w:r>
      <w:proofErr w:type="spellEnd"/>
      <w:r w:rsidRPr="003F0327">
        <w:rPr>
          <w:rFonts w:cstheme="minorHAnsi"/>
          <w:shd w:val="clear" w:color="auto" w:fill="FFFFFF"/>
        </w:rPr>
        <w:t xml:space="preserve"> yang </w:t>
      </w:r>
      <w:proofErr w:type="spellStart"/>
      <w:r w:rsidRPr="003F0327">
        <w:rPr>
          <w:rFonts w:cstheme="minorHAnsi"/>
          <w:shd w:val="clear" w:color="auto" w:fill="FFFFFF"/>
        </w:rPr>
        <w:t>sama</w:t>
      </w:r>
      <w:proofErr w:type="spellEnd"/>
      <w:r w:rsidRPr="003F0327">
        <w:rPr>
          <w:rFonts w:cstheme="minorHAnsi"/>
          <w:shd w:val="clear" w:color="auto" w:fill="FFFFFF"/>
        </w:rPr>
        <w:t>.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Server</w:t>
      </w:r>
      <w:r w:rsidRPr="003F0327">
        <w:rPr>
          <w:rFonts w:cstheme="minorHAnsi"/>
          <w:shd w:val="clear" w:color="auto" w:fill="FFFFFF"/>
        </w:rPr>
        <w:t> </w:t>
      </w:r>
      <w:proofErr w:type="spellStart"/>
      <w:r w:rsidRPr="003F0327">
        <w:rPr>
          <w:rFonts w:cstheme="minorHAnsi"/>
          <w:shd w:val="clear" w:color="auto" w:fill="FFFFFF"/>
        </w:rPr>
        <w:t>akan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menyediakan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pengelolaan</w:t>
      </w:r>
      <w:proofErr w:type="spellEnd"/>
      <w:r w:rsidRPr="003F0327">
        <w:rPr>
          <w:rFonts w:cstheme="minorHAnsi"/>
          <w:shd w:val="clear" w:color="auto" w:fill="FFFFFF"/>
        </w:rPr>
        <w:t xml:space="preserve"> </w:t>
      </w:r>
      <w:proofErr w:type="spellStart"/>
      <w:r w:rsidRPr="003F0327">
        <w:rPr>
          <w:rFonts w:cstheme="minorHAnsi"/>
          <w:shd w:val="clear" w:color="auto" w:fill="FFFFFF"/>
        </w:rPr>
        <w:t>aplikasi</w:t>
      </w:r>
      <w:proofErr w:type="spellEnd"/>
      <w:r w:rsidRPr="003F0327">
        <w:rPr>
          <w:rFonts w:cstheme="minorHAnsi"/>
          <w:shd w:val="clear" w:color="auto" w:fill="FFFFFF"/>
        </w:rPr>
        <w:t xml:space="preserve">, data dan </w:t>
      </w:r>
      <w:proofErr w:type="spellStart"/>
      <w:r w:rsidRPr="003F0327">
        <w:rPr>
          <w:rFonts w:cstheme="minorHAnsi"/>
          <w:shd w:val="clear" w:color="auto" w:fill="FFFFFF"/>
        </w:rPr>
        <w:t>keamanan</w:t>
      </w:r>
      <w:proofErr w:type="spellEnd"/>
      <w:r w:rsidRPr="003F0327">
        <w:rPr>
          <w:rFonts w:cstheme="minorHAnsi"/>
          <w:shd w:val="clear" w:color="auto" w:fill="FFFFFF"/>
        </w:rPr>
        <w:t xml:space="preserve"> data </w:t>
      </w:r>
      <w:r w:rsidRPr="003F0327">
        <w:rPr>
          <w:rStyle w:val="Emphasis"/>
          <w:rFonts w:cstheme="minorHAnsi"/>
          <w:i w:val="0"/>
          <w:iCs w:val="0"/>
          <w:shd w:val="clear" w:color="auto" w:fill="FFFFFF"/>
        </w:rPr>
        <w:t>client</w:t>
      </w:r>
      <w:r w:rsidRPr="003F0327">
        <w:rPr>
          <w:rFonts w:cstheme="minorHAnsi"/>
          <w:shd w:val="clear" w:color="auto" w:fill="FFFFFF"/>
        </w:rPr>
        <w:t>.</w:t>
      </w:r>
    </w:p>
    <w:p w14:paraId="6CCF6B11" w14:textId="6A3A3FBE" w:rsidR="00D50F48" w:rsidRPr="00E565C6" w:rsidRDefault="00E565C6" w:rsidP="0024237B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eastAsiaTheme="minorEastAsia" w:cstheme="minorHAnsi"/>
        </w:rPr>
      </w:pPr>
      <w:r>
        <w:rPr>
          <w:rFonts w:eastAsiaTheme="minorEastAsia" w:cstheme="minorHAnsi"/>
          <w:lang w:val="id-ID"/>
        </w:rPr>
        <w:t>Perbedaan GUI vs Command Line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4820"/>
        <w:gridCol w:w="4740"/>
      </w:tblGrid>
      <w:tr w:rsidR="0024237B" w:rsidRPr="0024237B" w14:paraId="25FB83D9" w14:textId="77777777" w:rsidTr="0024237B">
        <w:trPr>
          <w:trHeight w:val="315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A1A1A"/>
            <w:vAlign w:val="center"/>
            <w:hideMark/>
          </w:tcPr>
          <w:p w14:paraId="2837FF1D" w14:textId="77777777" w:rsidR="0024237B" w:rsidRPr="0024237B" w:rsidRDefault="0024237B" w:rsidP="009F7B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GUI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A1A1A"/>
            <w:vAlign w:val="center"/>
            <w:hideMark/>
          </w:tcPr>
          <w:p w14:paraId="0742BA8E" w14:textId="77777777" w:rsidR="0024237B" w:rsidRPr="0024237B" w:rsidRDefault="0024237B" w:rsidP="009F7B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CLI</w:t>
            </w:r>
          </w:p>
        </w:tc>
      </w:tr>
      <w:tr w:rsidR="0024237B" w:rsidRPr="0024237B" w14:paraId="08D0F3FA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CFDE064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Mudah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digunakan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2963DE2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Sulit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digunakan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</w:tr>
      <w:tr w:rsidR="0024237B" w:rsidRPr="0024237B" w14:paraId="189EE5B4" w14:textId="77777777" w:rsidTr="0024237B">
        <w:trPr>
          <w:trHeight w:val="6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32C6E73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Membutuhkan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banyak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perangkat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seperti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mouse dan keyboard.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A960731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Hanya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membutuhkan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keyboard.</w:t>
            </w:r>
          </w:p>
        </w:tc>
      </w:tr>
      <w:tr w:rsidR="0024237B" w:rsidRPr="0024237B" w14:paraId="0F2EB9EC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2DEEA62" w14:textId="7AAAB4C5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val="id-ID"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Penggunaan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memori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r w:rsidR="005A287B">
              <w:rPr>
                <w:rFonts w:ascii="Calibri" w:eastAsia="Times New Roman" w:hAnsi="Calibri" w:cs="Calibri"/>
                <w:color w:val="1A1A1A"/>
                <w:lang w:val="id-ID" w:eastAsia="en-ID"/>
              </w:rPr>
              <w:t>lebih besar</w:t>
            </w:r>
            <w:r w:rsidR="00865F51">
              <w:rPr>
                <w:rFonts w:ascii="Calibri" w:eastAsia="Times New Roman" w:hAnsi="Calibri" w:cs="Calibri"/>
                <w:color w:val="1A1A1A"/>
                <w:lang w:val="id-ID"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CD269B9" w14:textId="01E5F29D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val="id-ID"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Penggunaan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memori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lebih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r w:rsidR="005A287B">
              <w:rPr>
                <w:rFonts w:ascii="Calibri" w:eastAsia="Times New Roman" w:hAnsi="Calibri" w:cs="Calibri"/>
                <w:color w:val="1A1A1A"/>
                <w:lang w:val="id-ID" w:eastAsia="en-ID"/>
              </w:rPr>
              <w:t>kecil</w:t>
            </w:r>
            <w:r w:rsidR="00865F51">
              <w:rPr>
                <w:rFonts w:ascii="Calibri" w:eastAsia="Times New Roman" w:hAnsi="Calibri" w:cs="Calibri"/>
                <w:color w:val="1A1A1A"/>
                <w:lang w:val="id-ID" w:eastAsia="en-ID"/>
              </w:rPr>
              <w:t>.</w:t>
            </w:r>
          </w:p>
        </w:tc>
      </w:tr>
      <w:tr w:rsidR="0024237B" w:rsidRPr="0024237B" w14:paraId="363808E8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E9F52CD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Kinerja dan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performa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lebih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lambat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CLI.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1384191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Performa dan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kinerja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lebih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cepat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GUI.</w:t>
            </w:r>
          </w:p>
        </w:tc>
      </w:tr>
      <w:tr w:rsidR="0024237B" w:rsidRPr="0024237B" w14:paraId="502F8547" w14:textId="77777777" w:rsidTr="0024237B">
        <w:trPr>
          <w:trHeight w:val="6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EBA6CB9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Antarmuka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atau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interface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mudah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dimodifikasi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segi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struktur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dan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desain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E9B0C6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Antarmuka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CLI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tidak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dapat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dimodifikasi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,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dari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waktu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ke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waktu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baris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perintah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tetap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sama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</w:tr>
      <w:tr w:rsidR="0024237B" w:rsidRPr="0024237B" w14:paraId="4FBD1E33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A18DD9E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Input di GUI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dapat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dilakukan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di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layar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mana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saja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FAD4A9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Input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dilakukan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pada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perintah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Prompt.</w:t>
            </w:r>
          </w:p>
        </w:tc>
      </w:tr>
      <w:tr w:rsidR="0024237B" w:rsidRPr="0024237B" w14:paraId="52127E45" w14:textId="77777777" w:rsidTr="0024237B">
        <w:trPr>
          <w:trHeight w:val="6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3C7D52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Informasi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GUI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disajikan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dalam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bentuk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visual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berupa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teks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, video,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gambar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, dan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sejenisnya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CA070C2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Informasi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CLI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ditampilkan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kepada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pengguna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dalam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file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atau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teks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biasa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</w:tr>
      <w:tr w:rsidR="0024237B" w:rsidRPr="0024237B" w14:paraId="72E2EFDF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A82F4F5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Banyak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menyediakan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ikon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atau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menu.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CFC3750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Dalam CLI,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tidak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ada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menu yang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tersedia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</w:tr>
      <w:tr w:rsidR="0024237B" w:rsidRPr="0024237B" w14:paraId="338367FB" w14:textId="77777777" w:rsidTr="0024237B">
        <w:trPr>
          <w:trHeight w:val="3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71928F0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Menggunakan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grafis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443A74" w14:textId="77777777" w:rsidR="0024237B" w:rsidRPr="0024237B" w:rsidRDefault="0024237B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Tidak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menggunakan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grafis</w:t>
            </w:r>
            <w:proofErr w:type="spellEnd"/>
            <w:r w:rsidRPr="0024237B">
              <w:rPr>
                <w:rFonts w:ascii="Calibri" w:eastAsia="Times New Roman" w:hAnsi="Calibri" w:cs="Calibri"/>
                <w:color w:val="1A1A1A"/>
                <w:lang w:eastAsia="en-ID"/>
              </w:rPr>
              <w:t>.</w:t>
            </w:r>
          </w:p>
        </w:tc>
      </w:tr>
    </w:tbl>
    <w:p w14:paraId="57AC39C2" w14:textId="77777777" w:rsidR="00E565C6" w:rsidRPr="00E565C6" w:rsidRDefault="00E565C6" w:rsidP="0024237B">
      <w:pPr>
        <w:pStyle w:val="ListParagraph"/>
        <w:spacing w:line="240" w:lineRule="auto"/>
        <w:ind w:left="360"/>
        <w:jc w:val="both"/>
        <w:rPr>
          <w:rFonts w:eastAsiaTheme="minorEastAsia" w:cstheme="minorHAnsi"/>
        </w:rPr>
      </w:pPr>
    </w:p>
    <w:p w14:paraId="09D2775F" w14:textId="6B4ADFC8" w:rsidR="00E565C6" w:rsidRPr="00BD7B08" w:rsidRDefault="00BD7B08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eastAsiaTheme="minorEastAsia" w:cstheme="minorHAnsi"/>
        </w:rPr>
      </w:pPr>
      <w:r>
        <w:rPr>
          <w:rFonts w:cstheme="minorHAnsi"/>
          <w:color w:val="494949"/>
          <w:shd w:val="clear" w:color="auto" w:fill="FFFFFF"/>
          <w:lang w:val="id-ID"/>
        </w:rPr>
        <w:t>Perbedaan Stand Alone vs Server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4820"/>
        <w:gridCol w:w="4740"/>
      </w:tblGrid>
      <w:tr w:rsidR="00BD7B08" w:rsidRPr="00BD7B08" w14:paraId="77116068" w14:textId="77777777" w:rsidTr="00BD7B08">
        <w:trPr>
          <w:trHeight w:val="315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A1A1A"/>
            <w:vAlign w:val="center"/>
            <w:hideMark/>
          </w:tcPr>
          <w:p w14:paraId="4357125B" w14:textId="77777777" w:rsidR="00BD7B08" w:rsidRPr="00BD7B08" w:rsidRDefault="00BD7B08" w:rsidP="009F7B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BD7B08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Stand Alone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A1A1A"/>
            <w:vAlign w:val="center"/>
            <w:hideMark/>
          </w:tcPr>
          <w:p w14:paraId="7E680193" w14:textId="77777777" w:rsidR="00BD7B08" w:rsidRPr="00BD7B08" w:rsidRDefault="00BD7B08" w:rsidP="009F7B5F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r w:rsidRPr="00BD7B08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Server</w:t>
            </w:r>
          </w:p>
        </w:tc>
      </w:tr>
      <w:tr w:rsidR="00BD7B08" w:rsidRPr="00BD7B08" w14:paraId="2576091C" w14:textId="77777777" w:rsidTr="00BD7B08">
        <w:trPr>
          <w:trHeight w:val="1215"/>
        </w:trPr>
        <w:tc>
          <w:tcPr>
            <w:tcW w:w="4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C674C" w14:textId="3BC3C5ED" w:rsidR="00BD7B08" w:rsidRPr="00BD7B08" w:rsidRDefault="00BD7B08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>
              <w:rPr>
                <w:rFonts w:ascii="Calibri" w:eastAsia="Times New Roman" w:hAnsi="Calibri" w:cs="Calibri"/>
                <w:color w:val="1A1A1A"/>
                <w:lang w:val="id-ID" w:eastAsia="en-ID"/>
              </w:rPr>
              <w:t>D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atabase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yang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hanya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berjalan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pada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satu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komputer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dan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diakses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dalam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satu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waktu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,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penggunaan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database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ini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untuk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skala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kecil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biasanya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yang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digunakan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adalah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MsAccess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03AFA5" w14:textId="3C182818" w:rsidR="00BD7B08" w:rsidRPr="00BD7B08" w:rsidRDefault="00BD7B08" w:rsidP="009F7B5F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1A1A1A"/>
                <w:lang w:eastAsia="en-ID"/>
              </w:rPr>
            </w:pPr>
            <w:r>
              <w:rPr>
                <w:rFonts w:ascii="Calibri" w:eastAsia="Times New Roman" w:hAnsi="Calibri" w:cs="Calibri"/>
                <w:color w:val="1A1A1A"/>
                <w:lang w:val="id-ID" w:eastAsia="en-ID"/>
              </w:rPr>
              <w:t>D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atabase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yang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dapat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diakses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oleh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beberapa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orang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sekaligus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di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peruntukan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untuk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menyimpan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database yang sangat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besar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biasanya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yang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digunakan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adalah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Mysql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, Oracle, </w:t>
            </w:r>
            <w:proofErr w:type="spellStart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>Sql</w:t>
            </w:r>
            <w:proofErr w:type="spellEnd"/>
            <w:r w:rsidRPr="00BD7B08">
              <w:rPr>
                <w:rFonts w:ascii="Calibri" w:eastAsia="Times New Roman" w:hAnsi="Calibri" w:cs="Calibri"/>
                <w:color w:val="1A1A1A"/>
                <w:lang w:eastAsia="en-ID"/>
              </w:rPr>
              <w:t xml:space="preserve"> Server.</w:t>
            </w:r>
          </w:p>
        </w:tc>
      </w:tr>
    </w:tbl>
    <w:p w14:paraId="71086D02" w14:textId="77777777" w:rsidR="00BD7B08" w:rsidRPr="0024237B" w:rsidRDefault="00BD7B08" w:rsidP="00BD7B08">
      <w:pPr>
        <w:pStyle w:val="ListParagraph"/>
        <w:spacing w:line="360" w:lineRule="auto"/>
        <w:ind w:left="360"/>
        <w:jc w:val="both"/>
        <w:rPr>
          <w:rFonts w:eastAsiaTheme="minorEastAsia" w:cstheme="minorHAnsi"/>
        </w:rPr>
      </w:pPr>
    </w:p>
    <w:sectPr w:rsidR="00BD7B08" w:rsidRPr="0024237B" w:rsidSect="000241FA">
      <w:footerReference w:type="default" r:id="rId10"/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B538" w14:textId="77777777" w:rsidR="00A96CBE" w:rsidRDefault="00A96CBE" w:rsidP="00850DD2">
      <w:pPr>
        <w:spacing w:after="0" w:line="240" w:lineRule="auto"/>
      </w:pPr>
      <w:r>
        <w:separator/>
      </w:r>
    </w:p>
  </w:endnote>
  <w:endnote w:type="continuationSeparator" w:id="0">
    <w:p w14:paraId="58B49BAE" w14:textId="77777777" w:rsidR="00A96CBE" w:rsidRDefault="00A96CBE" w:rsidP="0085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61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803B9" w14:textId="1BB2188C" w:rsidR="00850DD2" w:rsidRDefault="00850D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80DFF" w14:textId="77777777" w:rsidR="00850DD2" w:rsidRDefault="0085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82A4" w14:textId="77777777" w:rsidR="00A96CBE" w:rsidRDefault="00A96CBE" w:rsidP="00850DD2">
      <w:pPr>
        <w:spacing w:after="0" w:line="240" w:lineRule="auto"/>
      </w:pPr>
      <w:r>
        <w:separator/>
      </w:r>
    </w:p>
  </w:footnote>
  <w:footnote w:type="continuationSeparator" w:id="0">
    <w:p w14:paraId="16CA7C6C" w14:textId="77777777" w:rsidR="00A96CBE" w:rsidRDefault="00A96CBE" w:rsidP="0085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A98"/>
    <w:multiLevelType w:val="hybridMultilevel"/>
    <w:tmpl w:val="96BC41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7766"/>
    <w:multiLevelType w:val="hybridMultilevel"/>
    <w:tmpl w:val="F440CA2C"/>
    <w:lvl w:ilvl="0" w:tplc="9962CDC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D1E"/>
    <w:multiLevelType w:val="hybridMultilevel"/>
    <w:tmpl w:val="E1B0A9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D03DA"/>
    <w:multiLevelType w:val="hybridMultilevel"/>
    <w:tmpl w:val="3BC44A8C"/>
    <w:lvl w:ilvl="0" w:tplc="3E9A06C0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D2B19"/>
    <w:multiLevelType w:val="hybridMultilevel"/>
    <w:tmpl w:val="D35E3C92"/>
    <w:lvl w:ilvl="0" w:tplc="F25A308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16CC5"/>
    <w:multiLevelType w:val="hybridMultilevel"/>
    <w:tmpl w:val="CAB07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54657"/>
    <w:multiLevelType w:val="hybridMultilevel"/>
    <w:tmpl w:val="CAB07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D0CB6"/>
    <w:multiLevelType w:val="hybridMultilevel"/>
    <w:tmpl w:val="35F669DC"/>
    <w:lvl w:ilvl="0" w:tplc="6D84EEC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11"/>
  </w:num>
  <w:num w:numId="2" w16cid:durableId="1068722108">
    <w:abstractNumId w:val="10"/>
  </w:num>
  <w:num w:numId="3" w16cid:durableId="396513844">
    <w:abstractNumId w:val="3"/>
  </w:num>
  <w:num w:numId="4" w16cid:durableId="492911551">
    <w:abstractNumId w:val="7"/>
  </w:num>
  <w:num w:numId="5" w16cid:durableId="991911284">
    <w:abstractNumId w:val="5"/>
  </w:num>
  <w:num w:numId="6" w16cid:durableId="840654921">
    <w:abstractNumId w:val="12"/>
  </w:num>
  <w:num w:numId="7" w16cid:durableId="398865279">
    <w:abstractNumId w:val="1"/>
  </w:num>
  <w:num w:numId="8" w16cid:durableId="176770269">
    <w:abstractNumId w:val="8"/>
  </w:num>
  <w:num w:numId="9" w16cid:durableId="873270687">
    <w:abstractNumId w:val="2"/>
  </w:num>
  <w:num w:numId="10" w16cid:durableId="982125839">
    <w:abstractNumId w:val="14"/>
  </w:num>
  <w:num w:numId="11" w16cid:durableId="321743008">
    <w:abstractNumId w:val="6"/>
  </w:num>
  <w:num w:numId="12" w16cid:durableId="711996618">
    <w:abstractNumId w:val="9"/>
  </w:num>
  <w:num w:numId="13" w16cid:durableId="832643555">
    <w:abstractNumId w:val="0"/>
  </w:num>
  <w:num w:numId="14" w16cid:durableId="1722174721">
    <w:abstractNumId w:val="4"/>
  </w:num>
  <w:num w:numId="15" w16cid:durableId="1277132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406CF"/>
    <w:rsid w:val="00066FF4"/>
    <w:rsid w:val="000E1274"/>
    <w:rsid w:val="000E26D7"/>
    <w:rsid w:val="00140B7B"/>
    <w:rsid w:val="001527FB"/>
    <w:rsid w:val="00161825"/>
    <w:rsid w:val="002115C6"/>
    <w:rsid w:val="002314AA"/>
    <w:rsid w:val="0024237B"/>
    <w:rsid w:val="002A5A98"/>
    <w:rsid w:val="002B6645"/>
    <w:rsid w:val="002D4B0B"/>
    <w:rsid w:val="002F5005"/>
    <w:rsid w:val="00363CBB"/>
    <w:rsid w:val="003A7B52"/>
    <w:rsid w:val="003E1095"/>
    <w:rsid w:val="003E5C1A"/>
    <w:rsid w:val="003F0327"/>
    <w:rsid w:val="0046350D"/>
    <w:rsid w:val="00483D2D"/>
    <w:rsid w:val="004B40D5"/>
    <w:rsid w:val="004E25AE"/>
    <w:rsid w:val="00502CD0"/>
    <w:rsid w:val="005772FD"/>
    <w:rsid w:val="005A287B"/>
    <w:rsid w:val="005A7D7A"/>
    <w:rsid w:val="005F30BA"/>
    <w:rsid w:val="00660044"/>
    <w:rsid w:val="006D7422"/>
    <w:rsid w:val="00732051"/>
    <w:rsid w:val="007A39B3"/>
    <w:rsid w:val="007E0439"/>
    <w:rsid w:val="007E23B5"/>
    <w:rsid w:val="007F2D97"/>
    <w:rsid w:val="0082749A"/>
    <w:rsid w:val="00837352"/>
    <w:rsid w:val="00850DD2"/>
    <w:rsid w:val="00865F51"/>
    <w:rsid w:val="00884D0B"/>
    <w:rsid w:val="008D3B67"/>
    <w:rsid w:val="009041D8"/>
    <w:rsid w:val="00912920"/>
    <w:rsid w:val="00924D3D"/>
    <w:rsid w:val="00946EF9"/>
    <w:rsid w:val="009637E5"/>
    <w:rsid w:val="00972127"/>
    <w:rsid w:val="009C5C33"/>
    <w:rsid w:val="009D66DA"/>
    <w:rsid w:val="009F7B5F"/>
    <w:rsid w:val="00A270CD"/>
    <w:rsid w:val="00A333B8"/>
    <w:rsid w:val="00A34522"/>
    <w:rsid w:val="00A86D80"/>
    <w:rsid w:val="00A96CBE"/>
    <w:rsid w:val="00AD6392"/>
    <w:rsid w:val="00B90E8B"/>
    <w:rsid w:val="00BD7B08"/>
    <w:rsid w:val="00BF7989"/>
    <w:rsid w:val="00C7025A"/>
    <w:rsid w:val="00CB441F"/>
    <w:rsid w:val="00CD418B"/>
    <w:rsid w:val="00D07525"/>
    <w:rsid w:val="00D1504C"/>
    <w:rsid w:val="00D50F48"/>
    <w:rsid w:val="00D667A6"/>
    <w:rsid w:val="00DF4DA7"/>
    <w:rsid w:val="00E04855"/>
    <w:rsid w:val="00E35FC8"/>
    <w:rsid w:val="00E41BCD"/>
    <w:rsid w:val="00E4219F"/>
    <w:rsid w:val="00E50388"/>
    <w:rsid w:val="00E55BA8"/>
    <w:rsid w:val="00E565C6"/>
    <w:rsid w:val="00E6299E"/>
    <w:rsid w:val="00E74B57"/>
    <w:rsid w:val="00EB4B12"/>
    <w:rsid w:val="00F1305B"/>
    <w:rsid w:val="00F374A0"/>
    <w:rsid w:val="00F71788"/>
    <w:rsid w:val="00F824BA"/>
    <w:rsid w:val="00F92325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F82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20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DD2"/>
  </w:style>
  <w:style w:type="paragraph" w:styleId="Footer">
    <w:name w:val="footer"/>
    <w:basedOn w:val="Normal"/>
    <w:link w:val="FooterChar"/>
    <w:uiPriority w:val="99"/>
    <w:unhideWhenUsed/>
    <w:rsid w:val="0085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DD2"/>
  </w:style>
  <w:style w:type="character" w:styleId="Emphasis">
    <w:name w:val="Emphasis"/>
    <w:basedOn w:val="DefaultParagraphFont"/>
    <w:uiPriority w:val="20"/>
    <w:qFormat/>
    <w:rsid w:val="00F374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7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senit.com/php/tutorial-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senit.com/php/keyword-interface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47</cp:revision>
  <cp:lastPrinted>2022-12-08T00:50:00Z</cp:lastPrinted>
  <dcterms:created xsi:type="dcterms:W3CDTF">2022-09-08T00:11:00Z</dcterms:created>
  <dcterms:modified xsi:type="dcterms:W3CDTF">2022-12-08T06:35:00Z</dcterms:modified>
</cp:coreProperties>
</file>