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D1EF2" w14:textId="77777777" w:rsidR="009F1B08" w:rsidRDefault="009F1B08">
      <w:pPr>
        <w:pStyle w:val="title"/>
        <w:spacing w:before="1400" w:beforeAutospacing="0" w:after="120"/>
        <w:rPr>
          <w:b/>
          <w:bCs/>
          <w:sz w:val="26"/>
          <w:szCs w:val="26"/>
        </w:rPr>
      </w:pPr>
      <w:r>
        <w:rPr>
          <w:b/>
          <w:bCs/>
          <w:sz w:val="26"/>
          <w:szCs w:val="26"/>
        </w:rPr>
        <w:t>University of Moratuwa</w:t>
      </w:r>
    </w:p>
    <w:p w14:paraId="5758FB23" w14:textId="77777777" w:rsidR="009F1B08" w:rsidRDefault="009F1B08">
      <w:pPr>
        <w:pStyle w:val="title"/>
        <w:spacing w:before="0" w:beforeAutospacing="0" w:after="120"/>
      </w:pPr>
      <w:r>
        <w:t>Faculty of Information Technology</w:t>
      </w:r>
    </w:p>
    <w:p w14:paraId="0BA743A9" w14:textId="77777777" w:rsidR="009F1B08" w:rsidRDefault="009F1B08">
      <w:pPr>
        <w:pStyle w:val="title"/>
        <w:spacing w:before="280" w:beforeAutospacing="0" w:after="120"/>
      </w:pPr>
      <w:r>
        <w:t>CM3321 - Logic Programming and Artificial Cognitive Systems</w:t>
      </w:r>
    </w:p>
    <w:p w14:paraId="2ADB6AFC" w14:textId="77777777" w:rsidR="009F1B08" w:rsidRDefault="009F1B08">
      <w:pPr>
        <w:pStyle w:val="title"/>
        <w:spacing w:before="600" w:beforeAutospacing="0" w:after="120"/>
        <w:rPr>
          <w:b/>
          <w:bCs/>
          <w:sz w:val="52"/>
          <w:szCs w:val="52"/>
        </w:rPr>
      </w:pPr>
      <w:r>
        <w:rPr>
          <w:b/>
          <w:bCs/>
          <w:sz w:val="52"/>
          <w:szCs w:val="52"/>
        </w:rPr>
        <w:t>Gemstone Identification Assistant</w:t>
      </w:r>
    </w:p>
    <w:p w14:paraId="3EA40F0D" w14:textId="77777777" w:rsidR="009F1B08" w:rsidRDefault="009F1B08">
      <w:pPr>
        <w:pStyle w:val="title"/>
        <w:spacing w:before="0" w:beforeAutospacing="0" w:after="120"/>
        <w:rPr>
          <w:sz w:val="30"/>
          <w:szCs w:val="30"/>
        </w:rPr>
      </w:pPr>
      <w:r>
        <w:rPr>
          <w:sz w:val="30"/>
          <w:szCs w:val="30"/>
        </w:rPr>
        <w:t>A Rule-Based Expert System for Identifying Sri Lankan Gemstones and Detecting Synthetics and Imitations</w:t>
      </w:r>
    </w:p>
    <w:p w14:paraId="36E246D5" w14:textId="77777777" w:rsidR="009F1B08" w:rsidRDefault="009F1B08">
      <w:pPr>
        <w:pStyle w:val="title"/>
        <w:spacing w:before="600" w:beforeAutospacing="0" w:after="120"/>
      </w:pPr>
      <w:r>
        <w:t>Project Report</w:t>
      </w:r>
    </w:p>
    <w:p w14:paraId="21C41C71" w14:textId="77777777" w:rsidR="009F1B08" w:rsidRDefault="009F1B08">
      <w:pPr>
        <w:pStyle w:val="title"/>
        <w:spacing w:before="1400" w:beforeAutospacing="0" w:after="120"/>
      </w:pPr>
      <w:r>
        <w:t>Name: Sansiluni J.A.S</w:t>
      </w:r>
    </w:p>
    <w:p w14:paraId="7B83E454" w14:textId="77777777" w:rsidR="009F1B08" w:rsidRDefault="009F1B08">
      <w:pPr>
        <w:pStyle w:val="title"/>
        <w:spacing w:before="0" w:beforeAutospacing="0" w:after="120"/>
      </w:pPr>
      <w:r>
        <w:t>Index number: 225100T</w:t>
      </w:r>
    </w:p>
    <w:p w14:paraId="0DDB5D16" w14:textId="77777777" w:rsidR="009F1B08" w:rsidRDefault="009F1B08">
      <w:pPr>
        <w:pStyle w:val="title"/>
        <w:spacing w:before="0" w:beforeAutospacing="0" w:after="120"/>
      </w:pPr>
      <w:r>
        <w:t>Submission date: 29 September 2026</w:t>
      </w:r>
    </w:p>
    <w:p w14:paraId="338EBE21" w14:textId="77777777" w:rsidR="009F1B08" w:rsidRDefault="009F1B08">
      <w:pPr>
        <w:pStyle w:val="title"/>
        <w:spacing w:before="800" w:beforeAutospacing="0" w:after="120"/>
        <w:rPr>
          <w:sz w:val="20"/>
          <w:szCs w:val="20"/>
        </w:rPr>
      </w:pPr>
      <w:r>
        <w:rPr>
          <w:sz w:val="20"/>
          <w:szCs w:val="20"/>
        </w:rPr>
        <w:t>Implemented in SWI-Prolog 10.1.16</w:t>
      </w:r>
    </w:p>
    <w:p w14:paraId="0620C71E" w14:textId="77777777" w:rsidR="009F1B08" w:rsidRDefault="009F1B08">
      <w:pPr>
        <w:pStyle w:val="Heading1"/>
        <w:rPr>
          <w:rFonts w:eastAsia="Times New Roman"/>
        </w:rPr>
      </w:pPr>
      <w:r>
        <w:rPr>
          <w:rFonts w:eastAsia="Times New Roman"/>
        </w:rPr>
        <w:br w:type="page"/>
      </w:r>
      <w:bookmarkStart w:id="0" w:name="_Toc241593286"/>
      <w:r>
        <w:rPr>
          <w:rFonts w:eastAsia="Times New Roman"/>
        </w:rPr>
        <w:lastRenderedPageBreak/>
        <w:t>Abstract</w:t>
      </w:r>
      <w:bookmarkEnd w:id="0"/>
    </w:p>
    <w:p w14:paraId="3283762F" w14:textId="77777777" w:rsidR="009F1B08" w:rsidRDefault="009F1B08">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7859A9F6" w14:textId="77777777" w:rsidR="009F1B08" w:rsidRDefault="009F1B08">
      <w:pPr>
        <w:pStyle w:val="NormalWeb"/>
        <w:spacing w:after="160"/>
        <w:rPr>
          <w:b/>
          <w:bCs/>
          <w:sz w:val="34"/>
          <w:szCs w:val="34"/>
        </w:rPr>
      </w:pPr>
      <w:r>
        <w:rPr>
          <w:rFonts w:eastAsia="Times New Roman"/>
        </w:rPr>
        <w:br w:type="page"/>
      </w:r>
      <w:r>
        <w:rPr>
          <w:b/>
          <w:bCs/>
          <w:sz w:val="34"/>
          <w:szCs w:val="34"/>
        </w:rPr>
        <w:lastRenderedPageBreak/>
        <w:t>Contents</w:t>
      </w:r>
    </w:p>
    <w:p w14:paraId="0673EEAD" w14:textId="30AB19B0" w:rsidR="00C65E15" w:rsidRDefault="00C65E15" w:rsidP="00C65E15">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295CC3">
        <w:rPr>
          <w:rFonts w:eastAsia="Times New Roman"/>
          <w:noProof/>
        </w:rPr>
        <w:t>Abstract</w:t>
      </w:r>
      <w:r>
        <w:rPr>
          <w:noProof/>
        </w:rPr>
        <w:tab/>
      </w:r>
      <w:r>
        <w:rPr>
          <w:noProof/>
        </w:rPr>
        <w:fldChar w:fldCharType="begin"/>
      </w:r>
      <w:r>
        <w:rPr>
          <w:noProof/>
        </w:rPr>
        <w:instrText xml:space="preserve"> PAGEREF _Toc241593286 \h </w:instrText>
      </w:r>
      <w:r>
        <w:rPr>
          <w:noProof/>
        </w:rPr>
      </w:r>
      <w:r>
        <w:rPr>
          <w:noProof/>
        </w:rPr>
        <w:fldChar w:fldCharType="separate"/>
      </w:r>
      <w:r>
        <w:rPr>
          <w:noProof/>
        </w:rPr>
        <w:t>2</w:t>
      </w:r>
      <w:r>
        <w:rPr>
          <w:noProof/>
        </w:rPr>
        <w:fldChar w:fldCharType="end"/>
      </w:r>
    </w:p>
    <w:p w14:paraId="28982037" w14:textId="7AA60EB6"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1. Introduction and Problem Definition</w:t>
      </w:r>
      <w:r>
        <w:rPr>
          <w:noProof/>
        </w:rPr>
        <w:tab/>
      </w:r>
      <w:r>
        <w:rPr>
          <w:noProof/>
        </w:rPr>
        <w:fldChar w:fldCharType="begin"/>
      </w:r>
      <w:r>
        <w:rPr>
          <w:noProof/>
        </w:rPr>
        <w:instrText xml:space="preserve"> PAGEREF _Toc241593287 \h </w:instrText>
      </w:r>
      <w:r>
        <w:rPr>
          <w:noProof/>
        </w:rPr>
      </w:r>
      <w:r>
        <w:rPr>
          <w:noProof/>
        </w:rPr>
        <w:fldChar w:fldCharType="separate"/>
      </w:r>
      <w:r>
        <w:rPr>
          <w:noProof/>
        </w:rPr>
        <w:t>5</w:t>
      </w:r>
      <w:r>
        <w:rPr>
          <w:noProof/>
        </w:rPr>
        <w:fldChar w:fldCharType="end"/>
      </w:r>
    </w:p>
    <w:p w14:paraId="6F18AEC0" w14:textId="47C77F21"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1.1 Background</w:t>
      </w:r>
      <w:r>
        <w:rPr>
          <w:noProof/>
        </w:rPr>
        <w:tab/>
      </w:r>
      <w:r>
        <w:rPr>
          <w:noProof/>
        </w:rPr>
        <w:fldChar w:fldCharType="begin"/>
      </w:r>
      <w:r>
        <w:rPr>
          <w:noProof/>
        </w:rPr>
        <w:instrText xml:space="preserve"> PAGEREF _Toc241593288 \h </w:instrText>
      </w:r>
      <w:r>
        <w:rPr>
          <w:noProof/>
        </w:rPr>
      </w:r>
      <w:r>
        <w:rPr>
          <w:noProof/>
        </w:rPr>
        <w:fldChar w:fldCharType="separate"/>
      </w:r>
      <w:r>
        <w:rPr>
          <w:noProof/>
        </w:rPr>
        <w:t>5</w:t>
      </w:r>
      <w:r>
        <w:rPr>
          <w:noProof/>
        </w:rPr>
        <w:fldChar w:fldCharType="end"/>
      </w:r>
    </w:p>
    <w:p w14:paraId="20F4F49D" w14:textId="7822C418"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1.2 Problem statement</w:t>
      </w:r>
      <w:r>
        <w:rPr>
          <w:noProof/>
        </w:rPr>
        <w:tab/>
      </w:r>
      <w:r>
        <w:rPr>
          <w:noProof/>
        </w:rPr>
        <w:fldChar w:fldCharType="begin"/>
      </w:r>
      <w:r>
        <w:rPr>
          <w:noProof/>
        </w:rPr>
        <w:instrText xml:space="preserve"> PAGEREF _Toc241593289 \h </w:instrText>
      </w:r>
      <w:r>
        <w:rPr>
          <w:noProof/>
        </w:rPr>
      </w:r>
      <w:r>
        <w:rPr>
          <w:noProof/>
        </w:rPr>
        <w:fldChar w:fldCharType="separate"/>
      </w:r>
      <w:r>
        <w:rPr>
          <w:noProof/>
        </w:rPr>
        <w:t>5</w:t>
      </w:r>
      <w:r>
        <w:rPr>
          <w:noProof/>
        </w:rPr>
        <w:fldChar w:fldCharType="end"/>
      </w:r>
    </w:p>
    <w:p w14:paraId="7058DE0F" w14:textId="1D82D10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1.3 Aim and objectives</w:t>
      </w:r>
      <w:r>
        <w:rPr>
          <w:noProof/>
        </w:rPr>
        <w:tab/>
      </w:r>
      <w:r>
        <w:rPr>
          <w:noProof/>
        </w:rPr>
        <w:fldChar w:fldCharType="begin"/>
      </w:r>
      <w:r>
        <w:rPr>
          <w:noProof/>
        </w:rPr>
        <w:instrText xml:space="preserve"> PAGEREF _Toc241593290 \h </w:instrText>
      </w:r>
      <w:r>
        <w:rPr>
          <w:noProof/>
        </w:rPr>
      </w:r>
      <w:r>
        <w:rPr>
          <w:noProof/>
        </w:rPr>
        <w:fldChar w:fldCharType="separate"/>
      </w:r>
      <w:r>
        <w:rPr>
          <w:noProof/>
        </w:rPr>
        <w:t>5</w:t>
      </w:r>
      <w:r>
        <w:rPr>
          <w:noProof/>
        </w:rPr>
        <w:fldChar w:fldCharType="end"/>
      </w:r>
    </w:p>
    <w:p w14:paraId="1C4BDA0A" w14:textId="40FB7134"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1.4 What the system specialises in</w:t>
      </w:r>
      <w:r>
        <w:rPr>
          <w:noProof/>
        </w:rPr>
        <w:tab/>
      </w:r>
      <w:r>
        <w:rPr>
          <w:noProof/>
        </w:rPr>
        <w:fldChar w:fldCharType="begin"/>
      </w:r>
      <w:r>
        <w:rPr>
          <w:noProof/>
        </w:rPr>
        <w:instrText xml:space="preserve"> PAGEREF _Toc241593291 \h </w:instrText>
      </w:r>
      <w:r>
        <w:rPr>
          <w:noProof/>
        </w:rPr>
      </w:r>
      <w:r>
        <w:rPr>
          <w:noProof/>
        </w:rPr>
        <w:fldChar w:fldCharType="separate"/>
      </w:r>
      <w:r>
        <w:rPr>
          <w:noProof/>
        </w:rPr>
        <w:t>6</w:t>
      </w:r>
      <w:r>
        <w:rPr>
          <w:noProof/>
        </w:rPr>
        <w:fldChar w:fldCharType="end"/>
      </w:r>
    </w:p>
    <w:p w14:paraId="24F87D63" w14:textId="7AD5EDB6"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1.5 Conclusions the system provides</w:t>
      </w:r>
      <w:r>
        <w:rPr>
          <w:noProof/>
        </w:rPr>
        <w:tab/>
      </w:r>
      <w:r>
        <w:rPr>
          <w:noProof/>
        </w:rPr>
        <w:fldChar w:fldCharType="begin"/>
      </w:r>
      <w:r>
        <w:rPr>
          <w:noProof/>
        </w:rPr>
        <w:instrText xml:space="preserve"> PAGEREF _Toc241593292 \h </w:instrText>
      </w:r>
      <w:r>
        <w:rPr>
          <w:noProof/>
        </w:rPr>
      </w:r>
      <w:r>
        <w:rPr>
          <w:noProof/>
        </w:rPr>
        <w:fldChar w:fldCharType="separate"/>
      </w:r>
      <w:r>
        <w:rPr>
          <w:noProof/>
        </w:rPr>
        <w:t>6</w:t>
      </w:r>
      <w:r>
        <w:rPr>
          <w:noProof/>
        </w:rPr>
        <w:fldChar w:fldCharType="end"/>
      </w:r>
    </w:p>
    <w:p w14:paraId="6BEF0AF1" w14:textId="27E9404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1.6 Scope and limitations</w:t>
      </w:r>
      <w:r>
        <w:rPr>
          <w:noProof/>
        </w:rPr>
        <w:tab/>
      </w:r>
      <w:r>
        <w:rPr>
          <w:noProof/>
        </w:rPr>
        <w:fldChar w:fldCharType="begin"/>
      </w:r>
      <w:r>
        <w:rPr>
          <w:noProof/>
        </w:rPr>
        <w:instrText xml:space="preserve"> PAGEREF _Toc241593293 \h </w:instrText>
      </w:r>
      <w:r>
        <w:rPr>
          <w:noProof/>
        </w:rPr>
      </w:r>
      <w:r>
        <w:rPr>
          <w:noProof/>
        </w:rPr>
        <w:fldChar w:fldCharType="separate"/>
      </w:r>
      <w:r>
        <w:rPr>
          <w:noProof/>
        </w:rPr>
        <w:t>7</w:t>
      </w:r>
      <w:r>
        <w:rPr>
          <w:noProof/>
        </w:rPr>
        <w:fldChar w:fldCharType="end"/>
      </w:r>
    </w:p>
    <w:p w14:paraId="4C83A06F" w14:textId="4F2DC938"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2. Knowledge Engineering</w:t>
      </w:r>
      <w:r>
        <w:rPr>
          <w:noProof/>
        </w:rPr>
        <w:tab/>
      </w:r>
      <w:r>
        <w:rPr>
          <w:noProof/>
        </w:rPr>
        <w:fldChar w:fldCharType="begin"/>
      </w:r>
      <w:r>
        <w:rPr>
          <w:noProof/>
        </w:rPr>
        <w:instrText xml:space="preserve"> PAGEREF _Toc241593294 \h </w:instrText>
      </w:r>
      <w:r>
        <w:rPr>
          <w:noProof/>
        </w:rPr>
      </w:r>
      <w:r>
        <w:rPr>
          <w:noProof/>
        </w:rPr>
        <w:fldChar w:fldCharType="separate"/>
      </w:r>
      <w:r>
        <w:rPr>
          <w:noProof/>
        </w:rPr>
        <w:t>7</w:t>
      </w:r>
      <w:r>
        <w:rPr>
          <w:noProof/>
        </w:rPr>
        <w:fldChar w:fldCharType="end"/>
      </w:r>
    </w:p>
    <w:p w14:paraId="70AE96EA" w14:textId="06D60514"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2.1 Domain study: gemmology concepts</w:t>
      </w:r>
      <w:r>
        <w:rPr>
          <w:noProof/>
        </w:rPr>
        <w:tab/>
      </w:r>
      <w:r>
        <w:rPr>
          <w:noProof/>
        </w:rPr>
        <w:fldChar w:fldCharType="begin"/>
      </w:r>
      <w:r>
        <w:rPr>
          <w:noProof/>
        </w:rPr>
        <w:instrText xml:space="preserve"> PAGEREF _Toc241593295 \h </w:instrText>
      </w:r>
      <w:r>
        <w:rPr>
          <w:noProof/>
        </w:rPr>
      </w:r>
      <w:r>
        <w:rPr>
          <w:noProof/>
        </w:rPr>
        <w:fldChar w:fldCharType="separate"/>
      </w:r>
      <w:r>
        <w:rPr>
          <w:noProof/>
        </w:rPr>
        <w:t>7</w:t>
      </w:r>
      <w:r>
        <w:rPr>
          <w:noProof/>
        </w:rPr>
        <w:fldChar w:fldCharType="end"/>
      </w:r>
    </w:p>
    <w:p w14:paraId="74E091FB" w14:textId="61374859"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2.2 Domain study: expert system concepts and related work</w:t>
      </w:r>
      <w:r>
        <w:rPr>
          <w:noProof/>
        </w:rPr>
        <w:tab/>
      </w:r>
      <w:r>
        <w:rPr>
          <w:noProof/>
        </w:rPr>
        <w:fldChar w:fldCharType="begin"/>
      </w:r>
      <w:r>
        <w:rPr>
          <w:noProof/>
        </w:rPr>
        <w:instrText xml:space="preserve"> PAGEREF _Toc241593296 \h </w:instrText>
      </w:r>
      <w:r>
        <w:rPr>
          <w:noProof/>
        </w:rPr>
      </w:r>
      <w:r>
        <w:rPr>
          <w:noProof/>
        </w:rPr>
        <w:fldChar w:fldCharType="separate"/>
      </w:r>
      <w:r>
        <w:rPr>
          <w:noProof/>
        </w:rPr>
        <w:t>9</w:t>
      </w:r>
      <w:r>
        <w:rPr>
          <w:noProof/>
        </w:rPr>
        <w:fldChar w:fldCharType="end"/>
      </w:r>
    </w:p>
    <w:p w14:paraId="664D3781" w14:textId="32E4A60E"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2.3 Knowledge acquisition</w:t>
      </w:r>
      <w:r>
        <w:rPr>
          <w:noProof/>
        </w:rPr>
        <w:tab/>
      </w:r>
      <w:r>
        <w:rPr>
          <w:noProof/>
        </w:rPr>
        <w:fldChar w:fldCharType="begin"/>
      </w:r>
      <w:r>
        <w:rPr>
          <w:noProof/>
        </w:rPr>
        <w:instrText xml:space="preserve"> PAGEREF _Toc241593297 \h </w:instrText>
      </w:r>
      <w:r>
        <w:rPr>
          <w:noProof/>
        </w:rPr>
      </w:r>
      <w:r>
        <w:rPr>
          <w:noProof/>
        </w:rPr>
        <w:fldChar w:fldCharType="separate"/>
      </w:r>
      <w:r>
        <w:rPr>
          <w:noProof/>
        </w:rPr>
        <w:t>10</w:t>
      </w:r>
      <w:r>
        <w:rPr>
          <w:noProof/>
        </w:rPr>
        <w:fldChar w:fldCharType="end"/>
      </w:r>
    </w:p>
    <w:p w14:paraId="3B572A4D" w14:textId="438DAD91"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2.4 Knowledge representation</w:t>
      </w:r>
      <w:r>
        <w:rPr>
          <w:noProof/>
        </w:rPr>
        <w:tab/>
      </w:r>
      <w:r>
        <w:rPr>
          <w:noProof/>
        </w:rPr>
        <w:fldChar w:fldCharType="begin"/>
      </w:r>
      <w:r>
        <w:rPr>
          <w:noProof/>
        </w:rPr>
        <w:instrText xml:space="preserve"> PAGEREF _Toc241593298 \h </w:instrText>
      </w:r>
      <w:r>
        <w:rPr>
          <w:noProof/>
        </w:rPr>
      </w:r>
      <w:r>
        <w:rPr>
          <w:noProof/>
        </w:rPr>
        <w:fldChar w:fldCharType="separate"/>
      </w:r>
      <w:r>
        <w:rPr>
          <w:noProof/>
        </w:rPr>
        <w:t>14</w:t>
      </w:r>
      <w:r>
        <w:rPr>
          <w:noProof/>
        </w:rPr>
        <w:fldChar w:fldCharType="end"/>
      </w:r>
    </w:p>
    <w:p w14:paraId="19FEAF08" w14:textId="4D3402E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2.5 Representing uncertainty: certainty factors</w:t>
      </w:r>
      <w:r>
        <w:rPr>
          <w:noProof/>
        </w:rPr>
        <w:tab/>
      </w:r>
      <w:r>
        <w:rPr>
          <w:noProof/>
        </w:rPr>
        <w:fldChar w:fldCharType="begin"/>
      </w:r>
      <w:r>
        <w:rPr>
          <w:noProof/>
        </w:rPr>
        <w:instrText xml:space="preserve"> PAGEREF _Toc241593299 \h </w:instrText>
      </w:r>
      <w:r>
        <w:rPr>
          <w:noProof/>
        </w:rPr>
      </w:r>
      <w:r>
        <w:rPr>
          <w:noProof/>
        </w:rPr>
        <w:fldChar w:fldCharType="separate"/>
      </w:r>
      <w:r>
        <w:rPr>
          <w:noProof/>
        </w:rPr>
        <w:t>16</w:t>
      </w:r>
      <w:r>
        <w:rPr>
          <w:noProof/>
        </w:rPr>
        <w:fldChar w:fldCharType="end"/>
      </w:r>
    </w:p>
    <w:p w14:paraId="5A8D7E53" w14:textId="226305A2"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3. System Design and Implementation</w:t>
      </w:r>
      <w:r>
        <w:rPr>
          <w:noProof/>
        </w:rPr>
        <w:tab/>
      </w:r>
      <w:r>
        <w:rPr>
          <w:noProof/>
        </w:rPr>
        <w:fldChar w:fldCharType="begin"/>
      </w:r>
      <w:r>
        <w:rPr>
          <w:noProof/>
        </w:rPr>
        <w:instrText xml:space="preserve"> PAGEREF _Toc241593300 \h </w:instrText>
      </w:r>
      <w:r>
        <w:rPr>
          <w:noProof/>
        </w:rPr>
      </w:r>
      <w:r>
        <w:rPr>
          <w:noProof/>
        </w:rPr>
        <w:fldChar w:fldCharType="separate"/>
      </w:r>
      <w:r>
        <w:rPr>
          <w:noProof/>
        </w:rPr>
        <w:t>17</w:t>
      </w:r>
      <w:r>
        <w:rPr>
          <w:noProof/>
        </w:rPr>
        <w:fldChar w:fldCharType="end"/>
      </w:r>
    </w:p>
    <w:p w14:paraId="01342DBE" w14:textId="4B3959FF"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3.1 Architecture</w:t>
      </w:r>
      <w:r>
        <w:rPr>
          <w:noProof/>
        </w:rPr>
        <w:tab/>
      </w:r>
      <w:r>
        <w:rPr>
          <w:noProof/>
        </w:rPr>
        <w:fldChar w:fldCharType="begin"/>
      </w:r>
      <w:r>
        <w:rPr>
          <w:noProof/>
        </w:rPr>
        <w:instrText xml:space="preserve"> PAGEREF _Toc241593301 \h </w:instrText>
      </w:r>
      <w:r>
        <w:rPr>
          <w:noProof/>
        </w:rPr>
      </w:r>
      <w:r>
        <w:rPr>
          <w:noProof/>
        </w:rPr>
        <w:fldChar w:fldCharType="separate"/>
      </w:r>
      <w:r>
        <w:rPr>
          <w:noProof/>
        </w:rPr>
        <w:t>17</w:t>
      </w:r>
      <w:r>
        <w:rPr>
          <w:noProof/>
        </w:rPr>
        <w:fldChar w:fldCharType="end"/>
      </w:r>
    </w:p>
    <w:p w14:paraId="49CB819A" w14:textId="5EF5C8EC"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3.2 Forward chaining (Identify mode)</w:t>
      </w:r>
      <w:r>
        <w:rPr>
          <w:noProof/>
        </w:rPr>
        <w:tab/>
      </w:r>
      <w:r>
        <w:rPr>
          <w:noProof/>
        </w:rPr>
        <w:fldChar w:fldCharType="begin"/>
      </w:r>
      <w:r>
        <w:rPr>
          <w:noProof/>
        </w:rPr>
        <w:instrText xml:space="preserve"> PAGEREF _Toc241593302 \h </w:instrText>
      </w:r>
      <w:r>
        <w:rPr>
          <w:noProof/>
        </w:rPr>
      </w:r>
      <w:r>
        <w:rPr>
          <w:noProof/>
        </w:rPr>
        <w:fldChar w:fldCharType="separate"/>
      </w:r>
      <w:r>
        <w:rPr>
          <w:noProof/>
        </w:rPr>
        <w:t>18</w:t>
      </w:r>
      <w:r>
        <w:rPr>
          <w:noProof/>
        </w:rPr>
        <w:fldChar w:fldCharType="end"/>
      </w:r>
    </w:p>
    <w:p w14:paraId="1F37D7E6" w14:textId="610549F8"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3.3 Backward chaining (Verify mode)</w:t>
      </w:r>
      <w:r>
        <w:rPr>
          <w:noProof/>
        </w:rPr>
        <w:tab/>
      </w:r>
      <w:r>
        <w:rPr>
          <w:noProof/>
        </w:rPr>
        <w:fldChar w:fldCharType="begin"/>
      </w:r>
      <w:r>
        <w:rPr>
          <w:noProof/>
        </w:rPr>
        <w:instrText xml:space="preserve"> PAGEREF _Toc241593303 \h </w:instrText>
      </w:r>
      <w:r>
        <w:rPr>
          <w:noProof/>
        </w:rPr>
      </w:r>
      <w:r>
        <w:rPr>
          <w:noProof/>
        </w:rPr>
        <w:fldChar w:fldCharType="separate"/>
      </w:r>
      <w:r>
        <w:rPr>
          <w:noProof/>
        </w:rPr>
        <w:t>19</w:t>
      </w:r>
      <w:r>
        <w:rPr>
          <w:noProof/>
        </w:rPr>
        <w:fldChar w:fldCharType="end"/>
      </w:r>
    </w:p>
    <w:p w14:paraId="3C626786" w14:textId="738E4DD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3.4 Interactive consultation (Consult mode)</w:t>
      </w:r>
      <w:r>
        <w:rPr>
          <w:noProof/>
        </w:rPr>
        <w:tab/>
      </w:r>
      <w:r>
        <w:rPr>
          <w:noProof/>
        </w:rPr>
        <w:fldChar w:fldCharType="begin"/>
      </w:r>
      <w:r>
        <w:rPr>
          <w:noProof/>
        </w:rPr>
        <w:instrText xml:space="preserve"> PAGEREF _Toc241593304 \h </w:instrText>
      </w:r>
      <w:r>
        <w:rPr>
          <w:noProof/>
        </w:rPr>
      </w:r>
      <w:r>
        <w:rPr>
          <w:noProof/>
        </w:rPr>
        <w:fldChar w:fldCharType="separate"/>
      </w:r>
      <w:r>
        <w:rPr>
          <w:noProof/>
        </w:rPr>
        <w:t>20</w:t>
      </w:r>
      <w:r>
        <w:rPr>
          <w:noProof/>
        </w:rPr>
        <w:fldChar w:fldCharType="end"/>
      </w:r>
    </w:p>
    <w:p w14:paraId="262A58C5" w14:textId="03267B13"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3.5 Certainty factors and ranked candidates</w:t>
      </w:r>
      <w:r>
        <w:rPr>
          <w:noProof/>
        </w:rPr>
        <w:tab/>
      </w:r>
      <w:r>
        <w:rPr>
          <w:noProof/>
        </w:rPr>
        <w:fldChar w:fldCharType="begin"/>
      </w:r>
      <w:r>
        <w:rPr>
          <w:noProof/>
        </w:rPr>
        <w:instrText xml:space="preserve"> PAGEREF _Toc241593305 \h </w:instrText>
      </w:r>
      <w:r>
        <w:rPr>
          <w:noProof/>
        </w:rPr>
      </w:r>
      <w:r>
        <w:rPr>
          <w:noProof/>
        </w:rPr>
        <w:fldChar w:fldCharType="separate"/>
      </w:r>
      <w:r>
        <w:rPr>
          <w:noProof/>
        </w:rPr>
        <w:t>20</w:t>
      </w:r>
      <w:r>
        <w:rPr>
          <w:noProof/>
        </w:rPr>
        <w:fldChar w:fldCharType="end"/>
      </w:r>
    </w:p>
    <w:p w14:paraId="419C5648" w14:textId="66B6DC97"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3.6 Natural-language interface</w:t>
      </w:r>
      <w:r>
        <w:rPr>
          <w:noProof/>
        </w:rPr>
        <w:tab/>
      </w:r>
      <w:r>
        <w:rPr>
          <w:noProof/>
        </w:rPr>
        <w:fldChar w:fldCharType="begin"/>
      </w:r>
      <w:r>
        <w:rPr>
          <w:noProof/>
        </w:rPr>
        <w:instrText xml:space="preserve"> PAGEREF _Toc241593306 \h </w:instrText>
      </w:r>
      <w:r>
        <w:rPr>
          <w:noProof/>
        </w:rPr>
      </w:r>
      <w:r>
        <w:rPr>
          <w:noProof/>
        </w:rPr>
        <w:fldChar w:fldCharType="separate"/>
      </w:r>
      <w:r>
        <w:rPr>
          <w:noProof/>
        </w:rPr>
        <w:t>22</w:t>
      </w:r>
      <w:r>
        <w:rPr>
          <w:noProof/>
        </w:rPr>
        <w:fldChar w:fldCharType="end"/>
      </w:r>
    </w:p>
    <w:p w14:paraId="25A6E465" w14:textId="0827E9AE"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3.7 User interface</w:t>
      </w:r>
      <w:r>
        <w:rPr>
          <w:noProof/>
        </w:rPr>
        <w:tab/>
      </w:r>
      <w:r>
        <w:rPr>
          <w:noProof/>
        </w:rPr>
        <w:fldChar w:fldCharType="begin"/>
      </w:r>
      <w:r>
        <w:rPr>
          <w:noProof/>
        </w:rPr>
        <w:instrText xml:space="preserve"> PAGEREF _Toc241593307 \h </w:instrText>
      </w:r>
      <w:r>
        <w:rPr>
          <w:noProof/>
        </w:rPr>
      </w:r>
      <w:r>
        <w:rPr>
          <w:noProof/>
        </w:rPr>
        <w:fldChar w:fldCharType="separate"/>
      </w:r>
      <w:r>
        <w:rPr>
          <w:noProof/>
        </w:rPr>
        <w:t>23</w:t>
      </w:r>
      <w:r>
        <w:rPr>
          <w:noProof/>
        </w:rPr>
        <w:fldChar w:fldCharType="end"/>
      </w:r>
    </w:p>
    <w:p w14:paraId="0E94C12C" w14:textId="7021436A"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3.8 Logic programming concepts used</w:t>
      </w:r>
      <w:r>
        <w:rPr>
          <w:noProof/>
        </w:rPr>
        <w:tab/>
      </w:r>
      <w:r>
        <w:rPr>
          <w:noProof/>
        </w:rPr>
        <w:fldChar w:fldCharType="begin"/>
      </w:r>
      <w:r>
        <w:rPr>
          <w:noProof/>
        </w:rPr>
        <w:instrText xml:space="preserve"> PAGEREF _Toc241593308 \h </w:instrText>
      </w:r>
      <w:r>
        <w:rPr>
          <w:noProof/>
        </w:rPr>
      </w:r>
      <w:r>
        <w:rPr>
          <w:noProof/>
        </w:rPr>
        <w:fldChar w:fldCharType="separate"/>
      </w:r>
      <w:r>
        <w:rPr>
          <w:noProof/>
        </w:rPr>
        <w:t>26</w:t>
      </w:r>
      <w:r>
        <w:rPr>
          <w:noProof/>
        </w:rPr>
        <w:fldChar w:fldCharType="end"/>
      </w:r>
    </w:p>
    <w:p w14:paraId="7BC37D96" w14:textId="53F4CACB"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4. Explanation Facility</w:t>
      </w:r>
      <w:r>
        <w:rPr>
          <w:noProof/>
        </w:rPr>
        <w:tab/>
      </w:r>
      <w:r>
        <w:rPr>
          <w:noProof/>
        </w:rPr>
        <w:fldChar w:fldCharType="begin"/>
      </w:r>
      <w:r>
        <w:rPr>
          <w:noProof/>
        </w:rPr>
        <w:instrText xml:space="preserve"> PAGEREF _Toc241593309 \h </w:instrText>
      </w:r>
      <w:r>
        <w:rPr>
          <w:noProof/>
        </w:rPr>
      </w:r>
      <w:r>
        <w:rPr>
          <w:noProof/>
        </w:rPr>
        <w:fldChar w:fldCharType="separate"/>
      </w:r>
      <w:r>
        <w:rPr>
          <w:noProof/>
        </w:rPr>
        <w:t>27</w:t>
      </w:r>
      <w:r>
        <w:rPr>
          <w:noProof/>
        </w:rPr>
        <w:fldChar w:fldCharType="end"/>
      </w:r>
    </w:p>
    <w:p w14:paraId="15B5E412" w14:textId="4305F94A"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4.1 How: the reasoning trace</w:t>
      </w:r>
      <w:r>
        <w:rPr>
          <w:noProof/>
        </w:rPr>
        <w:tab/>
      </w:r>
      <w:r>
        <w:rPr>
          <w:noProof/>
        </w:rPr>
        <w:fldChar w:fldCharType="begin"/>
      </w:r>
      <w:r>
        <w:rPr>
          <w:noProof/>
        </w:rPr>
        <w:instrText xml:space="preserve"> PAGEREF _Toc241593310 \h </w:instrText>
      </w:r>
      <w:r>
        <w:rPr>
          <w:noProof/>
        </w:rPr>
      </w:r>
      <w:r>
        <w:rPr>
          <w:noProof/>
        </w:rPr>
        <w:fldChar w:fldCharType="separate"/>
      </w:r>
      <w:r>
        <w:rPr>
          <w:noProof/>
        </w:rPr>
        <w:t>27</w:t>
      </w:r>
      <w:r>
        <w:rPr>
          <w:noProof/>
        </w:rPr>
        <w:fldChar w:fldCharType="end"/>
      </w:r>
    </w:p>
    <w:p w14:paraId="7DFB54B0" w14:textId="5102F03D"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4.2 Why: explaining a question</w:t>
      </w:r>
      <w:r>
        <w:rPr>
          <w:noProof/>
        </w:rPr>
        <w:tab/>
      </w:r>
      <w:r>
        <w:rPr>
          <w:noProof/>
        </w:rPr>
        <w:fldChar w:fldCharType="begin"/>
      </w:r>
      <w:r>
        <w:rPr>
          <w:noProof/>
        </w:rPr>
        <w:instrText xml:space="preserve"> PAGEREF _Toc241593311 \h </w:instrText>
      </w:r>
      <w:r>
        <w:rPr>
          <w:noProof/>
        </w:rPr>
      </w:r>
      <w:r>
        <w:rPr>
          <w:noProof/>
        </w:rPr>
        <w:fldChar w:fldCharType="separate"/>
      </w:r>
      <w:r>
        <w:rPr>
          <w:noProof/>
        </w:rPr>
        <w:t>29</w:t>
      </w:r>
      <w:r>
        <w:rPr>
          <w:noProof/>
        </w:rPr>
        <w:fldChar w:fldCharType="end"/>
      </w:r>
    </w:p>
    <w:p w14:paraId="2DECCF16" w14:textId="0E13F277"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lastRenderedPageBreak/>
        <w:t>4.3 Why not: explaining a rejected alternative</w:t>
      </w:r>
      <w:r>
        <w:rPr>
          <w:noProof/>
        </w:rPr>
        <w:tab/>
      </w:r>
      <w:r>
        <w:rPr>
          <w:noProof/>
        </w:rPr>
        <w:fldChar w:fldCharType="begin"/>
      </w:r>
      <w:r>
        <w:rPr>
          <w:noProof/>
        </w:rPr>
        <w:instrText xml:space="preserve"> PAGEREF _Toc241593312 \h </w:instrText>
      </w:r>
      <w:r>
        <w:rPr>
          <w:noProof/>
        </w:rPr>
      </w:r>
      <w:r>
        <w:rPr>
          <w:noProof/>
        </w:rPr>
        <w:fldChar w:fldCharType="separate"/>
      </w:r>
      <w:r>
        <w:rPr>
          <w:noProof/>
        </w:rPr>
        <w:t>30</w:t>
      </w:r>
      <w:r>
        <w:rPr>
          <w:noProof/>
        </w:rPr>
        <w:fldChar w:fldCharType="end"/>
      </w:r>
    </w:p>
    <w:p w14:paraId="70D14F3D" w14:textId="54EA4298"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4.4 Reasoning diagrams</w:t>
      </w:r>
      <w:r>
        <w:rPr>
          <w:noProof/>
        </w:rPr>
        <w:tab/>
      </w:r>
      <w:r>
        <w:rPr>
          <w:noProof/>
        </w:rPr>
        <w:fldChar w:fldCharType="begin"/>
      </w:r>
      <w:r>
        <w:rPr>
          <w:noProof/>
        </w:rPr>
        <w:instrText xml:space="preserve"> PAGEREF _Toc241593313 \h </w:instrText>
      </w:r>
      <w:r>
        <w:rPr>
          <w:noProof/>
        </w:rPr>
      </w:r>
      <w:r>
        <w:rPr>
          <w:noProof/>
        </w:rPr>
        <w:fldChar w:fldCharType="separate"/>
      </w:r>
      <w:r>
        <w:rPr>
          <w:noProof/>
        </w:rPr>
        <w:t>30</w:t>
      </w:r>
      <w:r>
        <w:rPr>
          <w:noProof/>
        </w:rPr>
        <w:fldChar w:fldCharType="end"/>
      </w:r>
    </w:p>
    <w:p w14:paraId="28D9C59B" w14:textId="1FA50812"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5. Testing and Evaluation</w:t>
      </w:r>
      <w:r>
        <w:rPr>
          <w:noProof/>
        </w:rPr>
        <w:tab/>
      </w:r>
      <w:r>
        <w:rPr>
          <w:noProof/>
        </w:rPr>
        <w:fldChar w:fldCharType="begin"/>
      </w:r>
      <w:r>
        <w:rPr>
          <w:noProof/>
        </w:rPr>
        <w:instrText xml:space="preserve"> PAGEREF _Toc241593314 \h </w:instrText>
      </w:r>
      <w:r>
        <w:rPr>
          <w:noProof/>
        </w:rPr>
      </w:r>
      <w:r>
        <w:rPr>
          <w:noProof/>
        </w:rPr>
        <w:fldChar w:fldCharType="separate"/>
      </w:r>
      <w:r>
        <w:rPr>
          <w:noProof/>
        </w:rPr>
        <w:t>32</w:t>
      </w:r>
      <w:r>
        <w:rPr>
          <w:noProof/>
        </w:rPr>
        <w:fldChar w:fldCharType="end"/>
      </w:r>
    </w:p>
    <w:p w14:paraId="457E9B42" w14:textId="6050409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5.1 Test strategy</w:t>
      </w:r>
      <w:r>
        <w:rPr>
          <w:noProof/>
        </w:rPr>
        <w:tab/>
      </w:r>
      <w:r>
        <w:rPr>
          <w:noProof/>
        </w:rPr>
        <w:fldChar w:fldCharType="begin"/>
      </w:r>
      <w:r>
        <w:rPr>
          <w:noProof/>
        </w:rPr>
        <w:instrText xml:space="preserve"> PAGEREF _Toc241593315 \h </w:instrText>
      </w:r>
      <w:r>
        <w:rPr>
          <w:noProof/>
        </w:rPr>
      </w:r>
      <w:r>
        <w:rPr>
          <w:noProof/>
        </w:rPr>
        <w:fldChar w:fldCharType="separate"/>
      </w:r>
      <w:r>
        <w:rPr>
          <w:noProof/>
        </w:rPr>
        <w:t>32</w:t>
      </w:r>
      <w:r>
        <w:rPr>
          <w:noProof/>
        </w:rPr>
        <w:fldChar w:fldCharType="end"/>
      </w:r>
    </w:p>
    <w:p w14:paraId="2517058D" w14:textId="739E227D"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5.2 Manual test cases</w:t>
      </w:r>
      <w:r>
        <w:rPr>
          <w:noProof/>
        </w:rPr>
        <w:tab/>
      </w:r>
      <w:r>
        <w:rPr>
          <w:noProof/>
        </w:rPr>
        <w:fldChar w:fldCharType="begin"/>
      </w:r>
      <w:r>
        <w:rPr>
          <w:noProof/>
        </w:rPr>
        <w:instrText xml:space="preserve"> PAGEREF _Toc241593316 \h </w:instrText>
      </w:r>
      <w:r>
        <w:rPr>
          <w:noProof/>
        </w:rPr>
      </w:r>
      <w:r>
        <w:rPr>
          <w:noProof/>
        </w:rPr>
        <w:fldChar w:fldCharType="separate"/>
      </w:r>
      <w:r>
        <w:rPr>
          <w:noProof/>
        </w:rPr>
        <w:t>32</w:t>
      </w:r>
      <w:r>
        <w:rPr>
          <w:noProof/>
        </w:rPr>
        <w:fldChar w:fldCharType="end"/>
      </w:r>
    </w:p>
    <w:p w14:paraId="7F3CAC24" w14:textId="0B774157"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5.3 Automated tests</w:t>
      </w:r>
      <w:r>
        <w:rPr>
          <w:noProof/>
        </w:rPr>
        <w:tab/>
      </w:r>
      <w:r>
        <w:rPr>
          <w:noProof/>
        </w:rPr>
        <w:fldChar w:fldCharType="begin"/>
      </w:r>
      <w:r>
        <w:rPr>
          <w:noProof/>
        </w:rPr>
        <w:instrText xml:space="preserve"> PAGEREF _Toc241593317 \h </w:instrText>
      </w:r>
      <w:r>
        <w:rPr>
          <w:noProof/>
        </w:rPr>
      </w:r>
      <w:r>
        <w:rPr>
          <w:noProof/>
        </w:rPr>
        <w:fldChar w:fldCharType="separate"/>
      </w:r>
      <w:r>
        <w:rPr>
          <w:noProof/>
        </w:rPr>
        <w:t>34</w:t>
      </w:r>
      <w:r>
        <w:rPr>
          <w:noProof/>
        </w:rPr>
        <w:fldChar w:fldCharType="end"/>
      </w:r>
    </w:p>
    <w:p w14:paraId="55A4CA93" w14:textId="50E87FDC"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5.4 Defects found and fixed</w:t>
      </w:r>
      <w:r>
        <w:rPr>
          <w:noProof/>
        </w:rPr>
        <w:tab/>
      </w:r>
      <w:r>
        <w:rPr>
          <w:noProof/>
        </w:rPr>
        <w:fldChar w:fldCharType="begin"/>
      </w:r>
      <w:r>
        <w:rPr>
          <w:noProof/>
        </w:rPr>
        <w:instrText xml:space="preserve"> PAGEREF _Toc241593318 \h </w:instrText>
      </w:r>
      <w:r>
        <w:rPr>
          <w:noProof/>
        </w:rPr>
      </w:r>
      <w:r>
        <w:rPr>
          <w:noProof/>
        </w:rPr>
        <w:fldChar w:fldCharType="separate"/>
      </w:r>
      <w:r>
        <w:rPr>
          <w:noProof/>
        </w:rPr>
        <w:t>34</w:t>
      </w:r>
      <w:r>
        <w:rPr>
          <w:noProof/>
        </w:rPr>
        <w:fldChar w:fldCharType="end"/>
      </w:r>
    </w:p>
    <w:p w14:paraId="2DFC6004" w14:textId="35FE24AF"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5.5 Evaluation against the objectives</w:t>
      </w:r>
      <w:r>
        <w:rPr>
          <w:noProof/>
        </w:rPr>
        <w:tab/>
      </w:r>
      <w:r>
        <w:rPr>
          <w:noProof/>
        </w:rPr>
        <w:fldChar w:fldCharType="begin"/>
      </w:r>
      <w:r>
        <w:rPr>
          <w:noProof/>
        </w:rPr>
        <w:instrText xml:space="preserve"> PAGEREF _Toc241593319 \h </w:instrText>
      </w:r>
      <w:r>
        <w:rPr>
          <w:noProof/>
        </w:rPr>
      </w:r>
      <w:r>
        <w:rPr>
          <w:noProof/>
        </w:rPr>
        <w:fldChar w:fldCharType="separate"/>
      </w:r>
      <w:r>
        <w:rPr>
          <w:noProof/>
        </w:rPr>
        <w:t>35</w:t>
      </w:r>
      <w:r>
        <w:rPr>
          <w:noProof/>
        </w:rPr>
        <w:fldChar w:fldCharType="end"/>
      </w:r>
    </w:p>
    <w:p w14:paraId="45FC4189" w14:textId="253C41D3"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6. User Manual</w:t>
      </w:r>
      <w:r>
        <w:rPr>
          <w:noProof/>
        </w:rPr>
        <w:tab/>
      </w:r>
      <w:r>
        <w:rPr>
          <w:noProof/>
        </w:rPr>
        <w:fldChar w:fldCharType="begin"/>
      </w:r>
      <w:r>
        <w:rPr>
          <w:noProof/>
        </w:rPr>
        <w:instrText xml:space="preserve"> PAGEREF _Toc241593320 \h </w:instrText>
      </w:r>
      <w:r>
        <w:rPr>
          <w:noProof/>
        </w:rPr>
      </w:r>
      <w:r>
        <w:rPr>
          <w:noProof/>
        </w:rPr>
        <w:fldChar w:fldCharType="separate"/>
      </w:r>
      <w:r>
        <w:rPr>
          <w:noProof/>
        </w:rPr>
        <w:t>36</w:t>
      </w:r>
      <w:r>
        <w:rPr>
          <w:noProof/>
        </w:rPr>
        <w:fldChar w:fldCharType="end"/>
      </w:r>
    </w:p>
    <w:p w14:paraId="796AF491" w14:textId="48107ABA"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7. Discussion</w:t>
      </w:r>
      <w:r>
        <w:rPr>
          <w:noProof/>
        </w:rPr>
        <w:tab/>
      </w:r>
      <w:r>
        <w:rPr>
          <w:noProof/>
        </w:rPr>
        <w:fldChar w:fldCharType="begin"/>
      </w:r>
      <w:r>
        <w:rPr>
          <w:noProof/>
        </w:rPr>
        <w:instrText xml:space="preserve"> PAGEREF _Toc241593321 \h </w:instrText>
      </w:r>
      <w:r>
        <w:rPr>
          <w:noProof/>
        </w:rPr>
      </w:r>
      <w:r>
        <w:rPr>
          <w:noProof/>
        </w:rPr>
        <w:fldChar w:fldCharType="separate"/>
      </w:r>
      <w:r>
        <w:rPr>
          <w:noProof/>
        </w:rPr>
        <w:t>36</w:t>
      </w:r>
      <w:r>
        <w:rPr>
          <w:noProof/>
        </w:rPr>
        <w:fldChar w:fldCharType="end"/>
      </w:r>
    </w:p>
    <w:p w14:paraId="173549AD" w14:textId="48235B0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7.1 Modelling expert cognition</w:t>
      </w:r>
      <w:r>
        <w:rPr>
          <w:noProof/>
        </w:rPr>
        <w:tab/>
      </w:r>
      <w:r>
        <w:rPr>
          <w:noProof/>
        </w:rPr>
        <w:fldChar w:fldCharType="begin"/>
      </w:r>
      <w:r>
        <w:rPr>
          <w:noProof/>
        </w:rPr>
        <w:instrText xml:space="preserve"> PAGEREF _Toc241593322 \h </w:instrText>
      </w:r>
      <w:r>
        <w:rPr>
          <w:noProof/>
        </w:rPr>
      </w:r>
      <w:r>
        <w:rPr>
          <w:noProof/>
        </w:rPr>
        <w:fldChar w:fldCharType="separate"/>
      </w:r>
      <w:r>
        <w:rPr>
          <w:noProof/>
        </w:rPr>
        <w:t>36</w:t>
      </w:r>
      <w:r>
        <w:rPr>
          <w:noProof/>
        </w:rPr>
        <w:fldChar w:fldCharType="end"/>
      </w:r>
    </w:p>
    <w:p w14:paraId="72583402" w14:textId="381D0659"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7.2 Symbolic AI compared with machine learning</w:t>
      </w:r>
      <w:r>
        <w:rPr>
          <w:noProof/>
        </w:rPr>
        <w:tab/>
      </w:r>
      <w:r>
        <w:rPr>
          <w:noProof/>
        </w:rPr>
        <w:fldChar w:fldCharType="begin"/>
      </w:r>
      <w:r>
        <w:rPr>
          <w:noProof/>
        </w:rPr>
        <w:instrText xml:space="preserve"> PAGEREF _Toc241593323 \h </w:instrText>
      </w:r>
      <w:r>
        <w:rPr>
          <w:noProof/>
        </w:rPr>
      </w:r>
      <w:r>
        <w:rPr>
          <w:noProof/>
        </w:rPr>
        <w:fldChar w:fldCharType="separate"/>
      </w:r>
      <w:r>
        <w:rPr>
          <w:noProof/>
        </w:rPr>
        <w:t>37</w:t>
      </w:r>
      <w:r>
        <w:rPr>
          <w:noProof/>
        </w:rPr>
        <w:fldChar w:fldCharType="end"/>
      </w:r>
    </w:p>
    <w:p w14:paraId="3CD0197A" w14:textId="4B61E181"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7.3 Limitations</w:t>
      </w:r>
      <w:r>
        <w:rPr>
          <w:noProof/>
        </w:rPr>
        <w:tab/>
      </w:r>
      <w:r>
        <w:rPr>
          <w:noProof/>
        </w:rPr>
        <w:fldChar w:fldCharType="begin"/>
      </w:r>
      <w:r>
        <w:rPr>
          <w:noProof/>
        </w:rPr>
        <w:instrText xml:space="preserve"> PAGEREF _Toc241593324 \h </w:instrText>
      </w:r>
      <w:r>
        <w:rPr>
          <w:noProof/>
        </w:rPr>
      </w:r>
      <w:r>
        <w:rPr>
          <w:noProof/>
        </w:rPr>
        <w:fldChar w:fldCharType="separate"/>
      </w:r>
      <w:r>
        <w:rPr>
          <w:noProof/>
        </w:rPr>
        <w:t>37</w:t>
      </w:r>
      <w:r>
        <w:rPr>
          <w:noProof/>
        </w:rPr>
        <w:fldChar w:fldCharType="end"/>
      </w:r>
    </w:p>
    <w:p w14:paraId="166E34C4" w14:textId="0D8F367B" w:rsidR="00C65E15" w:rsidRDefault="00C65E15" w:rsidP="00C65E15">
      <w:pPr>
        <w:pStyle w:val="TOC2"/>
        <w:tabs>
          <w:tab w:val="right" w:leader="dot" w:pos="9017"/>
        </w:tabs>
        <w:rPr>
          <w:rFonts w:asciiTheme="minorHAnsi" w:hAnsiTheme="minorHAnsi" w:cstheme="minorBidi"/>
          <w:noProof/>
          <w:kern w:val="2"/>
          <w14:ligatures w14:val="standardContextual"/>
        </w:rPr>
      </w:pPr>
      <w:r w:rsidRPr="00295CC3">
        <w:rPr>
          <w:rFonts w:eastAsia="Times New Roman"/>
          <w:noProof/>
        </w:rPr>
        <w:t>7.4 Future work</w:t>
      </w:r>
      <w:r>
        <w:rPr>
          <w:noProof/>
        </w:rPr>
        <w:tab/>
      </w:r>
      <w:r>
        <w:rPr>
          <w:noProof/>
        </w:rPr>
        <w:fldChar w:fldCharType="begin"/>
      </w:r>
      <w:r>
        <w:rPr>
          <w:noProof/>
        </w:rPr>
        <w:instrText xml:space="preserve"> PAGEREF _Toc241593325 \h </w:instrText>
      </w:r>
      <w:r>
        <w:rPr>
          <w:noProof/>
        </w:rPr>
      </w:r>
      <w:r>
        <w:rPr>
          <w:noProof/>
        </w:rPr>
        <w:fldChar w:fldCharType="separate"/>
      </w:r>
      <w:r>
        <w:rPr>
          <w:noProof/>
        </w:rPr>
        <w:t>38</w:t>
      </w:r>
      <w:r>
        <w:rPr>
          <w:noProof/>
        </w:rPr>
        <w:fldChar w:fldCharType="end"/>
      </w:r>
    </w:p>
    <w:p w14:paraId="1CEAF5B5" w14:textId="407862A7"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8. Conclusion</w:t>
      </w:r>
      <w:r>
        <w:rPr>
          <w:noProof/>
        </w:rPr>
        <w:tab/>
      </w:r>
      <w:r>
        <w:rPr>
          <w:noProof/>
        </w:rPr>
        <w:fldChar w:fldCharType="begin"/>
      </w:r>
      <w:r>
        <w:rPr>
          <w:noProof/>
        </w:rPr>
        <w:instrText xml:space="preserve"> PAGEREF _Toc241593326 \h </w:instrText>
      </w:r>
      <w:r>
        <w:rPr>
          <w:noProof/>
        </w:rPr>
      </w:r>
      <w:r>
        <w:rPr>
          <w:noProof/>
        </w:rPr>
        <w:fldChar w:fldCharType="separate"/>
      </w:r>
      <w:r>
        <w:rPr>
          <w:noProof/>
        </w:rPr>
        <w:t>38</w:t>
      </w:r>
      <w:r>
        <w:rPr>
          <w:noProof/>
        </w:rPr>
        <w:fldChar w:fldCharType="end"/>
      </w:r>
    </w:p>
    <w:p w14:paraId="7CE0E490" w14:textId="30D143A1"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References</w:t>
      </w:r>
      <w:r>
        <w:rPr>
          <w:noProof/>
        </w:rPr>
        <w:tab/>
      </w:r>
      <w:r>
        <w:rPr>
          <w:noProof/>
        </w:rPr>
        <w:fldChar w:fldCharType="begin"/>
      </w:r>
      <w:r>
        <w:rPr>
          <w:noProof/>
        </w:rPr>
        <w:instrText xml:space="preserve"> PAGEREF _Toc241593327 \h </w:instrText>
      </w:r>
      <w:r>
        <w:rPr>
          <w:noProof/>
        </w:rPr>
      </w:r>
      <w:r>
        <w:rPr>
          <w:noProof/>
        </w:rPr>
        <w:fldChar w:fldCharType="separate"/>
      </w:r>
      <w:r>
        <w:rPr>
          <w:noProof/>
        </w:rPr>
        <w:t>40</w:t>
      </w:r>
      <w:r>
        <w:rPr>
          <w:noProof/>
        </w:rPr>
        <w:fldChar w:fldCharType="end"/>
      </w:r>
    </w:p>
    <w:p w14:paraId="5AAD50E9" w14:textId="4183368E"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Appendix A. Complete Rule Base</w:t>
      </w:r>
      <w:r>
        <w:rPr>
          <w:noProof/>
        </w:rPr>
        <w:tab/>
      </w:r>
      <w:r>
        <w:rPr>
          <w:noProof/>
        </w:rPr>
        <w:fldChar w:fldCharType="begin"/>
      </w:r>
      <w:r>
        <w:rPr>
          <w:noProof/>
        </w:rPr>
        <w:instrText xml:space="preserve"> PAGEREF _Toc241593328 \h </w:instrText>
      </w:r>
      <w:r>
        <w:rPr>
          <w:noProof/>
        </w:rPr>
      </w:r>
      <w:r>
        <w:rPr>
          <w:noProof/>
        </w:rPr>
        <w:fldChar w:fldCharType="separate"/>
      </w:r>
      <w:r>
        <w:rPr>
          <w:noProof/>
        </w:rPr>
        <w:t>42</w:t>
      </w:r>
      <w:r>
        <w:rPr>
          <w:noProof/>
        </w:rPr>
        <w:fldChar w:fldCharType="end"/>
      </w:r>
    </w:p>
    <w:p w14:paraId="4605EA5D" w14:textId="1E979DEE"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Appendix B. Automated Test Output</w:t>
      </w:r>
      <w:r>
        <w:rPr>
          <w:noProof/>
        </w:rPr>
        <w:tab/>
      </w:r>
      <w:r>
        <w:rPr>
          <w:noProof/>
        </w:rPr>
        <w:fldChar w:fldCharType="begin"/>
      </w:r>
      <w:r>
        <w:rPr>
          <w:noProof/>
        </w:rPr>
        <w:instrText xml:space="preserve"> PAGEREF _Toc241593329 \h </w:instrText>
      </w:r>
      <w:r>
        <w:rPr>
          <w:noProof/>
        </w:rPr>
      </w:r>
      <w:r>
        <w:rPr>
          <w:noProof/>
        </w:rPr>
        <w:fldChar w:fldCharType="separate"/>
      </w:r>
      <w:r>
        <w:rPr>
          <w:noProof/>
        </w:rPr>
        <w:t>48</w:t>
      </w:r>
      <w:r>
        <w:rPr>
          <w:noProof/>
        </w:rPr>
        <w:fldChar w:fldCharType="end"/>
      </w:r>
    </w:p>
    <w:p w14:paraId="6BFCC4F4" w14:textId="425581E9" w:rsidR="00C65E15" w:rsidRDefault="00C65E15" w:rsidP="00C65E15">
      <w:pPr>
        <w:pStyle w:val="TOC1"/>
        <w:tabs>
          <w:tab w:val="right" w:leader="dot" w:pos="9017"/>
        </w:tabs>
        <w:rPr>
          <w:rFonts w:asciiTheme="minorHAnsi" w:hAnsiTheme="minorHAnsi" w:cstheme="minorBidi"/>
          <w:noProof/>
          <w:kern w:val="2"/>
          <w14:ligatures w14:val="standardContextual"/>
        </w:rPr>
      </w:pPr>
      <w:r w:rsidRPr="00295CC3">
        <w:rPr>
          <w:rFonts w:eastAsia="Times New Roman"/>
          <w:noProof/>
        </w:rPr>
        <w:t>Appendix C. Console Consultation Transcript</w:t>
      </w:r>
      <w:r>
        <w:rPr>
          <w:noProof/>
        </w:rPr>
        <w:tab/>
      </w:r>
      <w:r>
        <w:rPr>
          <w:noProof/>
        </w:rPr>
        <w:fldChar w:fldCharType="begin"/>
      </w:r>
      <w:r>
        <w:rPr>
          <w:noProof/>
        </w:rPr>
        <w:instrText xml:space="preserve"> PAGEREF _Toc241593330 \h </w:instrText>
      </w:r>
      <w:r>
        <w:rPr>
          <w:noProof/>
        </w:rPr>
      </w:r>
      <w:r>
        <w:rPr>
          <w:noProof/>
        </w:rPr>
        <w:fldChar w:fldCharType="separate"/>
      </w:r>
      <w:r>
        <w:rPr>
          <w:noProof/>
        </w:rPr>
        <w:t>49</w:t>
      </w:r>
      <w:r>
        <w:rPr>
          <w:noProof/>
        </w:rPr>
        <w:fldChar w:fldCharType="end"/>
      </w:r>
    </w:p>
    <w:p w14:paraId="22DA27BF" w14:textId="5B1CB64E" w:rsidR="009F1B08" w:rsidRDefault="00C65E15" w:rsidP="00C65E15">
      <w:pPr>
        <w:pStyle w:val="ref"/>
        <w:spacing w:before="0" w:beforeAutospacing="0" w:after="120"/>
      </w:pPr>
      <w:r>
        <w:fldChar w:fldCharType="end"/>
      </w:r>
    </w:p>
    <w:p w14:paraId="26339B16" w14:textId="77777777" w:rsidR="009F1B08" w:rsidRDefault="009F1B08">
      <w:pPr>
        <w:pStyle w:val="Heading1"/>
        <w:rPr>
          <w:rFonts w:eastAsia="Times New Roman"/>
        </w:rPr>
      </w:pPr>
      <w:r>
        <w:rPr>
          <w:rFonts w:eastAsia="Times New Roman"/>
        </w:rPr>
        <w:br w:type="page"/>
      </w:r>
      <w:bookmarkStart w:id="1" w:name="_Toc241593287"/>
      <w:r>
        <w:rPr>
          <w:rFonts w:eastAsia="Times New Roman"/>
        </w:rPr>
        <w:lastRenderedPageBreak/>
        <w:t>1. Introduction and Problem Definition</w:t>
      </w:r>
      <w:bookmarkEnd w:id="1"/>
    </w:p>
    <w:p w14:paraId="24D16686" w14:textId="77777777" w:rsidR="009F1B08" w:rsidRDefault="009F1B08">
      <w:pPr>
        <w:pStyle w:val="Heading2"/>
        <w:rPr>
          <w:rFonts w:eastAsia="Times New Roman"/>
        </w:rPr>
      </w:pPr>
      <w:bookmarkStart w:id="2" w:name="_Toc241593288"/>
      <w:r>
        <w:rPr>
          <w:rFonts w:eastAsia="Times New Roman"/>
        </w:rPr>
        <w:t>1.1 Background</w:t>
      </w:r>
      <w:bookmarkEnd w:id="2"/>
    </w:p>
    <w:p w14:paraId="1056D9C1" w14:textId="77777777" w:rsidR="009F1B08" w:rsidRDefault="009F1B08">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6EEC87FE" w14:textId="77777777" w:rsidR="009F1B08" w:rsidRDefault="009F1B08">
      <w:pPr>
        <w:pStyle w:val="Heading2"/>
        <w:rPr>
          <w:rFonts w:eastAsia="Times New Roman"/>
        </w:rPr>
      </w:pPr>
      <w:bookmarkStart w:id="3" w:name="_Toc241593289"/>
      <w:r>
        <w:rPr>
          <w:rFonts w:eastAsia="Times New Roman"/>
        </w:rPr>
        <w:t>1.2 Problem statement</w:t>
      </w:r>
      <w:bookmarkEnd w:id="3"/>
    </w:p>
    <w:p w14:paraId="032A1509" w14:textId="77777777" w:rsidR="009F1B08" w:rsidRDefault="009F1B08">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0075B431" w14:textId="77777777" w:rsidR="009F1B08" w:rsidRDefault="009F1B08">
      <w:pPr>
        <w:pStyle w:val="Heading2"/>
        <w:rPr>
          <w:rFonts w:eastAsia="Times New Roman"/>
        </w:rPr>
      </w:pPr>
      <w:bookmarkStart w:id="4" w:name="_Toc241593290"/>
      <w:r>
        <w:rPr>
          <w:rFonts w:eastAsia="Times New Roman"/>
        </w:rPr>
        <w:t>1.3 Aim and objectives</w:t>
      </w:r>
      <w:bookmarkEnd w:id="4"/>
    </w:p>
    <w:p w14:paraId="3E8E7EF0" w14:textId="77777777" w:rsidR="009F1B08" w:rsidRDefault="009F1B08">
      <w:pPr>
        <w:pStyle w:val="NormalWeb"/>
      </w:pPr>
      <w:r>
        <w:t>The aim is to build an expert system that identifies common Sri Lankan gemstones and detects synthetics and imitations, and that explains its reasoning. The objectives are:</w:t>
      </w:r>
    </w:p>
    <w:p w14:paraId="7BA8A46E"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0FB90899"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488B9A24"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2EA538A3"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137A8BBA"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5F4F0F1F"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77040D12" w14:textId="77777777" w:rsidR="009F1B08" w:rsidRDefault="009F1B08">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7176728F" w14:textId="77777777" w:rsidR="009F1B08" w:rsidRDefault="009F1B08">
      <w:pPr>
        <w:pStyle w:val="Heading2"/>
        <w:rPr>
          <w:rFonts w:eastAsia="Times New Roman"/>
        </w:rPr>
      </w:pPr>
      <w:bookmarkStart w:id="5" w:name="_Toc241593291"/>
      <w:r>
        <w:rPr>
          <w:rFonts w:eastAsia="Times New Roman"/>
        </w:rPr>
        <w:t>1.4 What the system specialises in</w:t>
      </w:r>
      <w:bookmarkEnd w:id="5"/>
    </w:p>
    <w:p w14:paraId="6815BE13" w14:textId="77777777" w:rsidR="009F1B08" w:rsidRDefault="009F1B08">
      <w:pPr>
        <w:pStyle w:val="NormalWeb"/>
      </w:pPr>
      <w: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w:t>
      </w:r>
      <w:r>
        <w:t>als, glass and cubic zirconia. It reasons from six observable properties: refractive index (RI), specific gravity (SG), optic character, body colour, optical phenomenon and the dominant inclusion type.</w:t>
      </w:r>
    </w:p>
    <w:p w14:paraId="2529CEEC" w14:textId="77777777" w:rsidR="009F1B08" w:rsidRDefault="009F1B08">
      <w:pPr>
        <w:pStyle w:val="Heading2"/>
        <w:rPr>
          <w:rFonts w:eastAsia="Times New Roman"/>
        </w:rPr>
      </w:pPr>
      <w:bookmarkStart w:id="6" w:name="_Toc241593292"/>
      <w:r>
        <w:rPr>
          <w:rFonts w:eastAsia="Times New Roman"/>
        </w:rPr>
        <w:t>1.5 Conclusions the system provides</w:t>
      </w:r>
      <w:bookmarkEnd w:id="6"/>
    </w:p>
    <w:p w14:paraId="4FF3FC6A" w14:textId="77777777" w:rsidR="009F1B08" w:rsidRDefault="009F1B08">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171990A"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74FB0" w14:textId="77777777" w:rsidR="009F1B08" w:rsidRDefault="009F1B08">
            <w:pPr>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290355" w14:textId="77777777" w:rsidR="009F1B08" w:rsidRDefault="009F1B08">
            <w:pPr>
              <w:spacing w:after="120" w:line="276" w:lineRule="auto"/>
              <w:rPr>
                <w:rFonts w:eastAsia="Times New Roman"/>
                <w:b/>
                <w:bCs/>
                <w:sz w:val="20"/>
                <w:szCs w:val="20"/>
              </w:rPr>
            </w:pPr>
            <w:r>
              <w:rPr>
                <w:rFonts w:eastAsia="Times New Roman"/>
                <w:b/>
                <w:bCs/>
                <w:sz w:val="20"/>
                <w:szCs w:val="20"/>
              </w:rPr>
              <w:t>Description and example</w:t>
            </w:r>
          </w:p>
        </w:tc>
      </w:tr>
      <w:tr w:rsidR="00000000" w14:paraId="5D7EE84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08E135" w14:textId="77777777" w:rsidR="009F1B08" w:rsidRDefault="009F1B08">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B4A085" w14:textId="77777777" w:rsidR="009F1B08" w:rsidRDefault="009F1B08">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0E97A4C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A2D7F1" w14:textId="77777777" w:rsidR="009F1B08" w:rsidRDefault="009F1B08">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433010" w14:textId="77777777" w:rsidR="009F1B08" w:rsidRDefault="009F1B08">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5CC9B4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999E17" w14:textId="77777777" w:rsidR="009F1B08" w:rsidRDefault="009F1B08">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2C7DA" w14:textId="77777777" w:rsidR="009F1B08" w:rsidRDefault="009F1B08">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765D092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1CEA89" w14:textId="77777777" w:rsidR="009F1B08" w:rsidRDefault="009F1B08">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5E512E" w14:textId="77777777" w:rsidR="009F1B08" w:rsidRDefault="009F1B08">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076B50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352D41" w14:textId="77777777" w:rsidR="009F1B08" w:rsidRDefault="009F1B08">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5FBD8" w14:textId="77777777" w:rsidR="009F1B08" w:rsidRDefault="009F1B08">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42FC29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EEDB55" w14:textId="77777777" w:rsidR="009F1B08" w:rsidRDefault="009F1B08">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612CAF" w14:textId="77777777" w:rsidR="009F1B08" w:rsidRDefault="009F1B08">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2785C92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07A3F" w14:textId="77777777" w:rsidR="009F1B08" w:rsidRDefault="009F1B08">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EBAEB" w14:textId="77777777" w:rsidR="009F1B08" w:rsidRDefault="009F1B08">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03EA8C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819EED" w14:textId="77777777" w:rsidR="009F1B08" w:rsidRDefault="009F1B08">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BABCD1" w14:textId="77777777" w:rsidR="009F1B08" w:rsidRDefault="009F1B08">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580F48B2" w14:textId="77777777" w:rsidR="009F1B08" w:rsidRDefault="009F1B08">
      <w:pPr>
        <w:pStyle w:val="Heading2"/>
        <w:rPr>
          <w:rFonts w:eastAsia="Times New Roman"/>
        </w:rPr>
      </w:pPr>
      <w:bookmarkStart w:id="7" w:name="_Toc241593293"/>
      <w:r>
        <w:rPr>
          <w:rFonts w:eastAsia="Times New Roman"/>
        </w:rPr>
        <w:lastRenderedPageBreak/>
        <w:t>1.6 Scope and limitations</w:t>
      </w:r>
      <w:bookmarkEnd w:id="7"/>
    </w:p>
    <w:p w14:paraId="5D64CC06" w14:textId="77777777" w:rsidR="009F1B08" w:rsidRDefault="009F1B08">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7EF3E994" w14:textId="77777777" w:rsidR="009F1B08" w:rsidRDefault="009F1B08">
      <w:pPr>
        <w:pStyle w:val="Heading1"/>
        <w:rPr>
          <w:rFonts w:eastAsia="Times New Roman"/>
        </w:rPr>
      </w:pPr>
      <w:bookmarkStart w:id="8" w:name="_Toc241593294"/>
      <w:r>
        <w:rPr>
          <w:rFonts w:eastAsia="Times New Roman"/>
        </w:rPr>
        <w:t>2. Knowledge Engineering</w:t>
      </w:r>
      <w:bookmarkEnd w:id="8"/>
    </w:p>
    <w:p w14:paraId="6E54C614" w14:textId="77777777" w:rsidR="009F1B08" w:rsidRDefault="009F1B08">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453FDC16" w14:textId="77777777" w:rsidR="009F1B08" w:rsidRDefault="009F1B08">
      <w:pPr>
        <w:pStyle w:val="fig"/>
        <w:spacing w:before="0" w:beforeAutospacing="0"/>
      </w:pPr>
      <w:r>
        <w:rPr>
          <w:noProof/>
        </w:rPr>
        <w:drawing>
          <wp:inline distT="0" distB="0" distL="0" distR="0" wp14:anchorId="64E12056" wp14:editId="07885726">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3DEB0458" w14:textId="77777777" w:rsidR="009F1B08" w:rsidRDefault="009F1B08">
      <w:pPr>
        <w:pStyle w:val="caption"/>
        <w:spacing w:before="0" w:beforeAutospacing="0"/>
      </w:pPr>
      <w:r>
        <w:t>Figure 1. Knowledge engineering process used in the project</w:t>
      </w:r>
    </w:p>
    <w:p w14:paraId="7C128153" w14:textId="77777777" w:rsidR="009F1B08" w:rsidRDefault="009F1B08">
      <w:pPr>
        <w:pStyle w:val="Heading2"/>
        <w:rPr>
          <w:rFonts w:eastAsia="Times New Roman"/>
        </w:rPr>
      </w:pPr>
      <w:bookmarkStart w:id="9" w:name="_Toc241593295"/>
      <w:r>
        <w:rPr>
          <w:rFonts w:eastAsia="Times New Roman"/>
        </w:rPr>
        <w:t>2.1 Domain study: gemmology concepts</w:t>
      </w:r>
      <w:bookmarkEnd w:id="9"/>
    </w:p>
    <w:p w14:paraId="6CF859CA" w14:textId="77777777" w:rsidR="009F1B08" w:rsidRDefault="009F1B08">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0E999857" w14:textId="77777777" w:rsidR="009F1B08" w:rsidRDefault="009F1B08">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3576021F" w14:textId="77777777" w:rsidR="009F1B08" w:rsidRDefault="009F1B08">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0B3C21CD" w14:textId="77777777" w:rsidR="009F1B08" w:rsidRDefault="009F1B08">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1CE97457" w14:textId="77777777" w:rsidR="009F1B08" w:rsidRDefault="009F1B08">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4320F04B" w14:textId="77777777" w:rsidR="009F1B08" w:rsidRDefault="009F1B08">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61AF3A0C" w14:textId="77777777" w:rsidR="009F1B08" w:rsidRDefault="009F1B08">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1A52BF2B" w14:textId="77777777" w:rsidR="009F1B08" w:rsidRDefault="009F1B08">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2004872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7CA22B" w14:textId="77777777" w:rsidR="009F1B08" w:rsidRDefault="009F1B08">
            <w:pPr>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64BC0" w14:textId="77777777" w:rsidR="009F1B08" w:rsidRDefault="009F1B08">
            <w:pPr>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74CF9A" w14:textId="77777777" w:rsidR="009F1B08" w:rsidRDefault="009F1B08">
            <w:pPr>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4D3265" w14:textId="77777777" w:rsidR="009F1B08" w:rsidRDefault="009F1B08">
            <w:pPr>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93124D" w14:textId="77777777" w:rsidR="009F1B08" w:rsidRDefault="009F1B08">
            <w:pPr>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31E400" w14:textId="77777777" w:rsidR="009F1B08" w:rsidRDefault="009F1B08">
            <w:pPr>
              <w:spacing w:after="120" w:line="276" w:lineRule="auto"/>
              <w:rPr>
                <w:rFonts w:eastAsia="Times New Roman"/>
                <w:b/>
                <w:bCs/>
                <w:sz w:val="20"/>
                <w:szCs w:val="20"/>
              </w:rPr>
            </w:pPr>
            <w:r>
              <w:rPr>
                <w:rFonts w:eastAsia="Times New Roman"/>
                <w:b/>
                <w:bCs/>
                <w:sz w:val="20"/>
                <w:szCs w:val="20"/>
              </w:rPr>
              <w:t>Hardness</w:t>
            </w:r>
          </w:p>
        </w:tc>
      </w:tr>
      <w:tr w:rsidR="00000000" w14:paraId="7ADF3CB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C2A582" w14:textId="77777777" w:rsidR="009F1B08" w:rsidRDefault="009F1B08">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54561B" w14:textId="77777777" w:rsidR="009F1B08" w:rsidRDefault="009F1B08">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7F02C" w14:textId="77777777" w:rsidR="009F1B08" w:rsidRDefault="009F1B08">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45A1D3" w14:textId="77777777" w:rsidR="009F1B08" w:rsidRDefault="009F1B08">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5DED53" w14:textId="77777777" w:rsidR="009F1B08" w:rsidRDefault="009F1B08">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66628B" w14:textId="77777777" w:rsidR="009F1B08" w:rsidRDefault="009F1B08">
            <w:pPr>
              <w:spacing w:after="120" w:line="276" w:lineRule="auto"/>
              <w:rPr>
                <w:rFonts w:eastAsia="Times New Roman"/>
                <w:sz w:val="20"/>
                <w:szCs w:val="20"/>
              </w:rPr>
            </w:pPr>
            <w:r>
              <w:rPr>
                <w:rFonts w:eastAsia="Times New Roman"/>
                <w:sz w:val="20"/>
                <w:szCs w:val="20"/>
              </w:rPr>
              <w:t>9</w:t>
            </w:r>
          </w:p>
        </w:tc>
      </w:tr>
      <w:tr w:rsidR="00000000" w14:paraId="1C7C364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2950F5" w14:textId="77777777" w:rsidR="009F1B08" w:rsidRDefault="009F1B08">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13B96C" w14:textId="77777777" w:rsidR="009F1B08" w:rsidRDefault="009F1B08">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D25B9" w14:textId="77777777" w:rsidR="009F1B08" w:rsidRDefault="009F1B08">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5CFA9A" w14:textId="77777777" w:rsidR="009F1B08" w:rsidRDefault="009F1B08">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6E254" w14:textId="77777777" w:rsidR="009F1B08" w:rsidRDefault="009F1B08">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57813" w14:textId="77777777" w:rsidR="009F1B08" w:rsidRDefault="009F1B08">
            <w:pPr>
              <w:spacing w:after="120" w:line="276" w:lineRule="auto"/>
              <w:rPr>
                <w:rFonts w:eastAsia="Times New Roman"/>
                <w:sz w:val="20"/>
                <w:szCs w:val="20"/>
              </w:rPr>
            </w:pPr>
            <w:r>
              <w:rPr>
                <w:rFonts w:eastAsia="Times New Roman"/>
                <w:sz w:val="20"/>
                <w:szCs w:val="20"/>
              </w:rPr>
              <w:t>8</w:t>
            </w:r>
          </w:p>
        </w:tc>
      </w:tr>
      <w:tr w:rsidR="00000000" w14:paraId="29085CC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B7000" w14:textId="77777777" w:rsidR="009F1B08" w:rsidRDefault="009F1B08">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4495E7" w14:textId="77777777" w:rsidR="009F1B08" w:rsidRDefault="009F1B08">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3799F4" w14:textId="77777777" w:rsidR="009F1B08" w:rsidRDefault="009F1B08">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1A1A14" w14:textId="77777777" w:rsidR="009F1B08" w:rsidRDefault="009F1B08">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675598" w14:textId="77777777" w:rsidR="009F1B08" w:rsidRDefault="009F1B08">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4B8A5F" w14:textId="77777777" w:rsidR="009F1B08" w:rsidRDefault="009F1B08">
            <w:pPr>
              <w:spacing w:after="120" w:line="276" w:lineRule="auto"/>
              <w:rPr>
                <w:rFonts w:eastAsia="Times New Roman"/>
                <w:sz w:val="20"/>
                <w:szCs w:val="20"/>
              </w:rPr>
            </w:pPr>
            <w:r>
              <w:rPr>
                <w:rFonts w:eastAsia="Times New Roman"/>
                <w:sz w:val="20"/>
                <w:szCs w:val="20"/>
              </w:rPr>
              <w:t>7</w:t>
            </w:r>
          </w:p>
        </w:tc>
      </w:tr>
      <w:tr w:rsidR="00000000" w14:paraId="52D79B9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DBA797" w14:textId="77777777" w:rsidR="009F1B08" w:rsidRDefault="009F1B08">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B92445" w14:textId="77777777" w:rsidR="009F1B08" w:rsidRDefault="009F1B08">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B151CA" w14:textId="77777777" w:rsidR="009F1B08" w:rsidRDefault="009F1B08">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9BB3B6" w14:textId="77777777" w:rsidR="009F1B08" w:rsidRDefault="009F1B08">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4A143A" w14:textId="77777777" w:rsidR="009F1B08" w:rsidRDefault="009F1B08">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F6B702" w14:textId="77777777" w:rsidR="009F1B08" w:rsidRDefault="009F1B08">
            <w:pPr>
              <w:spacing w:after="120" w:line="276" w:lineRule="auto"/>
              <w:rPr>
                <w:rFonts w:eastAsia="Times New Roman"/>
                <w:sz w:val="20"/>
                <w:szCs w:val="20"/>
              </w:rPr>
            </w:pPr>
            <w:r>
              <w:rPr>
                <w:rFonts w:eastAsia="Times New Roman"/>
                <w:sz w:val="20"/>
                <w:szCs w:val="20"/>
              </w:rPr>
              <w:t>8.5</w:t>
            </w:r>
          </w:p>
        </w:tc>
      </w:tr>
      <w:tr w:rsidR="00000000" w14:paraId="763560E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782AB3" w14:textId="77777777" w:rsidR="009F1B08" w:rsidRDefault="009F1B08">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0AD5C5" w14:textId="77777777" w:rsidR="009F1B08" w:rsidRDefault="009F1B08">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B797A6" w14:textId="77777777" w:rsidR="009F1B08" w:rsidRDefault="009F1B08">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416DCE" w14:textId="77777777" w:rsidR="009F1B08" w:rsidRDefault="009F1B08">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1E6D82" w14:textId="77777777" w:rsidR="009F1B08" w:rsidRDefault="009F1B08">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C0B96" w14:textId="77777777" w:rsidR="009F1B08" w:rsidRDefault="009F1B08">
            <w:pPr>
              <w:spacing w:after="120" w:line="276" w:lineRule="auto"/>
              <w:rPr>
                <w:rFonts w:eastAsia="Times New Roman"/>
                <w:sz w:val="20"/>
                <w:szCs w:val="20"/>
              </w:rPr>
            </w:pPr>
            <w:r>
              <w:rPr>
                <w:rFonts w:eastAsia="Times New Roman"/>
                <w:sz w:val="20"/>
                <w:szCs w:val="20"/>
              </w:rPr>
              <w:t>7.5</w:t>
            </w:r>
          </w:p>
        </w:tc>
      </w:tr>
      <w:tr w:rsidR="00000000" w14:paraId="29A39BB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D2FE24" w14:textId="77777777" w:rsidR="009F1B08" w:rsidRDefault="009F1B08">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C99E5" w14:textId="77777777" w:rsidR="009F1B08" w:rsidRDefault="009F1B08">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58D8E8" w14:textId="77777777" w:rsidR="009F1B08" w:rsidRDefault="009F1B08">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619A4" w14:textId="77777777" w:rsidR="009F1B08" w:rsidRDefault="009F1B08">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928EDB" w14:textId="77777777" w:rsidR="009F1B08" w:rsidRDefault="009F1B08">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F3F14" w14:textId="77777777" w:rsidR="009F1B08" w:rsidRDefault="009F1B08">
            <w:pPr>
              <w:spacing w:after="120" w:line="276" w:lineRule="auto"/>
              <w:rPr>
                <w:rFonts w:eastAsia="Times New Roman"/>
                <w:sz w:val="20"/>
                <w:szCs w:val="20"/>
              </w:rPr>
            </w:pPr>
            <w:r>
              <w:rPr>
                <w:rFonts w:eastAsia="Times New Roman"/>
                <w:sz w:val="20"/>
                <w:szCs w:val="20"/>
              </w:rPr>
              <w:t>8</w:t>
            </w:r>
          </w:p>
        </w:tc>
      </w:tr>
      <w:tr w:rsidR="00000000" w14:paraId="017721D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A615A" w14:textId="77777777" w:rsidR="009F1B08" w:rsidRDefault="009F1B08">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957C4F" w14:textId="77777777" w:rsidR="009F1B08" w:rsidRDefault="009F1B08">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CEA888" w14:textId="77777777" w:rsidR="009F1B08" w:rsidRDefault="009F1B08">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244E55" w14:textId="77777777" w:rsidR="009F1B08" w:rsidRDefault="009F1B08">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DE066B" w14:textId="77777777" w:rsidR="009F1B08" w:rsidRDefault="009F1B08">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A91428" w14:textId="77777777" w:rsidR="009F1B08" w:rsidRDefault="009F1B08">
            <w:pPr>
              <w:spacing w:after="120" w:line="276" w:lineRule="auto"/>
              <w:rPr>
                <w:rFonts w:eastAsia="Times New Roman"/>
                <w:sz w:val="20"/>
                <w:szCs w:val="20"/>
              </w:rPr>
            </w:pPr>
            <w:r>
              <w:rPr>
                <w:rFonts w:eastAsia="Times New Roman"/>
                <w:sz w:val="20"/>
                <w:szCs w:val="20"/>
              </w:rPr>
              <w:t>7.5</w:t>
            </w:r>
          </w:p>
        </w:tc>
      </w:tr>
      <w:tr w:rsidR="00000000" w14:paraId="7E8FD90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5A10BE" w14:textId="77777777" w:rsidR="009F1B08" w:rsidRDefault="009F1B08">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41287B" w14:textId="77777777" w:rsidR="009F1B08" w:rsidRDefault="009F1B08">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BAEBB9" w14:textId="77777777" w:rsidR="009F1B08" w:rsidRDefault="009F1B08">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F1E768" w14:textId="77777777" w:rsidR="009F1B08" w:rsidRDefault="009F1B08">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475A66" w14:textId="77777777" w:rsidR="009F1B08" w:rsidRDefault="009F1B08">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3B7D3" w14:textId="77777777" w:rsidR="009F1B08" w:rsidRDefault="009F1B08">
            <w:pPr>
              <w:spacing w:after="120" w:line="276" w:lineRule="auto"/>
              <w:rPr>
                <w:rFonts w:eastAsia="Times New Roman"/>
                <w:sz w:val="20"/>
                <w:szCs w:val="20"/>
              </w:rPr>
            </w:pPr>
            <w:r>
              <w:rPr>
                <w:rFonts w:eastAsia="Times New Roman"/>
                <w:sz w:val="20"/>
                <w:szCs w:val="20"/>
              </w:rPr>
              <w:t>7</w:t>
            </w:r>
          </w:p>
        </w:tc>
      </w:tr>
      <w:tr w:rsidR="00000000" w14:paraId="634CB1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64818" w14:textId="77777777" w:rsidR="009F1B08" w:rsidRDefault="009F1B08">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88BD7A" w14:textId="77777777" w:rsidR="009F1B08" w:rsidRDefault="009F1B08">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D9B56E" w14:textId="77777777" w:rsidR="009F1B08" w:rsidRDefault="009F1B08">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121B13" w14:textId="77777777" w:rsidR="009F1B08" w:rsidRDefault="009F1B08">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A560C6" w14:textId="77777777" w:rsidR="009F1B08" w:rsidRDefault="009F1B08">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7E6099" w14:textId="77777777" w:rsidR="009F1B08" w:rsidRDefault="009F1B08">
            <w:pPr>
              <w:spacing w:after="120" w:line="276" w:lineRule="auto"/>
              <w:rPr>
                <w:rFonts w:eastAsia="Times New Roman"/>
                <w:sz w:val="20"/>
                <w:szCs w:val="20"/>
              </w:rPr>
            </w:pPr>
            <w:r>
              <w:rPr>
                <w:rFonts w:eastAsia="Times New Roman"/>
                <w:sz w:val="20"/>
                <w:szCs w:val="20"/>
              </w:rPr>
              <w:t>6</w:t>
            </w:r>
          </w:p>
        </w:tc>
      </w:tr>
      <w:tr w:rsidR="00000000" w14:paraId="46DA0D4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355B19" w14:textId="77777777" w:rsidR="009F1B08" w:rsidRDefault="009F1B08">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F48274" w14:textId="77777777" w:rsidR="009F1B08" w:rsidRDefault="009F1B08">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3D9B11" w14:textId="77777777" w:rsidR="009F1B08" w:rsidRDefault="009F1B08">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72CFD7" w14:textId="77777777" w:rsidR="009F1B08" w:rsidRDefault="009F1B08">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9C3DD4" w14:textId="77777777" w:rsidR="009F1B08" w:rsidRDefault="009F1B08">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FCB5DF" w14:textId="77777777" w:rsidR="009F1B08" w:rsidRDefault="009F1B08">
            <w:pPr>
              <w:spacing w:after="120" w:line="276" w:lineRule="auto"/>
              <w:rPr>
                <w:rFonts w:eastAsia="Times New Roman"/>
                <w:sz w:val="20"/>
                <w:szCs w:val="20"/>
              </w:rPr>
            </w:pPr>
            <w:r>
              <w:rPr>
                <w:rFonts w:eastAsia="Times New Roman"/>
                <w:sz w:val="20"/>
                <w:szCs w:val="20"/>
              </w:rPr>
              <w:t>7.5</w:t>
            </w:r>
          </w:p>
        </w:tc>
      </w:tr>
      <w:tr w:rsidR="00000000" w14:paraId="4FB0CDA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3BE111" w14:textId="77777777" w:rsidR="009F1B08" w:rsidRDefault="009F1B08">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360A37" w14:textId="77777777" w:rsidR="009F1B08" w:rsidRDefault="009F1B08">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32ACEE" w14:textId="77777777" w:rsidR="009F1B08" w:rsidRDefault="009F1B08">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211534" w14:textId="77777777" w:rsidR="009F1B08" w:rsidRDefault="009F1B08">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75790" w14:textId="77777777" w:rsidR="009F1B08" w:rsidRDefault="009F1B08">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2709D4" w14:textId="77777777" w:rsidR="009F1B08" w:rsidRDefault="009F1B08">
            <w:pPr>
              <w:spacing w:after="120" w:line="276" w:lineRule="auto"/>
              <w:rPr>
                <w:rFonts w:eastAsia="Times New Roman"/>
                <w:sz w:val="20"/>
                <w:szCs w:val="20"/>
              </w:rPr>
            </w:pPr>
            <w:r>
              <w:rPr>
                <w:rFonts w:eastAsia="Times New Roman"/>
                <w:sz w:val="20"/>
                <w:szCs w:val="20"/>
              </w:rPr>
              <w:t>5.5</w:t>
            </w:r>
          </w:p>
        </w:tc>
      </w:tr>
      <w:tr w:rsidR="00000000" w14:paraId="3023822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CF4083" w14:textId="77777777" w:rsidR="009F1B08" w:rsidRDefault="009F1B08">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EAB330" w14:textId="77777777" w:rsidR="009F1B08" w:rsidRDefault="009F1B08">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E90ADC" w14:textId="77777777" w:rsidR="009F1B08" w:rsidRDefault="009F1B08">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526C45" w14:textId="77777777" w:rsidR="009F1B08" w:rsidRDefault="009F1B08">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105E72" w14:textId="77777777" w:rsidR="009F1B08" w:rsidRDefault="009F1B08">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040AEA" w14:textId="77777777" w:rsidR="009F1B08" w:rsidRDefault="009F1B08">
            <w:pPr>
              <w:spacing w:after="120" w:line="276" w:lineRule="auto"/>
              <w:rPr>
                <w:rFonts w:eastAsia="Times New Roman"/>
                <w:sz w:val="20"/>
                <w:szCs w:val="20"/>
              </w:rPr>
            </w:pPr>
            <w:r>
              <w:rPr>
                <w:rFonts w:eastAsia="Times New Roman"/>
                <w:sz w:val="20"/>
                <w:szCs w:val="20"/>
              </w:rPr>
              <w:t>8.5</w:t>
            </w:r>
          </w:p>
        </w:tc>
      </w:tr>
    </w:tbl>
    <w:p w14:paraId="5D4424FF" w14:textId="77777777" w:rsidR="009F1B08" w:rsidRDefault="009F1B08">
      <w:pPr>
        <w:pStyle w:val="Heading2"/>
        <w:rPr>
          <w:rFonts w:eastAsia="Times New Roman"/>
        </w:rPr>
      </w:pPr>
      <w:bookmarkStart w:id="10" w:name="_Toc241593296"/>
      <w:r>
        <w:rPr>
          <w:rFonts w:eastAsia="Times New Roman"/>
        </w:rPr>
        <w:t>2.2 Domain study: expert system concepts and related work</w:t>
      </w:r>
      <w:bookmarkEnd w:id="10"/>
    </w:p>
    <w:p w14:paraId="1A4C31E4" w14:textId="77777777" w:rsidR="009F1B08" w:rsidRDefault="009F1B08">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7822B6D7" w14:textId="77777777" w:rsidR="009F1B08" w:rsidRDefault="009F1B08">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66CD4D17" w14:textId="77777777" w:rsidR="009F1B08" w:rsidRDefault="009F1B08">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data-driven. Starting from the known facts, the engine repeatedly finds a rule whose conditions are all satisfied, adds its conclusion to working memory, and stops whe</w:t>
      </w:r>
      <w:r>
        <w:rPr>
          <w:rFonts w:eastAsia="Times New Roman"/>
        </w:rPr>
        <w:t xml:space="preserv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6D135647" w14:textId="77777777" w:rsidR="009F1B08" w:rsidRDefault="009F1B08">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19E1C35A" w14:textId="77777777" w:rsidR="009F1B08" w:rsidRDefault="009F1B08">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05101A5B" w14:textId="77777777" w:rsidR="009F1B08" w:rsidRDefault="009F1B08">
      <w:pPr>
        <w:pStyle w:val="NormalWeb"/>
      </w:pPr>
      <w:r>
        <w:t xml:space="preserve">Bratko [12] and Merritt [13] show how to build expert system shells in Prolog: rules are stored as data, a meta-interpreter proves goals and records a proof tree for "how" explanations, and </w:t>
      </w:r>
      <w:r>
        <w:lastRenderedPageBreak/>
        <w:t>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interface.</w:t>
      </w:r>
    </w:p>
    <w:p w14:paraId="55CFD38C" w14:textId="77777777" w:rsidR="009F1B08" w:rsidRDefault="009F1B08">
      <w:pPr>
        <w:pStyle w:val="note"/>
        <w:spacing w:before="0" w:beforeAutospacing="0" w:after="120"/>
      </w:pPr>
      <w: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20F38E6F" w14:textId="77777777" w:rsidR="009F1B08" w:rsidRDefault="009F1B08">
      <w:pPr>
        <w:pStyle w:val="Heading2"/>
        <w:rPr>
          <w:rFonts w:eastAsia="Times New Roman"/>
        </w:rPr>
      </w:pPr>
      <w:bookmarkStart w:id="11" w:name="_Toc241593297"/>
      <w:r>
        <w:rPr>
          <w:rFonts w:eastAsia="Times New Roman"/>
        </w:rPr>
        <w:t>2.3 Knowledge acquisition</w:t>
      </w:r>
      <w:bookmarkEnd w:id="11"/>
    </w:p>
    <w:p w14:paraId="3AABF35E" w14:textId="77777777" w:rsidR="009F1B08" w:rsidRDefault="009F1B08">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71A43C14" w14:textId="77777777" w:rsidR="009F1B08" w:rsidRDefault="009F1B08">
      <w:pPr>
        <w:pStyle w:val="NormalWeb"/>
      </w:pPr>
      <w:r>
        <w:t>Four knowledge engineering decisions were made during acquisition:</w:t>
      </w:r>
    </w:p>
    <w:p w14:paraId="44A1D0CA" w14:textId="77777777" w:rsidR="009F1B08" w:rsidRDefault="009F1B08">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0ED3A33D" w14:textId="77777777" w:rsidR="009F1B08" w:rsidRDefault="009F1B08">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682A0412" w14:textId="77777777" w:rsidR="009F1B08" w:rsidRDefault="009F1B08">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2EEB071F" w14:textId="77777777" w:rsidR="009F1B08" w:rsidRDefault="009F1B08">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xml:space="preserve">, and it matches any material whose RI range extends above </w:t>
      </w:r>
      <w:r>
        <w:rPr>
          <w:rFonts w:eastAsia="Times New Roman"/>
        </w:rPr>
        <w:lastRenderedPageBreak/>
        <w:t>the limit (zircon, cubic zirconia, some garnets) with a reduced certainty of 0.85, because the exact value is unknown.</w:t>
      </w:r>
    </w:p>
    <w:p w14:paraId="097D0F46" w14:textId="77777777" w:rsidR="009F1B08" w:rsidRDefault="009F1B08">
      <w:pPr>
        <w:pStyle w:val="tcaption"/>
      </w:pPr>
      <w: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5557EF7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FB032" w14:textId="77777777" w:rsidR="009F1B08" w:rsidRDefault="009F1B08">
            <w:pPr>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D737BE" w14:textId="77777777" w:rsidR="009F1B08" w:rsidRDefault="009F1B08">
            <w:pPr>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825C1A" w14:textId="77777777" w:rsidR="009F1B08" w:rsidRDefault="009F1B08">
            <w:pPr>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141063" w14:textId="77777777" w:rsidR="009F1B08" w:rsidRDefault="009F1B08">
            <w:pPr>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56F9E" w14:textId="77777777" w:rsidR="009F1B08" w:rsidRDefault="009F1B08">
            <w:pPr>
              <w:spacing w:after="120" w:line="276" w:lineRule="auto"/>
              <w:rPr>
                <w:rFonts w:eastAsia="Times New Roman"/>
                <w:b/>
                <w:bCs/>
                <w:sz w:val="20"/>
                <w:szCs w:val="20"/>
              </w:rPr>
            </w:pPr>
            <w:r>
              <w:rPr>
                <w:rFonts w:eastAsia="Times New Roman"/>
                <w:b/>
                <w:bCs/>
                <w:sz w:val="20"/>
                <w:szCs w:val="20"/>
              </w:rPr>
              <w:t>Prolog form</w:t>
            </w:r>
          </w:p>
        </w:tc>
      </w:tr>
      <w:tr w:rsidR="00000000" w14:paraId="0126D9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89A362" w14:textId="77777777" w:rsidR="009F1B08" w:rsidRDefault="009F1B08">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4DBE92" w14:textId="77777777" w:rsidR="009F1B08" w:rsidRDefault="009F1B08">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4A3F4"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62BB55"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B970BD" w14:textId="77777777" w:rsidR="009F1B08" w:rsidRDefault="009F1B08">
            <w:pPr>
              <w:spacing w:after="120" w:line="276" w:lineRule="auto"/>
              <w:rPr>
                <w:rFonts w:eastAsia="Times New Roman"/>
                <w:sz w:val="20"/>
                <w:szCs w:val="20"/>
              </w:rPr>
            </w:pPr>
            <w:r>
              <w:rPr>
                <w:rFonts w:eastAsia="Times New Roman"/>
                <w:sz w:val="20"/>
                <w:szCs w:val="20"/>
              </w:rPr>
              <w:t>ri_range(corundum, 1.757, 1.780).</w:t>
            </w:r>
          </w:p>
        </w:tc>
      </w:tr>
      <w:tr w:rsidR="00000000" w14:paraId="1AA0460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B90F5" w14:textId="77777777" w:rsidR="009F1B08" w:rsidRDefault="009F1B08">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4DF6D" w14:textId="77777777" w:rsidR="009F1B08" w:rsidRDefault="009F1B08">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ABFE0F"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3E7EC3"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91C0DA" w14:textId="77777777" w:rsidR="009F1B08" w:rsidRDefault="009F1B08">
            <w:pPr>
              <w:spacing w:after="120" w:line="276" w:lineRule="auto"/>
              <w:rPr>
                <w:rFonts w:eastAsia="Times New Roman"/>
                <w:sz w:val="20"/>
                <w:szCs w:val="20"/>
              </w:rPr>
            </w:pPr>
            <w:r>
              <w:rPr>
                <w:rFonts w:eastAsia="Times New Roman"/>
                <w:sz w:val="20"/>
                <w:szCs w:val="20"/>
              </w:rPr>
              <w:t>sg_range(corundum, 3.95, 4.10).</w:t>
            </w:r>
          </w:p>
        </w:tc>
      </w:tr>
      <w:tr w:rsidR="00000000" w14:paraId="474BD82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A9A43" w14:textId="77777777" w:rsidR="009F1B08" w:rsidRDefault="009F1B08">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CC685" w14:textId="77777777" w:rsidR="009F1B08" w:rsidRDefault="009F1B08">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8AF6A"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BE39D8"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BDE020" w14:textId="77777777" w:rsidR="009F1B08" w:rsidRDefault="009F1B08">
            <w:pPr>
              <w:spacing w:after="120" w:line="276" w:lineRule="auto"/>
              <w:rPr>
                <w:rFonts w:eastAsia="Times New Roman"/>
                <w:sz w:val="20"/>
                <w:szCs w:val="20"/>
              </w:rPr>
            </w:pPr>
            <w:r>
              <w:rPr>
                <w:rFonts w:eastAsia="Times New Roman"/>
                <w:sz w:val="20"/>
                <w:szCs w:val="20"/>
              </w:rPr>
              <w:t>optic(corundum, uniaxial).</w:t>
            </w:r>
          </w:p>
        </w:tc>
      </w:tr>
      <w:tr w:rsidR="00000000" w14:paraId="3179236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AF6625" w14:textId="77777777" w:rsidR="009F1B08" w:rsidRDefault="009F1B08">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EE7275" w14:textId="77777777" w:rsidR="009F1B08" w:rsidRDefault="009F1B08">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A9C440" w14:textId="77777777" w:rsidR="009F1B08" w:rsidRDefault="009F1B08">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AAB9B"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649C8" w14:textId="77777777" w:rsidR="009F1B08" w:rsidRDefault="009F1B08">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1B69186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0AEB1" w14:textId="77777777" w:rsidR="009F1B08" w:rsidRDefault="009F1B08">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A8894" w14:textId="77777777" w:rsidR="009F1B08" w:rsidRDefault="009F1B08">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66C29" w14:textId="77777777" w:rsidR="009F1B08" w:rsidRDefault="009F1B08">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5024ED"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A5959A" w14:textId="77777777" w:rsidR="009F1B08" w:rsidRDefault="009F1B08">
            <w:pPr>
              <w:spacing w:after="120" w:line="276" w:lineRule="auto"/>
              <w:rPr>
                <w:rFonts w:eastAsia="Times New Roman"/>
                <w:sz w:val="20"/>
                <w:szCs w:val="20"/>
              </w:rPr>
            </w:pPr>
            <w:r>
              <w:rPr>
                <w:rFonts w:eastAsia="Times New Roman"/>
                <w:sz w:val="20"/>
                <w:szCs w:val="20"/>
              </w:rPr>
              <w:t>ri_range(garnet, 1.730, 1.890).</w:t>
            </w:r>
          </w:p>
        </w:tc>
      </w:tr>
      <w:tr w:rsidR="00000000" w14:paraId="624C208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D8F637" w14:textId="77777777" w:rsidR="009F1B08" w:rsidRDefault="009F1B08">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A5F92" w14:textId="77777777" w:rsidR="009F1B08" w:rsidRDefault="009F1B08">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1115F"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43F3B"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A8C7B" w14:textId="77777777" w:rsidR="009F1B08" w:rsidRDefault="009F1B08">
            <w:pPr>
              <w:spacing w:after="120" w:line="276" w:lineRule="auto"/>
              <w:rPr>
                <w:rFonts w:eastAsia="Times New Roman"/>
                <w:sz w:val="20"/>
                <w:szCs w:val="20"/>
              </w:rPr>
            </w:pPr>
            <w:r>
              <w:rPr>
                <w:rFonts w:eastAsia="Times New Roman"/>
                <w:sz w:val="20"/>
                <w:szCs w:val="20"/>
              </w:rPr>
              <w:t>optic(chrysoberyl, biaxial).</w:t>
            </w:r>
          </w:p>
        </w:tc>
      </w:tr>
      <w:tr w:rsidR="00000000" w14:paraId="694770E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89A135" w14:textId="77777777" w:rsidR="009F1B08" w:rsidRDefault="009F1B08">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A3BE1" w14:textId="77777777" w:rsidR="009F1B08" w:rsidRDefault="009F1B08">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D80778" w14:textId="77777777" w:rsidR="009F1B08" w:rsidRDefault="009F1B08">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3738B"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94532B" w14:textId="77777777" w:rsidR="009F1B08" w:rsidRDefault="009F1B08">
            <w:pPr>
              <w:spacing w:after="120" w:line="276" w:lineRule="auto"/>
              <w:rPr>
                <w:rFonts w:eastAsia="Times New Roman"/>
                <w:sz w:val="20"/>
                <w:szCs w:val="20"/>
              </w:rPr>
            </w:pPr>
            <w:r>
              <w:rPr>
                <w:rFonts w:eastAsia="Times New Roman"/>
                <w:sz w:val="20"/>
                <w:szCs w:val="20"/>
              </w:rPr>
              <w:t>sg_range(zircon, 4.60, 4.80).</w:t>
            </w:r>
          </w:p>
        </w:tc>
      </w:tr>
      <w:tr w:rsidR="00000000" w14:paraId="6767528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28D41" w14:textId="77777777" w:rsidR="009F1B08" w:rsidRDefault="009F1B08">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B1D9D1" w14:textId="77777777" w:rsidR="009F1B08" w:rsidRDefault="009F1B08">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FE13A5"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449048"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601737" w14:textId="77777777" w:rsidR="009F1B08" w:rsidRDefault="009F1B08">
            <w:pPr>
              <w:spacing w:after="120" w:line="276" w:lineRule="auto"/>
              <w:rPr>
                <w:rFonts w:eastAsia="Times New Roman"/>
                <w:sz w:val="20"/>
                <w:szCs w:val="20"/>
              </w:rPr>
            </w:pPr>
            <w:r>
              <w:rPr>
                <w:rFonts w:eastAsia="Times New Roman"/>
                <w:sz w:val="20"/>
                <w:szCs w:val="20"/>
              </w:rPr>
              <w:t>ri_range(topaz, 1.606, 1.644).</w:t>
            </w:r>
          </w:p>
        </w:tc>
      </w:tr>
      <w:tr w:rsidR="00000000" w14:paraId="50EF200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D5CBB4" w14:textId="77777777" w:rsidR="009F1B08" w:rsidRDefault="009F1B08">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F476E3" w14:textId="77777777" w:rsidR="009F1B08" w:rsidRDefault="009F1B08">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18250" w14:textId="77777777" w:rsidR="009F1B08" w:rsidRDefault="009F1B08">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71091A"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771F0E" w14:textId="77777777" w:rsidR="009F1B08" w:rsidRDefault="009F1B08">
            <w:pPr>
              <w:spacing w:after="120" w:line="276" w:lineRule="auto"/>
              <w:rPr>
                <w:rFonts w:eastAsia="Times New Roman"/>
                <w:sz w:val="20"/>
                <w:szCs w:val="20"/>
              </w:rPr>
            </w:pPr>
            <w:r>
              <w:rPr>
                <w:rFonts w:eastAsia="Times New Roman"/>
                <w:sz w:val="20"/>
                <w:szCs w:val="20"/>
              </w:rPr>
              <w:t>sg_range(quartz, 2.60, 2.70).</w:t>
            </w:r>
          </w:p>
        </w:tc>
      </w:tr>
      <w:tr w:rsidR="00000000" w14:paraId="0AAE2D7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AD3C89" w14:textId="77777777" w:rsidR="009F1B08" w:rsidRDefault="009F1B08">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F814E3" w14:textId="77777777" w:rsidR="009F1B08" w:rsidRDefault="009F1B08">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45F606" w14:textId="77777777" w:rsidR="009F1B08" w:rsidRDefault="009F1B08">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FC13F1"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5D8E2" w14:textId="77777777" w:rsidR="009F1B08" w:rsidRDefault="009F1B08">
            <w:pPr>
              <w:spacing w:after="120" w:line="276" w:lineRule="auto"/>
              <w:rPr>
                <w:rFonts w:eastAsia="Times New Roman"/>
                <w:sz w:val="20"/>
                <w:szCs w:val="20"/>
              </w:rPr>
            </w:pPr>
            <w:r>
              <w:rPr>
                <w:rFonts w:eastAsia="Times New Roman"/>
                <w:sz w:val="20"/>
                <w:szCs w:val="20"/>
              </w:rPr>
              <w:t>ri_range(feldspar, 1.515, 1.530).</w:t>
            </w:r>
          </w:p>
        </w:tc>
      </w:tr>
      <w:tr w:rsidR="00000000" w14:paraId="5451C1A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13267D" w14:textId="77777777" w:rsidR="009F1B08" w:rsidRDefault="009F1B08">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B877B5" w14:textId="77777777" w:rsidR="009F1B08" w:rsidRDefault="009F1B08">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D51C9F" w14:textId="77777777" w:rsidR="009F1B08" w:rsidRDefault="009F1B08">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7A647"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72B335" w14:textId="77777777" w:rsidR="009F1B08" w:rsidRDefault="009F1B08">
            <w:pPr>
              <w:spacing w:after="120" w:line="276" w:lineRule="auto"/>
              <w:rPr>
                <w:rFonts w:eastAsia="Times New Roman"/>
                <w:sz w:val="20"/>
                <w:szCs w:val="20"/>
              </w:rPr>
            </w:pPr>
            <w:r>
              <w:rPr>
                <w:rFonts w:eastAsia="Times New Roman"/>
                <w:sz w:val="20"/>
                <w:szCs w:val="20"/>
              </w:rPr>
              <w:t>optic(beryl, uniaxial).</w:t>
            </w:r>
          </w:p>
        </w:tc>
      </w:tr>
      <w:tr w:rsidR="00000000" w14:paraId="5E3BAAC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8030B6" w14:textId="77777777" w:rsidR="009F1B08" w:rsidRDefault="009F1B08">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9A3A9" w14:textId="77777777" w:rsidR="009F1B08" w:rsidRDefault="009F1B08">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6879A9"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103E7B"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39D8B6" w14:textId="77777777" w:rsidR="009F1B08" w:rsidRDefault="009F1B08">
            <w:pPr>
              <w:spacing w:after="120" w:line="276" w:lineRule="auto"/>
              <w:rPr>
                <w:rFonts w:eastAsia="Times New Roman"/>
                <w:sz w:val="20"/>
                <w:szCs w:val="20"/>
              </w:rPr>
            </w:pPr>
            <w:r>
              <w:rPr>
                <w:rFonts w:eastAsia="Times New Roman"/>
                <w:sz w:val="20"/>
                <w:szCs w:val="20"/>
              </w:rPr>
              <w:t>ri_range(glass, 1.440, 1.770).</w:t>
            </w:r>
          </w:p>
        </w:tc>
      </w:tr>
      <w:tr w:rsidR="00000000" w14:paraId="3789DBC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12E35E" w14:textId="77777777" w:rsidR="009F1B08" w:rsidRDefault="009F1B08">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A94F8A" w14:textId="77777777" w:rsidR="009F1B08" w:rsidRDefault="009F1B08">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D1210"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ABABF"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2AD713" w14:textId="77777777" w:rsidR="009F1B08" w:rsidRDefault="009F1B08">
            <w:pPr>
              <w:spacing w:after="120" w:line="276" w:lineRule="auto"/>
              <w:rPr>
                <w:rFonts w:eastAsia="Times New Roman"/>
                <w:sz w:val="20"/>
                <w:szCs w:val="20"/>
              </w:rPr>
            </w:pPr>
            <w:r>
              <w:rPr>
                <w:rFonts w:eastAsia="Times New Roman"/>
                <w:sz w:val="20"/>
                <w:szCs w:val="20"/>
              </w:rPr>
              <w:t>sg_range(cubic_zirconia, 5.60, 6.00).</w:t>
            </w:r>
          </w:p>
        </w:tc>
      </w:tr>
      <w:tr w:rsidR="00000000" w14:paraId="086ED95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C056FA" w14:textId="77777777" w:rsidR="009F1B08" w:rsidRDefault="009F1B08">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D582D1" w14:textId="77777777" w:rsidR="009F1B08" w:rsidRDefault="009F1B08">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088F80"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5F9D8"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FE8CDD" w14:textId="77777777" w:rsidR="009F1B08" w:rsidRDefault="009F1B08">
            <w:pPr>
              <w:spacing w:after="120" w:line="276" w:lineRule="auto"/>
              <w:rPr>
                <w:rFonts w:eastAsia="Times New Roman"/>
                <w:sz w:val="20"/>
                <w:szCs w:val="20"/>
              </w:rPr>
            </w:pPr>
            <w:r>
              <w:rPr>
                <w:rFonts w:eastAsia="Times New Roman"/>
                <w:sz w:val="20"/>
                <w:szCs w:val="20"/>
              </w:rPr>
              <w:t>colour(corundum, blue).</w:t>
            </w:r>
          </w:p>
        </w:tc>
      </w:tr>
      <w:tr w:rsidR="00000000" w14:paraId="674C4A2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95D83F" w14:textId="77777777" w:rsidR="009F1B08" w:rsidRDefault="009F1B08">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95AE58" w14:textId="77777777" w:rsidR="009F1B08" w:rsidRDefault="009F1B08">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E4E6B"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2340A6"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742215" w14:textId="77777777" w:rsidR="009F1B08" w:rsidRDefault="009F1B08">
            <w:pPr>
              <w:spacing w:after="120" w:line="276" w:lineRule="auto"/>
              <w:rPr>
                <w:rFonts w:eastAsia="Times New Roman"/>
                <w:sz w:val="20"/>
                <w:szCs w:val="20"/>
              </w:rPr>
            </w:pPr>
            <w:r>
              <w:rPr>
                <w:rFonts w:eastAsia="Times New Roman"/>
                <w:sz w:val="20"/>
                <w:szCs w:val="20"/>
              </w:rPr>
              <w:t>phenomenon(chrysoberyl, colour_change).</w:t>
            </w:r>
          </w:p>
        </w:tc>
      </w:tr>
      <w:tr w:rsidR="00000000" w14:paraId="551475A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C6BCA5" w14:textId="77777777" w:rsidR="009F1B08" w:rsidRDefault="009F1B08">
            <w:pPr>
              <w:spacing w:after="120" w:line="276" w:lineRule="auto"/>
              <w:rPr>
                <w:rFonts w:eastAsia="Times New Roman"/>
                <w:sz w:val="20"/>
                <w:szCs w:val="20"/>
              </w:rPr>
            </w:pPr>
            <w:r>
              <w:rPr>
                <w:rFonts w:eastAsia="Times New Roman"/>
                <w:sz w:val="20"/>
                <w:szCs w:val="20"/>
              </w:rPr>
              <w:lastRenderedPageBreak/>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00267" w14:textId="77777777" w:rsidR="009F1B08" w:rsidRDefault="009F1B08">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8D1A8" w14:textId="77777777" w:rsidR="009F1B08" w:rsidRDefault="009F1B08">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7FE244" w14:textId="77777777" w:rsidR="009F1B08" w:rsidRDefault="009F1B08">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180214" w14:textId="77777777" w:rsidR="009F1B08" w:rsidRDefault="009F1B08">
            <w:pPr>
              <w:spacing w:after="120" w:line="276" w:lineRule="auto"/>
              <w:rPr>
                <w:rFonts w:eastAsia="Times New Roman"/>
                <w:sz w:val="20"/>
                <w:szCs w:val="20"/>
              </w:rPr>
            </w:pPr>
            <w:r>
              <w:rPr>
                <w:rFonts w:eastAsia="Times New Roman"/>
                <w:sz w:val="20"/>
                <w:szCs w:val="20"/>
              </w:rPr>
              <w:t>tolerance(ri, 0.005). tolerance(sg, 0.03).</w:t>
            </w:r>
          </w:p>
        </w:tc>
      </w:tr>
      <w:tr w:rsidR="00000000" w14:paraId="3087592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2974F" w14:textId="77777777" w:rsidR="009F1B08" w:rsidRDefault="009F1B08">
            <w:pPr>
              <w:spacing w:after="120" w:line="276" w:lineRule="auto"/>
              <w:rPr>
                <w:rFonts w:eastAsia="Times New Roman"/>
                <w:sz w:val="20"/>
                <w:szCs w:val="20"/>
              </w:rPr>
            </w:pPr>
            <w:r>
              <w:rPr>
                <w:rFonts w:eastAsia="Times New Roman"/>
                <w:sz w:val="20"/>
                <w:szCs w:val="20"/>
              </w:rPr>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A36D0B" w14:textId="77777777" w:rsidR="009F1B08" w:rsidRDefault="009F1B08">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B1372"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45A4BA"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CD42C4" w14:textId="77777777" w:rsidR="009F1B08" w:rsidRDefault="009F1B08">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437902F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51CD7" w14:textId="77777777" w:rsidR="009F1B08" w:rsidRDefault="009F1B08">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E049DC" w14:textId="77777777" w:rsidR="009F1B08" w:rsidRDefault="009F1B08">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E4A07" w14:textId="77777777" w:rsidR="009F1B08" w:rsidRDefault="009F1B08">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A9E7F"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CF5192" w14:textId="77777777" w:rsidR="009F1B08" w:rsidRDefault="009F1B08">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2FFDB11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2942C" w14:textId="77777777" w:rsidR="009F1B08" w:rsidRDefault="009F1B08">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B0D71" w14:textId="77777777" w:rsidR="009F1B08" w:rsidRDefault="009F1B08">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2F5707"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2AA37A"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E436F" w14:textId="77777777" w:rsidR="009F1B08" w:rsidRDefault="009F1B08">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021F411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7EDEC6" w14:textId="77777777" w:rsidR="009F1B08" w:rsidRDefault="009F1B08">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52699" w14:textId="77777777" w:rsidR="009F1B08" w:rsidRDefault="009F1B08">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169F2A" w14:textId="77777777" w:rsidR="009F1B08" w:rsidRDefault="009F1B08">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E4D119"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66075" w14:textId="77777777" w:rsidR="009F1B08" w:rsidRDefault="009F1B08">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096C508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101DD8" w14:textId="77777777" w:rsidR="009F1B08" w:rsidRDefault="009F1B08">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5593D3" w14:textId="77777777" w:rsidR="009F1B08" w:rsidRDefault="009F1B08">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50ADD"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EAFB4"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B76A0E" w14:textId="77777777" w:rsidR="009F1B08" w:rsidRDefault="009F1B08">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282A183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5978A0" w14:textId="77777777" w:rsidR="009F1B08" w:rsidRDefault="009F1B08">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754D18" w14:textId="77777777" w:rsidR="009F1B08" w:rsidRDefault="009F1B08">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B69AE" w14:textId="77777777" w:rsidR="009F1B08" w:rsidRDefault="009F1B08">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B241DB"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953BF5" w14:textId="77777777" w:rsidR="009F1B08" w:rsidRDefault="009F1B08">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793B80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EF091B" w14:textId="77777777" w:rsidR="009F1B08" w:rsidRDefault="009F1B08">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3D53EE" w14:textId="77777777" w:rsidR="009F1B08" w:rsidRDefault="009F1B08">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9CCDF" w14:textId="77777777" w:rsidR="009F1B08" w:rsidRDefault="009F1B08">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C540C8"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31437" w14:textId="77777777" w:rsidR="009F1B08" w:rsidRDefault="009F1B08">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4EB07C0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CA5912" w14:textId="77777777" w:rsidR="009F1B08" w:rsidRDefault="009F1B08">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C804BF" w14:textId="77777777" w:rsidR="009F1B08" w:rsidRDefault="009F1B08">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6ADAF1"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5E3B4C"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15B43F" w14:textId="77777777" w:rsidR="009F1B08" w:rsidRDefault="009F1B08">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581379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1DECB" w14:textId="77777777" w:rsidR="009F1B08" w:rsidRDefault="009F1B08">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1D06EE" w14:textId="77777777" w:rsidR="009F1B08" w:rsidRDefault="009F1B08">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9FDBF5"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C63DD1"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3E3F68" w14:textId="77777777" w:rsidR="009F1B08" w:rsidRDefault="009F1B08">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5A285D4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31EBFF" w14:textId="77777777" w:rsidR="009F1B08" w:rsidRDefault="009F1B08">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379982" w14:textId="77777777" w:rsidR="009F1B08" w:rsidRDefault="009F1B08">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090470"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C3253"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237ABC" w14:textId="77777777" w:rsidR="009F1B08" w:rsidRDefault="009F1B08">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1C26DE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905F76" w14:textId="77777777" w:rsidR="009F1B08" w:rsidRDefault="009F1B08">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AB21D0" w14:textId="77777777" w:rsidR="009F1B08" w:rsidRDefault="009F1B08">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CEA46"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464BC"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C949F4" w14:textId="77777777" w:rsidR="009F1B08" w:rsidRDefault="009F1B08">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638B836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BD0F9" w14:textId="77777777" w:rsidR="009F1B08" w:rsidRDefault="009F1B08">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CAA7D" w14:textId="77777777" w:rsidR="009F1B08" w:rsidRDefault="009F1B08">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254293"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7A79F"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6244D" w14:textId="77777777" w:rsidR="009F1B08" w:rsidRDefault="009F1B08">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4A404C1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3C5436" w14:textId="77777777" w:rsidR="009F1B08" w:rsidRDefault="009F1B08">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7A75B" w14:textId="77777777" w:rsidR="009F1B08" w:rsidRDefault="009F1B08">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C451F"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481DE"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6DFB0" w14:textId="77777777" w:rsidR="009F1B08" w:rsidRDefault="009F1B08">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5966C73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B2D596" w14:textId="77777777" w:rsidR="009F1B08" w:rsidRDefault="009F1B08">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891D1" w14:textId="77777777" w:rsidR="009F1B08" w:rsidRDefault="009F1B08">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BECCDB"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C59D71"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35AE26" w14:textId="77777777" w:rsidR="009F1B08" w:rsidRDefault="009F1B08">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6B77609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F45F0B" w14:textId="77777777" w:rsidR="009F1B08" w:rsidRDefault="009F1B08">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EF0455" w14:textId="77777777" w:rsidR="009F1B08" w:rsidRDefault="009F1B08">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861AD4"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C00ADC"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D7D95" w14:textId="77777777" w:rsidR="009F1B08" w:rsidRDefault="009F1B08">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5729565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C097A8" w14:textId="77777777" w:rsidR="009F1B08" w:rsidRDefault="009F1B08">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6E0F9" w14:textId="77777777" w:rsidR="009F1B08" w:rsidRDefault="009F1B08">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17B3D"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919147"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7F1A85" w14:textId="77777777" w:rsidR="009F1B08" w:rsidRDefault="009F1B08">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53C2B32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1B1A6" w14:textId="77777777" w:rsidR="009F1B08" w:rsidRDefault="009F1B08">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69250A" w14:textId="77777777" w:rsidR="009F1B08" w:rsidRDefault="009F1B08">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BED483"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EB844D"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F483A" w14:textId="77777777" w:rsidR="009F1B08" w:rsidRDefault="009F1B08">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1B7F1C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5F05ED" w14:textId="77777777" w:rsidR="009F1B08" w:rsidRDefault="009F1B08">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73487D" w14:textId="77777777" w:rsidR="009F1B08" w:rsidRDefault="009F1B08">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B0B2C3"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C6A408"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F7B70" w14:textId="77777777" w:rsidR="009F1B08" w:rsidRDefault="009F1B08">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7403956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87046F" w14:textId="77777777" w:rsidR="009F1B08" w:rsidRDefault="009F1B08">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C21C12" w14:textId="77777777" w:rsidR="009F1B08" w:rsidRDefault="009F1B08">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BBC139" w14:textId="77777777" w:rsidR="009F1B08" w:rsidRDefault="009F1B08">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F063A6"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2BBD22" w14:textId="77777777" w:rsidR="009F1B08" w:rsidRDefault="009F1B08">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1C1D0B8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88226E" w14:textId="77777777" w:rsidR="009F1B08" w:rsidRDefault="009F1B08">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9DB9D8" w14:textId="77777777" w:rsidR="009F1B08" w:rsidRDefault="009F1B08">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F4BD1" w14:textId="77777777" w:rsidR="009F1B08" w:rsidRDefault="009F1B08">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3C5B2E" w14:textId="77777777" w:rsidR="009F1B08" w:rsidRDefault="009F1B08">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82CDC7" w14:textId="77777777" w:rsidR="009F1B08" w:rsidRDefault="009F1B08">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6A58476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F4741" w14:textId="77777777" w:rsidR="009F1B08" w:rsidRDefault="009F1B08">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D57F6" w14:textId="77777777" w:rsidR="009F1B08" w:rsidRDefault="009F1B08">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D45FEA"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709568"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20AB4B" w14:textId="77777777" w:rsidR="009F1B08" w:rsidRDefault="009F1B08">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7C5619E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B7BDF0" w14:textId="77777777" w:rsidR="009F1B08" w:rsidRDefault="009F1B08">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FE8EA2" w14:textId="77777777" w:rsidR="009F1B08" w:rsidRDefault="009F1B08">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B2ACA6"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96474D"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3A3D7F" w14:textId="77777777" w:rsidR="009F1B08" w:rsidRDefault="009F1B08">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58C970C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2BF0C2" w14:textId="77777777" w:rsidR="009F1B08" w:rsidRDefault="009F1B08">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C00D7B" w14:textId="77777777" w:rsidR="009F1B08" w:rsidRDefault="009F1B08">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D1FAB4" w14:textId="77777777" w:rsidR="009F1B08" w:rsidRDefault="009F1B08">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BAF1F"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CA0908" w14:textId="77777777" w:rsidR="009F1B08" w:rsidRDefault="009F1B08">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21B0F3D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F7E885" w14:textId="77777777" w:rsidR="009F1B08" w:rsidRDefault="009F1B08">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9FFD93" w14:textId="77777777" w:rsidR="009F1B08" w:rsidRDefault="009F1B08">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CFC048" w14:textId="77777777" w:rsidR="009F1B08" w:rsidRDefault="009F1B08">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102F65"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F71A19" w14:textId="77777777" w:rsidR="009F1B08" w:rsidRDefault="009F1B08">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76A1A9B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7793E" w14:textId="77777777" w:rsidR="009F1B08" w:rsidRDefault="009F1B08">
            <w:pPr>
              <w:spacing w:after="120" w:line="276" w:lineRule="auto"/>
              <w:rPr>
                <w:rFonts w:eastAsia="Times New Roman"/>
                <w:sz w:val="20"/>
                <w:szCs w:val="20"/>
              </w:rPr>
            </w:pPr>
            <w:r>
              <w:rPr>
                <w:rFonts w:eastAsia="Times New Roman"/>
                <w:sz w:val="20"/>
                <w:szCs w:val="20"/>
              </w:rPr>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42F5D9" w14:textId="77777777" w:rsidR="009F1B08" w:rsidRDefault="009F1B08">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DE53C1" w14:textId="77777777" w:rsidR="009F1B08" w:rsidRDefault="009F1B08">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400FB8" w14:textId="77777777" w:rsidR="009F1B08" w:rsidRDefault="009F1B08">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A7E24E" w14:textId="77777777" w:rsidR="009F1B08" w:rsidRDefault="009F1B08">
            <w:pPr>
              <w:spacing w:after="120" w:line="276" w:lineRule="auto"/>
              <w:rPr>
                <w:rFonts w:eastAsia="Times New Roman"/>
                <w:sz w:val="20"/>
                <w:szCs w:val="20"/>
              </w:rPr>
            </w:pPr>
            <w:r>
              <w:rPr>
                <w:rFonts w:eastAsia="Times New Roman"/>
                <w:sz w:val="20"/>
                <w:szCs w:val="20"/>
              </w:rPr>
              <w:t>rule(r68, [variety(alexandrite)], advice(check_colour_change)).</w:t>
            </w:r>
          </w:p>
        </w:tc>
      </w:tr>
    </w:tbl>
    <w:p w14:paraId="32F8DA73" w14:textId="77777777" w:rsidR="009F1B08" w:rsidRDefault="009F1B08">
      <w:pPr>
        <w:pStyle w:val="note"/>
        <w:spacing w:before="0" w:beforeAutospacing="0" w:after="120"/>
      </w:pPr>
      <w:r>
        <w:lastRenderedPageBreak/>
        <w:t>[Check every value and statement in Tables 2 and 3 against the cited source before submission, and adjust the source column if needed.]</w:t>
      </w:r>
    </w:p>
    <w:p w14:paraId="0FE1491E" w14:textId="77777777" w:rsidR="009F1B08" w:rsidRDefault="009F1B08">
      <w:pPr>
        <w:pStyle w:val="Heading2"/>
        <w:rPr>
          <w:rFonts w:eastAsia="Times New Roman"/>
        </w:rPr>
      </w:pPr>
      <w:bookmarkStart w:id="12" w:name="_Toc241593298"/>
      <w:r>
        <w:rPr>
          <w:rFonts w:eastAsia="Times New Roman"/>
        </w:rPr>
        <w:t>2.4 Knowledge representation</w:t>
      </w:r>
      <w:bookmarkEnd w:id="12"/>
    </w:p>
    <w:p w14:paraId="50BEC77C" w14:textId="77777777" w:rsidR="009F1B08" w:rsidRDefault="009F1B08">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41F7B3BE" w14:textId="77777777" w:rsidR="009F1B08" w:rsidRDefault="009F1B08">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56B755BE" w14:textId="77777777" w:rsidR="009F1B08" w:rsidRDefault="009F1B08">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52612C12" w14:textId="77777777" w:rsidR="009F1B08" w:rsidRDefault="009F1B08">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26BE51E8"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48467" w14:textId="77777777" w:rsidR="009F1B08" w:rsidRDefault="009F1B08">
            <w:pPr>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B869C3" w14:textId="77777777" w:rsidR="009F1B08" w:rsidRDefault="009F1B08">
            <w:pPr>
              <w:spacing w:after="120" w:line="276" w:lineRule="auto"/>
              <w:rPr>
                <w:rFonts w:eastAsia="Times New Roman"/>
                <w:b/>
                <w:bCs/>
                <w:sz w:val="20"/>
                <w:szCs w:val="20"/>
              </w:rPr>
            </w:pPr>
            <w:r>
              <w:rPr>
                <w:rFonts w:eastAsia="Times New Roman"/>
                <w:b/>
                <w:bCs/>
                <w:sz w:val="20"/>
                <w:szCs w:val="20"/>
              </w:rPr>
              <w:t>Meaning</w:t>
            </w:r>
          </w:p>
        </w:tc>
      </w:tr>
      <w:tr w:rsidR="00000000" w14:paraId="306A52D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58F2B1" w14:textId="77777777" w:rsidR="009F1B08" w:rsidRDefault="009F1B08">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636018" w14:textId="77777777" w:rsidR="009F1B08" w:rsidRDefault="009F1B08">
            <w:pPr>
              <w:spacing w:after="120" w:line="276" w:lineRule="auto"/>
              <w:rPr>
                <w:rFonts w:eastAsia="Times New Roman"/>
                <w:sz w:val="20"/>
                <w:szCs w:val="20"/>
              </w:rPr>
            </w:pPr>
            <w:r>
              <w:rPr>
                <w:rFonts w:eastAsia="Times New Roman"/>
                <w:sz w:val="20"/>
                <w:szCs w:val="20"/>
              </w:rPr>
              <w:t>A gem species known to the system (10).</w:t>
            </w:r>
          </w:p>
        </w:tc>
      </w:tr>
      <w:tr w:rsidR="00000000" w14:paraId="25CED14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F9891A" w14:textId="77777777" w:rsidR="009F1B08" w:rsidRDefault="009F1B08">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0D99B6" w14:textId="77777777" w:rsidR="009F1B08" w:rsidRDefault="009F1B08">
            <w:pPr>
              <w:spacing w:after="120" w:line="276" w:lineRule="auto"/>
              <w:rPr>
                <w:rFonts w:eastAsia="Times New Roman"/>
                <w:sz w:val="20"/>
                <w:szCs w:val="20"/>
              </w:rPr>
            </w:pPr>
            <w:r>
              <w:rPr>
                <w:rFonts w:eastAsia="Times New Roman"/>
                <w:sz w:val="20"/>
                <w:szCs w:val="20"/>
              </w:rPr>
              <w:t>An imitation material (glass, cubic zirconia).</w:t>
            </w:r>
          </w:p>
        </w:tc>
      </w:tr>
      <w:tr w:rsidR="00000000" w14:paraId="7F7A02E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F7BDE" w14:textId="77777777" w:rsidR="009F1B08" w:rsidRDefault="009F1B08">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7FBCC7" w14:textId="77777777" w:rsidR="009F1B08" w:rsidRDefault="009F1B08">
            <w:pPr>
              <w:spacing w:after="120" w:line="276" w:lineRule="auto"/>
              <w:rPr>
                <w:rFonts w:eastAsia="Times New Roman"/>
                <w:sz w:val="20"/>
                <w:szCs w:val="20"/>
              </w:rPr>
            </w:pPr>
            <w:r>
              <w:rPr>
                <w:rFonts w:eastAsia="Times New Roman"/>
                <w:sz w:val="20"/>
                <w:szCs w:val="20"/>
              </w:rPr>
              <w:t>Refractive index reading range.</w:t>
            </w:r>
          </w:p>
        </w:tc>
      </w:tr>
      <w:tr w:rsidR="00000000" w14:paraId="1462813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EEF68" w14:textId="77777777" w:rsidR="009F1B08" w:rsidRDefault="009F1B08">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C309F9" w14:textId="77777777" w:rsidR="009F1B08" w:rsidRDefault="009F1B08">
            <w:pPr>
              <w:spacing w:after="120" w:line="276" w:lineRule="auto"/>
              <w:rPr>
                <w:rFonts w:eastAsia="Times New Roman"/>
                <w:sz w:val="20"/>
                <w:szCs w:val="20"/>
              </w:rPr>
            </w:pPr>
            <w:r>
              <w:rPr>
                <w:rFonts w:eastAsia="Times New Roman"/>
                <w:sz w:val="20"/>
                <w:szCs w:val="20"/>
              </w:rPr>
              <w:t>Specific gravity range.</w:t>
            </w:r>
          </w:p>
        </w:tc>
      </w:tr>
      <w:tr w:rsidR="00000000" w14:paraId="02EFA88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038960" w14:textId="77777777" w:rsidR="009F1B08" w:rsidRDefault="009F1B08">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B9E769" w14:textId="77777777" w:rsidR="009F1B08" w:rsidRDefault="009F1B08">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5CFF8C7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21D103" w14:textId="77777777" w:rsidR="009F1B08" w:rsidRDefault="009F1B08">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5C24E1" w14:textId="77777777" w:rsidR="009F1B08" w:rsidRDefault="009F1B08">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78A6239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BCFBC3" w14:textId="77777777" w:rsidR="009F1B08" w:rsidRDefault="009F1B08">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1340B5" w14:textId="77777777" w:rsidR="009F1B08" w:rsidRDefault="009F1B08">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5D0EFF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AF33EA" w14:textId="77777777" w:rsidR="009F1B08" w:rsidRDefault="009F1B08">
            <w:pPr>
              <w:spacing w:after="120" w:line="276" w:lineRule="auto"/>
              <w:rPr>
                <w:rFonts w:eastAsia="Times New Roman"/>
                <w:sz w:val="20"/>
                <w:szCs w:val="20"/>
              </w:rPr>
            </w:pPr>
            <w:r>
              <w:rPr>
                <w:rFonts w:eastAsia="Times New Roman"/>
                <w:sz w:val="20"/>
                <w:szCs w:val="20"/>
              </w:rPr>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67615E" w14:textId="77777777" w:rsidR="009F1B08" w:rsidRDefault="009F1B08">
            <w:pPr>
              <w:spacing w:after="120" w:line="276" w:lineRule="auto"/>
              <w:rPr>
                <w:rFonts w:eastAsia="Times New Roman"/>
                <w:sz w:val="20"/>
                <w:szCs w:val="20"/>
              </w:rPr>
            </w:pPr>
            <w:r>
              <w:rPr>
                <w:rFonts w:eastAsia="Times New Roman"/>
                <w:sz w:val="20"/>
                <w:szCs w:val="20"/>
              </w:rPr>
              <w:t>Optical phenomena the species can show.</w:t>
            </w:r>
          </w:p>
        </w:tc>
      </w:tr>
      <w:tr w:rsidR="00000000" w14:paraId="34FD7AA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7E254F" w14:textId="77777777" w:rsidR="009F1B08" w:rsidRDefault="009F1B08">
            <w:pPr>
              <w:spacing w:after="120" w:line="276" w:lineRule="auto"/>
              <w:rPr>
                <w:rFonts w:eastAsia="Times New Roman"/>
                <w:sz w:val="20"/>
                <w:szCs w:val="20"/>
              </w:rPr>
            </w:pPr>
            <w:r>
              <w:rPr>
                <w:rFonts w:eastAsia="Times New Roman"/>
                <w:sz w:val="20"/>
                <w:szCs w:val="20"/>
              </w:rPr>
              <w:lastRenderedPageBreak/>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6A103B" w14:textId="77777777" w:rsidR="009F1B08" w:rsidRDefault="009F1B08">
            <w:pPr>
              <w:spacing w:after="120" w:line="276" w:lineRule="auto"/>
              <w:rPr>
                <w:rFonts w:eastAsia="Times New Roman"/>
                <w:sz w:val="20"/>
                <w:szCs w:val="20"/>
              </w:rPr>
            </w:pPr>
            <w:r>
              <w:rPr>
                <w:rFonts w:eastAsia="Times New Roman"/>
                <w:sz w:val="20"/>
                <w:szCs w:val="20"/>
              </w:rPr>
              <w:t>Inclusion types the user can report.</w:t>
            </w:r>
          </w:p>
        </w:tc>
      </w:tr>
      <w:tr w:rsidR="00000000" w14:paraId="1E95E03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8377B" w14:textId="77777777" w:rsidR="009F1B08" w:rsidRDefault="009F1B08">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55476" w14:textId="77777777" w:rsidR="009F1B08" w:rsidRDefault="009F1B08">
            <w:pPr>
              <w:spacing w:after="120" w:line="276" w:lineRule="auto"/>
              <w:rPr>
                <w:rFonts w:eastAsia="Times New Roman"/>
                <w:sz w:val="20"/>
                <w:szCs w:val="20"/>
              </w:rPr>
            </w:pPr>
            <w:r>
              <w:rPr>
                <w:rFonts w:eastAsia="Times New Roman"/>
                <w:sz w:val="20"/>
                <w:szCs w:val="20"/>
              </w:rPr>
              <w:t>Production rule (62).</w:t>
            </w:r>
          </w:p>
        </w:tc>
      </w:tr>
      <w:tr w:rsidR="00000000" w14:paraId="7A98432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C6DA3F" w14:textId="77777777" w:rsidR="009F1B08" w:rsidRDefault="009F1B08">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AF8BF0" w14:textId="77777777" w:rsidR="009F1B08" w:rsidRDefault="009F1B08">
            <w:pPr>
              <w:spacing w:after="120" w:line="276" w:lineRule="auto"/>
              <w:rPr>
                <w:rFonts w:eastAsia="Times New Roman"/>
                <w:sz w:val="20"/>
                <w:szCs w:val="20"/>
              </w:rPr>
            </w:pPr>
            <w:r>
              <w:rPr>
                <w:rFonts w:eastAsia="Times New Roman"/>
                <w:sz w:val="20"/>
                <w:szCs w:val="20"/>
              </w:rPr>
              <w:t>Certainty factor of a rule.</w:t>
            </w:r>
          </w:p>
        </w:tc>
      </w:tr>
      <w:tr w:rsidR="00000000" w14:paraId="4C31209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548476" w14:textId="77777777" w:rsidR="009F1B08" w:rsidRDefault="009F1B08">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A6853" w14:textId="77777777" w:rsidR="009F1B08" w:rsidRDefault="009F1B08">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68AC1D1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BC95BB" w14:textId="77777777" w:rsidR="009F1B08" w:rsidRDefault="009F1B08">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C8DBFC" w14:textId="77777777" w:rsidR="009F1B08" w:rsidRDefault="009F1B08">
            <w:pPr>
              <w:spacing w:after="120" w:line="276" w:lineRule="auto"/>
              <w:rPr>
                <w:rFonts w:eastAsia="Times New Roman"/>
                <w:sz w:val="20"/>
                <w:szCs w:val="20"/>
              </w:rPr>
            </w:pPr>
            <w:r>
              <w:rPr>
                <w:rFonts w:eastAsia="Times New Roman"/>
                <w:sz w:val="20"/>
                <w:szCs w:val="20"/>
              </w:rPr>
              <w:t>Wording of each recommendation.</w:t>
            </w:r>
          </w:p>
        </w:tc>
      </w:tr>
      <w:tr w:rsidR="00000000" w14:paraId="7D00882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E53E05" w14:textId="77777777" w:rsidR="009F1B08" w:rsidRDefault="009F1B08">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891BE9" w14:textId="77777777" w:rsidR="009F1B08" w:rsidRDefault="009F1B08">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279C8E4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74C140" w14:textId="77777777" w:rsidR="009F1B08" w:rsidRDefault="009F1B08">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266FD1" w14:textId="77777777" w:rsidR="009F1B08" w:rsidRDefault="009F1B08">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3585AF6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0AFC1B" w14:textId="77777777" w:rsidR="009F1B08" w:rsidRDefault="009F1B08">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766823" w14:textId="77777777" w:rsidR="009F1B08" w:rsidRDefault="009F1B08">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64A6CE18" w14:textId="77777777" w:rsidR="009F1B08" w:rsidRDefault="009F1B08">
      <w:pPr>
        <w:pStyle w:val="NormalWeb"/>
      </w:pPr>
      <w:r>
        <w:t xml:space="preserve">The rules are grouped into four layers (Figure 2). Layer 1 identifies the species from the three core measurements, detects </w:t>
      </w:r>
      <w:r>
        <w:t>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6E3D5A17" w14:textId="77777777" w:rsidR="009F1B08" w:rsidRDefault="009F1B08">
      <w:pPr>
        <w:pStyle w:val="fig"/>
        <w:spacing w:before="0" w:beforeAutospacing="0"/>
      </w:pPr>
      <w:r>
        <w:rPr>
          <w:noProof/>
        </w:rPr>
        <w:drawing>
          <wp:inline distT="0" distB="0" distL="0" distR="0" wp14:anchorId="0EE53FC9" wp14:editId="3E275F85">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42B6095C" w14:textId="77777777" w:rsidR="009F1B08" w:rsidRDefault="009F1B08">
      <w:pPr>
        <w:pStyle w:val="caption"/>
        <w:spacing w:before="0" w:beforeAutospacing="0"/>
      </w:pPr>
      <w:r>
        <w:t>Figure 2. Rule layers and how conclusions chain between them</w:t>
      </w:r>
    </w:p>
    <w:p w14:paraId="5C91E291" w14:textId="77777777" w:rsidR="009F1B08" w:rsidRDefault="009F1B08">
      <w:pPr>
        <w:pStyle w:val="NormalWeb"/>
      </w:pPr>
      <w:r>
        <w:t>The following excerpt shows representative rules from each layer:</w:t>
      </w:r>
    </w:p>
    <w:p w14:paraId="63ADADD7" w14:textId="77777777" w:rsidR="009F1B08" w:rsidRDefault="009F1B08">
      <w:pPr>
        <w:pStyle w:val="HTMLPreformatted"/>
      </w:pPr>
      <w:r>
        <w:t>% Layer 1: species</w:t>
      </w:r>
    </w:p>
    <w:p w14:paraId="18F2F0CB" w14:textId="77777777" w:rsidR="009F1B08" w:rsidRDefault="009F1B08">
      <w:pPr>
        <w:pStyle w:val="HTMLPreformatted"/>
      </w:pPr>
      <w:r>
        <w:t>rule(r1,  [optic(uniaxial), ri_in(corundum), sg_in(corundum)], species(corundum)).</w:t>
      </w:r>
    </w:p>
    <w:p w14:paraId="3B0C4D80" w14:textId="77777777" w:rsidR="009F1B08" w:rsidRDefault="009F1B08">
      <w:pPr>
        <w:pStyle w:val="HTMLPreformatted"/>
      </w:pPr>
      <w:r>
        <w:lastRenderedPageBreak/>
        <w:t>% Layer 2: variety</w:t>
      </w:r>
    </w:p>
    <w:p w14:paraId="6205F25A" w14:textId="77777777" w:rsidR="009F1B08" w:rsidRDefault="009F1B08">
      <w:pPr>
        <w:pStyle w:val="HTMLPreformatted"/>
      </w:pPr>
      <w:r>
        <w:t>rule(r24, [species(corundum), observed_colour(blue), not(phenomenon(star))],</w:t>
      </w:r>
    </w:p>
    <w:p w14:paraId="192F5225" w14:textId="77777777" w:rsidR="009F1B08" w:rsidRDefault="009F1B08">
      <w:pPr>
        <w:pStyle w:val="HTMLPreformatted"/>
      </w:pPr>
      <w:r>
        <w:t xml:space="preserve">          variety(blue_sapphire)).</w:t>
      </w:r>
    </w:p>
    <w:p w14:paraId="476F1B0D" w14:textId="77777777" w:rsidR="009F1B08" w:rsidRDefault="009F1B08">
      <w:pPr>
        <w:pStyle w:val="HTMLPreformatted"/>
      </w:pPr>
      <w:r>
        <w:t>% Layer 3: origin</w:t>
      </w:r>
    </w:p>
    <w:p w14:paraId="0C6D91C0" w14:textId="77777777" w:rsidR="009F1B08" w:rsidRDefault="009F1B08">
      <w:pPr>
        <w:pStyle w:val="HTMLPreformatted"/>
      </w:pPr>
      <w:r>
        <w:t>rule(r46, [species(corundum), inclusion(silk)], origin(likely_natural)).</w:t>
      </w:r>
    </w:p>
    <w:p w14:paraId="627D25ED" w14:textId="77777777" w:rsidR="009F1B08" w:rsidRDefault="009F1B08">
      <w:pPr>
        <w:pStyle w:val="HTMLPreformatted"/>
      </w:pPr>
      <w:r>
        <w:t>% Layer 4: recommendation</w:t>
      </w:r>
    </w:p>
    <w:p w14:paraId="7624D142" w14:textId="77777777" w:rsidR="009F1B08" w:rsidRDefault="009F1B08">
      <w:pPr>
        <w:pStyle w:val="HTMLPreformatted"/>
      </w:pPr>
      <w:r>
        <w:t>rule(r61, [origin(likely_natural)], advice(get_certificate)).</w:t>
      </w:r>
    </w:p>
    <w:p w14:paraId="7D7CBAD9" w14:textId="77777777" w:rsidR="009F1B08" w:rsidRDefault="009F1B08">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would describe each gem well but do not naturally express the heuristic IF-THEN knowledge about inclusions and origin. Production rules express both kinds of knowledge, support both chaining directions and give natural explanations, so they were chosen.</w:t>
      </w:r>
    </w:p>
    <w:p w14:paraId="351909FF" w14:textId="77777777" w:rsidR="009F1B08" w:rsidRDefault="009F1B08">
      <w:pPr>
        <w:pStyle w:val="Heading2"/>
        <w:rPr>
          <w:rFonts w:eastAsia="Times New Roman"/>
        </w:rPr>
      </w:pPr>
      <w:bookmarkStart w:id="13" w:name="_Toc241593299"/>
      <w:r>
        <w:rPr>
          <w:rFonts w:eastAsia="Times New Roman"/>
        </w:rPr>
        <w:t>2.5 Representing uncertainty: certainty factors</w:t>
      </w:r>
      <w:bookmarkEnd w:id="13"/>
    </w:p>
    <w:p w14:paraId="1CA15C85" w14:textId="77777777" w:rsidR="009F1B08" w:rsidRDefault="009F1B08">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75672ED5" w14:textId="77777777" w:rsidR="009F1B08" w:rsidRDefault="009F1B08">
      <w:pPr>
        <w:pStyle w:val="eq"/>
      </w:pPr>
      <w:r>
        <w:t>CF(conclusion) = CF(rule) × min( CF(condition</w:t>
      </w:r>
      <w:r>
        <w:rPr>
          <w:vertAlign w:val="subscript"/>
        </w:rPr>
        <w:t>1</w:t>
      </w:r>
      <w:r>
        <w:t>), ..., CF(condition</w:t>
      </w:r>
      <w:r>
        <w:rPr>
          <w:vertAlign w:val="subscript"/>
        </w:rPr>
        <w:t>n</w:t>
      </w:r>
      <w:r>
        <w:t>) )</w:t>
      </w:r>
    </w:p>
    <w:p w14:paraId="127C9D63" w14:textId="77777777" w:rsidR="009F1B08" w:rsidRDefault="009F1B08">
      <w:pPr>
        <w:pStyle w:val="NormalWeb"/>
      </w:pPr>
      <w:r>
        <w:t>User inputs have CF 1.0. A reading inside a gem's published range has CF 1.0, while a reading that fits only because of the measurement tolerance has CF 0.7. When a second rule supports a fact that is already believed, the two certainties are combined:</w:t>
      </w:r>
    </w:p>
    <w:p w14:paraId="51AEAA1E" w14:textId="77777777" w:rsidR="009F1B08" w:rsidRDefault="009F1B08">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34C121DB" w14:textId="77777777" w:rsidR="009F1B08" w:rsidRDefault="009F1B08">
      <w:pPr>
        <w:pStyle w:val="NormalWeb"/>
      </w:pPr>
      <w:r>
        <w:t>Table 5 summarises the values chosen for each rule group; individual values are listed in Appendix A.</w:t>
      </w:r>
    </w:p>
    <w:p w14:paraId="703CAA0B" w14:textId="77777777" w:rsidR="009F1B08" w:rsidRDefault="009F1B08">
      <w:pPr>
        <w:pStyle w:val="tcaption"/>
      </w:pPr>
      <w: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0B2D561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545FE1" w14:textId="77777777" w:rsidR="009F1B08" w:rsidRDefault="009F1B08">
            <w:pPr>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EF2C8E" w14:textId="77777777" w:rsidR="009F1B08" w:rsidRDefault="009F1B08">
            <w:pPr>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D1A0E" w14:textId="77777777" w:rsidR="009F1B08" w:rsidRDefault="009F1B08">
            <w:pPr>
              <w:spacing w:after="120" w:line="276" w:lineRule="auto"/>
              <w:rPr>
                <w:rFonts w:eastAsia="Times New Roman"/>
                <w:b/>
                <w:bCs/>
                <w:sz w:val="20"/>
                <w:szCs w:val="20"/>
              </w:rPr>
            </w:pPr>
            <w:r>
              <w:rPr>
                <w:rFonts w:eastAsia="Times New Roman"/>
                <w:b/>
                <w:bCs/>
                <w:sz w:val="20"/>
                <w:szCs w:val="20"/>
              </w:rPr>
              <w:t>CF range</w:t>
            </w:r>
          </w:p>
        </w:tc>
      </w:tr>
      <w:tr w:rsidR="00000000" w14:paraId="2FB87C2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4C8360" w14:textId="77777777" w:rsidR="009F1B08" w:rsidRDefault="009F1B08">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58DD9B" w14:textId="77777777" w:rsidR="009F1B08" w:rsidRDefault="009F1B08">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A5415" w14:textId="77777777" w:rsidR="009F1B08" w:rsidRDefault="009F1B08">
            <w:pPr>
              <w:spacing w:after="120" w:line="276" w:lineRule="auto"/>
              <w:rPr>
                <w:rFonts w:eastAsia="Times New Roman"/>
                <w:sz w:val="20"/>
                <w:szCs w:val="20"/>
              </w:rPr>
            </w:pPr>
            <w:r>
              <w:rPr>
                <w:rFonts w:eastAsia="Times New Roman"/>
                <w:sz w:val="20"/>
                <w:szCs w:val="20"/>
              </w:rPr>
              <w:t>0.90 - 0.95</w:t>
            </w:r>
          </w:p>
        </w:tc>
      </w:tr>
      <w:tr w:rsidR="00000000" w14:paraId="344A798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7EB0F0" w14:textId="77777777" w:rsidR="009F1B08" w:rsidRDefault="009F1B08">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56D4CF" w14:textId="77777777" w:rsidR="009F1B08" w:rsidRDefault="009F1B08">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ED913" w14:textId="77777777" w:rsidR="009F1B08" w:rsidRDefault="009F1B08">
            <w:pPr>
              <w:spacing w:after="120" w:line="276" w:lineRule="auto"/>
              <w:rPr>
                <w:rFonts w:eastAsia="Times New Roman"/>
                <w:sz w:val="20"/>
                <w:szCs w:val="20"/>
              </w:rPr>
            </w:pPr>
            <w:r>
              <w:rPr>
                <w:rFonts w:eastAsia="Times New Roman"/>
                <w:sz w:val="20"/>
                <w:szCs w:val="20"/>
              </w:rPr>
              <w:t>0.80 - 0.95</w:t>
            </w:r>
          </w:p>
        </w:tc>
      </w:tr>
      <w:tr w:rsidR="00000000" w14:paraId="092ABA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242E45" w14:textId="77777777" w:rsidR="009F1B08" w:rsidRDefault="009F1B08">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0FCFD5" w14:textId="77777777" w:rsidR="009F1B08" w:rsidRDefault="009F1B08">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A4CBC8" w14:textId="77777777" w:rsidR="009F1B08" w:rsidRDefault="009F1B08">
            <w:pPr>
              <w:spacing w:after="120" w:line="276" w:lineRule="auto"/>
              <w:rPr>
                <w:rFonts w:eastAsia="Times New Roman"/>
                <w:sz w:val="20"/>
                <w:szCs w:val="20"/>
              </w:rPr>
            </w:pPr>
            <w:r>
              <w:rPr>
                <w:rFonts w:eastAsia="Times New Roman"/>
                <w:sz w:val="20"/>
                <w:szCs w:val="20"/>
              </w:rPr>
              <w:t>0.15 - 0.50</w:t>
            </w:r>
          </w:p>
        </w:tc>
      </w:tr>
      <w:tr w:rsidR="00000000" w14:paraId="54DA358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97FC1" w14:textId="77777777" w:rsidR="009F1B08" w:rsidRDefault="009F1B08">
            <w:pPr>
              <w:spacing w:after="120" w:line="276" w:lineRule="auto"/>
              <w:rPr>
                <w:rFonts w:eastAsia="Times New Roman"/>
                <w:sz w:val="20"/>
                <w:szCs w:val="20"/>
              </w:rPr>
            </w:pPr>
            <w:r>
              <w:rPr>
                <w:rFonts w:eastAsia="Times New Roman"/>
                <w:sz w:val="20"/>
                <w:szCs w:val="20"/>
              </w:rPr>
              <w:lastRenderedPageBreak/>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B6EC52" w14:textId="77777777" w:rsidR="009F1B08" w:rsidRDefault="009F1B08">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95047F" w14:textId="77777777" w:rsidR="009F1B08" w:rsidRDefault="009F1B08">
            <w:pPr>
              <w:spacing w:after="120" w:line="276" w:lineRule="auto"/>
              <w:rPr>
                <w:rFonts w:eastAsia="Times New Roman"/>
                <w:sz w:val="20"/>
                <w:szCs w:val="20"/>
              </w:rPr>
            </w:pPr>
            <w:r>
              <w:rPr>
                <w:rFonts w:eastAsia="Times New Roman"/>
                <w:sz w:val="20"/>
                <w:szCs w:val="20"/>
              </w:rPr>
              <w:t>0.70 - 0.95</w:t>
            </w:r>
          </w:p>
        </w:tc>
      </w:tr>
      <w:tr w:rsidR="00000000" w14:paraId="355FCF0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44817D" w14:textId="77777777" w:rsidR="009F1B08" w:rsidRDefault="009F1B08">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88582" w14:textId="77777777" w:rsidR="009F1B08" w:rsidRDefault="009F1B08">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9691B0" w14:textId="77777777" w:rsidR="009F1B08" w:rsidRDefault="009F1B08">
            <w:pPr>
              <w:spacing w:after="120" w:line="276" w:lineRule="auto"/>
              <w:rPr>
                <w:rFonts w:eastAsia="Times New Roman"/>
                <w:sz w:val="20"/>
                <w:szCs w:val="20"/>
              </w:rPr>
            </w:pPr>
            <w:r>
              <w:rPr>
                <w:rFonts w:eastAsia="Times New Roman"/>
                <w:sz w:val="20"/>
                <w:szCs w:val="20"/>
              </w:rPr>
              <w:t>0.60 - 1.00</w:t>
            </w:r>
          </w:p>
        </w:tc>
      </w:tr>
      <w:tr w:rsidR="00000000" w14:paraId="78AF183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5FAF6" w14:textId="77777777" w:rsidR="009F1B08" w:rsidRDefault="009F1B08">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C98AC8" w14:textId="77777777" w:rsidR="009F1B08" w:rsidRDefault="009F1B08">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DE536" w14:textId="77777777" w:rsidR="009F1B08" w:rsidRDefault="009F1B08">
            <w:pPr>
              <w:spacing w:after="120" w:line="276" w:lineRule="auto"/>
              <w:rPr>
                <w:rFonts w:eastAsia="Times New Roman"/>
                <w:sz w:val="20"/>
                <w:szCs w:val="20"/>
              </w:rPr>
            </w:pPr>
            <w:r>
              <w:rPr>
                <w:rFonts w:eastAsia="Times New Roman"/>
                <w:sz w:val="20"/>
                <w:szCs w:val="20"/>
              </w:rPr>
              <w:t>1.00 - 1.00</w:t>
            </w:r>
          </w:p>
        </w:tc>
      </w:tr>
    </w:tbl>
    <w:p w14:paraId="703FE5E4" w14:textId="77777777" w:rsidR="009F1B08" w:rsidRDefault="009F1B08">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5E6350CA" w14:textId="77777777" w:rsidR="009F1B08" w:rsidRDefault="009F1B08">
      <w:pPr>
        <w:pStyle w:val="note"/>
        <w:spacing w:before="0" w:beforeAutospacing="0" w:after="120"/>
      </w:pPr>
      <w:r>
        <w:t>[Be ready to justify these values in the viva; adjust them if your own reading of the sources suggests different weights.]</w:t>
      </w:r>
    </w:p>
    <w:p w14:paraId="231F440E" w14:textId="77777777" w:rsidR="009F1B08" w:rsidRDefault="009F1B08">
      <w:pPr>
        <w:pStyle w:val="Heading1"/>
        <w:rPr>
          <w:rFonts w:eastAsia="Times New Roman"/>
        </w:rPr>
      </w:pPr>
      <w:bookmarkStart w:id="14" w:name="_Toc241593300"/>
      <w:r>
        <w:rPr>
          <w:rFonts w:eastAsia="Times New Roman"/>
        </w:rPr>
        <w:t>3. System Design and Implementation</w:t>
      </w:r>
      <w:bookmarkEnd w:id="14"/>
    </w:p>
    <w:p w14:paraId="01828B6E" w14:textId="77777777" w:rsidR="009F1B08" w:rsidRDefault="009F1B08">
      <w:pPr>
        <w:pStyle w:val="Heading2"/>
        <w:rPr>
          <w:rFonts w:eastAsia="Times New Roman"/>
        </w:rPr>
      </w:pPr>
      <w:bookmarkStart w:id="15" w:name="_Toc241593301"/>
      <w:r>
        <w:rPr>
          <w:rFonts w:eastAsia="Times New Roman"/>
        </w:rPr>
        <w:t>3.1 Architecture</w:t>
      </w:r>
      <w:bookmarkEnd w:id="15"/>
    </w:p>
    <w:p w14:paraId="082BB33C" w14:textId="77777777" w:rsidR="009F1B08" w:rsidRDefault="009F1B08">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Pr>
        <w:t>thread_local</w:t>
      </w:r>
      <w:r>
        <w:t>, so each web request, which runs in its own thread, has a private copy and several users cannot interfere with each other.</w:t>
      </w:r>
    </w:p>
    <w:p w14:paraId="0F87C816" w14:textId="77777777" w:rsidR="009F1B08" w:rsidRDefault="009F1B08">
      <w:pPr>
        <w:pStyle w:val="fig"/>
        <w:spacing w:before="0" w:beforeAutospacing="0"/>
      </w:pPr>
      <w:r>
        <w:rPr>
          <w:noProof/>
        </w:rPr>
        <w:lastRenderedPageBreak/>
        <w:drawing>
          <wp:inline distT="0" distB="0" distL="0" distR="0" wp14:anchorId="4A91B5D2" wp14:editId="58C950A3">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6713B750" w14:textId="77777777" w:rsidR="009F1B08" w:rsidRDefault="009F1B08">
      <w:pPr>
        <w:pStyle w:val="caption"/>
        <w:spacing w:before="0" w:beforeAutospacing="0"/>
      </w:pPr>
      <w:r>
        <w:t>Figure 3. System architecture</w:t>
      </w:r>
    </w:p>
    <w:p w14:paraId="7A6C6CE9" w14:textId="77777777" w:rsidR="009F1B08" w:rsidRDefault="009F1B08">
      <w:pPr>
        <w:pStyle w:val="tcaption"/>
      </w:pPr>
      <w: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5D800943" w14:textId="77777777">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B1DEF" w14:textId="77777777" w:rsidR="009F1B08" w:rsidRDefault="009F1B08">
            <w:pPr>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D813E5" w14:textId="77777777" w:rsidR="009F1B08" w:rsidRDefault="009F1B08">
            <w:pPr>
              <w:spacing w:after="120" w:line="276" w:lineRule="auto"/>
              <w:rPr>
                <w:rFonts w:eastAsia="Times New Roman"/>
                <w:b/>
                <w:bCs/>
                <w:sz w:val="20"/>
                <w:szCs w:val="20"/>
              </w:rPr>
            </w:pPr>
            <w:r>
              <w:rPr>
                <w:rFonts w:eastAsia="Times New Roman"/>
                <w:b/>
                <w:bCs/>
                <w:sz w:val="20"/>
                <w:szCs w:val="20"/>
              </w:rPr>
              <w:t>Responsibility</w:t>
            </w:r>
          </w:p>
        </w:tc>
      </w:tr>
      <w:tr w:rsidR="00000000" w14:paraId="727B2E0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F03DB6" w14:textId="77777777" w:rsidR="009F1B08" w:rsidRDefault="009F1B08">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C37F4" w14:textId="77777777" w:rsidR="009F1B08" w:rsidRDefault="009F1B08">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5D1CD13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A1D10E" w14:textId="77777777" w:rsidR="009F1B08" w:rsidRDefault="009F1B08">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DE0970" w14:textId="77777777" w:rsidR="009F1B08" w:rsidRDefault="009F1B08">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0E0EDCD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925E41" w14:textId="77777777" w:rsidR="009F1B08" w:rsidRDefault="009F1B08">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36BD74" w14:textId="77777777" w:rsidR="009F1B08" w:rsidRDefault="009F1B08">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56BEA66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39F0F3" w14:textId="77777777" w:rsidR="009F1B08" w:rsidRDefault="009F1B08">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D8EDE" w14:textId="77777777" w:rsidR="009F1B08" w:rsidRDefault="009F1B08">
            <w:pPr>
              <w:spacing w:after="120" w:line="276" w:lineRule="auto"/>
              <w:rPr>
                <w:rFonts w:eastAsia="Times New Roman"/>
                <w:sz w:val="20"/>
                <w:szCs w:val="20"/>
              </w:rPr>
            </w:pPr>
            <w:r>
              <w:rPr>
                <w:rFonts w:eastAsia="Times New Roman"/>
                <w:sz w:val="20"/>
                <w:szCs w:val="20"/>
              </w:rPr>
              <w:t>DCG that parses plain-English questions.</w:t>
            </w:r>
          </w:p>
        </w:tc>
      </w:tr>
      <w:tr w:rsidR="00000000" w14:paraId="37E483F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028965" w14:textId="77777777" w:rsidR="009F1B08" w:rsidRDefault="009F1B08">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DC893" w14:textId="77777777" w:rsidR="009F1B08" w:rsidRDefault="009F1B08">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18186B9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A8AA3F" w14:textId="77777777" w:rsidR="009F1B08" w:rsidRDefault="009F1B08">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982035" w14:textId="77777777" w:rsidR="009F1B08" w:rsidRDefault="009F1B08">
            <w:pPr>
              <w:spacing w:after="120" w:line="276" w:lineRule="auto"/>
              <w:rPr>
                <w:rFonts w:eastAsia="Times New Roman"/>
                <w:sz w:val="20"/>
                <w:szCs w:val="20"/>
              </w:rPr>
            </w:pPr>
            <w:r>
              <w:rPr>
                <w:rFonts w:eastAsia="Times New Roman"/>
                <w:sz w:val="20"/>
                <w:szCs w:val="20"/>
              </w:rPr>
              <w:t>Console interface.</w:t>
            </w:r>
          </w:p>
        </w:tc>
      </w:tr>
      <w:tr w:rsidR="00000000" w14:paraId="5E3044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5687B" w14:textId="77777777" w:rsidR="009F1B08" w:rsidRDefault="009F1B08">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63FF4" w14:textId="77777777" w:rsidR="009F1B08" w:rsidRDefault="009F1B08">
            <w:pPr>
              <w:spacing w:after="120" w:line="276" w:lineRule="auto"/>
              <w:rPr>
                <w:rFonts w:eastAsia="Times New Roman"/>
                <w:sz w:val="20"/>
                <w:szCs w:val="20"/>
              </w:rPr>
            </w:pPr>
            <w:r>
              <w:rPr>
                <w:rFonts w:eastAsia="Times New Roman"/>
                <w:sz w:val="20"/>
                <w:szCs w:val="20"/>
              </w:rPr>
              <w:t>47 automated tests (plunit).</w:t>
            </w:r>
          </w:p>
        </w:tc>
      </w:tr>
      <w:tr w:rsidR="00000000" w14:paraId="7E423EB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048DF" w14:textId="77777777" w:rsidR="009F1B08" w:rsidRDefault="009F1B08">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B88E91" w14:textId="77777777" w:rsidR="009F1B08" w:rsidRDefault="009F1B08">
            <w:pPr>
              <w:spacing w:after="120" w:line="276" w:lineRule="auto"/>
              <w:rPr>
                <w:rFonts w:eastAsia="Times New Roman"/>
                <w:sz w:val="20"/>
                <w:szCs w:val="20"/>
              </w:rPr>
            </w:pPr>
            <w:r>
              <w:rPr>
                <w:rFonts w:eastAsia="Times New Roman"/>
                <w:sz w:val="20"/>
                <w:szCs w:val="20"/>
              </w:rPr>
              <w:t>Loads all modules.</w:t>
            </w:r>
          </w:p>
        </w:tc>
      </w:tr>
    </w:tbl>
    <w:p w14:paraId="4E6DF8C8" w14:textId="77777777" w:rsidR="009F1B08" w:rsidRDefault="009F1B08">
      <w:pPr>
        <w:pStyle w:val="Heading2"/>
        <w:rPr>
          <w:rFonts w:eastAsia="Times New Roman"/>
        </w:rPr>
      </w:pPr>
      <w:bookmarkStart w:id="16" w:name="_Toc241593302"/>
      <w:r>
        <w:rPr>
          <w:rFonts w:eastAsia="Times New Roman"/>
        </w:rPr>
        <w:t>3.2 Forward chaining (Identify mode)</w:t>
      </w:r>
      <w:bookmarkEnd w:id="16"/>
    </w:p>
    <w:p w14:paraId="6BEDF0F0" w14:textId="77777777" w:rsidR="009F1B08" w:rsidRDefault="009F1B08">
      <w:pPr>
        <w:pStyle w:val="NormalWeb"/>
      </w:pPr>
      <w:r>
        <w:t>In Identify mode the user's observations are asserted into working memory and the engine runs the recognise-act cycle until it reaches a fixed point:</w:t>
      </w:r>
    </w:p>
    <w:p w14:paraId="224110B0" w14:textId="77777777" w:rsidR="009F1B08" w:rsidRDefault="009F1B08">
      <w:pPr>
        <w:pStyle w:val="HTMLPreformatted"/>
      </w:pPr>
      <w:r>
        <w:lastRenderedPageBreak/>
        <w:t>forward_chain :-</w:t>
      </w:r>
    </w:p>
    <w:p w14:paraId="352A0030" w14:textId="77777777" w:rsidR="009F1B08" w:rsidRDefault="009F1B08">
      <w:pPr>
        <w:pStyle w:val="HTMLPreformatted"/>
      </w:pPr>
      <w:r>
        <w:t xml:space="preserve">    (   select_rule(Id, Conds, Concl)     % recognise</w:t>
      </w:r>
    </w:p>
    <w:p w14:paraId="2755F985" w14:textId="77777777" w:rsidR="009F1B08" w:rsidRDefault="009F1B08">
      <w:pPr>
        <w:pStyle w:val="HTMLPreformatted"/>
      </w:pPr>
      <w:r>
        <w:t xml:space="preserve">    -&gt;  fire(Id, Conds, Concl),           % act</w:t>
      </w:r>
    </w:p>
    <w:p w14:paraId="2852331E" w14:textId="77777777" w:rsidR="009F1B08" w:rsidRDefault="009F1B08">
      <w:pPr>
        <w:pStyle w:val="HTMLPreformatted"/>
      </w:pPr>
      <w:r>
        <w:t xml:space="preserve">        forward_chain                     % next cycle</w:t>
      </w:r>
    </w:p>
    <w:p w14:paraId="747FCA88" w14:textId="77777777" w:rsidR="009F1B08" w:rsidRDefault="009F1B08">
      <w:pPr>
        <w:pStyle w:val="HTMLPreformatted"/>
      </w:pPr>
      <w:r>
        <w:t xml:space="preserve">    ;   true                              % no rule can fire: stop</w:t>
      </w:r>
    </w:p>
    <w:p w14:paraId="6589ABEE" w14:textId="77777777" w:rsidR="009F1B08" w:rsidRDefault="009F1B08">
      <w:pPr>
        <w:pStyle w:val="HTMLPreformatted"/>
      </w:pPr>
      <w:r>
        <w:t xml:space="preserve">    ).</w:t>
      </w:r>
    </w:p>
    <w:p w14:paraId="6D95B248" w14:textId="77777777" w:rsidR="009F1B08" w:rsidRDefault="009F1B08">
      <w:pPr>
        <w:pStyle w:val="HTMLPreformatted"/>
      </w:pPr>
    </w:p>
    <w:p w14:paraId="22E578C8" w14:textId="77777777" w:rsidR="009F1B08" w:rsidRDefault="009F1B08">
      <w:pPr>
        <w:pStyle w:val="HTMLPreformatted"/>
      </w:pPr>
      <w:r>
        <w:t>select_rule(Id, Conds, Concl) :-</w:t>
      </w:r>
    </w:p>
    <w:p w14:paraId="5857579D" w14:textId="77777777" w:rsidR="009F1B08" w:rsidRDefault="009F1B08">
      <w:pPr>
        <w:pStyle w:val="HTMLPreformatted"/>
      </w:pPr>
      <w:r>
        <w:t xml:space="preserve">    rule(Id, Conds, Concl),               </w:t>
      </w:r>
      <w:r>
        <w:t>% candidate rule, in knowledge-base order</w:t>
      </w:r>
    </w:p>
    <w:p w14:paraId="29C8FC66" w14:textId="77777777" w:rsidR="009F1B08" w:rsidRDefault="009F1B08">
      <w:pPr>
        <w:pStyle w:val="HTMLPreformatted"/>
      </w:pPr>
      <w:r>
        <w:t xml:space="preserve">    all_true(Conds),                      % every condition holds in working memory</w:t>
      </w:r>
    </w:p>
    <w:p w14:paraId="1E87B125" w14:textId="77777777" w:rsidR="009F1B08" w:rsidRDefault="009F1B08">
      <w:pPr>
        <w:pStyle w:val="HTMLPreformatted"/>
      </w:pPr>
      <w:r>
        <w:t xml:space="preserve">    ground(Concl),</w:t>
      </w:r>
    </w:p>
    <w:p w14:paraId="56A394FB" w14:textId="77777777" w:rsidR="009F1B08" w:rsidRDefault="009F1B08">
      <w:pPr>
        <w:pStyle w:val="HTMLPreformatted"/>
      </w:pPr>
      <w:r>
        <w:t xml:space="preserve">    \+ fired(Id, _, Concl).               % refractoriness</w:t>
      </w:r>
    </w:p>
    <w:p w14:paraId="5C975865" w14:textId="77777777" w:rsidR="009F1B08" w:rsidRDefault="009F1B08">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3526F428" w14:textId="77777777" w:rsidR="009F1B08" w:rsidRDefault="009F1B08">
      <w:pPr>
        <w:pStyle w:val="NormalWeb"/>
      </w:pPr>
      <w:r>
        <w:t>For the input RI 1.765, SG 4.00, uniaxial, blue, silk, the engine fires r1 (species corundum), r24 (blue sapphire), r46 (likely natural) and r61 (certificate advice), then stops because no further rule can add a new fact.</w:t>
      </w:r>
    </w:p>
    <w:p w14:paraId="327177BA" w14:textId="77777777" w:rsidR="009F1B08" w:rsidRDefault="009F1B08">
      <w:pPr>
        <w:pStyle w:val="Heading2"/>
        <w:rPr>
          <w:rFonts w:eastAsia="Times New Roman"/>
        </w:rPr>
      </w:pPr>
      <w:bookmarkStart w:id="17" w:name="_Toc241593303"/>
      <w:r>
        <w:rPr>
          <w:rFonts w:eastAsia="Times New Roman"/>
        </w:rPr>
        <w:t>3.3 Backward chaining (Verify mode)</w:t>
      </w:r>
      <w:bookmarkEnd w:id="17"/>
    </w:p>
    <w:p w14:paraId="460AE234" w14:textId="77777777" w:rsidR="009F1B08" w:rsidRDefault="009F1B08">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2A94B13F" w14:textId="77777777" w:rsidR="009F1B08" w:rsidRDefault="009F1B08">
      <w:pPr>
        <w:pStyle w:val="HTMLPreformatted"/>
      </w:pPr>
      <w:r>
        <w:t>prove(not(C), negated(C))    :- !, \+ prove(C, _).          % negation as failure</w:t>
      </w:r>
    </w:p>
    <w:p w14:paraId="256074E3" w14:textId="77777777" w:rsidR="009F1B08" w:rsidRDefault="009F1B08">
      <w:pPr>
        <w:pStyle w:val="HTMLPreformatted"/>
      </w:pPr>
      <w:r>
        <w:t>prove(C, test(C))            :- test_condition(C), !, test(C).  % computed test</w:t>
      </w:r>
    </w:p>
    <w:p w14:paraId="0070E862" w14:textId="77777777" w:rsidR="009F1B08" w:rsidRDefault="009F1B08">
      <w:pPr>
        <w:pStyle w:val="HTMLPreformatted"/>
      </w:pPr>
      <w:r>
        <w:t>prove(C, given(C))           :- input_fact(C), !, fact(C).      % user input</w:t>
      </w:r>
    </w:p>
    <w:p w14:paraId="068FA8C2" w14:textId="77777777" w:rsidR="009F1B08" w:rsidRDefault="009F1B08">
      <w:pPr>
        <w:pStyle w:val="HTMLPreformatted"/>
      </w:pPr>
      <w:r>
        <w:t>prove(C, by(Id, C, Proofs))  :-                                 % use a rule</w:t>
      </w:r>
    </w:p>
    <w:p w14:paraId="5049D3F2" w14:textId="77777777" w:rsidR="009F1B08" w:rsidRDefault="009F1B08">
      <w:pPr>
        <w:pStyle w:val="HTMLPreformatted"/>
      </w:pPr>
      <w:r>
        <w:lastRenderedPageBreak/>
        <w:t xml:space="preserve">    rule(Id, Conds, C),</w:t>
      </w:r>
    </w:p>
    <w:p w14:paraId="3B54DC77" w14:textId="77777777" w:rsidR="009F1B08" w:rsidRDefault="009F1B08">
      <w:pPr>
        <w:pStyle w:val="HTMLPreformatted"/>
      </w:pPr>
      <w:r>
        <w:t xml:space="preserve">    prove_all(Conds, Proofs).</w:t>
      </w:r>
    </w:p>
    <w:p w14:paraId="419A8AE3" w14:textId="77777777" w:rsidR="009F1B08" w:rsidRDefault="009F1B08">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w:t>
      </w:r>
      <w:r>
        <w:t>of each, and, if that condition is itself a derived fact, explains recursively why that sub-goal failed.</w:t>
      </w:r>
    </w:p>
    <w:p w14:paraId="60CEEF25" w14:textId="77777777" w:rsidR="009F1B08" w:rsidRDefault="009F1B08">
      <w:pPr>
        <w:pStyle w:val="Heading2"/>
        <w:rPr>
          <w:rFonts w:eastAsia="Times New Roman"/>
        </w:rPr>
      </w:pPr>
      <w:bookmarkStart w:id="18" w:name="_Toc241593304"/>
      <w:r>
        <w:rPr>
          <w:rFonts w:eastAsia="Times New Roman"/>
        </w:rPr>
        <w:t>3.4 Interactive consultation (Consult mode)</w:t>
      </w:r>
      <w:bookmarkEnd w:id="18"/>
    </w:p>
    <w:p w14:paraId="7DB93F9F" w14:textId="77777777" w:rsidR="009F1B08" w:rsidRDefault="009F1B08">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46CAA727" w14:textId="77777777" w:rsidR="009F1B08" w:rsidRDefault="009F1B08">
      <w:pPr>
        <w:pStyle w:val="HTMLPreformatted"/>
      </w:pPr>
      <w:r>
        <w:t>ensure_known(Stack, K) :-</w:t>
      </w:r>
    </w:p>
    <w:p w14:paraId="677B6EB0" w14:textId="77777777" w:rsidR="009F1B08" w:rsidRDefault="009F1B08">
      <w:pPr>
        <w:pStyle w:val="HTMLPreformatted"/>
      </w:pPr>
      <w:r>
        <w:t xml:space="preserve">    input_key(K, F),</w:t>
      </w:r>
    </w:p>
    <w:p w14:paraId="055248E2" w14:textId="77777777" w:rsidR="009F1B08" w:rsidRDefault="009F1B08">
      <w:pPr>
        <w:pStyle w:val="HTMLPreformatted"/>
      </w:pPr>
      <w:r>
        <w:t xml:space="preserve">    (   fact(F)        -&gt; true              % already answered</w:t>
      </w:r>
    </w:p>
    <w:p w14:paraId="40C2ABA4" w14:textId="77777777" w:rsidR="009F1B08" w:rsidRDefault="009F1B08">
      <w:pPr>
        <w:pStyle w:val="HTMLPreformatted"/>
      </w:pPr>
      <w:r>
        <w:t xml:space="preserve">    </w:t>
      </w:r>
      <w:r>
        <w:t>;   unknown_key(K) -&gt; true              % user said "don't know"</w:t>
      </w:r>
    </w:p>
    <w:p w14:paraId="073F8C7F" w14:textId="77777777" w:rsidR="009F1B08" w:rsidRDefault="009F1B08">
      <w:pPr>
        <w:pStyle w:val="HTMLPreformatted"/>
      </w:pPr>
      <w:r>
        <w:t xml:space="preserve">    ;   throw(ask(K, Stack))                % ask the user now</w:t>
      </w:r>
    </w:p>
    <w:p w14:paraId="2BFD966A" w14:textId="77777777" w:rsidR="009F1B08" w:rsidRDefault="009F1B08">
      <w:pPr>
        <w:pStyle w:val="HTMLPreformatted"/>
      </w:pPr>
      <w:r>
        <w:t xml:space="preserve">    ).</w:t>
      </w:r>
    </w:p>
    <w:p w14:paraId="3A8035C7" w14:textId="77777777" w:rsidR="009F1B08" w:rsidRDefault="009F1B08">
      <w:pPr>
        <w:pStyle w:val="NormalWeb"/>
      </w:pPr>
      <w:r>
        <w:t xml:space="preserve">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639BE1E4" w14:textId="77777777" w:rsidR="009F1B08" w:rsidRDefault="009F1B08">
      <w:pPr>
        <w:pStyle w:val="Heading2"/>
        <w:rPr>
          <w:rFonts w:eastAsia="Times New Roman"/>
        </w:rPr>
      </w:pPr>
      <w:bookmarkStart w:id="19" w:name="_Toc241593305"/>
      <w:r>
        <w:rPr>
          <w:rFonts w:eastAsia="Times New Roman"/>
        </w:rPr>
        <w:t>3.5 Certainty factors and ranked candidates</w:t>
      </w:r>
      <w:bookmarkEnd w:id="19"/>
    </w:p>
    <w:p w14:paraId="6E35D66B" w14:textId="77777777" w:rsidR="009F1B08" w:rsidRDefault="009F1B08">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226FCAF9" w14:textId="77777777" w:rsidR="009F1B08" w:rsidRDefault="009F1B08">
      <w:pPr>
        <w:pStyle w:val="HTMLPreformatted"/>
      </w:pPr>
      <w:r>
        <w:t>r14  consistent with all inputs              CF = 0.20</w:t>
      </w:r>
    </w:p>
    <w:p w14:paraId="35CA6EED" w14:textId="77777777" w:rsidR="009F1B08" w:rsidRDefault="009F1B08">
      <w:pPr>
        <w:pStyle w:val="HTMLPreformatted"/>
      </w:pPr>
      <w:r>
        <w:lastRenderedPageBreak/>
        <w:t>r15  optic character matches   (rule 0.30)   CF = 0.20 + 0.30 x (1 - 0.20) = 0.44</w:t>
      </w:r>
    </w:p>
    <w:p w14:paraId="320E43FA" w14:textId="77777777" w:rsidR="009F1B08" w:rsidRDefault="009F1B08">
      <w:pPr>
        <w:pStyle w:val="HTMLPreformatted"/>
      </w:pPr>
      <w:r>
        <w:t>r19  red is a typical colour   (rule 0.15)   CF = 0.44 + 0.15 x (1 - 0.44) = 0.524</w:t>
      </w:r>
    </w:p>
    <w:p w14:paraId="6852AB67" w14:textId="77777777" w:rsidR="009F1B08" w:rsidRDefault="009F1B08">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4686899A" w14:textId="77777777" w:rsidR="009F1B08" w:rsidRDefault="009F1B08">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counts how many pairs of candidates it would tell apart. Two gems are told apart by optic character when their optic characters differ, and by RI or SG when 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3259A419" w14:textId="77777777" w:rsidR="009F1B08" w:rsidRDefault="009F1B08">
      <w:pPr>
        <w:pStyle w:val="fig"/>
        <w:spacing w:before="0" w:beforeAutospacing="0"/>
      </w:pPr>
      <w:r>
        <w:rPr>
          <w:noProof/>
        </w:rPr>
        <w:lastRenderedPageBreak/>
        <w:drawing>
          <wp:inline distT="0" distB="0" distL="0" distR="0" wp14:anchorId="39E69913" wp14:editId="212372E3">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33F9340A" w14:textId="77777777" w:rsidR="009F1B08" w:rsidRDefault="009F1B08">
      <w:pPr>
        <w:pStyle w:val="caption"/>
        <w:spacing w:before="0" w:beforeAutospacing="0"/>
      </w:pPr>
      <w:r>
        <w:t>Figure 4. Ranked candidates with certainty factors, and the most useful next measurement</w:t>
      </w:r>
    </w:p>
    <w:p w14:paraId="7A4E3F1E" w14:textId="77777777" w:rsidR="009F1B08" w:rsidRDefault="009F1B08">
      <w:pPr>
        <w:pStyle w:val="Heading2"/>
        <w:rPr>
          <w:rFonts w:eastAsia="Times New Roman"/>
        </w:rPr>
      </w:pPr>
      <w:bookmarkStart w:id="20" w:name="_Toc241593306"/>
      <w:r>
        <w:rPr>
          <w:rFonts w:eastAsia="Times New Roman"/>
        </w:rPr>
        <w:t>3.6 Natural-language interface</w:t>
      </w:r>
      <w:bookmarkEnd w:id="20"/>
    </w:p>
    <w:p w14:paraId="26D859C9" w14:textId="77777777" w:rsidR="009F1B08" w:rsidRDefault="009F1B08">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54F93F79" w14:textId="77777777" w:rsidR="009F1B08" w:rsidRDefault="009F1B08">
      <w:pPr>
        <w:pStyle w:val="HTMLPreformatted"/>
      </w:pPr>
      <w:r>
        <w:t>items([I|Is])       --&gt; item(I), !, items(Is).</w:t>
      </w:r>
    </w:p>
    <w:p w14:paraId="7904DB6C" w14:textId="77777777" w:rsidR="009F1B08" w:rsidRDefault="009F1B08">
      <w:pPr>
        <w:pStyle w:val="HTMLPreformatted"/>
      </w:pPr>
      <w:r>
        <w:t xml:space="preserve">items([skip(W)|Is]) --&gt; [W], !, items(Is).        </w:t>
      </w:r>
      <w:r>
        <w:t>% unknown word: skip it</w:t>
      </w:r>
    </w:p>
    <w:p w14:paraId="4A62AF9A" w14:textId="77777777" w:rsidR="009F1B08" w:rsidRDefault="009F1B08">
      <w:pPr>
        <w:pStyle w:val="HTMLPreformatted"/>
      </w:pPr>
      <w:r>
        <w:t>items([])           --&gt; [].</w:t>
      </w:r>
    </w:p>
    <w:p w14:paraId="46F77A0A" w14:textId="77777777" w:rsidR="009F1B08" w:rsidRDefault="009F1B08">
      <w:pPr>
        <w:pStyle w:val="HTMLPreformatted"/>
      </w:pPr>
    </w:p>
    <w:p w14:paraId="1F11BC55" w14:textId="77777777" w:rsidR="009F1B08" w:rsidRDefault="009F1B08">
      <w:pPr>
        <w:pStyle w:val="HTMLPreformatted"/>
      </w:pPr>
      <w:r>
        <w:t>item(goal(T))  --&gt; goal_phrase(T).</w:t>
      </w:r>
    </w:p>
    <w:p w14:paraId="0672D589" w14:textId="77777777" w:rsidR="009F1B08" w:rsidRDefault="009F1B08">
      <w:pPr>
        <w:pStyle w:val="HTMLPreformatted"/>
      </w:pPr>
      <w:r>
        <w:t>item(fact(F))  --&gt; fact_phrase(F).</w:t>
      </w:r>
    </w:p>
    <w:p w14:paraId="7E769546" w14:textId="77777777" w:rsidR="009F1B08" w:rsidRDefault="009F1B08">
      <w:pPr>
        <w:pStyle w:val="HTMLPreformatted"/>
      </w:pPr>
    </w:p>
    <w:p w14:paraId="26499A96" w14:textId="77777777" w:rsidR="009F1B08" w:rsidRDefault="009F1B08">
      <w:pPr>
        <w:pStyle w:val="HTMLPreformatted"/>
      </w:pPr>
      <w:r>
        <w:lastRenderedPageBreak/>
        <w:t>goal_phrase(T) --&gt; [is], stone_ref, article, target(T).</w:t>
      </w:r>
    </w:p>
    <w:p w14:paraId="70BC4594" w14:textId="77777777" w:rsidR="009F1B08" w:rsidRDefault="009F1B08">
      <w:pPr>
        <w:pStyle w:val="HTMLPreformatted"/>
      </w:pPr>
      <w:r>
        <w:t>fact_phrase(ri(N)) --&gt; ri_word, link, number(N).</w:t>
      </w:r>
    </w:p>
    <w:p w14:paraId="01C63DD9" w14:textId="77777777" w:rsidR="009F1B08" w:rsidRDefault="009F1B08">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and answered by backward chaining. Gem names are matched longest first, so "star sapphire" is not mistaken for "sapphire".</w:t>
      </w:r>
    </w:p>
    <w:p w14:paraId="2D3F63B5" w14:textId="77777777" w:rsidR="009F1B08" w:rsidRDefault="009F1B08">
      <w:pPr>
        <w:pStyle w:val="Heading2"/>
        <w:rPr>
          <w:rFonts w:eastAsia="Times New Roman"/>
        </w:rPr>
      </w:pPr>
      <w:bookmarkStart w:id="21" w:name="_Toc241593307"/>
      <w:r>
        <w:rPr>
          <w:rFonts w:eastAsia="Times New Roman"/>
        </w:rPr>
        <w:t>3.7 User interface</w:t>
      </w:r>
      <w:bookmarkEnd w:id="21"/>
    </w:p>
    <w:p w14:paraId="73E0E13B" w14:textId="77777777" w:rsidR="009F1B08" w:rsidRDefault="009F1B08">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152D9A69" w14:textId="77777777" w:rsidR="009F1B08" w:rsidRDefault="009F1B08">
      <w:pPr>
        <w:pStyle w:val="NormalWeb"/>
      </w:pPr>
      <w:r>
        <w:t>Several features were added specifically to make the system usable by non-experts:</w:t>
      </w:r>
    </w:p>
    <w:p w14:paraId="118958EF"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Pictures instead of terms.</w:t>
      </w:r>
      <w:r>
        <w:rPr>
          <w:rFonts w:eastAsia="Times New Roman"/>
        </w:rPr>
        <w:t xml:space="preserve"> Colour is chosen from swatches, and optical effects and inclusions from small drawings of what they look like under a loupe, because a beginner may not know the words "silk" or "fingerprint" (Figure 6).</w:t>
      </w:r>
    </w:p>
    <w:p w14:paraId="5D25716F"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Checking readings as they are typed.</w:t>
      </w:r>
      <w:r>
        <w:rPr>
          <w:rFonts w:eastAsia="Times New Roman"/>
        </w:rPr>
        <w:t xml:space="preserve"> </w:t>
      </w:r>
      <w:r>
        <w:rPr>
          <w:rFonts w:eastAsia="Times New Roman"/>
        </w:rPr>
        <w:t>As an RI or SG value is entered, the page immediately says which gems it fits, warns about unusual values, and blocks impossible ones (Figure 8). The ranges are sent from the knowledge base, so the page and the rules always agree.</w:t>
      </w:r>
    </w:p>
    <w:p w14:paraId="007D9A67"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Every certainty factor is shown with a phrase such as "90% (very likely)" or "52% (possible)", and the scale is explained on request, including that a certainty factor is not a statistical probability.</w:t>
      </w:r>
    </w:p>
    <w:p w14:paraId="6D99042F"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w:t>
      </w:r>
      <w:r>
        <w:rPr>
          <w:rFonts w:eastAsia="Times New Roman"/>
        </w:rPr>
        <w:t>for refractometer readings (Section 2.3).</w:t>
      </w:r>
    </w:p>
    <w:p w14:paraId="224263B5"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67F7D3AB"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Consultation progress and Back.</w:t>
      </w:r>
      <w:r>
        <w:rPr>
          <w:rFonts w:eastAsia="Times New Roman"/>
        </w:rPr>
        <w:t xml:space="preserve"> The step-by-step mode shows "Question 2 of at most 6" with a progress bar, and a Back button to change the previous answer.</w:t>
      </w:r>
    </w:p>
    <w:p w14:paraId="29803AD0"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375D026C" w14:textId="77777777" w:rsidR="009F1B08" w:rsidRDefault="009F1B08">
      <w:pPr>
        <w:numPr>
          <w:ilvl w:val="0"/>
          <w:numId w:val="4"/>
        </w:numPr>
        <w:spacing w:before="100" w:beforeAutospacing="1" w:after="40" w:line="360" w:lineRule="auto"/>
        <w:jc w:val="both"/>
        <w:rPr>
          <w:rFonts w:eastAsia="Times New Roman"/>
        </w:rPr>
      </w:pPr>
      <w:r>
        <w:rPr>
          <w:rFonts w:eastAsia="Times New Roman"/>
          <w:b/>
          <w:bCs/>
        </w:rPr>
        <w:lastRenderedPageBreak/>
        <w:t>Recent stones,</w:t>
      </w:r>
      <w:r>
        <w:rPr>
          <w:rFonts w:eastAsia="Times New Roman"/>
        </w:rPr>
        <w:t xml:space="preserve"> remembered only in the user's own browser, and a layout with a menu button for phones.</w:t>
      </w:r>
    </w:p>
    <w:p w14:paraId="0632C04E" w14:textId="77777777" w:rsidR="009F1B08" w:rsidRDefault="009F1B08">
      <w:pPr>
        <w:pStyle w:val="fig"/>
        <w:spacing w:before="0" w:beforeAutospacing="0"/>
      </w:pPr>
      <w:r>
        <w:rPr>
          <w:noProof/>
        </w:rPr>
        <w:drawing>
          <wp:inline distT="0" distB="0" distL="0" distR="0" wp14:anchorId="1CB9FED3" wp14:editId="5396BC79">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6408265B" w14:textId="77777777" w:rsidR="009F1B08" w:rsidRDefault="009F1B08">
      <w:pPr>
        <w:pStyle w:val="caption"/>
        <w:spacing w:before="0" w:beforeAutospacing="0"/>
      </w:pPr>
      <w:r>
        <w:t>Figure 5. Home page introducing the system, with the plain-English question box</w:t>
      </w:r>
    </w:p>
    <w:p w14:paraId="27B46FD7" w14:textId="77777777" w:rsidR="009F1B08" w:rsidRDefault="009F1B08">
      <w:pPr>
        <w:pStyle w:val="fig"/>
        <w:spacing w:before="0" w:beforeAutospacing="0"/>
      </w:pPr>
      <w:r>
        <w:rPr>
          <w:noProof/>
        </w:rPr>
        <w:lastRenderedPageBreak/>
        <w:drawing>
          <wp:inline distT="0" distB="0" distL="0" distR="0" wp14:anchorId="6FC071D4" wp14:editId="64A417DD">
            <wp:extent cx="4953000" cy="64922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6492240"/>
                    </a:xfrm>
                    <a:prstGeom prst="rect">
                      <a:avLst/>
                    </a:prstGeom>
                    <a:noFill/>
                    <a:ln>
                      <a:noFill/>
                    </a:ln>
                  </pic:spPr>
                </pic:pic>
              </a:graphicData>
            </a:graphic>
          </wp:inline>
        </w:drawing>
      </w:r>
    </w:p>
    <w:p w14:paraId="50334B78" w14:textId="77777777" w:rsidR="009F1B08" w:rsidRDefault="009F1B08">
      <w:pPr>
        <w:pStyle w:val="caption"/>
        <w:spacing w:before="0" w:beforeAutospacing="0"/>
      </w:pPr>
      <w:r>
        <w:t>Figure 6. Input form: instrument readings, and picture choices for colour, optical effect and inclusions</w:t>
      </w:r>
    </w:p>
    <w:p w14:paraId="5AE3158E" w14:textId="77777777" w:rsidR="009F1B08" w:rsidRDefault="009F1B08">
      <w:pPr>
        <w:pStyle w:val="fig"/>
        <w:spacing w:before="0" w:beforeAutospacing="0"/>
      </w:pPr>
      <w:r>
        <w:rPr>
          <w:noProof/>
        </w:rPr>
        <w:lastRenderedPageBreak/>
        <w:drawing>
          <wp:inline distT="0" distB="0" distL="0" distR="0" wp14:anchorId="3F19CBBB" wp14:editId="4CF2D252">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54BED60E" w14:textId="77777777" w:rsidR="009F1B08" w:rsidRDefault="009F1B08">
      <w:pPr>
        <w:pStyle w:val="caption"/>
        <w:spacing w:before="0" w:beforeAutospacing="0"/>
      </w:pPr>
      <w:r>
        <w:t>Figure 7. Identification result for a natural blue sapphire, with the certainty scale explained</w:t>
      </w:r>
    </w:p>
    <w:p w14:paraId="3826BF63" w14:textId="77777777" w:rsidR="009F1B08" w:rsidRDefault="009F1B08">
      <w:pPr>
        <w:pStyle w:val="fig"/>
        <w:spacing w:before="0" w:beforeAutospacing="0"/>
      </w:pPr>
      <w:r>
        <w:rPr>
          <w:noProof/>
        </w:rPr>
        <w:drawing>
          <wp:inline distT="0" distB="0" distL="0" distR="0" wp14:anchorId="144E4E57" wp14:editId="4DEF6BC7">
            <wp:extent cx="533400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314700"/>
                    </a:xfrm>
                    <a:prstGeom prst="rect">
                      <a:avLst/>
                    </a:prstGeom>
                    <a:noFill/>
                    <a:ln>
                      <a:noFill/>
                    </a:ln>
                  </pic:spPr>
                </pic:pic>
              </a:graphicData>
            </a:graphic>
          </wp:inline>
        </w:drawing>
      </w:r>
    </w:p>
    <w:p w14:paraId="41890CCF" w14:textId="77777777" w:rsidR="009F1B08" w:rsidRDefault="009F1B08">
      <w:pPr>
        <w:pStyle w:val="caption"/>
        <w:spacing w:before="0" w:beforeAutospacing="0"/>
      </w:pPr>
      <w:r>
        <w:t>Figure 8. Readings checked as they are typed: an RI that fits spinel and glass, an impossible SG (top); "over the limit" ticked and an unusual SG (bottom)</w:t>
      </w:r>
    </w:p>
    <w:p w14:paraId="41BD44DB" w14:textId="77777777" w:rsidR="009F1B08" w:rsidRDefault="009F1B08">
      <w:pPr>
        <w:pStyle w:val="Heading2"/>
        <w:rPr>
          <w:rFonts w:eastAsia="Times New Roman"/>
        </w:rPr>
      </w:pPr>
      <w:bookmarkStart w:id="22" w:name="_Toc241593308"/>
      <w:r>
        <w:rPr>
          <w:rFonts w:eastAsia="Times New Roman"/>
        </w:rPr>
        <w:t>3.8 Logic programming concepts used</w:t>
      </w:r>
      <w:bookmarkEnd w:id="22"/>
    </w:p>
    <w:p w14:paraId="15074F5E" w14:textId="77777777" w:rsidR="009F1B08" w:rsidRDefault="009F1B08">
      <w:pPr>
        <w:pStyle w:val="tcaption"/>
      </w:pPr>
      <w: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2920BD34"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C7967" w14:textId="77777777" w:rsidR="009F1B08" w:rsidRDefault="009F1B08">
            <w:pPr>
              <w:spacing w:after="120" w:line="276" w:lineRule="auto"/>
              <w:rPr>
                <w:rFonts w:eastAsia="Times New Roman"/>
                <w:b/>
                <w:bCs/>
                <w:sz w:val="20"/>
                <w:szCs w:val="20"/>
              </w:rPr>
            </w:pPr>
            <w:r>
              <w:rPr>
                <w:rFonts w:eastAsia="Times New Roman"/>
                <w:b/>
                <w:bCs/>
                <w:sz w:val="20"/>
                <w:szCs w:val="20"/>
              </w:rPr>
              <w:lastRenderedPageBreak/>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4A3D5C" w14:textId="77777777" w:rsidR="009F1B08" w:rsidRDefault="009F1B08">
            <w:pPr>
              <w:spacing w:after="120" w:line="276" w:lineRule="auto"/>
              <w:rPr>
                <w:rFonts w:eastAsia="Times New Roman"/>
                <w:b/>
                <w:bCs/>
                <w:sz w:val="20"/>
                <w:szCs w:val="20"/>
              </w:rPr>
            </w:pPr>
            <w:r>
              <w:rPr>
                <w:rFonts w:eastAsia="Times New Roman"/>
                <w:b/>
                <w:bCs/>
                <w:sz w:val="20"/>
                <w:szCs w:val="20"/>
              </w:rPr>
              <w:t>Where and how it is used</w:t>
            </w:r>
          </w:p>
        </w:tc>
      </w:tr>
      <w:tr w:rsidR="00000000" w14:paraId="2BB3982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073201" w14:textId="77777777" w:rsidR="009F1B08" w:rsidRDefault="009F1B08">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164074" w14:textId="77777777" w:rsidR="009F1B08" w:rsidRDefault="009F1B08">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23C7F5A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0ED4E" w14:textId="77777777" w:rsidR="009F1B08" w:rsidRDefault="009F1B08">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C9AB6" w14:textId="77777777" w:rsidR="009F1B08" w:rsidRDefault="009F1B08">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w:t>
            </w:r>
            <w:r>
              <w:rPr>
                <w:rFonts w:eastAsia="Times New Roman"/>
                <w:sz w:val="20"/>
                <w:szCs w:val="20"/>
              </w:rPr>
              <w:t xml:space="preserve">(line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415D90B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72690" w14:textId="77777777" w:rsidR="009F1B08" w:rsidRDefault="009F1B08">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FF2C90" w14:textId="77777777" w:rsidR="009F1B08" w:rsidRDefault="009F1B08">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recurse over lists and trees.</w:t>
            </w:r>
          </w:p>
        </w:tc>
      </w:tr>
      <w:tr w:rsidR="00000000" w14:paraId="6925F29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868963" w14:textId="77777777" w:rsidR="009F1B08" w:rsidRDefault="009F1B08">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5175ED" w14:textId="77777777" w:rsidR="009F1B08" w:rsidRDefault="009F1B08">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4846954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D78D0C" w14:textId="77777777" w:rsidR="009F1B08" w:rsidRDefault="009F1B08">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4B0689" w14:textId="77777777" w:rsidR="009F1B08" w:rsidRDefault="009F1B08">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w:t>
            </w:r>
            <w:r>
              <w:rPr>
                <w:rFonts w:eastAsia="Times New Roman"/>
                <w:sz w:val="20"/>
                <w:szCs w:val="20"/>
              </w:rPr>
              <w:t xml:space="preserve">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07FBB91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DA9B84" w14:textId="77777777" w:rsidR="009F1B08" w:rsidRDefault="009F1B08">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8CEA0D" w14:textId="77777777" w:rsidR="009F1B08" w:rsidRDefault="009F1B08">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059ADA3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F74119" w14:textId="77777777" w:rsidR="009F1B08" w:rsidRDefault="009F1B08">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895551" w14:textId="77777777" w:rsidR="009F1B08" w:rsidRDefault="009F1B08">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from inside the proof (line 293) and catches it in </w:t>
            </w:r>
            <w:r>
              <w:rPr>
                <w:rStyle w:val="code1"/>
                <w:rFonts w:eastAsia="Times New Roman"/>
              </w:rPr>
              <w:t>consult/4</w:t>
            </w:r>
            <w:r>
              <w:rPr>
                <w:rFonts w:eastAsia="Times New Roman"/>
                <w:sz w:val="20"/>
                <w:szCs w:val="20"/>
              </w:rPr>
              <w:t xml:space="preserve"> (line 264).</w:t>
            </w:r>
          </w:p>
        </w:tc>
      </w:tr>
      <w:tr w:rsidR="00000000" w14:paraId="1FCBC7F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B26F5C" w14:textId="77777777" w:rsidR="009F1B08" w:rsidRDefault="009F1B08">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66EE2A" w14:textId="77777777" w:rsidR="009F1B08" w:rsidRDefault="009F1B08">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1C0A485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C3B26F" w14:textId="77777777" w:rsidR="009F1B08" w:rsidRDefault="009F1B08">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A14CC0" w14:textId="77777777" w:rsidR="009F1B08" w:rsidRDefault="009F1B08">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w:t>
            </w:r>
            <w:r>
              <w:rPr>
                <w:rFonts w:eastAsia="Times New Roman"/>
                <w:sz w:val="20"/>
                <w:szCs w:val="20"/>
              </w:rPr>
              <w:t>for collecting explanations and validating input.</w:t>
            </w:r>
          </w:p>
        </w:tc>
      </w:tr>
    </w:tbl>
    <w:p w14:paraId="51858B8B" w14:textId="77777777" w:rsidR="009F1B08" w:rsidRDefault="009F1B08">
      <w:pPr>
        <w:pStyle w:val="note"/>
        <w:spacing w:before="0" w:beforeAutospacing="0" w:after="120"/>
      </w:pPr>
      <w:r>
        <w:t>[Line numbers refer to the submitted version of engine.pl and query_parser.pl; re-check them if you edit those files.]</w:t>
      </w:r>
    </w:p>
    <w:p w14:paraId="0B4722D9" w14:textId="77777777" w:rsidR="009F1B08" w:rsidRDefault="009F1B08">
      <w:pPr>
        <w:pStyle w:val="Heading1"/>
        <w:rPr>
          <w:rFonts w:eastAsia="Times New Roman"/>
        </w:rPr>
      </w:pPr>
      <w:bookmarkStart w:id="23" w:name="_Toc241593309"/>
      <w:r>
        <w:rPr>
          <w:rFonts w:eastAsia="Times New Roman"/>
        </w:rPr>
        <w:t>4. Explanation Facility</w:t>
      </w:r>
      <w:bookmarkEnd w:id="23"/>
    </w:p>
    <w:p w14:paraId="4310A005" w14:textId="77777777" w:rsidR="009F1B08" w:rsidRDefault="009F1B08">
      <w:pPr>
        <w:pStyle w:val="NormalWeb"/>
      </w:pPr>
      <w:r>
        <w:t xml:space="preserve">The brief requires the explanation to show the chain </w:t>
      </w:r>
      <w:r>
        <w:rPr>
          <w:b/>
          <w:bCs/>
        </w:rPr>
        <w:t>user input → facts → rules fired → reasoning → conclusion</w:t>
      </w:r>
      <w:r>
        <w:t>. The system provides this chain at two levels of detail, for users and for examiners, and answers the three classic explanation questions: How, Why and Why not [11], [12].</w:t>
      </w:r>
    </w:p>
    <w:p w14:paraId="6FD7BAB4" w14:textId="77777777" w:rsidR="009F1B08" w:rsidRDefault="009F1B08">
      <w:pPr>
        <w:pStyle w:val="Heading2"/>
        <w:rPr>
          <w:rFonts w:eastAsia="Times New Roman"/>
        </w:rPr>
      </w:pPr>
      <w:bookmarkStart w:id="24" w:name="_Toc241593310"/>
      <w:r>
        <w:rPr>
          <w:rFonts w:eastAsia="Times New Roman"/>
        </w:rPr>
        <w:t>4.1 How: the reasoning trace</w:t>
      </w:r>
      <w:bookmarkEnd w:id="24"/>
    </w:p>
    <w:p w14:paraId="422271E5" w14:textId="77777777" w:rsidR="009F1B08" w:rsidRDefault="009F1B08">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3E782440" w14:textId="77777777" w:rsidR="009F1B08" w:rsidRDefault="009F1B08">
      <w:pPr>
        <w:pStyle w:val="HTMLPreformatted"/>
      </w:pPr>
      <w:r>
        <w:t>USER INPUT</w:t>
      </w:r>
    </w:p>
    <w:p w14:paraId="22137EB9" w14:textId="77777777" w:rsidR="009F1B08" w:rsidRDefault="009F1B08">
      <w:pPr>
        <w:pStyle w:val="HTMLPreformatted"/>
      </w:pPr>
      <w:r>
        <w:t xml:space="preserve">   RI = 1.765 / SG = 4.0 / Optic character = uniaxial / Colour = blue / Inclusion = silk</w:t>
      </w:r>
    </w:p>
    <w:p w14:paraId="60F14005" w14:textId="77777777" w:rsidR="009F1B08" w:rsidRDefault="009F1B08">
      <w:pPr>
        <w:pStyle w:val="HTMLPreformatted"/>
      </w:pPr>
      <w:r>
        <w:lastRenderedPageBreak/>
        <w:t>FACTS (WORKING MEMORY AT START)</w:t>
      </w:r>
    </w:p>
    <w:p w14:paraId="2231DE3A" w14:textId="77777777" w:rsidR="009F1B08" w:rsidRDefault="009F1B08">
      <w:pPr>
        <w:pStyle w:val="HTMLPreformatted"/>
      </w:pPr>
      <w:r>
        <w:t xml:space="preserve">   ri(1.765), sg(4.0), optic(uniaxial), observed_colour(blue), inclusion(silk)</w:t>
      </w:r>
    </w:p>
    <w:p w14:paraId="6E272BD0" w14:textId="77777777" w:rsidR="009F1B08" w:rsidRDefault="009F1B08">
      <w:pPr>
        <w:pStyle w:val="HTMLPreformatted"/>
      </w:pPr>
      <w:r>
        <w:t>RULES FIRED (IN ORDER)</w:t>
      </w:r>
    </w:p>
    <w:p w14:paraId="6FC8B51C" w14:textId="77777777" w:rsidR="009F1B08" w:rsidRDefault="009F1B08">
      <w:pPr>
        <w:pStyle w:val="HTMLPreformatted"/>
      </w:pPr>
      <w:r>
        <w:t xml:space="preserve">   r1 -&gt; species(corundum)</w:t>
      </w:r>
    </w:p>
    <w:p w14:paraId="01D8D867" w14:textId="77777777" w:rsidR="009F1B08" w:rsidRDefault="009F1B08">
      <w:pPr>
        <w:pStyle w:val="HTMLPreformatted"/>
      </w:pPr>
      <w:r>
        <w:t xml:space="preserve">       because: optic character is uniaxial</w:t>
      </w:r>
    </w:p>
    <w:p w14:paraId="76F2AA2D" w14:textId="77777777" w:rsidR="009F1B08" w:rsidRDefault="009F1B08">
      <w:pPr>
        <w:pStyle w:val="HTMLPreformatted"/>
      </w:pPr>
      <w:r>
        <w:t xml:space="preserve">                </w:t>
      </w:r>
      <w:r>
        <w:t>RI 1.765 lies in the corundum range 1.757-1.780 (+/-0.005)</w:t>
      </w:r>
    </w:p>
    <w:p w14:paraId="56777A7B" w14:textId="77777777" w:rsidR="009F1B08" w:rsidRDefault="009F1B08">
      <w:pPr>
        <w:pStyle w:val="HTMLPreformatted"/>
      </w:pPr>
      <w:r>
        <w:t xml:space="preserve">                SG 4.0 lies in the corundum range 3.95-4.10 (+/-0.03)</w:t>
      </w:r>
    </w:p>
    <w:p w14:paraId="40A2B473" w14:textId="77777777" w:rsidR="009F1B08" w:rsidRDefault="009F1B08">
      <w:pPr>
        <w:pStyle w:val="HTMLPreformatted"/>
      </w:pPr>
      <w:r>
        <w:t xml:space="preserve">       why: Corundum is doubly refractive (uniaxial) with RI about 1.762-1.770 and SG about 4.00. [source: gia]</w:t>
      </w:r>
    </w:p>
    <w:p w14:paraId="3CF16B9B" w14:textId="77777777" w:rsidR="009F1B08" w:rsidRDefault="009F1B08">
      <w:pPr>
        <w:pStyle w:val="HTMLPreformatted"/>
      </w:pPr>
      <w:r>
        <w:t xml:space="preserve">       certainty: rule CF 0.95 x weakest condition 1.00 = 0.95</w:t>
      </w:r>
    </w:p>
    <w:p w14:paraId="14B9EC42" w14:textId="77777777" w:rsidR="009F1B08" w:rsidRDefault="009F1B08">
      <w:pPr>
        <w:pStyle w:val="HTMLPreformatted"/>
      </w:pPr>
      <w:r>
        <w:t xml:space="preserve">   r24 -&gt; variety(blue_sapphire)</w:t>
      </w:r>
    </w:p>
    <w:p w14:paraId="3BA95660" w14:textId="77777777" w:rsidR="009F1B08" w:rsidRDefault="009F1B08">
      <w:pPr>
        <w:pStyle w:val="HTMLPreformatted"/>
      </w:pPr>
      <w:r>
        <w:t xml:space="preserve">       because: species(corundum) (established earlier); colour is blue; phenomenon(star) is not established</w:t>
      </w:r>
    </w:p>
    <w:p w14:paraId="6A6375C4" w14:textId="77777777" w:rsidR="009F1B08" w:rsidRDefault="009F1B08">
      <w:pPr>
        <w:pStyle w:val="HTMLPreformatted"/>
      </w:pPr>
      <w:r>
        <w:t xml:space="preserve">   r46 -&gt; origin(likely_natural)</w:t>
      </w:r>
    </w:p>
    <w:p w14:paraId="04A9D8B1" w14:textId="77777777" w:rsidR="009F1B08" w:rsidRDefault="009F1B08">
      <w:pPr>
        <w:pStyle w:val="HTMLPreformatted"/>
      </w:pPr>
      <w:r>
        <w:t xml:space="preserve">       </w:t>
      </w:r>
      <w:r>
        <w:t>because: species(corundum) (established earlier); inclusion seen: silk</w:t>
      </w:r>
    </w:p>
    <w:p w14:paraId="02EAB4C7" w14:textId="77777777" w:rsidR="009F1B08" w:rsidRDefault="009F1B08">
      <w:pPr>
        <w:pStyle w:val="HTMLPreformatted"/>
      </w:pPr>
      <w:r>
        <w:t xml:space="preserve">   r61 -&gt; advice(get_certificate)</w:t>
      </w:r>
    </w:p>
    <w:p w14:paraId="0125EBCC" w14:textId="77777777" w:rsidR="009F1B08" w:rsidRDefault="009F1B08">
      <w:pPr>
        <w:pStyle w:val="HTMLPreformatted"/>
      </w:pPr>
      <w:r>
        <w:t>CONCLUSION</w:t>
      </w:r>
    </w:p>
    <w:p w14:paraId="26D398C0" w14:textId="77777777" w:rsidR="009F1B08" w:rsidRDefault="009F1B08">
      <w:pPr>
        <w:pStyle w:val="HTMLPreformatted"/>
      </w:pPr>
      <w:r>
        <w:t xml:space="preserve">   Blue sapphire (Corundum) - Strong match; Origin: Likely natural</w:t>
      </w:r>
    </w:p>
    <w:p w14:paraId="1E97CB99" w14:textId="77777777" w:rsidR="009F1B08" w:rsidRDefault="009F1B08">
      <w:pPr>
        <w:pStyle w:val="HTMLPreformatted"/>
      </w:pPr>
      <w:r>
        <w:t xml:space="preserve">   Recommendation: obtain an NGJA or other accredited laboratory certificate before purchase.</w:t>
      </w:r>
    </w:p>
    <w:p w14:paraId="406A68B6" w14:textId="77777777" w:rsidR="009F1B08" w:rsidRDefault="009F1B08">
      <w:pPr>
        <w:pStyle w:val="NormalWeb"/>
      </w:pPr>
      <w:r>
        <w:t>The same information is presented to users as numbered plain-language steps (Figure 9), for example "Its refractive index (1.765) is within the Corundum range of 1.757-1.780", each tagged with its rule, certainty and source.</w:t>
      </w:r>
    </w:p>
    <w:p w14:paraId="4D3FF22F" w14:textId="77777777" w:rsidR="009F1B08" w:rsidRDefault="009F1B08">
      <w:pPr>
        <w:pStyle w:val="fig"/>
        <w:spacing w:before="0" w:beforeAutospacing="0"/>
      </w:pPr>
      <w:r>
        <w:rPr>
          <w:noProof/>
        </w:rPr>
        <w:lastRenderedPageBreak/>
        <w:drawing>
          <wp:inline distT="0" distB="0" distL="0" distR="0" wp14:anchorId="37FC04A3" wp14:editId="2A0BADEB">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293AD1FD" w14:textId="77777777" w:rsidR="009F1B08" w:rsidRDefault="009F1B08">
      <w:pPr>
        <w:pStyle w:val="caption"/>
        <w:spacing w:before="0" w:beforeAutospacing="0"/>
      </w:pPr>
      <w:r>
        <w:t>Figure 9. Plain-language How explanation</w:t>
      </w:r>
    </w:p>
    <w:p w14:paraId="50969360" w14:textId="77777777" w:rsidR="009F1B08" w:rsidRDefault="009F1B08">
      <w:pPr>
        <w:pStyle w:val="Heading2"/>
        <w:rPr>
          <w:rFonts w:eastAsia="Times New Roman"/>
        </w:rPr>
      </w:pPr>
      <w:bookmarkStart w:id="25" w:name="_Toc241593311"/>
      <w:r>
        <w:rPr>
          <w:rFonts w:eastAsia="Times New Roman"/>
        </w:rPr>
        <w:t>4.2 Why: explaining a question</w:t>
      </w:r>
      <w:bookmarkEnd w:id="25"/>
    </w:p>
    <w:p w14:paraId="3BA0BA1E" w14:textId="77777777" w:rsidR="009F1B08" w:rsidRDefault="009F1B08">
      <w:pPr>
        <w:pStyle w:val="NormalWeb"/>
      </w:pPr>
      <w:r>
        <w:t>During a consultation the user can ask why a question is being asked. The answer is built from the stack of rules being tried (Figure 10):</w:t>
      </w:r>
    </w:p>
    <w:p w14:paraId="2010EE7C" w14:textId="77777777" w:rsidR="009F1B08" w:rsidRDefault="009F1B08">
      <w:pPr>
        <w:pStyle w:val="HTMLPreformatted"/>
      </w:pPr>
      <w:r>
        <w:t>WHY I AM ASKING:</w:t>
      </w:r>
    </w:p>
    <w:p w14:paraId="4499DFDE" w14:textId="77777777" w:rsidR="009F1B08" w:rsidRDefault="009F1B08">
      <w:pPr>
        <w:pStyle w:val="HTMLPreformatted"/>
      </w:pPr>
      <w:r>
        <w:t xml:space="preserve">  - I am trying to find out: is it Ruby?  Rule r21 says: IF Species: Corundum AND Colour: Red</w:t>
      </w:r>
    </w:p>
    <w:p w14:paraId="5E2E12CD" w14:textId="77777777" w:rsidR="009F1B08" w:rsidRDefault="009F1B08">
      <w:pPr>
        <w:pStyle w:val="HTMLPreformatted"/>
      </w:pPr>
      <w:r>
        <w:t xml:space="preserve">    </w:t>
      </w:r>
      <w:r>
        <w:t>AND NOT Effect: Star THEN Variety: Ruby.</w:t>
      </w:r>
    </w:p>
    <w:p w14:paraId="2894236E" w14:textId="77777777" w:rsidR="009F1B08" w:rsidRDefault="009F1B08">
      <w:pPr>
        <w:pStyle w:val="HTMLPreformatted"/>
      </w:pPr>
      <w:r>
        <w:t xml:space="preserve">  - To use that rule I first need to establish: is it Corundum?  Rule r1 says: IF Optic: Uniaxial</w:t>
      </w:r>
    </w:p>
    <w:p w14:paraId="56200E73" w14:textId="77777777" w:rsidR="009F1B08" w:rsidRDefault="009F1B08">
      <w:pPr>
        <w:pStyle w:val="HTMLPreformatted"/>
      </w:pPr>
      <w:r>
        <w:t xml:space="preserve">    AND RI in Corundum range AND SG in Corundum range THEN Species: Corundum.</w:t>
      </w:r>
    </w:p>
    <w:p w14:paraId="26D7234D" w14:textId="77777777" w:rsidR="009F1B08" w:rsidRDefault="009F1B08">
      <w:pPr>
        <w:pStyle w:val="HTMLPreformatted"/>
      </w:pPr>
      <w:r>
        <w:t xml:space="preserve">  - To test rule r1 I need to know: the optic character.</w:t>
      </w:r>
    </w:p>
    <w:p w14:paraId="26720C6D" w14:textId="77777777" w:rsidR="009F1B08" w:rsidRDefault="009F1B08">
      <w:pPr>
        <w:pStyle w:val="fig"/>
        <w:spacing w:before="0" w:beforeAutospacing="0"/>
      </w:pPr>
      <w:r>
        <w:rPr>
          <w:noProof/>
        </w:rPr>
        <w:lastRenderedPageBreak/>
        <w:drawing>
          <wp:inline distT="0" distB="0" distL="0" distR="0" wp14:anchorId="0169A914" wp14:editId="0DD75B02">
            <wp:extent cx="4290060" cy="29260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2926080"/>
                    </a:xfrm>
                    <a:prstGeom prst="rect">
                      <a:avLst/>
                    </a:prstGeom>
                    <a:noFill/>
                    <a:ln>
                      <a:noFill/>
                    </a:ln>
                  </pic:spPr>
                </pic:pic>
              </a:graphicData>
            </a:graphic>
          </wp:inline>
        </w:drawing>
      </w:r>
    </w:p>
    <w:p w14:paraId="00538812" w14:textId="77777777" w:rsidR="009F1B08" w:rsidRDefault="009F1B08">
      <w:pPr>
        <w:pStyle w:val="caption"/>
        <w:spacing w:before="0" w:beforeAutospacing="0"/>
      </w:pPr>
      <w:r>
        <w:t>Figure 10. Consultation question with the Why explanation</w:t>
      </w:r>
    </w:p>
    <w:p w14:paraId="1F97BF2E" w14:textId="77777777" w:rsidR="009F1B08" w:rsidRDefault="009F1B08">
      <w:pPr>
        <w:pStyle w:val="Heading2"/>
        <w:rPr>
          <w:rFonts w:eastAsia="Times New Roman"/>
        </w:rPr>
      </w:pPr>
      <w:bookmarkStart w:id="26" w:name="_Toc241593312"/>
      <w:r>
        <w:rPr>
          <w:rFonts w:eastAsia="Times New Roman"/>
        </w:rPr>
        <w:t>4.3 Why not: explaining a rejected alternative</w:t>
      </w:r>
      <w:bookmarkEnd w:id="26"/>
    </w:p>
    <w:p w14:paraId="1B8E1ABC" w14:textId="77777777" w:rsidR="009F1B08" w:rsidRDefault="009F1B08">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35A46A0D" w14:textId="77777777" w:rsidR="009F1B08" w:rsidRDefault="009F1B08">
      <w:pPr>
        <w:pStyle w:val="fig"/>
        <w:spacing w:before="0" w:beforeAutospacing="0"/>
      </w:pPr>
      <w:r>
        <w:rPr>
          <w:noProof/>
        </w:rPr>
        <w:drawing>
          <wp:inline distT="0" distB="0" distL="0" distR="0" wp14:anchorId="79C43D07" wp14:editId="5466E538">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7F8540B2" w14:textId="77777777" w:rsidR="009F1B08" w:rsidRDefault="009F1B08">
      <w:pPr>
        <w:pStyle w:val="caption"/>
        <w:spacing w:before="0" w:beforeAutospacing="0"/>
      </w:pPr>
      <w:r>
        <w:t>Figure 11. Why-not explanation for a failed verification</w:t>
      </w:r>
    </w:p>
    <w:p w14:paraId="360FF3E9" w14:textId="77777777" w:rsidR="009F1B08" w:rsidRDefault="009F1B08">
      <w:pPr>
        <w:pStyle w:val="Heading2"/>
        <w:rPr>
          <w:rFonts w:eastAsia="Times New Roman"/>
        </w:rPr>
      </w:pPr>
      <w:bookmarkStart w:id="27" w:name="_Toc241593313"/>
      <w:r>
        <w:rPr>
          <w:rFonts w:eastAsia="Times New Roman"/>
        </w:rPr>
        <w:t>4.4 Reasoning diagrams</w:t>
      </w:r>
      <w:bookmarkEnd w:id="27"/>
    </w:p>
    <w:p w14:paraId="1D0D063E" w14:textId="77777777" w:rsidR="009F1B08" w:rsidRDefault="009F1B08">
      <w:pPr>
        <w:pStyle w:val="NormalWeb"/>
      </w:pPr>
      <w:r>
        <w:t xml:space="preserve">Each result page includes a diagram generated from the actual reasoning for the user's own input, with Play, Back and Next controls that replay it one step at a time with a caption. The forward-chaining diagram (Figure 12) shows input facts at the top, each fired rule numbered in firing order, and the facts it added. The backward-chaining diagram (Figure 13) shows the goal </w:t>
      </w:r>
      <w:r>
        <w:lastRenderedPageBreak/>
        <w:t>tree: the question, the rules tried, and each condition marked as proved, failed or never checked, which makes visible that backward chaining abandons a rule at its first failed condition.</w:t>
      </w:r>
    </w:p>
    <w:p w14:paraId="17B52EC6" w14:textId="77777777" w:rsidR="009F1B08" w:rsidRDefault="009F1B08">
      <w:pPr>
        <w:pStyle w:val="fig"/>
        <w:spacing w:before="0" w:beforeAutospacing="0"/>
      </w:pPr>
      <w:r>
        <w:rPr>
          <w:noProof/>
        </w:rPr>
        <w:drawing>
          <wp:inline distT="0" distB="0" distL="0" distR="0" wp14:anchorId="04ACEC30" wp14:editId="5E3A1771">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1CD028E4" w14:textId="77777777" w:rsidR="009F1B08" w:rsidRDefault="009F1B08">
      <w:pPr>
        <w:pStyle w:val="caption"/>
        <w:spacing w:before="0" w:beforeAutospacing="0"/>
      </w:pPr>
      <w:r>
        <w:t>Figure 12. Forward-chaining diagram for a natural blue sapphire</w:t>
      </w:r>
    </w:p>
    <w:p w14:paraId="78BD66D3" w14:textId="77777777" w:rsidR="009F1B08" w:rsidRDefault="009F1B08">
      <w:pPr>
        <w:pStyle w:val="fig"/>
        <w:spacing w:before="0" w:beforeAutospacing="0"/>
      </w:pPr>
      <w:r>
        <w:rPr>
          <w:noProof/>
        </w:rPr>
        <w:lastRenderedPageBreak/>
        <w:drawing>
          <wp:inline distT="0" distB="0" distL="0" distR="0" wp14:anchorId="5096336B" wp14:editId="3E83A610">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151EAF1B" w14:textId="77777777" w:rsidR="009F1B08" w:rsidRDefault="009F1B08">
      <w:pPr>
        <w:pStyle w:val="caption"/>
        <w:spacing w:before="0" w:beforeAutospacing="0"/>
      </w:pPr>
      <w:r>
        <w:t>Figure 13. Backward-chaining goal tree for "is it a ruby?" with red spinel data</w:t>
      </w:r>
    </w:p>
    <w:p w14:paraId="55305B6D" w14:textId="77777777" w:rsidR="009F1B08" w:rsidRDefault="009F1B08">
      <w:pPr>
        <w:pStyle w:val="Heading1"/>
        <w:rPr>
          <w:rFonts w:eastAsia="Times New Roman"/>
        </w:rPr>
      </w:pPr>
      <w:bookmarkStart w:id="28" w:name="_Toc241593314"/>
      <w:r>
        <w:rPr>
          <w:rFonts w:eastAsia="Times New Roman"/>
        </w:rPr>
        <w:t>5. Testing and Evaluation</w:t>
      </w:r>
      <w:bookmarkEnd w:id="28"/>
    </w:p>
    <w:p w14:paraId="3B303C6A" w14:textId="77777777" w:rsidR="009F1B08" w:rsidRDefault="009F1B08">
      <w:pPr>
        <w:pStyle w:val="Heading2"/>
        <w:rPr>
          <w:rFonts w:eastAsia="Times New Roman"/>
        </w:rPr>
      </w:pPr>
      <w:bookmarkStart w:id="29" w:name="_Toc241593315"/>
      <w:r>
        <w:rPr>
          <w:rFonts w:eastAsia="Times New Roman"/>
        </w:rPr>
        <w:t>5.1 Test strategy</w:t>
      </w:r>
      <w:bookmarkEnd w:id="29"/>
    </w:p>
    <w:p w14:paraId="448A83DA" w14:textId="77777777" w:rsidR="009F1B08" w:rsidRDefault="009F1B08">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10F117C4" w14:textId="77777777" w:rsidR="009F1B08" w:rsidRDefault="009F1B08">
      <w:pPr>
        <w:pStyle w:val="Heading2"/>
        <w:rPr>
          <w:rFonts w:eastAsia="Times New Roman"/>
        </w:rPr>
      </w:pPr>
      <w:bookmarkStart w:id="30" w:name="_Toc241593316"/>
      <w:r>
        <w:rPr>
          <w:rFonts w:eastAsia="Times New Roman"/>
        </w:rPr>
        <w:t>5.2 Manual test cases</w:t>
      </w:r>
      <w:bookmarkEnd w:id="30"/>
    </w:p>
    <w:p w14:paraId="0C297E51" w14:textId="77777777" w:rsidR="009F1B08" w:rsidRDefault="009F1B08">
      <w:pPr>
        <w:pStyle w:val="NormalWeb"/>
      </w:pPr>
      <w:r>
        <w:t>Table 8 lists the test cases with their expected and actual results. The actual output and fired rules were produced by running the system on each input.</w:t>
      </w:r>
    </w:p>
    <w:p w14:paraId="2EDFA12C" w14:textId="77777777" w:rsidR="009F1B08" w:rsidRDefault="009F1B08">
      <w:pPr>
        <w:pStyle w:val="tcaption"/>
      </w:pPr>
      <w: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070D844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36F438" w14:textId="77777777" w:rsidR="009F1B08" w:rsidRDefault="009F1B08">
            <w:pPr>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43DD03" w14:textId="77777777" w:rsidR="009F1B08" w:rsidRDefault="009F1B08">
            <w:pPr>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29FAB" w14:textId="77777777" w:rsidR="009F1B08" w:rsidRDefault="009F1B08">
            <w:pPr>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44C53" w14:textId="77777777" w:rsidR="009F1B08" w:rsidRDefault="009F1B08">
            <w:pPr>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60C086" w14:textId="77777777" w:rsidR="009F1B08" w:rsidRDefault="009F1B08">
            <w:pPr>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C6D39B" w14:textId="77777777" w:rsidR="009F1B08" w:rsidRDefault="009F1B08">
            <w:pPr>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B0D5F8" w14:textId="77777777" w:rsidR="009F1B08" w:rsidRDefault="009F1B08">
            <w:pPr>
              <w:spacing w:after="120" w:line="276" w:lineRule="auto"/>
              <w:rPr>
                <w:rFonts w:eastAsia="Times New Roman"/>
                <w:b/>
                <w:bCs/>
                <w:sz w:val="20"/>
                <w:szCs w:val="20"/>
              </w:rPr>
            </w:pPr>
            <w:r>
              <w:rPr>
                <w:rFonts w:eastAsia="Times New Roman"/>
                <w:b/>
                <w:bCs/>
                <w:sz w:val="20"/>
                <w:szCs w:val="20"/>
              </w:rPr>
              <w:t>Result</w:t>
            </w:r>
          </w:p>
        </w:tc>
      </w:tr>
      <w:tr w:rsidR="00000000" w14:paraId="7A671E3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978070" w14:textId="77777777" w:rsidR="009F1B08" w:rsidRDefault="009F1B08">
            <w:pPr>
              <w:spacing w:after="120" w:line="276" w:lineRule="auto"/>
              <w:rPr>
                <w:rFonts w:eastAsia="Times New Roman"/>
                <w:sz w:val="20"/>
                <w:szCs w:val="20"/>
              </w:rPr>
            </w:pPr>
            <w:r>
              <w:rPr>
                <w:rFonts w:eastAsia="Times New Roman"/>
                <w:sz w:val="20"/>
                <w:szCs w:val="20"/>
              </w:rPr>
              <w:lastRenderedPageBreak/>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2725D3" w14:textId="77777777" w:rsidR="009F1B08" w:rsidRDefault="009F1B08">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E2E106" w14:textId="77777777" w:rsidR="009F1B08" w:rsidRDefault="009F1B08">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F8710" w14:textId="77777777" w:rsidR="009F1B08" w:rsidRDefault="009F1B08">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4D2929" w14:textId="77777777" w:rsidR="009F1B08" w:rsidRDefault="009F1B08">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30D427" w14:textId="77777777" w:rsidR="009F1B08" w:rsidRDefault="009F1B08">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478FDE"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4C3D5A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F6418" w14:textId="77777777" w:rsidR="009F1B08" w:rsidRDefault="009F1B08">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AFE26E" w14:textId="77777777" w:rsidR="009F1B08" w:rsidRDefault="009F1B08">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8E7D83" w14:textId="77777777" w:rsidR="009F1B08" w:rsidRDefault="009F1B08">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1E57B" w14:textId="77777777" w:rsidR="009F1B08" w:rsidRDefault="009F1B08">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D5FD3" w14:textId="77777777" w:rsidR="009F1B08" w:rsidRDefault="009F1B08">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1E7B6" w14:textId="77777777" w:rsidR="009F1B08" w:rsidRDefault="009F1B08">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B30496"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3F5841E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E8DF88" w14:textId="77777777" w:rsidR="009F1B08" w:rsidRDefault="009F1B08">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D43927" w14:textId="77777777" w:rsidR="009F1B08" w:rsidRDefault="009F1B08">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1515B" w14:textId="77777777" w:rsidR="009F1B08" w:rsidRDefault="009F1B08">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BACEC6" w14:textId="77777777" w:rsidR="009F1B08" w:rsidRDefault="009F1B08">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B5D0A" w14:textId="77777777" w:rsidR="009F1B08" w:rsidRDefault="009F1B08">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4D440A" w14:textId="77777777" w:rsidR="009F1B08" w:rsidRDefault="009F1B08">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3813B0"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31FF5C6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E4CACE" w14:textId="77777777" w:rsidR="009F1B08" w:rsidRDefault="009F1B08">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4507CB" w14:textId="77777777" w:rsidR="009F1B08" w:rsidRDefault="009F1B08">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48D11B" w14:textId="77777777" w:rsidR="009F1B08" w:rsidRDefault="009F1B08">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8AFB42" w14:textId="77777777" w:rsidR="009F1B08" w:rsidRDefault="009F1B08">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5F5F6" w14:textId="77777777" w:rsidR="009F1B08" w:rsidRDefault="009F1B08">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498FD3" w14:textId="77777777" w:rsidR="009F1B08" w:rsidRDefault="009F1B08">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1F40A3"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7915C15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95F59"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1B9115" w14:textId="77777777" w:rsidR="009F1B08" w:rsidRDefault="009F1B08">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998B81" w14:textId="77777777" w:rsidR="009F1B08" w:rsidRDefault="009F1B08">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89822B" w14:textId="77777777" w:rsidR="009F1B08" w:rsidRDefault="009F1B08">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538F34" w14:textId="77777777" w:rsidR="009F1B08" w:rsidRDefault="009F1B08">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A980B9" w14:textId="77777777" w:rsidR="009F1B08" w:rsidRDefault="009F1B08">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BC3A4F"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6755F7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A6FBE0" w14:textId="77777777" w:rsidR="009F1B08" w:rsidRDefault="009F1B08">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198F1F" w14:textId="77777777" w:rsidR="009F1B08" w:rsidRDefault="009F1B08">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9494CB" w14:textId="77777777" w:rsidR="009F1B08" w:rsidRDefault="009F1B08">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1D0564" w14:textId="77777777" w:rsidR="009F1B08" w:rsidRDefault="009F1B08">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649868" w14:textId="77777777" w:rsidR="009F1B08" w:rsidRDefault="009F1B08">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37A7C4" w14:textId="77777777" w:rsidR="009F1B08" w:rsidRDefault="009F1B08">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C102D"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E891E4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DD5A1D" w14:textId="77777777" w:rsidR="009F1B08" w:rsidRDefault="009F1B08">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D6CF3F" w14:textId="77777777" w:rsidR="009F1B08" w:rsidRDefault="009F1B08">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D96D05" w14:textId="77777777" w:rsidR="009F1B08" w:rsidRDefault="009F1B08">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381716" w14:textId="77777777" w:rsidR="009F1B08" w:rsidRDefault="009F1B08">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DA584D" w14:textId="77777777" w:rsidR="009F1B08" w:rsidRDefault="009F1B08">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7A2305" w14:textId="77777777" w:rsidR="009F1B08" w:rsidRDefault="009F1B08">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9E3CA4"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604C892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5A8E6C" w14:textId="77777777" w:rsidR="009F1B08" w:rsidRDefault="009F1B08">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16AF7C" w14:textId="77777777" w:rsidR="009F1B08" w:rsidRDefault="009F1B08">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56F166" w14:textId="77777777" w:rsidR="009F1B08" w:rsidRDefault="009F1B08">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77CF97" w14:textId="77777777" w:rsidR="009F1B08" w:rsidRDefault="009F1B08">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639F4F" w14:textId="77777777" w:rsidR="009F1B08" w:rsidRDefault="009F1B08">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E3702B" w14:textId="77777777" w:rsidR="009F1B08" w:rsidRDefault="009F1B08">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52ECA0"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66B4D90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36342B" w14:textId="77777777" w:rsidR="009F1B08" w:rsidRDefault="009F1B08">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C4CC3" w14:textId="77777777" w:rsidR="009F1B08" w:rsidRDefault="009F1B08">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998120" w14:textId="77777777" w:rsidR="009F1B08" w:rsidRDefault="009F1B08">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FB6983" w14:textId="77777777" w:rsidR="009F1B08" w:rsidRDefault="009F1B08">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0BB777" w14:textId="77777777" w:rsidR="009F1B08" w:rsidRDefault="009F1B08">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A55E7" w14:textId="77777777" w:rsidR="009F1B08" w:rsidRDefault="009F1B08">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0E5A8E"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75DCA73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F76492" w14:textId="77777777" w:rsidR="009F1B08" w:rsidRDefault="009F1B08">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A0C42" w14:textId="77777777" w:rsidR="009F1B08" w:rsidRDefault="009F1B08">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1503EF" w14:textId="77777777" w:rsidR="009F1B08" w:rsidRDefault="009F1B08">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4DE5D" w14:textId="77777777" w:rsidR="009F1B08" w:rsidRDefault="009F1B08">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13570C" w14:textId="77777777" w:rsidR="009F1B08" w:rsidRDefault="009F1B08">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FF4937" w14:textId="77777777" w:rsidR="009F1B08" w:rsidRDefault="009F1B08">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A8A55D"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620B65B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7DF4B" w14:textId="77777777" w:rsidR="009F1B08" w:rsidRDefault="009F1B08">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0E12E5" w14:textId="77777777" w:rsidR="009F1B08" w:rsidRDefault="009F1B08">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F79C15" w14:textId="77777777" w:rsidR="009F1B08" w:rsidRDefault="009F1B08">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2B90A6" w14:textId="77777777" w:rsidR="009F1B08" w:rsidRDefault="009F1B08">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58DA90" w14:textId="77777777" w:rsidR="009F1B08" w:rsidRDefault="009F1B08">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C5B13B" w14:textId="77777777" w:rsidR="009F1B08" w:rsidRDefault="009F1B08">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2D2C5A"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A5410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A0255" w14:textId="77777777" w:rsidR="009F1B08" w:rsidRDefault="009F1B08">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486373" w14:textId="77777777" w:rsidR="009F1B08" w:rsidRDefault="009F1B08">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C142F" w14:textId="77777777" w:rsidR="009F1B08" w:rsidRDefault="009F1B08">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F2E02" w14:textId="77777777" w:rsidR="009F1B08" w:rsidRDefault="009F1B08">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4E1E3" w14:textId="77777777" w:rsidR="009F1B08" w:rsidRDefault="009F1B08">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EA8F2B" w14:textId="77777777" w:rsidR="009F1B08" w:rsidRDefault="009F1B08">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325F6"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6319B4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167347" w14:textId="77777777" w:rsidR="009F1B08" w:rsidRDefault="009F1B08">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13199" w14:textId="77777777" w:rsidR="009F1B08" w:rsidRDefault="009F1B08">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E8AD60" w14:textId="77777777" w:rsidR="009F1B08" w:rsidRDefault="009F1B08">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4FF9D8" w14:textId="77777777" w:rsidR="009F1B08" w:rsidRDefault="009F1B08">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308F44" w14:textId="77777777" w:rsidR="009F1B08" w:rsidRDefault="009F1B08">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F4D53A" w14:textId="77777777" w:rsidR="009F1B08" w:rsidRDefault="009F1B08">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514C0"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67CF6F8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3B3A39" w14:textId="77777777" w:rsidR="009F1B08" w:rsidRDefault="009F1B08">
            <w:pPr>
              <w:spacing w:after="120" w:line="276" w:lineRule="auto"/>
              <w:rPr>
                <w:rFonts w:eastAsia="Times New Roman"/>
                <w:sz w:val="20"/>
                <w:szCs w:val="20"/>
              </w:rPr>
            </w:pPr>
            <w:r>
              <w:rPr>
                <w:rFonts w:eastAsia="Times New Roman"/>
                <w:sz w:val="20"/>
                <w:szCs w:val="20"/>
              </w:rPr>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359DA9" w14:textId="77777777" w:rsidR="009F1B08" w:rsidRDefault="009F1B08">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EE271A" w14:textId="77777777" w:rsidR="009F1B08" w:rsidRDefault="009F1B08">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5EC798" w14:textId="77777777" w:rsidR="009F1B08" w:rsidRDefault="009F1B08">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1BE012" w14:textId="77777777" w:rsidR="009F1B08" w:rsidRDefault="009F1B08">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6FE1CF" w14:textId="77777777" w:rsidR="009F1B08" w:rsidRDefault="009F1B08">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36C926"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277AA0F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654C8" w14:textId="77777777" w:rsidR="009F1B08" w:rsidRDefault="009F1B08">
            <w:pPr>
              <w:spacing w:after="120" w:line="276" w:lineRule="auto"/>
              <w:rPr>
                <w:rFonts w:eastAsia="Times New Roman"/>
                <w:sz w:val="20"/>
                <w:szCs w:val="20"/>
              </w:rPr>
            </w:pPr>
            <w:r>
              <w:rPr>
                <w:rFonts w:eastAsia="Times New Roman"/>
                <w:sz w:val="20"/>
                <w:szCs w:val="20"/>
              </w:rPr>
              <w:lastRenderedPageBreak/>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1F32C1" w14:textId="77777777" w:rsidR="009F1B08" w:rsidRDefault="009F1B08">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EAF57F" w14:textId="77777777" w:rsidR="009F1B08" w:rsidRDefault="009F1B08">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8EBBF" w14:textId="77777777" w:rsidR="009F1B08" w:rsidRDefault="009F1B08">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8B35D" w14:textId="77777777" w:rsidR="009F1B08" w:rsidRDefault="009F1B08">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65BA60" w14:textId="77777777" w:rsidR="009F1B08" w:rsidRDefault="009F1B08">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ABA234"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EDB79A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7E4281" w14:textId="77777777" w:rsidR="009F1B08" w:rsidRDefault="009F1B08">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CA24BB" w14:textId="77777777" w:rsidR="009F1B08" w:rsidRDefault="009F1B08">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EFF9EA" w14:textId="77777777" w:rsidR="009F1B08" w:rsidRDefault="009F1B08">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5379FF" w14:textId="77777777" w:rsidR="009F1B08" w:rsidRDefault="009F1B08">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7C0C5F" w14:textId="77777777" w:rsidR="009F1B08" w:rsidRDefault="009F1B08">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F35F19" w14:textId="77777777" w:rsidR="009F1B08" w:rsidRDefault="009F1B08">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93F99B"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56EC452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D6433F" w14:textId="77777777" w:rsidR="009F1B08" w:rsidRDefault="009F1B08">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EAA58" w14:textId="77777777" w:rsidR="009F1B08" w:rsidRDefault="009F1B08">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9BF60" w14:textId="77777777" w:rsidR="009F1B08" w:rsidRDefault="009F1B08">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6F6B57" w14:textId="77777777" w:rsidR="009F1B08" w:rsidRDefault="009F1B08">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5BB8C" w14:textId="77777777" w:rsidR="009F1B08" w:rsidRDefault="009F1B08">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A8ECFC" w14:textId="77777777" w:rsidR="009F1B08" w:rsidRDefault="009F1B08">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85472"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0A0BE20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2685D2" w14:textId="77777777" w:rsidR="009F1B08" w:rsidRDefault="009F1B08">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8A526" w14:textId="77777777" w:rsidR="009F1B08" w:rsidRDefault="009F1B08">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14972B" w14:textId="77777777" w:rsidR="009F1B08" w:rsidRDefault="009F1B08">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F829E8" w14:textId="77777777" w:rsidR="009F1B08" w:rsidRDefault="009F1B08">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6C8897" w14:textId="77777777" w:rsidR="009F1B08" w:rsidRDefault="009F1B08">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C0E47E" w14:textId="77777777" w:rsidR="009F1B08" w:rsidRDefault="009F1B08">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A953C"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4B2D1FF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EA3DF2" w14:textId="77777777" w:rsidR="009F1B08" w:rsidRDefault="009F1B08">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5730E0" w14:textId="77777777" w:rsidR="009F1B08" w:rsidRDefault="009F1B08">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FAD18D" w14:textId="77777777" w:rsidR="009F1B08" w:rsidRDefault="009F1B08">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45CF57" w14:textId="77777777" w:rsidR="009F1B08" w:rsidRDefault="009F1B08">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2FEA29" w14:textId="77777777" w:rsidR="009F1B08" w:rsidRDefault="009F1B08">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371185" w14:textId="77777777" w:rsidR="009F1B08" w:rsidRDefault="009F1B08">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A7EC9D" w14:textId="77777777" w:rsidR="009F1B08" w:rsidRDefault="009F1B08">
            <w:pPr>
              <w:spacing w:after="120" w:line="276" w:lineRule="auto"/>
              <w:rPr>
                <w:rFonts w:eastAsia="Times New Roman"/>
                <w:sz w:val="20"/>
                <w:szCs w:val="20"/>
              </w:rPr>
            </w:pPr>
            <w:r>
              <w:rPr>
                <w:rFonts w:eastAsia="Times New Roman"/>
                <w:sz w:val="20"/>
                <w:szCs w:val="20"/>
              </w:rPr>
              <w:t>Pass</w:t>
            </w:r>
          </w:p>
        </w:tc>
      </w:tr>
      <w:tr w:rsidR="00000000" w14:paraId="5687BB0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F69BF" w14:textId="77777777" w:rsidR="009F1B08" w:rsidRDefault="009F1B08">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F88E44" w14:textId="77777777" w:rsidR="009F1B08" w:rsidRDefault="009F1B08">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76A449" w14:textId="77777777" w:rsidR="009F1B08" w:rsidRDefault="009F1B08">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897FB4" w14:textId="77777777" w:rsidR="009F1B08" w:rsidRDefault="009F1B08">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4E78C" w14:textId="77777777" w:rsidR="009F1B08" w:rsidRDefault="009F1B08">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63A074" w14:textId="77777777" w:rsidR="009F1B08" w:rsidRDefault="009F1B08">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F5DA1" w14:textId="77777777" w:rsidR="009F1B08" w:rsidRDefault="009F1B08">
            <w:pPr>
              <w:spacing w:after="120" w:line="276" w:lineRule="auto"/>
              <w:rPr>
                <w:rFonts w:eastAsia="Times New Roman"/>
                <w:sz w:val="20"/>
                <w:szCs w:val="20"/>
              </w:rPr>
            </w:pPr>
            <w:r>
              <w:rPr>
                <w:rFonts w:eastAsia="Times New Roman"/>
                <w:sz w:val="20"/>
                <w:szCs w:val="20"/>
              </w:rPr>
              <w:t>Pass</w:t>
            </w:r>
          </w:p>
        </w:tc>
      </w:tr>
    </w:tbl>
    <w:p w14:paraId="301E2D8B" w14:textId="77777777" w:rsidR="009F1B08" w:rsidRDefault="009F1B08">
      <w:pPr>
        <w:pStyle w:val="Heading2"/>
        <w:rPr>
          <w:rFonts w:eastAsia="Times New Roman"/>
        </w:rPr>
      </w:pPr>
      <w:bookmarkStart w:id="31" w:name="_Toc241593317"/>
      <w:r>
        <w:rPr>
          <w:rFonts w:eastAsia="Times New Roman"/>
        </w:rPr>
        <w:t>5.3 Automated tests</w:t>
      </w:r>
      <w:bookmarkEnd w:id="31"/>
    </w:p>
    <w:p w14:paraId="10C603F7" w14:textId="77777777" w:rsidR="009F1B08" w:rsidRDefault="009F1B08">
      <w:pPr>
        <w:pStyle w:val="NormalWeb"/>
      </w:pPr>
      <w:r>
        <w:t xml:space="preserve">The plunit suite in tests.pl contains 47 tests in five units (Table 9). All 47 pass (Appendix B). The suite is run with </w:t>
      </w:r>
      <w:r>
        <w:rPr>
          <w:rStyle w:val="code1"/>
        </w:rPr>
        <w:t>run_tests.</w:t>
      </w:r>
    </w:p>
    <w:p w14:paraId="1792E5BD" w14:textId="77777777" w:rsidR="009F1B08" w:rsidRDefault="009F1B08">
      <w:pPr>
        <w:pStyle w:val="tcaption"/>
      </w:pPr>
      <w: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6A9104B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843050" w14:textId="77777777" w:rsidR="009F1B08" w:rsidRDefault="009F1B08">
            <w:pPr>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3E7727" w14:textId="77777777" w:rsidR="009F1B08" w:rsidRDefault="009F1B08">
            <w:pPr>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6E0A60" w14:textId="77777777" w:rsidR="009F1B08" w:rsidRDefault="009F1B08">
            <w:pPr>
              <w:spacing w:after="120" w:line="276" w:lineRule="auto"/>
              <w:rPr>
                <w:rFonts w:eastAsia="Times New Roman"/>
                <w:b/>
                <w:bCs/>
                <w:sz w:val="20"/>
                <w:szCs w:val="20"/>
              </w:rPr>
            </w:pPr>
            <w:r>
              <w:rPr>
                <w:rFonts w:eastAsia="Times New Roman"/>
                <w:b/>
                <w:bCs/>
                <w:sz w:val="20"/>
                <w:szCs w:val="20"/>
              </w:rPr>
              <w:t>What is checked</w:t>
            </w:r>
          </w:p>
        </w:tc>
      </w:tr>
      <w:tr w:rsidR="00000000" w14:paraId="6BB8EB9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6E42BC" w14:textId="77777777" w:rsidR="009F1B08" w:rsidRDefault="009F1B08">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02FBDE" w14:textId="77777777" w:rsidR="009F1B08" w:rsidRDefault="009F1B08">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8537C3" w14:textId="77777777" w:rsidR="009F1B08" w:rsidRDefault="009F1B08">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0A111CC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2B8BA" w14:textId="77777777" w:rsidR="009F1B08" w:rsidRDefault="009F1B08">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58C51" w14:textId="77777777" w:rsidR="009F1B08" w:rsidRDefault="009F1B08">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44C39D" w14:textId="77777777" w:rsidR="009F1B08" w:rsidRDefault="009F1B08">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526D80F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8CCDD" w14:textId="77777777" w:rsidR="009F1B08" w:rsidRDefault="009F1B08">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280F55" w14:textId="77777777" w:rsidR="009F1B08" w:rsidRDefault="009F1B08">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0E992" w14:textId="77777777" w:rsidR="009F1B08" w:rsidRDefault="009F1B08">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6386F5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FA933F" w14:textId="77777777" w:rsidR="009F1B08" w:rsidRDefault="009F1B08">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EFC536" w14:textId="77777777" w:rsidR="009F1B08" w:rsidRDefault="009F1B08">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D5C9E" w14:textId="77777777" w:rsidR="009F1B08" w:rsidRDefault="009F1B08">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3257AB9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8478F4" w14:textId="77777777" w:rsidR="009F1B08" w:rsidRDefault="009F1B08">
            <w:pPr>
              <w:spacing w:after="120" w:line="276" w:lineRule="auto"/>
              <w:rPr>
                <w:rFonts w:eastAsia="Times New Roman"/>
                <w:sz w:val="20"/>
                <w:szCs w:val="20"/>
              </w:rPr>
            </w:pPr>
            <w:r>
              <w:rPr>
                <w:rFonts w:eastAsia="Times New Roman"/>
                <w:sz w:val="20"/>
                <w:szCs w:val="20"/>
              </w:rPr>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20F97D" w14:textId="77777777" w:rsidR="009F1B08" w:rsidRDefault="009F1B08">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1009DF" w14:textId="77777777" w:rsidR="009F1B08" w:rsidRDefault="009F1B08">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685DC7BE" w14:textId="77777777" w:rsidR="009F1B08" w:rsidRDefault="009F1B08">
      <w:pPr>
        <w:pStyle w:val="Heading2"/>
        <w:rPr>
          <w:rFonts w:eastAsia="Times New Roman"/>
        </w:rPr>
      </w:pPr>
      <w:bookmarkStart w:id="32" w:name="_Toc241593318"/>
      <w:r>
        <w:rPr>
          <w:rFonts w:eastAsia="Times New Roman"/>
        </w:rPr>
        <w:t>5.4 Defects found and fixed</w:t>
      </w:r>
      <w:bookmarkEnd w:id="32"/>
    </w:p>
    <w:p w14:paraId="70C4BDB4" w14:textId="77777777" w:rsidR="009F1B08" w:rsidRDefault="009F1B08">
      <w:pPr>
        <w:pStyle w:val="NormalWeb"/>
      </w:pPr>
      <w:r>
        <w:lastRenderedPageBreak/>
        <w:t>Testing found several real defects, which were fixed and, where possible, covered by a regression test (Table 10).</w:t>
      </w:r>
    </w:p>
    <w:p w14:paraId="46AEA1FE" w14:textId="77777777" w:rsidR="009F1B08" w:rsidRDefault="009F1B08">
      <w:pPr>
        <w:pStyle w:val="tcaption"/>
      </w:pPr>
      <w: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4597CA0B" w14:textId="77777777">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897400" w14:textId="77777777" w:rsidR="009F1B08" w:rsidRDefault="009F1B08">
            <w:pPr>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33FEF7" w14:textId="77777777" w:rsidR="009F1B08" w:rsidRDefault="009F1B08">
            <w:pPr>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C910D7" w14:textId="77777777" w:rsidR="009F1B08" w:rsidRDefault="009F1B08">
            <w:pPr>
              <w:spacing w:after="120" w:line="276" w:lineRule="auto"/>
              <w:rPr>
                <w:rFonts w:eastAsia="Times New Roman"/>
                <w:b/>
                <w:bCs/>
                <w:sz w:val="20"/>
                <w:szCs w:val="20"/>
              </w:rPr>
            </w:pPr>
            <w:r>
              <w:rPr>
                <w:rFonts w:eastAsia="Times New Roman"/>
                <w:b/>
                <w:bCs/>
                <w:sz w:val="20"/>
                <w:szCs w:val="20"/>
              </w:rPr>
              <w:t>Fix</w:t>
            </w:r>
          </w:p>
        </w:tc>
      </w:tr>
      <w:tr w:rsidR="00000000" w14:paraId="321584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EDBD7" w14:textId="77777777" w:rsidR="009F1B08" w:rsidRDefault="009F1B08">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4AAC2" w14:textId="77777777" w:rsidR="009F1B08" w:rsidRDefault="009F1B08">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07C4CB" w14:textId="77777777" w:rsidR="009F1B08" w:rsidRDefault="009F1B08">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7003F12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842E8A" w14:textId="77777777" w:rsidR="009F1B08" w:rsidRDefault="009F1B08">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FA51E7" w14:textId="77777777" w:rsidR="009F1B08" w:rsidRDefault="009F1B08">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24E8CE" w14:textId="77777777" w:rsidR="009F1B08" w:rsidRDefault="009F1B08">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6636BB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7B94A" w14:textId="77777777" w:rsidR="009F1B08" w:rsidRDefault="009F1B08">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9C2E69" w14:textId="77777777" w:rsidR="009F1B08" w:rsidRDefault="009F1B08">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AD6CE1" w14:textId="77777777" w:rsidR="009F1B08" w:rsidRDefault="009F1B08">
            <w:pPr>
              <w:spacing w:after="120" w:line="276" w:lineRule="auto"/>
              <w:rPr>
                <w:rFonts w:eastAsia="Times New Roman"/>
                <w:sz w:val="20"/>
                <w:szCs w:val="20"/>
              </w:rPr>
            </w:pPr>
            <w:r>
              <w:rPr>
                <w:rFonts w:eastAsia="Times New Roman"/>
                <w:sz w:val="20"/>
                <w:szCs w:val="20"/>
              </w:rPr>
              <w:t>Rename the conflicting classes.</w:t>
            </w:r>
          </w:p>
        </w:tc>
      </w:tr>
      <w:tr w:rsidR="00000000" w14:paraId="457EC7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79779" w14:textId="77777777" w:rsidR="009F1B08" w:rsidRDefault="009F1B08">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0AF451" w14:textId="77777777" w:rsidR="009F1B08" w:rsidRDefault="009F1B08">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BAED3" w14:textId="77777777" w:rsidR="009F1B08" w:rsidRDefault="009F1B08">
            <w:pPr>
              <w:spacing w:after="120" w:line="276" w:lineRule="auto"/>
              <w:rPr>
                <w:rFonts w:eastAsia="Times New Roman"/>
                <w:sz w:val="20"/>
                <w:szCs w:val="20"/>
              </w:rPr>
            </w:pPr>
            <w:r>
              <w:rPr>
                <w:rFonts w:eastAsia="Times New Roman"/>
                <w:sz w:val="20"/>
                <w:szCs w:val="20"/>
              </w:rPr>
              <w:t>Treat end of input as "Quit" in menus.</w:t>
            </w:r>
          </w:p>
        </w:tc>
      </w:tr>
      <w:tr w:rsidR="00000000" w14:paraId="049FCF3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CA3D8D" w14:textId="77777777" w:rsidR="009F1B08" w:rsidRDefault="009F1B08">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A81681" w14:textId="77777777" w:rsidR="009F1B08" w:rsidRDefault="009F1B08">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7402E5" w14:textId="77777777" w:rsidR="009F1B08" w:rsidRDefault="009F1B08">
            <w:pPr>
              <w:spacing w:after="120" w:line="276" w:lineRule="auto"/>
              <w:rPr>
                <w:rFonts w:eastAsia="Times New Roman"/>
                <w:sz w:val="20"/>
                <w:szCs w:val="20"/>
              </w:rPr>
            </w:pPr>
            <w:r>
              <w:rPr>
                <w:rFonts w:eastAsia="Times New Roman"/>
                <w:sz w:val="20"/>
                <w:szCs w:val="20"/>
              </w:rPr>
              <w:t>Evaluate with is/2 before formatting.</w:t>
            </w:r>
          </w:p>
        </w:tc>
      </w:tr>
      <w:tr w:rsidR="00000000" w14:paraId="182FC8D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DDBB37" w14:textId="77777777" w:rsidR="009F1B08" w:rsidRDefault="009F1B08">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63E9F9" w14:textId="77777777" w:rsidR="009F1B08" w:rsidRDefault="009F1B08">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13C9C1" w14:textId="77777777" w:rsidR="009F1B08" w:rsidRDefault="009F1B08">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18EC7D7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3947EE" w14:textId="77777777" w:rsidR="009F1B08" w:rsidRDefault="009F1B08">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897584" w14:textId="77777777" w:rsidR="009F1B08" w:rsidRDefault="009F1B08">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6E0CC4" w14:textId="77777777" w:rsidR="009F1B08" w:rsidRDefault="009F1B08">
            <w:pPr>
              <w:spacing w:after="120" w:line="276" w:lineRule="auto"/>
              <w:rPr>
                <w:rFonts w:eastAsia="Times New Roman"/>
                <w:sz w:val="20"/>
                <w:szCs w:val="20"/>
              </w:rPr>
            </w:pPr>
            <w:r>
              <w:rPr>
                <w:rFonts w:eastAsia="Times New Roman"/>
                <w:sz w:val="20"/>
                <w:szCs w:val="20"/>
              </w:rPr>
              <w:t>Check only visible input fields.</w:t>
            </w:r>
          </w:p>
        </w:tc>
      </w:tr>
    </w:tbl>
    <w:p w14:paraId="43952168" w14:textId="77777777" w:rsidR="009F1B08" w:rsidRDefault="009F1B08">
      <w:pPr>
        <w:pStyle w:val="Heading2"/>
        <w:rPr>
          <w:rFonts w:eastAsia="Times New Roman"/>
        </w:rPr>
      </w:pPr>
      <w:bookmarkStart w:id="33" w:name="_Toc241593319"/>
      <w:r>
        <w:rPr>
          <w:rFonts w:eastAsia="Times New Roman"/>
        </w:rPr>
        <w:t>5.5 Evaluation against the objectives</w:t>
      </w:r>
      <w:bookmarkEnd w:id="33"/>
    </w:p>
    <w:p w14:paraId="4B2F7174" w14:textId="77777777" w:rsidR="009F1B08" w:rsidRDefault="009F1B08">
      <w:pPr>
        <w:pStyle w:val="tcaption"/>
      </w:pPr>
      <w: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4C02F093" w14:textId="77777777">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0490D" w14:textId="77777777" w:rsidR="009F1B08" w:rsidRDefault="009F1B08">
            <w:pPr>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9F76BA" w14:textId="77777777" w:rsidR="009F1B08" w:rsidRDefault="009F1B08">
            <w:pPr>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9A92EA" w14:textId="77777777" w:rsidR="009F1B08" w:rsidRDefault="009F1B08">
            <w:pPr>
              <w:spacing w:after="120" w:line="276" w:lineRule="auto"/>
              <w:rPr>
                <w:rFonts w:eastAsia="Times New Roman"/>
                <w:b/>
                <w:bCs/>
                <w:sz w:val="20"/>
                <w:szCs w:val="20"/>
              </w:rPr>
            </w:pPr>
            <w:r>
              <w:rPr>
                <w:rFonts w:eastAsia="Times New Roman"/>
                <w:b/>
                <w:bCs/>
                <w:sz w:val="20"/>
                <w:szCs w:val="20"/>
              </w:rPr>
              <w:t>Evidence</w:t>
            </w:r>
          </w:p>
        </w:tc>
      </w:tr>
      <w:tr w:rsidR="00000000" w14:paraId="45118ED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421E1" w14:textId="77777777" w:rsidR="009F1B08" w:rsidRDefault="009F1B08">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246C7D"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62B047" w14:textId="77777777" w:rsidR="009F1B08" w:rsidRDefault="009F1B08">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343FAE6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A1183B" w14:textId="77777777" w:rsidR="009F1B08" w:rsidRDefault="009F1B08">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2B78A2" w14:textId="77777777" w:rsidR="009F1B08" w:rsidRDefault="009F1B08">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FB996" w14:textId="77777777" w:rsidR="009F1B08" w:rsidRDefault="009F1B08">
            <w:pPr>
              <w:spacing w:after="120" w:line="276" w:lineRule="auto"/>
              <w:rPr>
                <w:rFonts w:eastAsia="Times New Roman"/>
                <w:sz w:val="20"/>
                <w:szCs w:val="20"/>
              </w:rPr>
            </w:pPr>
            <w:r>
              <w:rPr>
                <w:rFonts w:eastAsia="Times New Roman"/>
                <w:sz w:val="20"/>
                <w:szCs w:val="20"/>
              </w:rPr>
              <w:t>297 facts, 62 rules in four chained layers.</w:t>
            </w:r>
          </w:p>
        </w:tc>
      </w:tr>
      <w:tr w:rsidR="00000000" w14:paraId="7D2DB0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1333B0" w14:textId="77777777" w:rsidR="009F1B08" w:rsidRDefault="009F1B08">
            <w:pPr>
              <w:spacing w:after="120" w:line="276" w:lineRule="auto"/>
              <w:rPr>
                <w:rFonts w:eastAsia="Times New Roman"/>
                <w:sz w:val="20"/>
                <w:szCs w:val="20"/>
              </w:rPr>
            </w:pPr>
            <w:r>
              <w:rPr>
                <w:rFonts w:eastAsia="Times New Roman"/>
                <w:sz w:val="20"/>
                <w:szCs w:val="20"/>
              </w:rPr>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B2A13C"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E03A69" w14:textId="77777777" w:rsidR="009F1B08" w:rsidRDefault="009F1B08">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0F72F48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B921F" w14:textId="77777777" w:rsidR="009F1B08" w:rsidRDefault="009F1B08">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B193E5"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3697F" w14:textId="77777777" w:rsidR="009F1B08" w:rsidRDefault="009F1B08">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72BCA20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1C564E" w14:textId="77777777" w:rsidR="009F1B08" w:rsidRDefault="009F1B08">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27D810"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989C9A" w14:textId="77777777" w:rsidR="009F1B08" w:rsidRDefault="009F1B08">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5FB4DD8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A0CE78" w14:textId="77777777" w:rsidR="009F1B08" w:rsidRDefault="009F1B08">
            <w:pPr>
              <w:spacing w:after="120" w:line="276" w:lineRule="auto"/>
              <w:rPr>
                <w:rFonts w:eastAsia="Times New Roman"/>
                <w:sz w:val="20"/>
                <w:szCs w:val="20"/>
              </w:rPr>
            </w:pPr>
            <w:r>
              <w:rPr>
                <w:rFonts w:eastAsia="Times New Roman"/>
                <w:sz w:val="20"/>
                <w:szCs w:val="20"/>
              </w:rPr>
              <w:lastRenderedPageBreak/>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1DA909"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EA9722" w14:textId="77777777" w:rsidR="009F1B08" w:rsidRDefault="009F1B08">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7D15F14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A34648" w14:textId="77777777" w:rsidR="009F1B08" w:rsidRDefault="009F1B08">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CC0182" w14:textId="77777777" w:rsidR="009F1B08" w:rsidRDefault="009F1B08">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2D1C3" w14:textId="77777777" w:rsidR="009F1B08" w:rsidRDefault="009F1B08">
            <w:pPr>
              <w:spacing w:after="120" w:line="276" w:lineRule="auto"/>
              <w:rPr>
                <w:rFonts w:eastAsia="Times New Roman"/>
                <w:sz w:val="20"/>
                <w:szCs w:val="20"/>
              </w:rPr>
            </w:pPr>
            <w:r>
              <w:rPr>
                <w:rFonts w:eastAsia="Times New Roman"/>
                <w:sz w:val="20"/>
                <w:szCs w:val="20"/>
              </w:rPr>
              <w:t>20 manual and 47 automated tests; separate User Manual.</w:t>
            </w:r>
          </w:p>
        </w:tc>
      </w:tr>
    </w:tbl>
    <w:p w14:paraId="4DD6A0B6" w14:textId="77777777" w:rsidR="009F1B08" w:rsidRDefault="009F1B08">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3DE057A2" w14:textId="77777777" w:rsidR="009F1B08" w:rsidRDefault="009F1B08">
      <w:pPr>
        <w:pStyle w:val="Heading1"/>
        <w:rPr>
          <w:rFonts w:eastAsia="Times New Roman"/>
        </w:rPr>
      </w:pPr>
      <w:bookmarkStart w:id="34" w:name="_Toc241593320"/>
      <w:r>
        <w:rPr>
          <w:rFonts w:eastAsia="Times New Roman"/>
        </w:rPr>
        <w:t>6. User Manual</w:t>
      </w:r>
      <w:bookmarkEnd w:id="34"/>
    </w:p>
    <w:p w14:paraId="628EC2CF" w14:textId="77777777" w:rsidR="009F1B08" w:rsidRDefault="009F1B08">
      <w:pPr>
        <w:pStyle w:val="NormalWeb"/>
      </w:pPr>
      <w:r>
        <w:t xml:space="preserve">The installation and operating instructions are provided as a separate document, </w:t>
      </w:r>
      <w:r>
        <w:rPr>
          <w:i/>
          <w:iCs/>
        </w:rPr>
        <w:t>Gemstone Identification Assistant - User Manual</w:t>
      </w:r>
      <w: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19D45AB0" w14:textId="77777777" w:rsidR="009F1B08" w:rsidRDefault="009F1B08">
      <w:pPr>
        <w:pStyle w:val="Heading1"/>
        <w:rPr>
          <w:rFonts w:eastAsia="Times New Roman"/>
        </w:rPr>
      </w:pPr>
      <w:bookmarkStart w:id="35" w:name="_Toc241593321"/>
      <w:r>
        <w:rPr>
          <w:rFonts w:eastAsia="Times New Roman"/>
        </w:rPr>
        <w:t>7. Discussion</w:t>
      </w:r>
      <w:bookmarkEnd w:id="35"/>
    </w:p>
    <w:p w14:paraId="02A7E377" w14:textId="77777777" w:rsidR="009F1B08" w:rsidRDefault="009F1B08">
      <w:pPr>
        <w:pStyle w:val="Heading2"/>
        <w:rPr>
          <w:rFonts w:eastAsia="Times New Roman"/>
        </w:rPr>
      </w:pPr>
      <w:bookmarkStart w:id="36" w:name="_Toc241593322"/>
      <w:r>
        <w:rPr>
          <w:rFonts w:eastAsia="Times New Roman"/>
        </w:rPr>
        <w:t>7.1 Modelling expert cognition</w:t>
      </w:r>
      <w:bookmarkEnd w:id="36"/>
    </w:p>
    <w:p w14:paraId="7DCDF151" w14:textId="77777777" w:rsidR="009F1B08" w:rsidRDefault="009F1B08">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60AFAD42" w14:textId="77777777" w:rsidR="009F1B08" w:rsidRDefault="009F1B08">
      <w:pPr>
        <w:pStyle w:val="NormalWeb"/>
      </w:pPr>
      <w:r>
        <w:t xml:space="preserve">Human experts also reason with uncertain evidence and weigh several weak clues. The certainty factors model this: no single colour observation identifies a gem, but several weak matches together raise one candidate above another. Finally, experts can justify their </w:t>
      </w:r>
      <w:r>
        <w:lastRenderedPageBreak/>
        <w:t>conclusions. The explanation facility gives the system the same ability to justify, and its explanations cite the source of each piece of knowledge.</w:t>
      </w:r>
    </w:p>
    <w:p w14:paraId="4E969F0F" w14:textId="77777777" w:rsidR="009F1B08" w:rsidRDefault="009F1B08">
      <w:pPr>
        <w:pStyle w:val="Heading2"/>
        <w:rPr>
          <w:rFonts w:eastAsia="Times New Roman"/>
        </w:rPr>
      </w:pPr>
      <w:bookmarkStart w:id="37" w:name="_Toc241593323"/>
      <w:r>
        <w:rPr>
          <w:rFonts w:eastAsia="Times New Roman"/>
        </w:rPr>
        <w:t>7.2 Symbolic AI compared with machine learning</w:t>
      </w:r>
      <w:bookmarkEnd w:id="37"/>
    </w:p>
    <w:p w14:paraId="0360D360" w14:textId="77777777" w:rsidR="009F1B08" w:rsidRDefault="009F1B08">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3499C3F2" w14:textId="77777777" w:rsidR="009F1B08" w:rsidRDefault="009F1B08">
      <w:pPr>
        <w:pStyle w:val="Heading2"/>
        <w:rPr>
          <w:rFonts w:eastAsia="Times New Roman"/>
        </w:rPr>
      </w:pPr>
      <w:bookmarkStart w:id="38" w:name="_Toc241593324"/>
      <w:r>
        <w:rPr>
          <w:rFonts w:eastAsia="Times New Roman"/>
        </w:rPr>
        <w:t>7.3 Limitations</w:t>
      </w:r>
      <w:bookmarkEnd w:id="38"/>
    </w:p>
    <w:p w14:paraId="09FEEBFD"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13B010EB"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6485D033"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7C9123A5"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Treatments.</w:t>
      </w:r>
      <w:r>
        <w:rPr>
          <w:rFonts w:eastAsia="Times New Roman"/>
        </w:rPr>
        <w:t xml:space="preserve"> Only heat treatment is indicated, and only from one visible feature. Glass-filled ruby, a significant fraud, is not covered.</w:t>
      </w:r>
    </w:p>
    <w:p w14:paraId="67115917"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1F93B3C7"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lastRenderedPageBreak/>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0064ACC4"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31449C04" w14:textId="77777777" w:rsidR="009F1B08" w:rsidRDefault="009F1B08">
      <w:pPr>
        <w:numPr>
          <w:ilvl w:val="0"/>
          <w:numId w:val="5"/>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302223DE" w14:textId="77777777" w:rsidR="009F1B08" w:rsidRDefault="009F1B08">
      <w:pPr>
        <w:pStyle w:val="Heading2"/>
        <w:rPr>
          <w:rFonts w:eastAsia="Times New Roman"/>
        </w:rPr>
      </w:pPr>
      <w:bookmarkStart w:id="39" w:name="_Toc241593325"/>
      <w:r>
        <w:rPr>
          <w:rFonts w:eastAsia="Times New Roman"/>
        </w:rPr>
        <w:t>7.4 Future work</w:t>
      </w:r>
      <w:bookmarkEnd w:id="39"/>
    </w:p>
    <w:p w14:paraId="28C6B86B" w14:textId="77777777" w:rsidR="009F1B08" w:rsidRDefault="009F1B08">
      <w:pPr>
        <w:numPr>
          <w:ilvl w:val="0"/>
          <w:numId w:val="6"/>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6A9DA042" w14:textId="77777777" w:rsidR="009F1B08" w:rsidRDefault="009F1B08">
      <w:pPr>
        <w:numPr>
          <w:ilvl w:val="0"/>
          <w:numId w:val="6"/>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3C19F771" w14:textId="77777777" w:rsidR="009F1B08" w:rsidRDefault="009F1B08">
      <w:pPr>
        <w:numPr>
          <w:ilvl w:val="0"/>
          <w:numId w:val="6"/>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4B36805E" w14:textId="77777777" w:rsidR="009F1B08" w:rsidRDefault="009F1B08">
      <w:pPr>
        <w:numPr>
          <w:ilvl w:val="0"/>
          <w:numId w:val="6"/>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04E77995" w14:textId="77777777" w:rsidR="009F1B08" w:rsidRDefault="009F1B08">
      <w:pPr>
        <w:numPr>
          <w:ilvl w:val="0"/>
          <w:numId w:val="6"/>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3F2FFE07" w14:textId="77777777" w:rsidR="009F1B08" w:rsidRDefault="009F1B08">
      <w:pPr>
        <w:pStyle w:val="Heading1"/>
        <w:rPr>
          <w:rFonts w:eastAsia="Times New Roman"/>
        </w:rPr>
      </w:pPr>
      <w:bookmarkStart w:id="40" w:name="_Toc241593326"/>
      <w:r>
        <w:rPr>
          <w:rFonts w:eastAsia="Times New Roman"/>
        </w:rPr>
        <w:t>8. Conclusion</w:t>
      </w:r>
      <w:bookmarkEnd w:id="40"/>
    </w:p>
    <w:p w14:paraId="2F313586" w14:textId="77777777" w:rsidR="009F1B08" w:rsidRDefault="009F1B08">
      <w:pPr>
        <w:pStyle w:val="NormalWeb"/>
      </w:pPr>
      <w:r>
        <w:t>This project designed and implemented a rule-based expert system that identifies common Sri Lankan gemstones, detects synthetics and imitations, and explains its reasoning. Knowledge from recognised gemmological sources was systematically acquired, documented and represented as 297 facts and 62 production rules in four chained layers, with a certainty factor and a literature source for every rule. One rule base supports three reasoning modes: forward chaining for identification, backward chaining for verify</w:t>
      </w:r>
      <w:r>
        <w:t>ing a claim, and an interactive consultation that asks only for the facts it needs. A</w:t>
      </w:r>
      <w:r>
        <w:t xml:space="preserve"> </w:t>
      </w:r>
      <w:r>
        <w:t xml:space="preserve">full How, Why and Why-not explanation facility, reasoning diagrams, a plain-English question interface and a web interface make the reasoning transparent to non-experts, and features such as picture-based inputs, live checking </w:t>
      </w:r>
      <w:r>
        <w:lastRenderedPageBreak/>
        <w:t>of readings and the next-measurement hint make it practical for people without gemmological training. All 20 documented test cases and 47 automated tests pass. The system meets its objectives as a tool for a first opinion. Its main limitations, the absence of real-world validation and</w:t>
      </w:r>
      <w:r>
        <w:t xml:space="preserve"> several unmodelled gemmological properties, define clear next steps. Above all, the project shows why a transparent, explainable system is appropriate when a person's money depends on its answer.</w:t>
      </w:r>
    </w:p>
    <w:p w14:paraId="0DDF2D80" w14:textId="77777777" w:rsidR="009F1B08" w:rsidRDefault="009F1B08">
      <w:pPr>
        <w:pStyle w:val="Heading1"/>
        <w:rPr>
          <w:rFonts w:eastAsia="Times New Roman"/>
        </w:rPr>
      </w:pPr>
      <w:r>
        <w:rPr>
          <w:rFonts w:eastAsia="Times New Roman"/>
        </w:rPr>
        <w:br w:type="page"/>
      </w:r>
      <w:bookmarkStart w:id="41" w:name="_Toc241593327"/>
      <w:r>
        <w:rPr>
          <w:rFonts w:eastAsia="Times New Roman"/>
        </w:rPr>
        <w:lastRenderedPageBreak/>
        <w:t>References</w:t>
      </w:r>
      <w:bookmarkEnd w:id="41"/>
    </w:p>
    <w:p w14:paraId="45E1367B" w14:textId="77777777" w:rsidR="009F1B08" w:rsidRDefault="009F1B08">
      <w:pPr>
        <w:pStyle w:val="note"/>
        <w:spacing w:before="0" w:beforeAutospacing="0" w:after="120"/>
      </w:pPr>
      <w:r>
        <w:t>[Check each reference, especially edition numbers and years, against the copy you actually used.]</w:t>
      </w:r>
    </w:p>
    <w:p w14:paraId="6BF3E240" w14:textId="77777777" w:rsidR="009F1B08" w:rsidRDefault="009F1B08">
      <w:pPr>
        <w:pStyle w:val="ref"/>
        <w:spacing w:before="0" w:beforeAutospacing="0" w:after="120"/>
      </w:pPr>
      <w:r>
        <w:t>[1] Gemological Institute of America, "GIA Gem Encyclopedia." [Online]. Available: https://www.gia.edu/gem-encyclopedia</w:t>
      </w:r>
    </w:p>
    <w:p w14:paraId="063B9BBA" w14:textId="77777777" w:rsidR="009F1B08" w:rsidRDefault="009F1B08">
      <w:pPr>
        <w:pStyle w:val="ref"/>
        <w:spacing w:before="0" w:beforeAutospacing="0" w:after="120"/>
      </w:pPr>
      <w:r>
        <w:t xml:space="preserve">[2] R. Webster, </w:t>
      </w:r>
      <w:r>
        <w:rPr>
          <w:i/>
          <w:iCs/>
        </w:rPr>
        <w:t>Gems: Their Sources, Descriptions and Identification</w:t>
      </w:r>
      <w:r>
        <w:t>, 5th ed., P. G. Read, Ed. Oxford, U.K.: Butterworth-Heinemann, 1994.</w:t>
      </w:r>
    </w:p>
    <w:p w14:paraId="37D1E665" w14:textId="77777777" w:rsidR="009F1B08" w:rsidRDefault="009F1B08">
      <w:pPr>
        <w:pStyle w:val="ref"/>
        <w:spacing w:before="0" w:beforeAutospacing="0" w:after="120"/>
      </w:pPr>
      <w:r>
        <w:t xml:space="preserve">[3] P. G. Read, </w:t>
      </w:r>
      <w:r>
        <w:rPr>
          <w:i/>
          <w:iCs/>
        </w:rPr>
        <w:t>Gemmology</w:t>
      </w:r>
      <w:r>
        <w:t>, 3rd ed. Oxford, U.K.: Elsevier Butterworth-Heinemann, 2005.</w:t>
      </w:r>
    </w:p>
    <w:p w14:paraId="0A807089" w14:textId="77777777" w:rsidR="009F1B08" w:rsidRDefault="009F1B08">
      <w:pPr>
        <w:pStyle w:val="ref"/>
        <w:spacing w:before="0" w:beforeAutospacing="0" w:after="120"/>
      </w:pPr>
      <w:r>
        <w:t xml:space="preserve">[4] A. Matlins and A. C. Bonanno, </w:t>
      </w:r>
      <w:r>
        <w:rPr>
          <w:i/>
          <w:iCs/>
        </w:rPr>
        <w:t>Gem Identification Made Easy</w:t>
      </w:r>
      <w:r>
        <w:t>, 5th ed. Woodstock, VT, USA: GemStone Press, 2013.</w:t>
      </w:r>
    </w:p>
    <w:p w14:paraId="7C69E1F3" w14:textId="77777777" w:rsidR="009F1B08" w:rsidRDefault="009F1B08">
      <w:pPr>
        <w:pStyle w:val="ref"/>
        <w:spacing w:before="0" w:beforeAutospacing="0" w:after="120"/>
      </w:pPr>
      <w:r>
        <w:t>[5] International Gem Society, "Gem identification articles." [Online]. Available: https://www.gemsociety.org</w:t>
      </w:r>
    </w:p>
    <w:p w14:paraId="050E3199" w14:textId="77777777" w:rsidR="009F1B08" w:rsidRDefault="009F1B08">
      <w:pPr>
        <w:pStyle w:val="ref"/>
        <w:spacing w:before="0" w:beforeAutospacing="0" w:after="120"/>
      </w:pPr>
      <w:r>
        <w:t>[6] Gemdat.org, "Gemstone database." [Online]. Available: https://www.gemdat.org</w:t>
      </w:r>
    </w:p>
    <w:p w14:paraId="0C917A0D" w14:textId="77777777" w:rsidR="009F1B08" w:rsidRDefault="009F1B08">
      <w:pPr>
        <w:pStyle w:val="ref"/>
        <w:spacing w:before="0" w:beforeAutospacing="0" w:after="120"/>
      </w:pPr>
      <w:r>
        <w:t>[7] National Gem and Jewellery Authority of Sri Lanka. [Online]. Available: https://www.ngja.gov.lk</w:t>
      </w:r>
    </w:p>
    <w:p w14:paraId="4403F26E" w14:textId="77777777" w:rsidR="009F1B08" w:rsidRDefault="009F1B08">
      <w:pPr>
        <w:pStyle w:val="ref"/>
        <w:spacing w:before="0" w:beforeAutospacing="0" w:after="120"/>
      </w:pPr>
      <w:r>
        <w:t xml:space="preserve">[8] E. H. Shortliffe, </w:t>
      </w:r>
      <w:r>
        <w:rPr>
          <w:i/>
          <w:iCs/>
        </w:rPr>
        <w:t>Computer-Based Medical Consultations: MYCIN</w:t>
      </w:r>
      <w:r>
        <w:t>. New York, NY, USA: Elsevier, 1976.</w:t>
      </w:r>
    </w:p>
    <w:p w14:paraId="66783828" w14:textId="77777777" w:rsidR="009F1B08" w:rsidRDefault="009F1B08">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2D0F3A56" w14:textId="77777777" w:rsidR="009F1B08" w:rsidRDefault="009F1B08">
      <w:pPr>
        <w:pStyle w:val="ref"/>
        <w:spacing w:before="0" w:beforeAutospacing="0" w:after="120"/>
      </w:pPr>
      <w:r>
        <w:t xml:space="preserve">[10] P. Jackson, </w:t>
      </w:r>
      <w:r>
        <w:rPr>
          <w:i/>
          <w:iCs/>
        </w:rPr>
        <w:t>Introduction to Expert Systems</w:t>
      </w:r>
      <w:r>
        <w:t>, 3rd ed. Harlow, U.K.: Addison-Wesley, 1999.</w:t>
      </w:r>
    </w:p>
    <w:p w14:paraId="3C3DCCFC" w14:textId="77777777" w:rsidR="009F1B08" w:rsidRDefault="009F1B08">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29EDADEC" w14:textId="77777777" w:rsidR="009F1B08" w:rsidRDefault="009F1B08">
      <w:pPr>
        <w:pStyle w:val="ref"/>
        <w:spacing w:before="0" w:beforeAutospacing="0" w:after="120"/>
      </w:pPr>
      <w:r>
        <w:t xml:space="preserve">[12] I. Bratko, </w:t>
      </w:r>
      <w:r>
        <w:rPr>
          <w:i/>
          <w:iCs/>
        </w:rPr>
        <w:t>Prolog Programming for Artificial Intelligence</w:t>
      </w:r>
      <w:r>
        <w:t>, 4th ed. Harlow, U.K.: Pearson Education, 2012.</w:t>
      </w:r>
    </w:p>
    <w:p w14:paraId="1E36106D" w14:textId="77777777" w:rsidR="009F1B08" w:rsidRDefault="009F1B08">
      <w:pPr>
        <w:pStyle w:val="ref"/>
        <w:spacing w:before="0" w:beforeAutospacing="0" w:after="120"/>
      </w:pPr>
      <w:r>
        <w:t xml:space="preserve">[13] D. Merritt, </w:t>
      </w:r>
      <w:r>
        <w:rPr>
          <w:i/>
          <w:iCs/>
        </w:rPr>
        <w:t>Building Expert Systems in Prolog</w:t>
      </w:r>
      <w:r>
        <w:t>. New York, NY, USA: Springer-Verlag, 1989.</w:t>
      </w:r>
    </w:p>
    <w:p w14:paraId="1B20E956" w14:textId="77777777" w:rsidR="009F1B08" w:rsidRDefault="009F1B08">
      <w:pPr>
        <w:pStyle w:val="ref"/>
        <w:spacing w:before="0" w:beforeAutospacing="0" w:after="120"/>
      </w:pPr>
      <w:r>
        <w:lastRenderedPageBreak/>
        <w:t xml:space="preserve">[14] L. Sterling and E. Shapiro, </w:t>
      </w:r>
      <w:r>
        <w:rPr>
          <w:i/>
          <w:iCs/>
        </w:rPr>
        <w:t>The Art of Prolog</w:t>
      </w:r>
      <w:r>
        <w:t>, 2nd ed. Cambridge, MA, USA: MIT Press, 1994.</w:t>
      </w:r>
    </w:p>
    <w:p w14:paraId="58A44382" w14:textId="77777777" w:rsidR="009F1B08" w:rsidRDefault="009F1B08">
      <w:pPr>
        <w:pStyle w:val="ref"/>
        <w:spacing w:before="0" w:beforeAutospacing="0" w:after="120"/>
      </w:pPr>
      <w:r>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30BEC611" w14:textId="77777777" w:rsidR="009F1B08" w:rsidRDefault="009F1B08">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21C14CF9" w14:textId="77777777" w:rsidR="009F1B08" w:rsidRDefault="009F1B08">
      <w:pPr>
        <w:pStyle w:val="ref"/>
        <w:spacing w:before="0" w:beforeAutospacing="0" w:after="120"/>
      </w:pPr>
      <w:r>
        <w:t xml:space="preserve">[17] S. Russell and P. Norvig, </w:t>
      </w:r>
      <w:r>
        <w:rPr>
          <w:i/>
          <w:iCs/>
        </w:rPr>
        <w:t>Artificial Intelligence: A Modern Approach</w:t>
      </w:r>
      <w:r>
        <w:t>, 4th ed. Hoboken, NJ, USA: Pearson, 2020.</w:t>
      </w:r>
    </w:p>
    <w:p w14:paraId="0FB2BB49" w14:textId="77777777" w:rsidR="009F1B08" w:rsidRDefault="009F1B08">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56C7964B" w14:textId="77777777" w:rsidR="009F1B08" w:rsidRDefault="009F1B08">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41DD8C9E" w14:textId="77777777" w:rsidR="009F1B08" w:rsidRDefault="009F1B08">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6B686D47" w14:textId="77777777" w:rsidR="009F1B08" w:rsidRDefault="009F1B08">
      <w:pPr>
        <w:pStyle w:val="Heading1"/>
        <w:rPr>
          <w:rFonts w:eastAsia="Times New Roman"/>
        </w:rPr>
      </w:pPr>
      <w:r>
        <w:rPr>
          <w:rFonts w:eastAsia="Times New Roman"/>
        </w:rPr>
        <w:br w:type="page"/>
      </w:r>
      <w:bookmarkStart w:id="42" w:name="_Toc241593328"/>
      <w:r>
        <w:rPr>
          <w:rFonts w:eastAsia="Times New Roman"/>
        </w:rPr>
        <w:lastRenderedPageBreak/>
        <w:t>Appendix A. Complete Rule Base</w:t>
      </w:r>
      <w:bookmarkEnd w:id="42"/>
    </w:p>
    <w:p w14:paraId="20351B81" w14:textId="77777777" w:rsidR="009F1B08" w:rsidRDefault="009F1B08">
      <w:pPr>
        <w:pStyle w:val="NormalWeb"/>
      </w:pPr>
      <w: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0DD4A81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6CEE1E" w14:textId="77777777" w:rsidR="009F1B08" w:rsidRDefault="009F1B08">
            <w:pPr>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F7CEF6" w14:textId="77777777" w:rsidR="009F1B08" w:rsidRDefault="009F1B08">
            <w:pPr>
              <w:spacing w:after="120" w:line="276" w:lineRule="auto"/>
              <w:rPr>
                <w:rFonts w:eastAsia="Times New Roman"/>
                <w:b/>
                <w:bCs/>
                <w:sz w:val="20"/>
                <w:szCs w:val="20"/>
              </w:rPr>
            </w:pPr>
            <w:r>
              <w:rPr>
                <w:rFonts w:eastAsia="Times New Roman"/>
                <w:b/>
                <w:bCs/>
                <w:sz w:val="20"/>
                <w:szCs w:val="20"/>
              </w:rPr>
              <w:t>IF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B99F3" w14:textId="77777777" w:rsidR="009F1B08" w:rsidRDefault="009F1B08">
            <w:pPr>
              <w:spacing w:after="120" w:line="276" w:lineRule="auto"/>
              <w:rPr>
                <w:rFonts w:eastAsia="Times New Roman"/>
                <w:b/>
                <w:bCs/>
                <w:sz w:val="20"/>
                <w:szCs w:val="20"/>
              </w:rPr>
            </w:pPr>
            <w:r>
              <w:rPr>
                <w:rFonts w:eastAsia="Times New Roman"/>
                <w:b/>
                <w:bCs/>
                <w:sz w:val="20"/>
                <w:szCs w:val="20"/>
              </w:rPr>
              <w:t>THEN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DA5F1" w14:textId="77777777" w:rsidR="009F1B08" w:rsidRDefault="009F1B08">
            <w:pPr>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33DDE7" w14:textId="77777777" w:rsidR="009F1B08" w:rsidRDefault="009F1B08">
            <w:pPr>
              <w:spacing w:after="120" w:line="276" w:lineRule="auto"/>
              <w:rPr>
                <w:rFonts w:eastAsia="Times New Roman"/>
                <w:b/>
                <w:bCs/>
                <w:sz w:val="20"/>
                <w:szCs w:val="20"/>
              </w:rPr>
            </w:pPr>
            <w:r>
              <w:rPr>
                <w:rFonts w:eastAsia="Times New Roman"/>
                <w:b/>
                <w:bCs/>
                <w:sz w:val="20"/>
                <w:szCs w:val="20"/>
              </w:rPr>
              <w:t>Justification [source]</w:t>
            </w:r>
          </w:p>
        </w:tc>
      </w:tr>
      <w:tr w:rsidR="00000000" w14:paraId="7156885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41EEB3" w14:textId="77777777" w:rsidR="009F1B08" w:rsidRDefault="009F1B08">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6F092B" w14:textId="77777777" w:rsidR="009F1B08" w:rsidRDefault="009F1B08">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BF7CAF" w14:textId="77777777" w:rsidR="009F1B08" w:rsidRDefault="009F1B08">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EF2AF"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50E464" w14:textId="77777777" w:rsidR="009F1B08" w:rsidRDefault="009F1B08">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04F5E82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BA9F9F" w14:textId="77777777" w:rsidR="009F1B08" w:rsidRDefault="009F1B08">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A5B05" w14:textId="77777777" w:rsidR="009F1B08" w:rsidRDefault="009F1B08">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2BADD" w14:textId="77777777" w:rsidR="009F1B08" w:rsidRDefault="009F1B08">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578747"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ED8435" w14:textId="77777777" w:rsidR="009F1B08" w:rsidRDefault="009F1B08">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7B5FC93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D80698" w14:textId="77777777" w:rsidR="009F1B08" w:rsidRDefault="009F1B08">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81DAAC" w14:textId="77777777" w:rsidR="009F1B08" w:rsidRDefault="009F1B08">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AED014" w14:textId="77777777" w:rsidR="009F1B08" w:rsidRDefault="009F1B08">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714FB4"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0B8E52" w14:textId="77777777" w:rsidR="009F1B08" w:rsidRDefault="009F1B08">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49C1C7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B70C43" w14:textId="77777777" w:rsidR="009F1B08" w:rsidRDefault="009F1B08">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5E32B2" w14:textId="77777777" w:rsidR="009F1B08" w:rsidRDefault="009F1B08">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CB8DA9" w14:textId="77777777" w:rsidR="009F1B08" w:rsidRDefault="009F1B08">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0672AC"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A0800" w14:textId="77777777" w:rsidR="009F1B08" w:rsidRDefault="009F1B08">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4C6CB2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1C1C6F" w14:textId="77777777" w:rsidR="009F1B08" w:rsidRDefault="009F1B08">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7B90F0" w14:textId="77777777" w:rsidR="009F1B08" w:rsidRDefault="009F1B08">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740D06" w14:textId="77777777" w:rsidR="009F1B08" w:rsidRDefault="009F1B08">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245DBF"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2D3590" w14:textId="77777777" w:rsidR="009F1B08" w:rsidRDefault="009F1B08">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09D2A36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0C76E5" w14:textId="77777777" w:rsidR="009F1B08" w:rsidRDefault="009F1B08">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39E477" w14:textId="77777777" w:rsidR="009F1B08" w:rsidRDefault="009F1B08">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FE88B2" w14:textId="77777777" w:rsidR="009F1B08" w:rsidRDefault="009F1B08">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CEBCFB"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349204" w14:textId="77777777" w:rsidR="009F1B08" w:rsidRDefault="009F1B08">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41FFE3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D49617" w14:textId="77777777" w:rsidR="009F1B08" w:rsidRDefault="009F1B08">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8ED61C" w14:textId="77777777" w:rsidR="009F1B08" w:rsidRDefault="009F1B08">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8BD6C" w14:textId="77777777" w:rsidR="009F1B08" w:rsidRDefault="009F1B08">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47BC7D"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16E29A" w14:textId="77777777" w:rsidR="009F1B08" w:rsidRDefault="009F1B08">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236D904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CB1A29" w14:textId="77777777" w:rsidR="009F1B08" w:rsidRDefault="009F1B08">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B74580" w14:textId="77777777" w:rsidR="009F1B08" w:rsidRDefault="009F1B08">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21897" w14:textId="77777777" w:rsidR="009F1B08" w:rsidRDefault="009F1B08">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A63192"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C88A47" w14:textId="77777777" w:rsidR="009F1B08" w:rsidRDefault="009F1B08">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2AC75F6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449609" w14:textId="77777777" w:rsidR="009F1B08" w:rsidRDefault="009F1B08">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3CB17D" w14:textId="77777777" w:rsidR="009F1B08" w:rsidRDefault="009F1B08">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71B033" w14:textId="77777777" w:rsidR="009F1B08" w:rsidRDefault="009F1B08">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815950"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C2229" w14:textId="77777777" w:rsidR="009F1B08" w:rsidRDefault="009F1B08">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0546575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3CA76" w14:textId="77777777" w:rsidR="009F1B08" w:rsidRDefault="009F1B08">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9AD4C0" w14:textId="77777777" w:rsidR="009F1B08" w:rsidRDefault="009F1B08">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0B953" w14:textId="77777777" w:rsidR="009F1B08" w:rsidRDefault="009F1B08">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24406"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686DBB" w14:textId="77777777" w:rsidR="009F1B08" w:rsidRDefault="009F1B08">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0DD93EE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920F47" w14:textId="77777777" w:rsidR="009F1B08" w:rsidRDefault="009F1B08">
            <w:pPr>
              <w:spacing w:after="120" w:line="276" w:lineRule="auto"/>
              <w:rPr>
                <w:rFonts w:eastAsia="Times New Roman"/>
                <w:sz w:val="20"/>
                <w:szCs w:val="20"/>
              </w:rPr>
            </w:pPr>
            <w:r>
              <w:rPr>
                <w:rFonts w:eastAsia="Times New Roman"/>
                <w:sz w:val="20"/>
                <w:szCs w:val="20"/>
              </w:rPr>
              <w:lastRenderedPageBreak/>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611319" w14:textId="77777777" w:rsidR="009F1B08" w:rsidRDefault="009F1B08">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268D1D" w14:textId="77777777" w:rsidR="009F1B08" w:rsidRDefault="009F1B08">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003BA5" w14:textId="77777777" w:rsidR="009F1B08" w:rsidRDefault="009F1B08">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FD05EE" w14:textId="77777777" w:rsidR="009F1B08" w:rsidRDefault="009F1B08">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0A94D6C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4EC350" w14:textId="77777777" w:rsidR="009F1B08" w:rsidRDefault="009F1B08">
            <w:pPr>
              <w:spacing w:after="120" w:line="276" w:lineRule="auto"/>
              <w:rPr>
                <w:rFonts w:eastAsia="Times New Roman"/>
                <w:sz w:val="20"/>
                <w:szCs w:val="20"/>
              </w:rPr>
            </w:pPr>
            <w:r>
              <w:rPr>
                <w:rFonts w:eastAsia="Times New Roman"/>
                <w:sz w:val="20"/>
                <w:szCs w:val="20"/>
              </w:rPr>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A7B207" w14:textId="77777777" w:rsidR="009F1B08" w:rsidRDefault="009F1B08">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56179" w14:textId="77777777" w:rsidR="009F1B08" w:rsidRDefault="009F1B08">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59623C" w14:textId="77777777" w:rsidR="009F1B08" w:rsidRDefault="009F1B08">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1A6B58" w14:textId="77777777" w:rsidR="009F1B08" w:rsidRDefault="009F1B08">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3DFA878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FF5E0B" w14:textId="77777777" w:rsidR="009F1B08" w:rsidRDefault="009F1B08">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77AC1" w14:textId="77777777" w:rsidR="009F1B08" w:rsidRDefault="009F1B08">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BCFEC6" w14:textId="77777777" w:rsidR="009F1B08" w:rsidRDefault="009F1B08">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86E8C4"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9C9B32" w14:textId="77777777" w:rsidR="009F1B08" w:rsidRDefault="009F1B08">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0277E67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2E595A" w14:textId="77777777" w:rsidR="009F1B08" w:rsidRDefault="009F1B08">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26AF95" w14:textId="77777777" w:rsidR="009F1B08" w:rsidRDefault="009F1B08">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AB176" w14:textId="77777777" w:rsidR="009F1B08" w:rsidRDefault="009F1B08">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E6B68A" w14:textId="77777777" w:rsidR="009F1B08" w:rsidRDefault="009F1B08">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F5883A" w14:textId="77777777" w:rsidR="009F1B08" w:rsidRDefault="009F1B08">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6303A59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D17BC9" w14:textId="77777777" w:rsidR="009F1B08" w:rsidRDefault="009F1B08">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86A0F8" w14:textId="77777777" w:rsidR="009F1B08" w:rsidRDefault="009F1B08">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DA177F"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C42EF7" w14:textId="77777777" w:rsidR="009F1B08" w:rsidRDefault="009F1B08">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A8CAD" w14:textId="77777777" w:rsidR="009F1B08" w:rsidRDefault="009F1B08">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50FBF1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52691" w14:textId="77777777" w:rsidR="009F1B08" w:rsidRDefault="009F1B08">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D55ACC" w14:textId="77777777" w:rsidR="009F1B08" w:rsidRDefault="009F1B08">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0920F1"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41BFC7" w14:textId="77777777" w:rsidR="009F1B08" w:rsidRDefault="009F1B08">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70371" w14:textId="77777777" w:rsidR="009F1B08" w:rsidRDefault="009F1B08">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62E7AF6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6101C6" w14:textId="77777777" w:rsidR="009F1B08" w:rsidRDefault="009F1B08">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8DF75F" w14:textId="77777777" w:rsidR="009F1B08" w:rsidRDefault="009F1B08">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57EDD3"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4B8A39" w14:textId="77777777" w:rsidR="009F1B08" w:rsidRDefault="009F1B08">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028CFE" w14:textId="77777777" w:rsidR="009F1B08" w:rsidRDefault="009F1B08">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75CD8C9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411F64" w14:textId="77777777" w:rsidR="009F1B08" w:rsidRDefault="009F1B08">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E2DC5" w14:textId="77777777" w:rsidR="009F1B08" w:rsidRDefault="009F1B08">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0ED4E2"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098E62" w14:textId="77777777" w:rsidR="009F1B08" w:rsidRDefault="009F1B08">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A82CDA" w14:textId="77777777" w:rsidR="009F1B08" w:rsidRDefault="009F1B08">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65E769D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96B406" w14:textId="77777777" w:rsidR="009F1B08" w:rsidRDefault="009F1B08">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5351A" w14:textId="77777777" w:rsidR="009F1B08" w:rsidRDefault="009F1B08">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530800"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6D4DE" w14:textId="77777777" w:rsidR="009F1B08" w:rsidRDefault="009F1B08">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014600" w14:textId="77777777" w:rsidR="009F1B08" w:rsidRDefault="009F1B08">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68DA3C7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4DA0F" w14:textId="77777777" w:rsidR="009F1B08" w:rsidRDefault="009F1B08">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BE7A0A"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5CD6EF" w14:textId="77777777" w:rsidR="009F1B08" w:rsidRDefault="009F1B08">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AE47B2"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014C55" w14:textId="77777777" w:rsidR="009F1B08" w:rsidRDefault="009F1B08">
            <w:pPr>
              <w:spacing w:after="120" w:line="276" w:lineRule="auto"/>
              <w:rPr>
                <w:rFonts w:eastAsia="Times New Roman"/>
                <w:sz w:val="20"/>
                <w:szCs w:val="20"/>
              </w:rPr>
            </w:pPr>
            <w:r>
              <w:rPr>
                <w:rFonts w:eastAsia="Times New Roman"/>
                <w:sz w:val="20"/>
                <w:szCs w:val="20"/>
              </w:rPr>
              <w:t>Red corundum is called ruby. [gia]</w:t>
            </w:r>
          </w:p>
        </w:tc>
      </w:tr>
      <w:tr w:rsidR="00000000" w14:paraId="2C7BF02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E3DB5" w14:textId="77777777" w:rsidR="009F1B08" w:rsidRDefault="009F1B08">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A1FD21"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78B38D" w14:textId="77777777" w:rsidR="009F1B08" w:rsidRDefault="009F1B08">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8D1CE3"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9A0343" w14:textId="77777777" w:rsidR="009F1B08" w:rsidRDefault="009F1B08">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39FF990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B95865" w14:textId="77777777" w:rsidR="009F1B08" w:rsidRDefault="009F1B08">
            <w:pPr>
              <w:spacing w:after="120" w:line="276" w:lineRule="auto"/>
              <w:rPr>
                <w:rFonts w:eastAsia="Times New Roman"/>
                <w:sz w:val="20"/>
                <w:szCs w:val="20"/>
              </w:rPr>
            </w:pPr>
            <w:r>
              <w:rPr>
                <w:rFonts w:eastAsia="Times New Roman"/>
                <w:sz w:val="20"/>
                <w:szCs w:val="20"/>
              </w:rPr>
              <w:lastRenderedPageBreak/>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0EC10" w14:textId="77777777" w:rsidR="009F1B08" w:rsidRDefault="009F1B08">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ED05B1" w14:textId="77777777" w:rsidR="009F1B08" w:rsidRDefault="009F1B08">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003602"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24DB57" w14:textId="77777777" w:rsidR="009F1B08" w:rsidRDefault="009F1B08">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49CD54A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9EAEA3" w14:textId="77777777" w:rsidR="009F1B08" w:rsidRDefault="009F1B08">
            <w:pPr>
              <w:spacing w:after="120" w:line="276" w:lineRule="auto"/>
              <w:rPr>
                <w:rFonts w:eastAsia="Times New Roman"/>
                <w:sz w:val="20"/>
                <w:szCs w:val="20"/>
              </w:rPr>
            </w:pPr>
            <w:r>
              <w:rPr>
                <w:rFonts w:eastAsia="Times New Roman"/>
                <w:sz w:val="20"/>
                <w:szCs w:val="20"/>
              </w:rPr>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9E57D0"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BB409" w14:textId="77777777" w:rsidR="009F1B08" w:rsidRDefault="009F1B08">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567F48"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5DC7F9" w14:textId="77777777" w:rsidR="009F1B08" w:rsidRDefault="009F1B08">
            <w:pPr>
              <w:spacing w:after="120" w:line="276" w:lineRule="auto"/>
              <w:rPr>
                <w:rFonts w:eastAsia="Times New Roman"/>
                <w:sz w:val="20"/>
                <w:szCs w:val="20"/>
              </w:rPr>
            </w:pPr>
            <w:r>
              <w:rPr>
                <w:rFonts w:eastAsia="Times New Roman"/>
                <w:sz w:val="20"/>
                <w:szCs w:val="20"/>
              </w:rPr>
              <w:t>Blue corundum is blue sapphire. [gia]</w:t>
            </w:r>
          </w:p>
        </w:tc>
      </w:tr>
      <w:tr w:rsidR="00000000" w14:paraId="3155F9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46EAA" w14:textId="77777777" w:rsidR="009F1B08" w:rsidRDefault="009F1B08">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866938"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F4DAD" w14:textId="77777777" w:rsidR="009F1B08" w:rsidRDefault="009F1B08">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D3D8DD" w14:textId="77777777" w:rsidR="009F1B08" w:rsidRDefault="009F1B08">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336928" w14:textId="77777777" w:rsidR="009F1B08" w:rsidRDefault="009F1B08">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3B106E2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4ABE2B" w14:textId="77777777" w:rsidR="009F1B08" w:rsidRDefault="009F1B08">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6E495E"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017B82" w14:textId="77777777" w:rsidR="009F1B08" w:rsidRDefault="009F1B08">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EBF454" w14:textId="77777777" w:rsidR="009F1B08" w:rsidRDefault="009F1B08">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92D02" w14:textId="77777777" w:rsidR="009F1B08" w:rsidRDefault="009F1B08">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546B949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5FCD5B" w14:textId="77777777" w:rsidR="009F1B08" w:rsidRDefault="009F1B08">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5CC16"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835264" w14:textId="77777777" w:rsidR="009F1B08" w:rsidRDefault="009F1B08">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FCABDB"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59CF1F" w14:textId="77777777" w:rsidR="009F1B08" w:rsidRDefault="009F1B08">
            <w:pPr>
              <w:spacing w:after="120" w:line="276" w:lineRule="auto"/>
              <w:rPr>
                <w:rFonts w:eastAsia="Times New Roman"/>
                <w:sz w:val="20"/>
                <w:szCs w:val="20"/>
              </w:rPr>
            </w:pPr>
            <w:r>
              <w:rPr>
                <w:rFonts w:eastAsia="Times New Roman"/>
                <w:sz w:val="20"/>
                <w:szCs w:val="20"/>
              </w:rPr>
              <w:t>Yellow corundum is yellow sapphire. [gia]</w:t>
            </w:r>
          </w:p>
        </w:tc>
      </w:tr>
      <w:tr w:rsidR="00000000" w14:paraId="3C9ECFE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2FD412" w14:textId="77777777" w:rsidR="009F1B08" w:rsidRDefault="009F1B08">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E79C5E" w14:textId="77777777" w:rsidR="009F1B08" w:rsidRDefault="009F1B08">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669639" w14:textId="77777777" w:rsidR="009F1B08" w:rsidRDefault="009F1B08">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9DB48A"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23F5F0" w14:textId="77777777" w:rsidR="009F1B08" w:rsidRDefault="009F1B08">
            <w:pPr>
              <w:spacing w:after="120" w:line="276" w:lineRule="auto"/>
              <w:rPr>
                <w:rFonts w:eastAsia="Times New Roman"/>
                <w:sz w:val="20"/>
                <w:szCs w:val="20"/>
              </w:rPr>
            </w:pPr>
            <w:r>
              <w:rPr>
                <w:rFonts w:eastAsia="Times New Roman"/>
                <w:sz w:val="20"/>
                <w:szCs w:val="20"/>
              </w:rPr>
              <w:t>Colourless corundum is white sapphire. [gia]</w:t>
            </w:r>
          </w:p>
        </w:tc>
      </w:tr>
      <w:tr w:rsidR="00000000" w14:paraId="5D59369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9BABD6" w14:textId="77777777" w:rsidR="009F1B08" w:rsidRDefault="009F1B08">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1C0A6E" w14:textId="77777777" w:rsidR="009F1B08" w:rsidRDefault="009F1B08">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C90810" w14:textId="77777777" w:rsidR="009F1B08" w:rsidRDefault="009F1B08">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470915"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34381B" w14:textId="77777777" w:rsidR="009F1B08" w:rsidRDefault="009F1B08">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69405EE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90A722" w14:textId="77777777" w:rsidR="009F1B08" w:rsidRDefault="009F1B08">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68A07D" w14:textId="77777777" w:rsidR="009F1B08" w:rsidRDefault="009F1B08">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E1ACC8" w14:textId="77777777" w:rsidR="009F1B08" w:rsidRDefault="009F1B08">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E5889"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875E7B" w14:textId="77777777" w:rsidR="009F1B08" w:rsidRDefault="009F1B08">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7FAF731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6F740" w14:textId="77777777" w:rsidR="009F1B08" w:rsidRDefault="009F1B08">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838D5" w14:textId="77777777" w:rsidR="009F1B08" w:rsidRDefault="009F1B08">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8EA0A" w14:textId="77777777" w:rsidR="009F1B08" w:rsidRDefault="009F1B08">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777759"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2A5298" w14:textId="77777777" w:rsidR="009F1B08" w:rsidRDefault="009F1B08">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46D55A6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E8270" w14:textId="77777777" w:rsidR="009F1B08" w:rsidRDefault="009F1B08">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3EB0C4" w14:textId="77777777" w:rsidR="009F1B08" w:rsidRDefault="009F1B08">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10443F" w14:textId="77777777" w:rsidR="009F1B08" w:rsidRDefault="009F1B08">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16CDB8"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DF0BD2" w14:textId="77777777" w:rsidR="009F1B08" w:rsidRDefault="009F1B08">
            <w:pPr>
              <w:spacing w:after="120" w:line="276" w:lineRule="auto"/>
              <w:rPr>
                <w:rFonts w:eastAsia="Times New Roman"/>
                <w:sz w:val="20"/>
                <w:szCs w:val="20"/>
              </w:rPr>
            </w:pPr>
            <w:r>
              <w:rPr>
                <w:rFonts w:eastAsia="Times New Roman"/>
                <w:sz w:val="20"/>
                <w:szCs w:val="20"/>
              </w:rPr>
              <w:t>Purple quartz is amethyst. [gia]</w:t>
            </w:r>
          </w:p>
        </w:tc>
      </w:tr>
      <w:tr w:rsidR="00000000" w14:paraId="296BF2D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FAA0A1" w14:textId="77777777" w:rsidR="009F1B08" w:rsidRDefault="009F1B08">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0E73B" w14:textId="77777777" w:rsidR="009F1B08" w:rsidRDefault="009F1B08">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E37263" w14:textId="77777777" w:rsidR="009F1B08" w:rsidRDefault="009F1B08">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A83A63"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D4D13D" w14:textId="77777777" w:rsidR="009F1B08" w:rsidRDefault="009F1B08">
            <w:pPr>
              <w:spacing w:after="120" w:line="276" w:lineRule="auto"/>
              <w:rPr>
                <w:rFonts w:eastAsia="Times New Roman"/>
                <w:sz w:val="20"/>
                <w:szCs w:val="20"/>
              </w:rPr>
            </w:pPr>
            <w:r>
              <w:rPr>
                <w:rFonts w:eastAsia="Times New Roman"/>
                <w:sz w:val="20"/>
                <w:szCs w:val="20"/>
              </w:rPr>
              <w:t>Yellow quartz is citrine. [gia]</w:t>
            </w:r>
          </w:p>
        </w:tc>
      </w:tr>
      <w:tr w:rsidR="00000000" w14:paraId="78CFD9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510318" w14:textId="77777777" w:rsidR="009F1B08" w:rsidRDefault="009F1B08">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07E65" w14:textId="77777777" w:rsidR="009F1B08" w:rsidRDefault="009F1B08">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2DB7E5" w14:textId="77777777" w:rsidR="009F1B08" w:rsidRDefault="009F1B08">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F47F71" w14:textId="77777777" w:rsidR="009F1B08" w:rsidRDefault="009F1B08">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C9F52E" w14:textId="77777777" w:rsidR="009F1B08" w:rsidRDefault="009F1B08">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6DCA321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E8285F" w14:textId="77777777" w:rsidR="009F1B08" w:rsidRDefault="009F1B08">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61A53E" w14:textId="77777777" w:rsidR="009F1B08" w:rsidRDefault="009F1B08">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0D2879" w14:textId="77777777" w:rsidR="009F1B08" w:rsidRDefault="009F1B08">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D6617B" w14:textId="77777777" w:rsidR="009F1B08" w:rsidRDefault="009F1B08">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667603" w14:textId="77777777" w:rsidR="009F1B08" w:rsidRDefault="009F1B08">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3A37A0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1B1B9" w14:textId="77777777" w:rsidR="009F1B08" w:rsidRDefault="009F1B08">
            <w:pPr>
              <w:spacing w:after="120" w:line="276" w:lineRule="auto"/>
              <w:rPr>
                <w:rFonts w:eastAsia="Times New Roman"/>
                <w:sz w:val="20"/>
                <w:szCs w:val="20"/>
              </w:rPr>
            </w:pPr>
            <w:r>
              <w:rPr>
                <w:rFonts w:eastAsia="Times New Roman"/>
                <w:sz w:val="20"/>
                <w:szCs w:val="20"/>
              </w:rPr>
              <w:lastRenderedPageBreak/>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3BAD65" w14:textId="77777777" w:rsidR="009F1B08" w:rsidRDefault="009F1B08">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77D575" w14:textId="77777777" w:rsidR="009F1B08" w:rsidRDefault="009F1B08">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4BFAD"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79FEFA" w14:textId="77777777" w:rsidR="009F1B08" w:rsidRDefault="009F1B08">
            <w:pPr>
              <w:spacing w:after="120" w:line="276" w:lineRule="auto"/>
              <w:rPr>
                <w:rFonts w:eastAsia="Times New Roman"/>
                <w:sz w:val="20"/>
                <w:szCs w:val="20"/>
              </w:rPr>
            </w:pPr>
            <w:r>
              <w:rPr>
                <w:rFonts w:eastAsia="Times New Roman"/>
                <w:sz w:val="20"/>
                <w:szCs w:val="20"/>
              </w:rPr>
              <w:t>Blue beryl is aquamarine. [gia]</w:t>
            </w:r>
          </w:p>
        </w:tc>
      </w:tr>
      <w:tr w:rsidR="00000000" w14:paraId="3B5CDF1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0E7263" w14:textId="77777777" w:rsidR="009F1B08" w:rsidRDefault="009F1B08">
            <w:pPr>
              <w:spacing w:after="120" w:line="276" w:lineRule="auto"/>
              <w:rPr>
                <w:rFonts w:eastAsia="Times New Roman"/>
                <w:sz w:val="20"/>
                <w:szCs w:val="20"/>
              </w:rPr>
            </w:pPr>
            <w:r>
              <w:rPr>
                <w:rFonts w:eastAsia="Times New Roman"/>
                <w:sz w:val="20"/>
                <w:szCs w:val="20"/>
              </w:rPr>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46F876" w14:textId="77777777" w:rsidR="009F1B08" w:rsidRDefault="009F1B08">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B69F10" w14:textId="77777777" w:rsidR="009F1B08" w:rsidRDefault="009F1B08">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00EB46"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4EBAB0" w14:textId="77777777" w:rsidR="009F1B08" w:rsidRDefault="009F1B08">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5E0D96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80199" w14:textId="77777777" w:rsidR="009F1B08" w:rsidRDefault="009F1B08">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22EEA" w14:textId="77777777" w:rsidR="009F1B08" w:rsidRDefault="009F1B08">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1E82E1" w14:textId="77777777" w:rsidR="009F1B08" w:rsidRDefault="009F1B08">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FAA3D" w14:textId="77777777" w:rsidR="009F1B08" w:rsidRDefault="009F1B08">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8297FC" w14:textId="77777777" w:rsidR="009F1B08" w:rsidRDefault="009F1B08">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7437387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5C6B42" w14:textId="77777777" w:rsidR="009F1B08" w:rsidRDefault="009F1B08">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8BAF52" w14:textId="77777777" w:rsidR="009F1B08" w:rsidRDefault="009F1B08">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D1CFA7" w14:textId="77777777" w:rsidR="009F1B08" w:rsidRDefault="009F1B08">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1824F7" w14:textId="77777777" w:rsidR="009F1B08" w:rsidRDefault="009F1B08">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4EF5C4" w14:textId="77777777" w:rsidR="009F1B08" w:rsidRDefault="009F1B08">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3E04B7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7E2C63" w14:textId="77777777" w:rsidR="009F1B08" w:rsidRDefault="009F1B08">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98EE1" w14:textId="77777777" w:rsidR="009F1B08" w:rsidRDefault="009F1B08">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B416D" w14:textId="77777777" w:rsidR="009F1B08" w:rsidRDefault="009F1B08">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B9DDD1"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F985B" w14:textId="77777777" w:rsidR="009F1B08" w:rsidRDefault="009F1B08">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1FAC984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042892" w14:textId="77777777" w:rsidR="009F1B08" w:rsidRDefault="009F1B08">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954785" w14:textId="77777777" w:rsidR="009F1B08" w:rsidRDefault="009F1B08">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E5BB65" w14:textId="77777777" w:rsidR="009F1B08" w:rsidRDefault="009F1B08">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52D1C2" w14:textId="77777777" w:rsidR="009F1B08" w:rsidRDefault="009F1B08">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45BE91" w14:textId="77777777" w:rsidR="009F1B08" w:rsidRDefault="009F1B08">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0B61BA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5A4F81" w14:textId="77777777" w:rsidR="009F1B08" w:rsidRDefault="009F1B08">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A8E9CC" w14:textId="77777777" w:rsidR="009F1B08" w:rsidRDefault="009F1B08">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1DFA18" w14:textId="77777777" w:rsidR="009F1B08" w:rsidRDefault="009F1B08">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105365" w14:textId="77777777" w:rsidR="009F1B08" w:rsidRDefault="009F1B08">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5C1A16" w14:textId="77777777" w:rsidR="009F1B08" w:rsidRDefault="009F1B08">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55BEF35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37BC6F" w14:textId="77777777" w:rsidR="009F1B08" w:rsidRDefault="009F1B08">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44B3B5" w14:textId="77777777" w:rsidR="009F1B08" w:rsidRDefault="009F1B08">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AF083C" w14:textId="77777777" w:rsidR="009F1B08" w:rsidRDefault="009F1B08">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BCBB2"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26D11" w14:textId="77777777" w:rsidR="009F1B08" w:rsidRDefault="009F1B08">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671C178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9A24D" w14:textId="77777777" w:rsidR="009F1B08" w:rsidRDefault="009F1B08">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243412" w14:textId="77777777" w:rsidR="009F1B08" w:rsidRDefault="009F1B08">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EE770D" w14:textId="77777777" w:rsidR="009F1B08" w:rsidRDefault="009F1B08">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59DF67" w14:textId="77777777" w:rsidR="009F1B08" w:rsidRDefault="009F1B08">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DC364E" w14:textId="77777777" w:rsidR="009F1B08" w:rsidRDefault="009F1B08">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1D99E25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BFF4BB" w14:textId="77777777" w:rsidR="009F1B08" w:rsidRDefault="009F1B08">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1C7D7A" w14:textId="77777777" w:rsidR="009F1B08" w:rsidRDefault="009F1B08">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069F77" w14:textId="77777777" w:rsidR="009F1B08" w:rsidRDefault="009F1B08">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207285" w14:textId="77777777" w:rsidR="009F1B08" w:rsidRDefault="009F1B08">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D62D6F" w14:textId="77777777" w:rsidR="009F1B08" w:rsidRDefault="009F1B08">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2A87578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8D673F" w14:textId="77777777" w:rsidR="009F1B08" w:rsidRDefault="009F1B08">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BE997A" w14:textId="77777777" w:rsidR="009F1B08" w:rsidRDefault="009F1B08">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12C2FF" w14:textId="77777777" w:rsidR="009F1B08" w:rsidRDefault="009F1B08">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CF9D21" w14:textId="77777777" w:rsidR="009F1B08" w:rsidRDefault="009F1B08">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CBFBCB" w14:textId="77777777" w:rsidR="009F1B08" w:rsidRDefault="009F1B08">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73B4874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52258" w14:textId="77777777" w:rsidR="009F1B08" w:rsidRDefault="009F1B08">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35713" w14:textId="77777777" w:rsidR="009F1B08" w:rsidRDefault="009F1B08">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023DC" w14:textId="77777777" w:rsidR="009F1B08" w:rsidRDefault="009F1B08">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CC6BFE" w14:textId="77777777" w:rsidR="009F1B08" w:rsidRDefault="009F1B08">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57BB2D" w14:textId="77777777" w:rsidR="009F1B08" w:rsidRDefault="009F1B08">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273D23A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5EDFA" w14:textId="77777777" w:rsidR="009F1B08" w:rsidRDefault="009F1B08">
            <w:pPr>
              <w:spacing w:after="120" w:line="276" w:lineRule="auto"/>
              <w:rPr>
                <w:rFonts w:eastAsia="Times New Roman"/>
                <w:sz w:val="20"/>
                <w:szCs w:val="20"/>
              </w:rPr>
            </w:pPr>
            <w:r>
              <w:rPr>
                <w:rFonts w:eastAsia="Times New Roman"/>
                <w:sz w:val="20"/>
                <w:szCs w:val="20"/>
              </w:rPr>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778B87" w14:textId="77777777" w:rsidR="009F1B08" w:rsidRDefault="009F1B08">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308FAF" w14:textId="77777777" w:rsidR="009F1B08" w:rsidRDefault="009F1B08">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051E04" w14:textId="77777777" w:rsidR="009F1B08" w:rsidRDefault="009F1B08">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D5971" w14:textId="77777777" w:rsidR="009F1B08" w:rsidRDefault="009F1B08">
            <w:pPr>
              <w:spacing w:after="120" w:line="276" w:lineRule="auto"/>
              <w:rPr>
                <w:rFonts w:eastAsia="Times New Roman"/>
                <w:sz w:val="20"/>
                <w:szCs w:val="20"/>
              </w:rPr>
            </w:pPr>
            <w:r>
              <w:rPr>
                <w:rFonts w:eastAsia="Times New Roman"/>
                <w:sz w:val="20"/>
                <w:szCs w:val="20"/>
              </w:rPr>
              <w:t xml:space="preserve">Heat treatment is applied to natural stones, so a heated </w:t>
            </w:r>
            <w:r>
              <w:rPr>
                <w:rFonts w:eastAsia="Times New Roman"/>
                <w:sz w:val="20"/>
                <w:szCs w:val="20"/>
              </w:rPr>
              <w:lastRenderedPageBreak/>
              <w:t>stone is natural (but treated). [gia]</w:t>
            </w:r>
          </w:p>
        </w:tc>
      </w:tr>
      <w:tr w:rsidR="00000000" w14:paraId="6C5E9FC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8DDB8A" w14:textId="77777777" w:rsidR="009F1B08" w:rsidRDefault="009F1B08">
            <w:pPr>
              <w:spacing w:after="120" w:line="276" w:lineRule="auto"/>
              <w:rPr>
                <w:rFonts w:eastAsia="Times New Roman"/>
                <w:sz w:val="20"/>
                <w:szCs w:val="20"/>
              </w:rPr>
            </w:pPr>
            <w:r>
              <w:rPr>
                <w:rFonts w:eastAsia="Times New Roman"/>
                <w:sz w:val="20"/>
                <w:szCs w:val="20"/>
              </w:rPr>
              <w:lastRenderedPageBreak/>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2C3279" w14:textId="77777777" w:rsidR="009F1B08" w:rsidRDefault="009F1B08">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9910D1" w14:textId="77777777" w:rsidR="009F1B08" w:rsidRDefault="009F1B08">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26F8FE" w14:textId="77777777" w:rsidR="009F1B08" w:rsidRDefault="009F1B08">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B04A8" w14:textId="77777777" w:rsidR="009F1B08" w:rsidRDefault="009F1B08">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1C541B8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25AEEE" w14:textId="77777777" w:rsidR="009F1B08" w:rsidRDefault="009F1B08">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B49524" w14:textId="77777777" w:rsidR="009F1B08" w:rsidRDefault="009F1B08">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CA2DCA" w14:textId="77777777" w:rsidR="009F1B08" w:rsidRDefault="009F1B08">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4B8291"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DCA289" w14:textId="77777777" w:rsidR="009F1B08" w:rsidRDefault="009F1B08">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22BEFE8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B16FB2" w14:textId="77777777" w:rsidR="009F1B08" w:rsidRDefault="009F1B08">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16F573" w14:textId="77777777" w:rsidR="009F1B08" w:rsidRDefault="009F1B08">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D32B4C" w14:textId="77777777" w:rsidR="009F1B08" w:rsidRDefault="009F1B08">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30D973"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12FE9E" w14:textId="77777777" w:rsidR="009F1B08" w:rsidRDefault="009F1B08">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77A3E2B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37D9D0" w14:textId="77777777" w:rsidR="009F1B08" w:rsidRDefault="009F1B08">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BC6B2" w14:textId="77777777" w:rsidR="009F1B08" w:rsidRDefault="009F1B08">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F2751B" w14:textId="77777777" w:rsidR="009F1B08" w:rsidRDefault="009F1B08">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34980"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A79249" w14:textId="77777777" w:rsidR="009F1B08" w:rsidRDefault="009F1B08">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77FE317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E8643" w14:textId="77777777" w:rsidR="009F1B08" w:rsidRDefault="009F1B08">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1A044" w14:textId="77777777" w:rsidR="009F1B08" w:rsidRDefault="009F1B08">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E2811" w14:textId="77777777" w:rsidR="009F1B08" w:rsidRDefault="009F1B08">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340C6F"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CDECB1" w14:textId="77777777" w:rsidR="009F1B08" w:rsidRDefault="009F1B08">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393C1B5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BD9DE4" w14:textId="77777777" w:rsidR="009F1B08" w:rsidRDefault="009F1B08">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5F1C0E" w14:textId="77777777" w:rsidR="009F1B08" w:rsidRDefault="009F1B08">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C4120A" w14:textId="77777777" w:rsidR="009F1B08" w:rsidRDefault="009F1B08">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F4D204"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29A8C3" w14:textId="77777777" w:rsidR="009F1B08" w:rsidRDefault="009F1B08">
            <w:pPr>
              <w:spacing w:after="120" w:line="276" w:lineRule="auto"/>
              <w:rPr>
                <w:rFonts w:eastAsia="Times New Roman"/>
                <w:sz w:val="20"/>
                <w:szCs w:val="20"/>
              </w:rPr>
            </w:pPr>
            <w:r>
              <w:rPr>
                <w:rFonts w:eastAsia="Times New Roman"/>
                <w:sz w:val="20"/>
                <w:szCs w:val="20"/>
              </w:rPr>
              <w:t>Imitations have little gem value. [igs]</w:t>
            </w:r>
          </w:p>
        </w:tc>
      </w:tr>
      <w:tr w:rsidR="00000000" w14:paraId="707FC4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F235B8" w14:textId="77777777" w:rsidR="009F1B08" w:rsidRDefault="009F1B08">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03AE82" w14:textId="77777777" w:rsidR="009F1B08" w:rsidRDefault="009F1B08">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4A82D3" w14:textId="77777777" w:rsidR="009F1B08" w:rsidRDefault="009F1B08">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9AB13"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74CA3F" w14:textId="77777777" w:rsidR="009F1B08" w:rsidRDefault="009F1B08">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420C9F5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A723FC" w14:textId="77777777" w:rsidR="009F1B08" w:rsidRDefault="009F1B08">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1C701C" w14:textId="77777777" w:rsidR="009F1B08" w:rsidRDefault="009F1B08">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05BBDC" w14:textId="77777777" w:rsidR="009F1B08" w:rsidRDefault="009F1B08">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4D105"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38E74" w14:textId="77777777" w:rsidR="009F1B08" w:rsidRDefault="009F1B08">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259761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493347" w14:textId="77777777" w:rsidR="009F1B08" w:rsidRDefault="009F1B08">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411BDD" w14:textId="77777777" w:rsidR="009F1B08" w:rsidRDefault="009F1B08">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D6A482" w14:textId="77777777" w:rsidR="009F1B08" w:rsidRDefault="009F1B08">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71E40B"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466B84" w14:textId="77777777" w:rsidR="009F1B08" w:rsidRDefault="009F1B08">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1C024BD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88F338" w14:textId="77777777" w:rsidR="009F1B08" w:rsidRDefault="009F1B08">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E778BF" w14:textId="77777777" w:rsidR="009F1B08" w:rsidRDefault="009F1B08">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100337" w14:textId="77777777" w:rsidR="009F1B08" w:rsidRDefault="009F1B08">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5827EE"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008BDC" w14:textId="77777777" w:rsidR="009F1B08" w:rsidRDefault="009F1B08">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67A0D11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23630D" w14:textId="77777777" w:rsidR="009F1B08" w:rsidRDefault="009F1B08">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9BA032" w14:textId="77777777" w:rsidR="009F1B08" w:rsidRDefault="009F1B08">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5D7A08" w14:textId="77777777" w:rsidR="009F1B08" w:rsidRDefault="009F1B08">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F2C8A"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FCADB5" w14:textId="77777777" w:rsidR="009F1B08" w:rsidRDefault="009F1B08">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60FEF5D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2657B" w14:textId="77777777" w:rsidR="009F1B08" w:rsidRDefault="009F1B08">
            <w:pPr>
              <w:spacing w:after="120" w:line="276" w:lineRule="auto"/>
              <w:rPr>
                <w:rFonts w:eastAsia="Times New Roman"/>
                <w:sz w:val="20"/>
                <w:szCs w:val="20"/>
              </w:rPr>
            </w:pPr>
            <w:r>
              <w:rPr>
                <w:rFonts w:eastAsia="Times New Roman"/>
                <w:sz w:val="20"/>
                <w:szCs w:val="20"/>
              </w:rPr>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7BD867" w14:textId="77777777" w:rsidR="009F1B08" w:rsidRDefault="009F1B08">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29D483" w14:textId="77777777" w:rsidR="009F1B08" w:rsidRDefault="009F1B08">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CA9169"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3951AB" w14:textId="77777777" w:rsidR="009F1B08" w:rsidRDefault="009F1B08">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041B5AE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2B4374" w14:textId="77777777" w:rsidR="009F1B08" w:rsidRDefault="009F1B08">
            <w:pPr>
              <w:spacing w:after="120" w:line="276" w:lineRule="auto"/>
              <w:rPr>
                <w:rFonts w:eastAsia="Times New Roman"/>
                <w:sz w:val="20"/>
                <w:szCs w:val="20"/>
              </w:rPr>
            </w:pPr>
            <w:r>
              <w:rPr>
                <w:rFonts w:eastAsia="Times New Roman"/>
                <w:sz w:val="20"/>
                <w:szCs w:val="20"/>
              </w:rPr>
              <w:lastRenderedPageBreak/>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79202" w14:textId="77777777" w:rsidR="009F1B08" w:rsidRDefault="009F1B08">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391A8A" w14:textId="77777777" w:rsidR="009F1B08" w:rsidRDefault="009F1B08">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BE25E"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E81FDE" w14:textId="77777777" w:rsidR="009F1B08" w:rsidRDefault="009F1B08">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44840FD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7AD577" w14:textId="77777777" w:rsidR="009F1B08" w:rsidRDefault="009F1B08">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5BFAA5" w14:textId="77777777" w:rsidR="009F1B08" w:rsidRDefault="009F1B08">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AB3932" w14:textId="77777777" w:rsidR="009F1B08" w:rsidRDefault="009F1B08">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BE2847"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C01F5" w14:textId="77777777" w:rsidR="009F1B08" w:rsidRDefault="009F1B08">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05F9887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614E6E" w14:textId="77777777" w:rsidR="009F1B08" w:rsidRDefault="009F1B08">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A8DD4" w14:textId="77777777" w:rsidR="009F1B08" w:rsidRDefault="009F1B08">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FDCE0" w14:textId="77777777" w:rsidR="009F1B08" w:rsidRDefault="009F1B08">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F95591" w14:textId="77777777" w:rsidR="009F1B08" w:rsidRDefault="009F1B08">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546D80" w14:textId="77777777" w:rsidR="009F1B08" w:rsidRDefault="009F1B08">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50F50336" w14:textId="77777777" w:rsidR="009F1B08" w:rsidRDefault="009F1B08">
      <w:pPr>
        <w:pStyle w:val="Heading1"/>
        <w:rPr>
          <w:rFonts w:eastAsia="Times New Roman"/>
        </w:rPr>
      </w:pPr>
      <w:r>
        <w:rPr>
          <w:rFonts w:eastAsia="Times New Roman"/>
        </w:rPr>
        <w:br w:type="page"/>
      </w:r>
      <w:bookmarkStart w:id="43" w:name="_Toc241593329"/>
      <w:r>
        <w:rPr>
          <w:rFonts w:eastAsia="Times New Roman"/>
        </w:rPr>
        <w:lastRenderedPageBreak/>
        <w:t>Appendix B. Automated Test Output</w:t>
      </w:r>
      <w:bookmarkEnd w:id="43"/>
    </w:p>
    <w:p w14:paraId="6289217B" w14:textId="77777777" w:rsidR="009F1B08" w:rsidRDefault="009F1B08">
      <w:pPr>
        <w:pStyle w:val="HTMLPreformatted"/>
      </w:pPr>
      <w:r>
        <w:t>% Start unit: identify_forward_chaining</w:t>
      </w:r>
    </w:p>
    <w:p w14:paraId="41D656FB" w14:textId="77777777" w:rsidR="009F1B08" w:rsidRDefault="009F1B08">
      <w:pPr>
        <w:pStyle w:val="HTMLPreformatted"/>
      </w:pPr>
      <w:r>
        <w:t>% [1/47] identify_forward_..tural_blue_sapphire ..... passed (0.008 sec)</w:t>
      </w:r>
    </w:p>
    <w:p w14:paraId="56D3B938" w14:textId="77777777" w:rsidR="009F1B08" w:rsidRDefault="009F1B08">
      <w:pPr>
        <w:pStyle w:val="HTMLPreformatted"/>
      </w:pPr>
      <w:r>
        <w:t>% [2/47] identify_forward_..2_spinel_not_garnet ..... passed (0.000 sec)</w:t>
      </w:r>
    </w:p>
    <w:p w14:paraId="1375719D" w14:textId="77777777" w:rsidR="009F1B08" w:rsidRDefault="009F1B08">
      <w:pPr>
        <w:pStyle w:val="HTMLPreformatted"/>
      </w:pPr>
      <w:r>
        <w:t>% [3/47] identify_forward_..garnet_not_corundum ..... passed (0.000 sec)</w:t>
      </w:r>
    </w:p>
    <w:p w14:paraId="1B944677" w14:textId="77777777" w:rsidR="009F1B08" w:rsidRDefault="009F1B08">
      <w:pPr>
        <w:pStyle w:val="HTMLPreformatted"/>
      </w:pPr>
      <w:r>
        <w:t>% [4/47] identify_forward_..c04_glass_imitation ..... passed (0.000 sec)</w:t>
      </w:r>
    </w:p>
    <w:p w14:paraId="22600013" w14:textId="77777777" w:rsidR="009F1B08" w:rsidRDefault="009F1B08">
      <w:pPr>
        <w:pStyle w:val="HTMLPreformatted"/>
      </w:pPr>
      <w:r>
        <w:t>% [5/47] identify_forward_..tc05_synthetic_ruby ..... passed (0.000 sec)</w:t>
      </w:r>
    </w:p>
    <w:p w14:paraId="57EF9F42" w14:textId="77777777" w:rsidR="009F1B08" w:rsidRDefault="009F1B08">
      <w:pPr>
        <w:pStyle w:val="HTMLPreformatted"/>
      </w:pPr>
      <w:r>
        <w:t>% [6/47] identify_forward_..:tc06_star_sapphire ..... passed (0.000 sec)</w:t>
      </w:r>
    </w:p>
    <w:p w14:paraId="1EBD9653" w14:textId="77777777" w:rsidR="009F1B08" w:rsidRDefault="009F1B08">
      <w:pPr>
        <w:pStyle w:val="HTMLPreformatted"/>
      </w:pPr>
      <w:r>
        <w:t>% [7/47] identify_forward_..ri_gives_candidates ..... passed (0.000 sec)</w:t>
      </w:r>
    </w:p>
    <w:p w14:paraId="6A3C9E7B" w14:textId="77777777" w:rsidR="009F1B08" w:rsidRDefault="009F1B08">
      <w:pPr>
        <w:pStyle w:val="HTMLPreformatted"/>
      </w:pPr>
      <w:r>
        <w:t>% [8/47] identify_forward_..ining:tc08_no_match ..... passed (0.000 sec)</w:t>
      </w:r>
    </w:p>
    <w:p w14:paraId="3298B498" w14:textId="77777777" w:rsidR="009F1B08" w:rsidRDefault="009F1B08">
      <w:pPr>
        <w:pStyle w:val="HTMLPreformatted"/>
      </w:pPr>
      <w:r>
        <w:t>% [9/47] identify_forward_..ng:tc11_alexandrite ..... passed (0.000 sec)</w:t>
      </w:r>
    </w:p>
    <w:p w14:paraId="2754F1E1" w14:textId="77777777" w:rsidR="009F1B08" w:rsidRDefault="009F1B08">
      <w:pPr>
        <w:pStyle w:val="HTMLPreformatted"/>
      </w:pPr>
      <w:r>
        <w:t>% [10/47] identify_forward_..ning:tc12_moonstone .... passed (0.000 sec)</w:t>
      </w:r>
    </w:p>
    <w:p w14:paraId="00D0033C" w14:textId="77777777" w:rsidR="009F1B08" w:rsidRDefault="009F1B08">
      <w:pPr>
        <w:pStyle w:val="HTMLPreformatted"/>
      </w:pPr>
      <w:r>
        <w:t>% [11/47] identify_forward_..tc13_cubic_zirconia .... passed (0.000 sec)</w:t>
      </w:r>
    </w:p>
    <w:p w14:paraId="4718B4A4" w14:textId="77777777" w:rsidR="009F1B08" w:rsidRDefault="009F1B08">
      <w:pPr>
        <w:pStyle w:val="HTMLPreformatted"/>
      </w:pPr>
      <w:r>
        <w:t>% [12/47] identify_forward_..c14_heated_sapphire .... passed (0.000 sec)</w:t>
      </w:r>
    </w:p>
    <w:p w14:paraId="19D6D8FD" w14:textId="77777777" w:rsidR="009F1B08" w:rsidRDefault="009F1B08">
      <w:pPr>
        <w:pStyle w:val="HTMLPreformatted"/>
      </w:pPr>
      <w:r>
        <w:t>% [13/47] identify_forward_..active_unknown_axis .... passed (0.000 sec)</w:t>
      </w:r>
    </w:p>
    <w:p w14:paraId="624F25F1" w14:textId="77777777" w:rsidR="009F1B08" w:rsidRDefault="009F1B08">
      <w:pPr>
        <w:pStyle w:val="HTMLPreformatted"/>
      </w:pPr>
      <w:r>
        <w:t>% [14/47] identify_forward_..guous_spinel_garnet .... passed (0.000 sec)</w:t>
      </w:r>
    </w:p>
    <w:p w14:paraId="116F8C0F" w14:textId="77777777" w:rsidR="009F1B08" w:rsidRDefault="009F1B08">
      <w:pPr>
        <w:pStyle w:val="HTMLPreformatted"/>
      </w:pPr>
      <w:r>
        <w:t>% [15/47] identify_forward_.._corundum_needs_lab .... passed (0.000 sec)</w:t>
      </w:r>
    </w:p>
    <w:p w14:paraId="7F5CD870" w14:textId="77777777" w:rsidR="009F1B08" w:rsidRDefault="009F1B08">
      <w:pPr>
        <w:pStyle w:val="HTMLPreformatted"/>
      </w:pPr>
      <w:r>
        <w:t>% [16/47] identify_forward_..etic_spinel_bubbles .... passed (0.000 sec)</w:t>
      </w:r>
    </w:p>
    <w:p w14:paraId="27E83B59" w14:textId="77777777" w:rsidR="009F1B08" w:rsidRDefault="009F1B08">
      <w:pPr>
        <w:pStyle w:val="HTMLPreformatted"/>
      </w:pPr>
      <w:r>
        <w:t>% [17/47] identify_forward_..for_same_conclusion .... passed (0.000 sec)</w:t>
      </w:r>
    </w:p>
    <w:p w14:paraId="13398626" w14:textId="77777777" w:rsidR="009F1B08" w:rsidRDefault="009F1B08">
      <w:pPr>
        <w:pStyle w:val="HTMLPreformatted"/>
      </w:pPr>
      <w:r>
        <w:t>% [18/47] identify_forward_..nation_is_generated .... passed (0.002 sec)</w:t>
      </w:r>
    </w:p>
    <w:p w14:paraId="20DC17DA" w14:textId="77777777" w:rsidR="009F1B08" w:rsidRDefault="009F1B08">
      <w:pPr>
        <w:pStyle w:val="HTMLPreformatted"/>
      </w:pPr>
      <w:r>
        <w:t>% End unit identify_forward_chaining: passed (0.016 sec CPU)</w:t>
      </w:r>
    </w:p>
    <w:p w14:paraId="368BDAF1" w14:textId="77777777" w:rsidR="009F1B08" w:rsidRDefault="009F1B08">
      <w:pPr>
        <w:pStyle w:val="HTMLPreformatted"/>
      </w:pPr>
      <w:r>
        <w:t>% Start unit: verify_backward_chaining</w:t>
      </w:r>
    </w:p>
    <w:p w14:paraId="2E5B13BD" w14:textId="77777777" w:rsidR="009F1B08" w:rsidRDefault="009F1B08">
      <w:pPr>
        <w:pStyle w:val="HTMLPreformatted"/>
      </w:pPr>
      <w:r>
        <w:t>% [19/47] verify_backward_c..09_verify_ruby_true .... passed (0.000 sec)</w:t>
      </w:r>
    </w:p>
    <w:p w14:paraId="7710F85F" w14:textId="77777777" w:rsidR="009F1B08" w:rsidRDefault="009F1B08">
      <w:pPr>
        <w:pStyle w:val="HTMLPreformatted"/>
      </w:pPr>
      <w:r>
        <w:t>% [20/47] verify_backward_c..es_failed_condition .... passed (0.000 sec)</w:t>
      </w:r>
    </w:p>
    <w:p w14:paraId="611555FC" w14:textId="77777777" w:rsidR="009F1B08" w:rsidRDefault="009F1B08">
      <w:pPr>
        <w:pStyle w:val="HTMLPreformatted"/>
      </w:pPr>
      <w:r>
        <w:t>% [21/47] verify_backward_c..false_nested_reason .... passed (0.000 sec)</w:t>
      </w:r>
    </w:p>
    <w:p w14:paraId="0A909FF5" w14:textId="77777777" w:rsidR="009F1B08" w:rsidRDefault="009F1B08">
      <w:pPr>
        <w:pStyle w:val="HTMLPreformatted"/>
      </w:pPr>
      <w:r>
        <w:t>% [22/47] verify_backward_c..g:tc22_verify_glass .... passed (0.000 sec)</w:t>
      </w:r>
    </w:p>
    <w:p w14:paraId="695533B2" w14:textId="77777777" w:rsidR="009F1B08" w:rsidRDefault="009F1B08">
      <w:pPr>
        <w:pStyle w:val="HTMLPreformatted"/>
      </w:pPr>
      <w:r>
        <w:t>% [23/47] verify_backward_c..fy_explanation_text .... passed (0.000 sec)</w:t>
      </w:r>
    </w:p>
    <w:p w14:paraId="04AD2EA0" w14:textId="77777777" w:rsidR="009F1B08" w:rsidRDefault="009F1B08">
      <w:pPr>
        <w:pStyle w:val="HTMLPreformatted"/>
      </w:pPr>
      <w:r>
        <w:t>% [24/47] verify_backward_c..teps_plain_language .... passed (0.000 sec)</w:t>
      </w:r>
    </w:p>
    <w:p w14:paraId="02E26661" w14:textId="77777777" w:rsidR="009F1B08" w:rsidRDefault="009F1B08">
      <w:pPr>
        <w:pStyle w:val="HTMLPreformatted"/>
      </w:pPr>
      <w:r>
        <w:t>% [25/47] verify_backward_c..why_not_main_reason .... passed (0.000 sec)</w:t>
      </w:r>
    </w:p>
    <w:p w14:paraId="427E37D5" w14:textId="77777777" w:rsidR="009F1B08" w:rsidRDefault="009F1B08">
      <w:pPr>
        <w:pStyle w:val="HTMLPreformatted"/>
      </w:pPr>
      <w:r>
        <w:t>% End unit verify_backward_chaining: passed (0.000 sec CPU)</w:t>
      </w:r>
    </w:p>
    <w:p w14:paraId="7F30C0BE" w14:textId="77777777" w:rsidR="009F1B08" w:rsidRDefault="009F1B08">
      <w:pPr>
        <w:pStyle w:val="HTMLPreformatted"/>
      </w:pPr>
      <w:r>
        <w:t>% Start unit: certainty_factors</w:t>
      </w:r>
    </w:p>
    <w:p w14:paraId="0C5F2C1E" w14:textId="77777777" w:rsidR="009F1B08" w:rsidRDefault="009F1B08">
      <w:pPr>
        <w:pStyle w:val="HTMLPreformatted"/>
      </w:pPr>
      <w:r>
        <w:t>% [26/47] certainty_factors..pecies_cf_from_rule .... passed (0.000 sec)</w:t>
      </w:r>
    </w:p>
    <w:p w14:paraId="3A2C2E60" w14:textId="77777777" w:rsidR="009F1B08" w:rsidRDefault="009F1B08">
      <w:pPr>
        <w:pStyle w:val="HTMLPreformatted"/>
      </w:pPr>
      <w:r>
        <w:t>% [27/47] certainty_factors..e_reading_lowers_cf .... passed (0.000 sec)</w:t>
      </w:r>
    </w:p>
    <w:p w14:paraId="4BFBEA8C" w14:textId="77777777" w:rsidR="009F1B08" w:rsidRDefault="009F1B08">
      <w:pPr>
        <w:pStyle w:val="HTMLPreformatted"/>
      </w:pPr>
      <w:r>
        <w:t>% [28/47] certainty_factors..ombines_mycin_style .... passed (0.000 sec)</w:t>
      </w:r>
    </w:p>
    <w:p w14:paraId="1A61D640" w14:textId="77777777" w:rsidR="009F1B08" w:rsidRDefault="009F1B08">
      <w:pPr>
        <w:pStyle w:val="HTMLPreformatted"/>
      </w:pPr>
      <w:r>
        <w:t>% [29/47] certainty_factors.._most_certain_first .... passed (0.001 sec)</w:t>
      </w:r>
    </w:p>
    <w:p w14:paraId="3665237A" w14:textId="77777777" w:rsidR="009F1B08" w:rsidRDefault="009F1B08">
      <w:pPr>
        <w:pStyle w:val="HTMLPreformatted"/>
      </w:pPr>
      <w:r>
        <w:t>% [30/47] certainty_factors:tc30_proof_certainty .... passed (0.000 sec)</w:t>
      </w:r>
    </w:p>
    <w:p w14:paraId="610ECB12" w14:textId="77777777" w:rsidR="009F1B08" w:rsidRDefault="009F1B08">
      <w:pPr>
        <w:pStyle w:val="HTMLPreformatted"/>
      </w:pPr>
      <w:r>
        <w:lastRenderedPageBreak/>
        <w:t>% [31/47] certainty_factors..er_the_limit_zircon .... passed (0.000 sec)</w:t>
      </w:r>
    </w:p>
    <w:p w14:paraId="0F9163E2" w14:textId="77777777" w:rsidR="009F1B08" w:rsidRDefault="009F1B08">
      <w:pPr>
        <w:pStyle w:val="HTMLPreformatted"/>
      </w:pPr>
      <w:r>
        <w:t>% [32/47] certainty_factors..les_out_low_ri_gems .... passed (0.000 sec)</w:t>
      </w:r>
    </w:p>
    <w:p w14:paraId="57B18F9F" w14:textId="77777777" w:rsidR="009F1B08" w:rsidRDefault="009F1B08">
      <w:pPr>
        <w:pStyle w:val="HTMLPreformatted"/>
      </w:pPr>
      <w:r>
        <w:t>% [33/47] certainty_factors..arse_over_the_limit .... passed (0.000 sec)</w:t>
      </w:r>
    </w:p>
    <w:p w14:paraId="51DF9B48" w14:textId="77777777" w:rsidR="009F1B08" w:rsidRDefault="009F1B08">
      <w:pPr>
        <w:pStyle w:val="HTMLPreformatted"/>
      </w:pPr>
      <w:r>
        <w:t>% [34/47] certainty_factors..ement_spinel_garnet .... passed (0.000 sec)</w:t>
      </w:r>
    </w:p>
    <w:p w14:paraId="0A54EECE" w14:textId="77777777" w:rsidR="009F1B08" w:rsidRDefault="009F1B08">
      <w:pPr>
        <w:pStyle w:val="HTMLPreformatted"/>
      </w:pPr>
      <w:r>
        <w:t>% [35/47] certainty_factors..t_when_it_separates .... passed (0.000 sec)</w:t>
      </w:r>
    </w:p>
    <w:p w14:paraId="7759F98C" w14:textId="77777777" w:rsidR="009F1B08" w:rsidRDefault="009F1B08">
      <w:pPr>
        <w:pStyle w:val="HTMLPreformatted"/>
      </w:pPr>
      <w:r>
        <w:t>% [36/47] certainty_factors:tc42_certainty_words .... passed (0.000 sec)</w:t>
      </w:r>
    </w:p>
    <w:p w14:paraId="51C77036" w14:textId="77777777" w:rsidR="009F1B08" w:rsidRDefault="009F1B08">
      <w:pPr>
        <w:pStyle w:val="HTMLPreformatted"/>
      </w:pPr>
      <w:r>
        <w:t>% End unit certainty_factors: passed (0.000 sec CPU)</w:t>
      </w:r>
    </w:p>
    <w:p w14:paraId="6B28A74C" w14:textId="77777777" w:rsidR="009F1B08" w:rsidRDefault="009F1B08">
      <w:pPr>
        <w:pStyle w:val="HTMLPreformatted"/>
      </w:pPr>
      <w:r>
        <w:t>% Start unit: consultation_why</w:t>
      </w:r>
    </w:p>
    <w:p w14:paraId="11A70D17" w14:textId="77777777" w:rsidR="009F1B08" w:rsidRDefault="009F1B08">
      <w:pPr>
        <w:pStyle w:val="HTMLPreformatted"/>
      </w:pPr>
      <w:r>
        <w:t>% [37/47] consultation_why:..ptic_first_for_ruby .... passed (0.000 sec)</w:t>
      </w:r>
    </w:p>
    <w:p w14:paraId="50ADF635" w14:textId="77777777" w:rsidR="009F1B08" w:rsidRDefault="009F1B08">
      <w:pPr>
        <w:pStyle w:val="HTMLPreformatted"/>
      </w:pPr>
      <w:r>
        <w:t>% [38/47] consultation_why:..en_hypothesis_fails .... passed (0.000 sec)</w:t>
      </w:r>
    </w:p>
    <w:p w14:paraId="3CCB3AB4" w14:textId="77777777" w:rsidR="009F1B08" w:rsidRDefault="009F1B08">
      <w:pPr>
        <w:pStyle w:val="HTMLPreformatted"/>
      </w:pPr>
      <w:r>
        <w:t>% [39/47] consultation_why:..ks_next_needed_fact .... passed (0.000 sec)</w:t>
      </w:r>
    </w:p>
    <w:p w14:paraId="5B97D0FF" w14:textId="77777777" w:rsidR="009F1B08" w:rsidRDefault="009F1B08">
      <w:pPr>
        <w:pStyle w:val="HTMLPreformatted"/>
      </w:pPr>
      <w:r>
        <w:t>% [40/47] consultation_why:..se_and_test_species .... passed (0.000 sec)</w:t>
      </w:r>
    </w:p>
    <w:p w14:paraId="6A39BD05" w14:textId="77777777" w:rsidR="009F1B08" w:rsidRDefault="009F1B08">
      <w:pPr>
        <w:pStyle w:val="HTMLPreformatted"/>
      </w:pPr>
      <w:r>
        <w:t>% [41/47] consultation_why:..t_know_is_respected .... passed (0.000 sec)</w:t>
      </w:r>
    </w:p>
    <w:p w14:paraId="441568B8" w14:textId="77777777" w:rsidR="009F1B08" w:rsidRDefault="009F1B08">
      <w:pPr>
        <w:pStyle w:val="HTMLPreformatted"/>
      </w:pPr>
      <w:r>
        <w:t>% [42/47] consultation_why:..anation_names_rules .... passed (0.000 sec)</w:t>
      </w:r>
    </w:p>
    <w:p w14:paraId="045F3702" w14:textId="77777777" w:rsidR="009F1B08" w:rsidRDefault="009F1B08">
      <w:pPr>
        <w:pStyle w:val="HTMLPreformatted"/>
      </w:pPr>
      <w:r>
        <w:t>% End unit consultation_why: passed (0.000 sec CPU)</w:t>
      </w:r>
    </w:p>
    <w:p w14:paraId="53CE0B3C" w14:textId="77777777" w:rsidR="009F1B08" w:rsidRDefault="009F1B08">
      <w:pPr>
        <w:pStyle w:val="HTMLPreformatted"/>
      </w:pPr>
      <w:r>
        <w:t>% Start unit: natural_language_dcg</w:t>
      </w:r>
    </w:p>
    <w:p w14:paraId="2291EFE4" w14:textId="77777777" w:rsidR="009F1B08" w:rsidRDefault="009F1B08">
      <w:pPr>
        <w:pStyle w:val="HTMLPreformatted"/>
      </w:pPr>
      <w:r>
        <w:t>% [43/47] natural_language_..c37_verify_question .... passed (0.000 sec)</w:t>
      </w:r>
    </w:p>
    <w:p w14:paraId="53ACB14E" w14:textId="77777777" w:rsidR="009F1B08" w:rsidRDefault="009F1B08">
      <w:pPr>
        <w:pStyle w:val="HTMLPreformatted"/>
      </w:pPr>
      <w:r>
        <w:t>% [44/47] natural_language_..dentify_description .... passed (0.000 sec)</w:t>
      </w:r>
    </w:p>
    <w:p w14:paraId="231ACF03" w14:textId="77777777" w:rsidR="009F1B08" w:rsidRDefault="009F1B08">
      <w:pPr>
        <w:pStyle w:val="HTMLPreformatted"/>
      </w:pPr>
      <w:r>
        <w:t>% [45/47] natural_language_..ngest_gem_name_wins .... passed (0.000 sec)</w:t>
      </w:r>
    </w:p>
    <w:p w14:paraId="5684591D" w14:textId="77777777" w:rsidR="009F1B08" w:rsidRDefault="009F1B08">
      <w:pPr>
        <w:pStyle w:val="HTMLPreformatted"/>
      </w:pPr>
      <w:r>
        <w:t>% [46/47] natural_language_..0_multiword_phrases .... passed (0.000 sec)</w:t>
      </w:r>
    </w:p>
    <w:p w14:paraId="2E5BA220" w14:textId="77777777" w:rsidR="009F1B08" w:rsidRDefault="009F1B08">
      <w:pPr>
        <w:pStyle w:val="HTMLPreformatted"/>
      </w:pPr>
      <w:r>
        <w:t>% [47/47] natural_language_..nown_words_reported .... passed (0.000 sec)</w:t>
      </w:r>
    </w:p>
    <w:p w14:paraId="0C677162" w14:textId="77777777" w:rsidR="009F1B08" w:rsidRDefault="009F1B08">
      <w:pPr>
        <w:pStyle w:val="HTMLPreformatted"/>
      </w:pPr>
      <w:r>
        <w:t>% End unit natural_language_dcg: passed (0.000 sec CPU)</w:t>
      </w:r>
    </w:p>
    <w:p w14:paraId="77756236" w14:textId="77777777" w:rsidR="009F1B08" w:rsidRDefault="009F1B08">
      <w:pPr>
        <w:pStyle w:val="HTMLPreformatted"/>
      </w:pPr>
      <w:r>
        <w:t>% All 47 tests passed in 0.041 seconds (0.031 cpu)</w:t>
      </w:r>
    </w:p>
    <w:p w14:paraId="6D45B8DC" w14:textId="77777777" w:rsidR="009F1B08" w:rsidRDefault="009F1B08">
      <w:pPr>
        <w:pStyle w:val="Heading1"/>
        <w:rPr>
          <w:rFonts w:eastAsia="Times New Roman"/>
        </w:rPr>
      </w:pPr>
      <w:bookmarkStart w:id="44" w:name="_Toc241593330"/>
      <w:r>
        <w:rPr>
          <w:rFonts w:eastAsia="Times New Roman"/>
        </w:rPr>
        <w:t>Appendix C. Console Consultation Transcript</w:t>
      </w:r>
      <w:bookmarkEnd w:id="44"/>
    </w:p>
    <w:p w14:paraId="26D1CAE2" w14:textId="77777777" w:rsidR="009F1B08" w:rsidRDefault="009F1B08">
      <w:pPr>
        <w:pStyle w:val="NormalWeb"/>
      </w:pPr>
      <w:r>
        <w:t xml:space="preserve">Consult mode, goal "find the species". The user types </w:t>
      </w:r>
      <w:r>
        <w:rPr>
          <w:i/>
          <w:iCs/>
        </w:rPr>
        <w:t>why</w:t>
      </w:r>
      <w:r>
        <w:t xml:space="preserve"> at the first question, then answers isotropic, RI 1.718 and SG 3.60.</w:t>
      </w:r>
    </w:p>
    <w:p w14:paraId="5960F66C" w14:textId="77777777" w:rsidR="009F1B08" w:rsidRDefault="009F1B08">
      <w:pPr>
        <w:pStyle w:val="HTMLPreformatted"/>
      </w:pPr>
      <w:r>
        <w:t>What is the optic character?</w:t>
      </w:r>
    </w:p>
    <w:p w14:paraId="77DA8185" w14:textId="77777777" w:rsidR="009F1B08" w:rsidRDefault="009F1B08">
      <w:pPr>
        <w:pStyle w:val="HTMLPreformatted"/>
      </w:pPr>
      <w:r>
        <w:t xml:space="preserve">    0. Don't know</w:t>
      </w:r>
    </w:p>
    <w:p w14:paraId="14A7C7ED" w14:textId="77777777" w:rsidR="009F1B08" w:rsidRDefault="009F1B08">
      <w:pPr>
        <w:pStyle w:val="HTMLPreformatted"/>
      </w:pPr>
      <w:r>
        <w:t xml:space="preserve">    1. Isotropic</w:t>
      </w:r>
    </w:p>
    <w:p w14:paraId="03AD8546" w14:textId="77777777" w:rsidR="009F1B08" w:rsidRDefault="009F1B08">
      <w:pPr>
        <w:pStyle w:val="HTMLPreformatted"/>
      </w:pPr>
      <w:r>
        <w:t xml:space="preserve">    2. Uniaxial</w:t>
      </w:r>
    </w:p>
    <w:p w14:paraId="32DE8E6B" w14:textId="77777777" w:rsidR="009F1B08" w:rsidRDefault="009F1B08">
      <w:pPr>
        <w:pStyle w:val="HTMLPreformatted"/>
      </w:pPr>
      <w:r>
        <w:t xml:space="preserve">    3. Biaxial</w:t>
      </w:r>
    </w:p>
    <w:p w14:paraId="1F0A7D5C" w14:textId="77777777" w:rsidR="009F1B08" w:rsidRDefault="009F1B08">
      <w:pPr>
        <w:pStyle w:val="HTMLPreformatted"/>
      </w:pPr>
      <w:r>
        <w:t xml:space="preserve">    4. Doubly refractive</w:t>
      </w:r>
    </w:p>
    <w:p w14:paraId="7077E7C5" w14:textId="77777777" w:rsidR="009F1B08" w:rsidRDefault="009F1B08">
      <w:pPr>
        <w:pStyle w:val="HTMLPreformatted"/>
      </w:pPr>
      <w:r>
        <w:t xml:space="preserve">   (type a number, or WHY)</w:t>
      </w:r>
    </w:p>
    <w:p w14:paraId="430356FE" w14:textId="77777777" w:rsidR="009F1B08" w:rsidRDefault="009F1B08">
      <w:pPr>
        <w:pStyle w:val="HTMLPreformatted"/>
      </w:pPr>
      <w:r>
        <w:t>&gt; WHY I AM ASKING:</w:t>
      </w:r>
    </w:p>
    <w:p w14:paraId="722D33CC" w14:textId="77777777" w:rsidR="009F1B08" w:rsidRDefault="009F1B08">
      <w:pPr>
        <w:pStyle w:val="HTMLPreformatted"/>
      </w:pPr>
      <w:r>
        <w:t xml:space="preserve">  - I am trying to find out: is it Corundum?  Rule r1 says: IF Optic: Uniaxial AND RI in Corundum range AND SG in Corundum range THEN Species: Corundum.</w:t>
      </w:r>
    </w:p>
    <w:p w14:paraId="4B291E08" w14:textId="77777777" w:rsidR="009F1B08" w:rsidRDefault="009F1B08">
      <w:pPr>
        <w:pStyle w:val="HTMLPreformatted"/>
      </w:pPr>
      <w:r>
        <w:lastRenderedPageBreak/>
        <w:t xml:space="preserve">  - To test rule r1 I need to know: the optic character.</w:t>
      </w:r>
    </w:p>
    <w:p w14:paraId="0371FBBE" w14:textId="77777777" w:rsidR="009F1B08" w:rsidRDefault="009F1B08">
      <w:pPr>
        <w:pStyle w:val="HTMLPreformatted"/>
      </w:pPr>
    </w:p>
    <w:p w14:paraId="46D34B8A" w14:textId="77777777" w:rsidR="009F1B08" w:rsidRDefault="009F1B08">
      <w:pPr>
        <w:pStyle w:val="HTMLPreformatted"/>
      </w:pPr>
      <w:r>
        <w:t>What is the optic character?</w:t>
      </w:r>
    </w:p>
    <w:p w14:paraId="3305CAB8" w14:textId="77777777" w:rsidR="009F1B08" w:rsidRDefault="009F1B08">
      <w:pPr>
        <w:pStyle w:val="HTMLPreformatted"/>
      </w:pPr>
      <w:r>
        <w:t xml:space="preserve">    0. Don't know</w:t>
      </w:r>
    </w:p>
    <w:p w14:paraId="003EC9AB" w14:textId="77777777" w:rsidR="009F1B08" w:rsidRDefault="009F1B08">
      <w:pPr>
        <w:pStyle w:val="HTMLPreformatted"/>
      </w:pPr>
      <w:r>
        <w:t xml:space="preserve">    1. Isotropic</w:t>
      </w:r>
    </w:p>
    <w:p w14:paraId="03CB49EA" w14:textId="77777777" w:rsidR="009F1B08" w:rsidRDefault="009F1B08">
      <w:pPr>
        <w:pStyle w:val="HTMLPreformatted"/>
      </w:pPr>
      <w:r>
        <w:t xml:space="preserve">    2. Uniaxial</w:t>
      </w:r>
    </w:p>
    <w:p w14:paraId="28DF509B" w14:textId="77777777" w:rsidR="009F1B08" w:rsidRDefault="009F1B08">
      <w:pPr>
        <w:pStyle w:val="HTMLPreformatted"/>
      </w:pPr>
      <w:r>
        <w:t xml:space="preserve">    3. Biaxial</w:t>
      </w:r>
    </w:p>
    <w:p w14:paraId="1A240DCF" w14:textId="77777777" w:rsidR="009F1B08" w:rsidRDefault="009F1B08">
      <w:pPr>
        <w:pStyle w:val="HTMLPreformatted"/>
      </w:pPr>
      <w:r>
        <w:t xml:space="preserve">    4. Doubly refractive</w:t>
      </w:r>
    </w:p>
    <w:p w14:paraId="74327408" w14:textId="77777777" w:rsidR="009F1B08" w:rsidRDefault="009F1B08">
      <w:pPr>
        <w:pStyle w:val="HTMLPreformatted"/>
      </w:pPr>
      <w:r>
        <w:t xml:space="preserve">   </w:t>
      </w:r>
      <w:r>
        <w:t>(type a number, or WHY)</w:t>
      </w:r>
    </w:p>
    <w:p w14:paraId="4E9A5772" w14:textId="77777777" w:rsidR="009F1B08" w:rsidRDefault="009F1B08">
      <w:pPr>
        <w:pStyle w:val="HTMLPreformatted"/>
      </w:pPr>
      <w:r>
        <w:t xml:space="preserve">&gt; </w:t>
      </w:r>
    </w:p>
    <w:p w14:paraId="12198E4D" w14:textId="77777777" w:rsidR="009F1B08" w:rsidRDefault="009F1B08">
      <w:pPr>
        <w:pStyle w:val="HTMLPreformatted"/>
      </w:pPr>
      <w:r>
        <w:t>What is the refractive index (RI)? (type OTL if the refractometer shows no reading)</w:t>
      </w:r>
    </w:p>
    <w:p w14:paraId="7974EA4C" w14:textId="77777777" w:rsidR="009F1B08" w:rsidRDefault="009F1B08">
      <w:pPr>
        <w:pStyle w:val="HTMLPreformatted"/>
      </w:pPr>
      <w:r>
        <w:t xml:space="preserve">   (type a number, press Enter if you don't know, or type WHY)</w:t>
      </w:r>
    </w:p>
    <w:p w14:paraId="154D6D02" w14:textId="77777777" w:rsidR="009F1B08" w:rsidRDefault="009F1B08">
      <w:pPr>
        <w:pStyle w:val="HTMLPreformatted"/>
      </w:pPr>
      <w:r>
        <w:t xml:space="preserve">&gt; </w:t>
      </w:r>
    </w:p>
    <w:p w14:paraId="565BA1E5" w14:textId="77777777" w:rsidR="009F1B08" w:rsidRDefault="009F1B08">
      <w:pPr>
        <w:pStyle w:val="HTMLPreformatted"/>
      </w:pPr>
      <w:r>
        <w:t>What is the specific gravity (SG)?</w:t>
      </w:r>
    </w:p>
    <w:p w14:paraId="145EA290" w14:textId="77777777" w:rsidR="009F1B08" w:rsidRDefault="009F1B08">
      <w:pPr>
        <w:pStyle w:val="HTMLPreformatted"/>
      </w:pPr>
      <w:r>
        <w:t xml:space="preserve">   (type a number, press Enter if you don't know, or type WHY)</w:t>
      </w:r>
    </w:p>
    <w:p w14:paraId="0D8F3606" w14:textId="77777777" w:rsidR="009F1B08" w:rsidRDefault="009F1B08">
      <w:pPr>
        <w:pStyle w:val="HTMLPreformatted"/>
      </w:pPr>
      <w:r>
        <w:t xml:space="preserve">&gt; </w:t>
      </w:r>
    </w:p>
    <w:p w14:paraId="4A183123" w14:textId="77777777" w:rsidR="009F1B08" w:rsidRDefault="009F1B08">
      <w:pPr>
        <w:pStyle w:val="HTMLPreformatted"/>
      </w:pPr>
      <w:r>
        <w:t>Backward chaining asked 3 of the 6 possible questions.</w:t>
      </w:r>
    </w:p>
    <w:p w14:paraId="1D21E4F5" w14:textId="77777777" w:rsidR="009F1B08" w:rsidRDefault="009F1B08">
      <w:pPr>
        <w:pStyle w:val="HTMLPreformatted"/>
      </w:pPr>
      <w:r>
        <w:t>---------------------------------------------------</w:t>
      </w:r>
    </w:p>
    <w:p w14:paraId="38594B4B" w14:textId="77777777" w:rsidR="009F1B08" w:rsidRDefault="009F1B08">
      <w:pPr>
        <w:pStyle w:val="HTMLPreformatted"/>
      </w:pPr>
      <w:r>
        <w:t xml:space="preserve">  YES - your stone is consistent with Spinel (certainty 90% - very likely).</w:t>
      </w:r>
    </w:p>
    <w:p w14:paraId="54AA503D" w14:textId="77777777" w:rsidR="009F1B08" w:rsidRDefault="009F1B08">
      <w:pPr>
        <w:pStyle w:val="HTMLPreformatted"/>
      </w:pPr>
      <w:r>
        <w:t xml:space="preserve">  Every condition the expert rules require is met.</w:t>
      </w:r>
    </w:p>
    <w:p w14:paraId="24D525C1" w14:textId="77777777" w:rsidR="009F1B08" w:rsidRDefault="009F1B08">
      <w:pPr>
        <w:pStyle w:val="HTMLPreformatted"/>
      </w:pPr>
      <w:r>
        <w:t>---------------------------------------------------</w:t>
      </w:r>
    </w:p>
    <w:p w14:paraId="20161EAE" w14:textId="77777777" w:rsidR="009F1B08" w:rsidRDefault="009F1B08">
      <w:pPr>
        <w:pStyle w:val="HTMLPreformatted"/>
      </w:pPr>
    </w:p>
    <w:p w14:paraId="0BA3AA38" w14:textId="77777777" w:rsidR="009F1B08" w:rsidRDefault="009F1B08">
      <w:pPr>
        <w:pStyle w:val="HTMLPreformatted"/>
      </w:pPr>
      <w:r>
        <w:t>HOW IT WAS CHECKED</w:t>
      </w:r>
    </w:p>
    <w:p w14:paraId="20C5D1E1" w14:textId="77777777" w:rsidR="009F1B08" w:rsidRDefault="009F1B08">
      <w:pPr>
        <w:pStyle w:val="HTMLPreformatted"/>
      </w:pPr>
      <w:r>
        <w:t xml:space="preserve">  1. [Species] Identified as Spinel   (rule r2; certainty 90%)</w:t>
      </w:r>
    </w:p>
    <w:p w14:paraId="60116CAB" w14:textId="77777777" w:rsidR="009F1B08" w:rsidRDefault="009F1B08">
      <w:pPr>
        <w:pStyle w:val="HTMLPreformatted"/>
      </w:pPr>
      <w:r>
        <w:t xml:space="preserve">       - Your stone is singly refractive (isotropic)</w:t>
      </w:r>
    </w:p>
    <w:p w14:paraId="1782C459" w14:textId="77777777" w:rsidR="009F1B08" w:rsidRDefault="009F1B08">
      <w:pPr>
        <w:pStyle w:val="HTMLPreformatted"/>
      </w:pPr>
      <w:r>
        <w:t xml:space="preserve">       - Its refractive index (1.718) is within the Spinel range of 1.712-1.736</w:t>
      </w:r>
    </w:p>
    <w:p w14:paraId="0EB35736" w14:textId="77777777" w:rsidR="009F1B08" w:rsidRDefault="009F1B08">
      <w:pPr>
        <w:pStyle w:val="HTMLPreformatted"/>
      </w:pPr>
      <w:r>
        <w:t xml:space="preserve">       - Its specific gravity (3.6) is within the Spinel range of 3.55-3.70</w:t>
      </w:r>
    </w:p>
    <w:p w14:paraId="11257408" w14:textId="77777777" w:rsidR="009F1B08" w:rsidRDefault="009F1B08">
      <w:pPr>
        <w:pStyle w:val="HTMLPreformatted"/>
      </w:pPr>
      <w:r>
        <w:t xml:space="preserve">       Expert knowledge: Spinel is singly refractive (isotropic) with RI about 1.718 and SG about 3.60.</w:t>
      </w:r>
    </w:p>
    <w:sectPr w:rsidR="009F1B08" w:rsidSect="00C65E15">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021C7" w14:textId="77777777" w:rsidR="009F1B08" w:rsidRDefault="009F1B08" w:rsidP="00C65E15">
      <w:r>
        <w:separator/>
      </w:r>
    </w:p>
  </w:endnote>
  <w:endnote w:type="continuationSeparator" w:id="0">
    <w:p w14:paraId="76D4F1BC" w14:textId="77777777" w:rsidR="009F1B08" w:rsidRDefault="009F1B08" w:rsidP="00C65E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5E249" w14:textId="77777777" w:rsidR="00C65E15" w:rsidRDefault="00C65E15" w:rsidP="00937EA5">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34BF77E" w14:textId="77777777" w:rsidR="00C65E15" w:rsidRDefault="00C65E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03FA" w14:textId="54408F85" w:rsidR="00C65E15" w:rsidRPr="00C65E15" w:rsidRDefault="00C65E15" w:rsidP="00937EA5">
    <w:pPr>
      <w:pStyle w:val="Footer"/>
      <w:framePr w:wrap="around" w:vAnchor="text" w:hAnchor="margin" w:xAlign="center" w:y="1"/>
      <w:rPr>
        <w:rStyle w:val="PageNumber"/>
      </w:rPr>
    </w:pPr>
    <w:r w:rsidRPr="00C65E15">
      <w:rPr>
        <w:rStyle w:val="PageNumber"/>
      </w:rPr>
      <w:fldChar w:fldCharType="begin"/>
    </w:r>
    <w:r w:rsidRPr="00C65E15">
      <w:rPr>
        <w:rStyle w:val="PageNumber"/>
      </w:rPr>
      <w:instrText xml:space="preserve"> PAGE </w:instrText>
    </w:r>
    <w:r w:rsidRPr="00C65E15">
      <w:rPr>
        <w:rStyle w:val="PageNumber"/>
      </w:rPr>
      <w:fldChar w:fldCharType="separate"/>
    </w:r>
    <w:r w:rsidRPr="00C65E15">
      <w:rPr>
        <w:rStyle w:val="PageNumber"/>
        <w:noProof/>
      </w:rPr>
      <w:t>1</w:t>
    </w:r>
    <w:r w:rsidRPr="00C65E15">
      <w:rPr>
        <w:rStyle w:val="PageNumber"/>
      </w:rPr>
      <w:fldChar w:fldCharType="end"/>
    </w:r>
  </w:p>
  <w:p w14:paraId="13419632" w14:textId="77777777" w:rsidR="00C65E15" w:rsidRPr="00C65E15" w:rsidRDefault="00C65E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FC425" w14:textId="77777777" w:rsidR="00C65E15" w:rsidRDefault="00C65E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BCAD6" w14:textId="77777777" w:rsidR="009F1B08" w:rsidRDefault="009F1B08" w:rsidP="00C65E15">
      <w:r>
        <w:separator/>
      </w:r>
    </w:p>
  </w:footnote>
  <w:footnote w:type="continuationSeparator" w:id="0">
    <w:p w14:paraId="18F06113" w14:textId="77777777" w:rsidR="009F1B08" w:rsidRDefault="009F1B08" w:rsidP="00C65E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29963" w14:textId="77777777" w:rsidR="00C65E15" w:rsidRDefault="00C65E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AD133" w14:textId="77777777" w:rsidR="00C65E15" w:rsidRDefault="00C65E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091A7" w14:textId="77777777" w:rsidR="00C65E15" w:rsidRDefault="00C65E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932FC"/>
    <w:multiLevelType w:val="multilevel"/>
    <w:tmpl w:val="6A5A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C31C90"/>
    <w:multiLevelType w:val="multilevel"/>
    <w:tmpl w:val="012C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A56C84"/>
    <w:multiLevelType w:val="multilevel"/>
    <w:tmpl w:val="B9846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DD070E"/>
    <w:multiLevelType w:val="multilevel"/>
    <w:tmpl w:val="84A08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F25DD"/>
    <w:multiLevelType w:val="multilevel"/>
    <w:tmpl w:val="A65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BE5531"/>
    <w:multiLevelType w:val="multilevel"/>
    <w:tmpl w:val="F040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4938149">
    <w:abstractNumId w:val="2"/>
  </w:num>
  <w:num w:numId="2" w16cid:durableId="1470786181">
    <w:abstractNumId w:val="0"/>
  </w:num>
  <w:num w:numId="3" w16cid:durableId="1563442319">
    <w:abstractNumId w:val="3"/>
  </w:num>
  <w:num w:numId="4" w16cid:durableId="306201086">
    <w:abstractNumId w:val="1"/>
  </w:num>
  <w:num w:numId="5" w16cid:durableId="1598757301">
    <w:abstractNumId w:val="4"/>
  </w:num>
  <w:num w:numId="6" w16cid:durableId="1287349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65E15"/>
    <w:rsid w:val="009A4624"/>
    <w:rsid w:val="009F1B08"/>
    <w:rsid w:val="00C65E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BAA3F0"/>
  <w15:chartTrackingRefBased/>
  <w15:docId w15:val="{9582E681-E612-4525-8E5C-48746A91A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C65E15"/>
    <w:pPr>
      <w:tabs>
        <w:tab w:val="center" w:pos="4680"/>
        <w:tab w:val="right" w:pos="9360"/>
      </w:tabs>
    </w:pPr>
  </w:style>
  <w:style w:type="character" w:customStyle="1" w:styleId="HeaderChar">
    <w:name w:val="Header Char"/>
    <w:basedOn w:val="DefaultParagraphFont"/>
    <w:link w:val="Header"/>
    <w:uiPriority w:val="99"/>
    <w:rsid w:val="00C65E15"/>
    <w:rPr>
      <w:rFonts w:eastAsiaTheme="minorEastAsia"/>
      <w:sz w:val="24"/>
      <w:szCs w:val="24"/>
    </w:rPr>
  </w:style>
  <w:style w:type="paragraph" w:styleId="Footer">
    <w:name w:val="footer"/>
    <w:basedOn w:val="Normal"/>
    <w:link w:val="FooterChar"/>
    <w:uiPriority w:val="99"/>
    <w:unhideWhenUsed/>
    <w:rsid w:val="00C65E15"/>
    <w:pPr>
      <w:tabs>
        <w:tab w:val="center" w:pos="4680"/>
        <w:tab w:val="right" w:pos="9360"/>
      </w:tabs>
    </w:pPr>
  </w:style>
  <w:style w:type="character" w:customStyle="1" w:styleId="FooterChar">
    <w:name w:val="Footer Char"/>
    <w:basedOn w:val="DefaultParagraphFont"/>
    <w:link w:val="Footer"/>
    <w:uiPriority w:val="99"/>
    <w:rsid w:val="00C65E15"/>
    <w:rPr>
      <w:rFonts w:eastAsiaTheme="minorEastAsia"/>
      <w:sz w:val="24"/>
      <w:szCs w:val="24"/>
    </w:rPr>
  </w:style>
  <w:style w:type="character" w:styleId="PageNumber">
    <w:name w:val="page number"/>
    <w:basedOn w:val="DefaultParagraphFont"/>
    <w:uiPriority w:val="99"/>
    <w:semiHidden/>
    <w:unhideWhenUsed/>
    <w:rsid w:val="00C65E15"/>
  </w:style>
  <w:style w:type="character" w:styleId="Hyperlink">
    <w:name w:val="Hyperlink"/>
    <w:basedOn w:val="DefaultParagraphFont"/>
    <w:uiPriority w:val="99"/>
    <w:semiHidden/>
    <w:unhideWhenUsed/>
    <w:rsid w:val="00C65E15"/>
    <w:rPr>
      <w:color w:val="auto"/>
      <w:u w:val="single"/>
    </w:rPr>
  </w:style>
  <w:style w:type="paragraph" w:styleId="TOC1">
    <w:name w:val="toc 1"/>
    <w:basedOn w:val="Normal"/>
    <w:next w:val="Normal"/>
    <w:autoRedefine/>
    <w:uiPriority w:val="39"/>
    <w:unhideWhenUsed/>
    <w:rsid w:val="00C65E15"/>
    <w:pPr>
      <w:spacing w:after="100" w:line="360" w:lineRule="auto"/>
    </w:pPr>
  </w:style>
  <w:style w:type="paragraph" w:styleId="TOC2">
    <w:name w:val="toc 2"/>
    <w:basedOn w:val="Normal"/>
    <w:next w:val="Normal"/>
    <w:autoRedefine/>
    <w:uiPriority w:val="39"/>
    <w:unhideWhenUsed/>
    <w:rsid w:val="00C65E15"/>
    <w:pPr>
      <w:spacing w:after="100" w:line="360" w:lineRule="auto"/>
      <w:ind w:left="240"/>
    </w:pPr>
  </w:style>
  <w:style w:type="paragraph" w:styleId="TOC3">
    <w:name w:val="toc 3"/>
    <w:basedOn w:val="Normal"/>
    <w:next w:val="Normal"/>
    <w:autoRedefine/>
    <w:uiPriority w:val="39"/>
    <w:semiHidden/>
    <w:unhideWhenUsed/>
    <w:rsid w:val="00C65E15"/>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11563</Words>
  <Characters>65914</Characters>
  <Application>Microsoft Office Word</Application>
  <DocSecurity>0</DocSecurity>
  <Lines>549</Lines>
  <Paragraphs>154</Paragraphs>
  <ScaleCrop>false</ScaleCrop>
  <Company/>
  <LinksUpToDate>false</LinksUpToDate>
  <CharactersWithSpaces>77323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2026-09-29T11:23:00Z</dcterms:created>
  <dcterms:modified xsi:type="dcterms:W3CDTF">2026-09-29T11:23:00Z</dcterms:modified>
</cp:coreProperties>
</file>