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CD85" w14:textId="77777777" w:rsidR="001A170E" w:rsidRDefault="001A170E">
      <w:pPr>
        <w:rPr>
          <w:rFonts w:ascii="宋体" w:eastAsia="宋体" w:hAnsi="宋体" w:cs="宋体"/>
        </w:rPr>
      </w:pPr>
    </w:p>
    <w:p w14:paraId="1476CD86" w14:textId="77777777" w:rsidR="001A170E" w:rsidRDefault="001A170E">
      <w:pPr>
        <w:rPr>
          <w:rFonts w:ascii="宋体" w:eastAsia="宋体" w:hAnsi="宋体" w:cs="宋体"/>
        </w:rPr>
      </w:pPr>
    </w:p>
    <w:p w14:paraId="1476CD87" w14:textId="77777777" w:rsidR="001A170E" w:rsidRDefault="001A170E">
      <w:pPr>
        <w:rPr>
          <w:rFonts w:ascii="宋体" w:eastAsia="宋体" w:hAnsi="宋体" w:cs="宋体"/>
        </w:rPr>
      </w:pPr>
    </w:p>
    <w:p w14:paraId="1476CD88" w14:textId="77777777" w:rsidR="001A170E" w:rsidRDefault="001A170E">
      <w:pPr>
        <w:rPr>
          <w:rFonts w:ascii="宋体" w:eastAsia="宋体" w:hAnsi="宋体" w:cs="宋体"/>
        </w:rPr>
      </w:pPr>
    </w:p>
    <w:p w14:paraId="1476CD89" w14:textId="77777777" w:rsidR="001A170E" w:rsidRDefault="009B53EE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476CDA8" wp14:editId="1476CDA9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</w:rPr>
        <w:t xml:space="preserve">            </w:t>
      </w:r>
      <w:r>
        <w:rPr>
          <w:rFonts w:ascii="宋体" w:eastAsia="宋体" w:hAnsi="宋体" w:cs="宋体" w:hint="eastAsia"/>
          <w:noProof/>
        </w:rPr>
        <w:drawing>
          <wp:inline distT="0" distB="0" distL="0" distR="0" wp14:anchorId="1476CDAA" wp14:editId="1476CDAB">
            <wp:extent cx="2933700" cy="6089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>
                      <a:fillRect/>
                    </a:stretch>
                  </pic:blipFill>
                  <pic:spPr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CD8A" w14:textId="77777777" w:rsidR="001A170E" w:rsidRDefault="001A170E">
      <w:pPr>
        <w:jc w:val="center"/>
        <w:rPr>
          <w:rFonts w:ascii="宋体" w:eastAsia="宋体" w:hAnsi="宋体" w:cs="宋体"/>
        </w:rPr>
      </w:pPr>
    </w:p>
    <w:p w14:paraId="1476CD8B" w14:textId="77777777" w:rsidR="001A170E" w:rsidRDefault="001A170E">
      <w:pPr>
        <w:jc w:val="center"/>
        <w:rPr>
          <w:rFonts w:ascii="宋体" w:eastAsia="宋体" w:hAnsi="宋体" w:cs="宋体"/>
        </w:rPr>
      </w:pPr>
    </w:p>
    <w:p w14:paraId="1476CD8C" w14:textId="77777777" w:rsidR="001A170E" w:rsidRDefault="001A170E">
      <w:pPr>
        <w:jc w:val="center"/>
        <w:rPr>
          <w:rFonts w:ascii="宋体" w:eastAsia="宋体" w:hAnsi="宋体" w:cs="宋体"/>
        </w:rPr>
      </w:pPr>
    </w:p>
    <w:p w14:paraId="1476CD8D" w14:textId="77777777" w:rsidR="001A170E" w:rsidRDefault="001A170E">
      <w:pPr>
        <w:jc w:val="center"/>
        <w:rPr>
          <w:rFonts w:ascii="宋体" w:eastAsia="宋体" w:hAnsi="宋体" w:cs="宋体"/>
        </w:rPr>
      </w:pPr>
    </w:p>
    <w:p w14:paraId="1476CD8E" w14:textId="77777777" w:rsidR="001A170E" w:rsidRDefault="009B53EE">
      <w:pPr>
        <w:jc w:val="center"/>
        <w:rPr>
          <w:rFonts w:ascii="宋体" w:eastAsia="宋体" w:hAnsi="宋体" w:cs="宋体"/>
          <w:b/>
          <w:sz w:val="56"/>
        </w:rPr>
      </w:pPr>
      <w:r>
        <w:rPr>
          <w:rFonts w:ascii="宋体" w:eastAsia="宋体" w:hAnsi="宋体" w:cs="宋体" w:hint="eastAsia"/>
          <w:b/>
          <w:sz w:val="56"/>
        </w:rPr>
        <w:t>智能信息系统综合实践</w:t>
      </w:r>
    </w:p>
    <w:p w14:paraId="1476CD8F" w14:textId="77777777" w:rsidR="001A170E" w:rsidRDefault="009B53EE">
      <w:pPr>
        <w:jc w:val="center"/>
        <w:rPr>
          <w:rFonts w:ascii="宋体" w:eastAsia="宋体" w:hAnsi="宋体" w:cs="宋体"/>
          <w:b/>
          <w:sz w:val="56"/>
        </w:rPr>
      </w:pPr>
      <w:r>
        <w:rPr>
          <w:rFonts w:ascii="宋体" w:eastAsia="宋体" w:hAnsi="宋体" w:cs="宋体" w:hint="eastAsia"/>
          <w:b/>
          <w:sz w:val="56"/>
        </w:rPr>
        <w:t>实验报告</w:t>
      </w:r>
    </w:p>
    <w:p w14:paraId="1476CD90" w14:textId="77777777" w:rsidR="001A170E" w:rsidRDefault="001A170E">
      <w:pPr>
        <w:jc w:val="center"/>
        <w:rPr>
          <w:rFonts w:ascii="宋体" w:eastAsia="宋体" w:hAnsi="宋体" w:cs="宋体"/>
          <w:b/>
          <w:sz w:val="56"/>
        </w:rPr>
      </w:pPr>
    </w:p>
    <w:p w14:paraId="1476CD91" w14:textId="77777777" w:rsidR="001A170E" w:rsidRDefault="001A170E">
      <w:pPr>
        <w:jc w:val="center"/>
        <w:rPr>
          <w:rFonts w:ascii="宋体" w:eastAsia="宋体" w:hAnsi="宋体" w:cs="宋体"/>
          <w:b/>
          <w:sz w:val="56"/>
        </w:rPr>
      </w:pPr>
    </w:p>
    <w:p w14:paraId="1476CD92" w14:textId="77777777" w:rsidR="001A170E" w:rsidRDefault="001A170E">
      <w:pPr>
        <w:jc w:val="center"/>
        <w:rPr>
          <w:rFonts w:ascii="宋体" w:eastAsia="宋体" w:hAnsi="宋体" w:cs="宋体"/>
          <w:b/>
          <w:sz w:val="5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872"/>
      </w:tblGrid>
      <w:tr w:rsidR="001A170E" w14:paraId="1476CD95" w14:textId="77777777">
        <w:trPr>
          <w:jc w:val="center"/>
        </w:trPr>
        <w:tc>
          <w:tcPr>
            <w:tcW w:w="2830" w:type="dxa"/>
          </w:tcPr>
          <w:p w14:paraId="1476CD93" w14:textId="77777777" w:rsidR="001A170E" w:rsidRDefault="009B53EE">
            <w:pPr>
              <w:jc w:val="center"/>
              <w:rPr>
                <w:rFonts w:ascii="宋体" w:eastAsia="宋体" w:hAnsi="宋体" w:cs="宋体"/>
                <w:b/>
                <w:sz w:val="36"/>
              </w:rPr>
            </w:pPr>
            <w:r>
              <w:rPr>
                <w:rFonts w:ascii="宋体" w:eastAsia="宋体" w:hAnsi="宋体" w:cs="宋体" w:hint="eastAsia"/>
                <w:b/>
                <w:sz w:val="36"/>
              </w:rPr>
              <w:t>题    目：</w:t>
            </w:r>
          </w:p>
        </w:tc>
        <w:tc>
          <w:tcPr>
            <w:tcW w:w="3872" w:type="dxa"/>
          </w:tcPr>
          <w:p w14:paraId="1476CD94" w14:textId="6BF0BBC7" w:rsidR="001A170E" w:rsidRDefault="009B53EE">
            <w:pPr>
              <w:rPr>
                <w:rFonts w:ascii="宋体" w:eastAsia="宋体" w:hAnsi="宋体" w:cs="宋体"/>
                <w:sz w:val="36"/>
                <w:u w:val="single"/>
              </w:rPr>
            </w:pPr>
            <w:r>
              <w:rPr>
                <w:rFonts w:ascii="宋体" w:eastAsia="宋体" w:hAnsi="宋体" w:cs="宋体" w:hint="eastAsia"/>
                <w:sz w:val="36"/>
                <w:u w:val="single"/>
              </w:rPr>
              <w:t xml:space="preserve"> </w:t>
            </w:r>
            <w:r w:rsidR="00175814" w:rsidRPr="00175814">
              <w:rPr>
                <w:rFonts w:ascii="宋体" w:eastAsia="宋体" w:hAnsi="宋体" w:cs="宋体"/>
                <w:sz w:val="36"/>
                <w:u w:val="single"/>
              </w:rPr>
              <w:t>matplotlib</w:t>
            </w:r>
            <w:r w:rsidR="00175814">
              <w:rPr>
                <w:rFonts w:ascii="宋体" w:eastAsia="宋体" w:hAnsi="宋体" w:cs="宋体" w:hint="eastAsia"/>
                <w:sz w:val="36"/>
                <w:u w:val="single"/>
              </w:rPr>
              <w:t>画图</w:t>
            </w:r>
          </w:p>
        </w:tc>
      </w:tr>
      <w:tr w:rsidR="001A170E" w14:paraId="1476CD98" w14:textId="77777777">
        <w:trPr>
          <w:jc w:val="center"/>
        </w:trPr>
        <w:tc>
          <w:tcPr>
            <w:tcW w:w="2830" w:type="dxa"/>
          </w:tcPr>
          <w:p w14:paraId="1476CD96" w14:textId="77777777" w:rsidR="001A170E" w:rsidRDefault="009B53EE">
            <w:pPr>
              <w:jc w:val="center"/>
              <w:rPr>
                <w:rFonts w:ascii="宋体" w:eastAsia="宋体" w:hAnsi="宋体" w:cs="宋体"/>
                <w:b/>
                <w:sz w:val="36"/>
              </w:rPr>
            </w:pPr>
            <w:r>
              <w:rPr>
                <w:rFonts w:ascii="宋体" w:eastAsia="宋体" w:hAnsi="宋体" w:cs="宋体" w:hint="eastAsia"/>
                <w:b/>
                <w:sz w:val="36"/>
              </w:rPr>
              <w:t>年    级：</w:t>
            </w:r>
          </w:p>
        </w:tc>
        <w:tc>
          <w:tcPr>
            <w:tcW w:w="3872" w:type="dxa"/>
          </w:tcPr>
          <w:p w14:paraId="1476CD97" w14:textId="166129C5" w:rsidR="001A170E" w:rsidRDefault="009B53EE">
            <w:pPr>
              <w:rPr>
                <w:rFonts w:ascii="宋体" w:eastAsia="宋体" w:hAnsi="宋体" w:cs="宋体"/>
                <w:b/>
                <w:sz w:val="36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   </w:t>
            </w:r>
            <w:r>
              <w:rPr>
                <w:rFonts w:ascii="宋体" w:eastAsia="宋体" w:hAnsi="宋体" w:cs="宋体"/>
                <w:b/>
                <w:sz w:val="36"/>
                <w:u w:val="single"/>
              </w:rPr>
              <w:t xml:space="preserve"> </w:t>
            </w:r>
            <w:r w:rsidR="00B82134">
              <w:rPr>
                <w:rFonts w:ascii="宋体" w:eastAsia="宋体" w:hAnsi="宋体" w:cs="宋体"/>
                <w:b/>
                <w:sz w:val="36"/>
                <w:u w:val="single"/>
              </w:rPr>
              <w:t xml:space="preserve">2021  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  </w:t>
            </w:r>
          </w:p>
        </w:tc>
      </w:tr>
      <w:tr w:rsidR="001A170E" w14:paraId="1476CD9B" w14:textId="77777777">
        <w:trPr>
          <w:jc w:val="center"/>
        </w:trPr>
        <w:tc>
          <w:tcPr>
            <w:tcW w:w="2830" w:type="dxa"/>
          </w:tcPr>
          <w:p w14:paraId="1476CD99" w14:textId="77777777" w:rsidR="001A170E" w:rsidRDefault="009B53EE">
            <w:pPr>
              <w:jc w:val="center"/>
              <w:rPr>
                <w:rFonts w:ascii="宋体" w:eastAsia="宋体" w:hAnsi="宋体" w:cs="宋体"/>
                <w:b/>
                <w:sz w:val="36"/>
              </w:rPr>
            </w:pPr>
            <w:r>
              <w:rPr>
                <w:rFonts w:ascii="宋体" w:eastAsia="宋体" w:hAnsi="宋体" w:cs="宋体" w:hint="eastAsia"/>
                <w:b/>
                <w:sz w:val="36"/>
              </w:rPr>
              <w:t>专    业：</w:t>
            </w:r>
          </w:p>
        </w:tc>
        <w:tc>
          <w:tcPr>
            <w:tcW w:w="3872" w:type="dxa"/>
          </w:tcPr>
          <w:p w14:paraId="1476CD9A" w14:textId="61CCE8CB" w:rsidR="001A170E" w:rsidRDefault="009B53EE">
            <w:pPr>
              <w:rPr>
                <w:rFonts w:ascii="宋体" w:eastAsia="宋体" w:hAnsi="宋体" w:cs="宋体"/>
                <w:b/>
                <w:sz w:val="36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  </w:t>
            </w:r>
            <w:r w:rsidR="00B82134">
              <w:rPr>
                <w:rFonts w:ascii="宋体" w:eastAsia="宋体" w:hAnsi="宋体" w:cs="宋体" w:hint="eastAsia"/>
                <w:b/>
                <w:sz w:val="36"/>
                <w:u w:val="single"/>
              </w:rPr>
              <w:t>软件工程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  </w:t>
            </w:r>
          </w:p>
        </w:tc>
      </w:tr>
      <w:tr w:rsidR="001A170E" w14:paraId="1476CD9E" w14:textId="77777777">
        <w:trPr>
          <w:jc w:val="center"/>
        </w:trPr>
        <w:tc>
          <w:tcPr>
            <w:tcW w:w="2830" w:type="dxa"/>
          </w:tcPr>
          <w:p w14:paraId="1476CD9C" w14:textId="77777777" w:rsidR="001A170E" w:rsidRDefault="009B53EE">
            <w:pPr>
              <w:jc w:val="center"/>
              <w:rPr>
                <w:rFonts w:ascii="宋体" w:eastAsia="宋体" w:hAnsi="宋体" w:cs="宋体"/>
                <w:b/>
                <w:sz w:val="36"/>
              </w:rPr>
            </w:pPr>
            <w:r>
              <w:rPr>
                <w:rFonts w:ascii="宋体" w:eastAsia="宋体" w:hAnsi="宋体" w:cs="宋体" w:hint="eastAsia"/>
                <w:b/>
                <w:sz w:val="36"/>
              </w:rPr>
              <w:t>学    号：</w:t>
            </w:r>
          </w:p>
        </w:tc>
        <w:tc>
          <w:tcPr>
            <w:tcW w:w="3872" w:type="dxa"/>
          </w:tcPr>
          <w:p w14:paraId="1476CD9D" w14:textId="76DD8C03" w:rsidR="001A170E" w:rsidRDefault="009B53EE">
            <w:pPr>
              <w:rPr>
                <w:rFonts w:ascii="宋体" w:eastAsia="宋体" w:hAnsi="宋体" w:cs="宋体"/>
                <w:b/>
                <w:sz w:val="36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 </w:t>
            </w:r>
            <w:r w:rsidR="00B82134">
              <w:rPr>
                <w:rFonts w:ascii="宋体" w:eastAsia="宋体" w:hAnsi="宋体" w:cs="宋体"/>
                <w:b/>
                <w:sz w:val="36"/>
                <w:u w:val="single"/>
              </w:rPr>
              <w:t>20211</w:t>
            </w:r>
            <w:r w:rsidR="00B82134">
              <w:rPr>
                <w:rFonts w:ascii="宋体" w:eastAsia="宋体" w:hAnsi="宋体" w:cs="宋体" w:hint="eastAsia"/>
                <w:b/>
                <w:sz w:val="36"/>
                <w:u w:val="single"/>
              </w:rPr>
              <w:t>1</w:t>
            </w:r>
            <w:r w:rsidR="00B82134">
              <w:rPr>
                <w:rFonts w:ascii="宋体" w:eastAsia="宋体" w:hAnsi="宋体" w:cs="宋体"/>
                <w:b/>
                <w:sz w:val="36"/>
                <w:u w:val="single"/>
              </w:rPr>
              <w:t>7405</w:t>
            </w:r>
            <w:r w:rsidR="00154864">
              <w:rPr>
                <w:rFonts w:ascii="宋体" w:eastAsia="宋体" w:hAnsi="宋体" w:cs="宋体"/>
                <w:b/>
                <w:sz w:val="36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</w:t>
            </w:r>
          </w:p>
        </w:tc>
      </w:tr>
      <w:tr w:rsidR="001A170E" w14:paraId="1476CDA1" w14:textId="77777777">
        <w:trPr>
          <w:jc w:val="center"/>
        </w:trPr>
        <w:tc>
          <w:tcPr>
            <w:tcW w:w="2830" w:type="dxa"/>
          </w:tcPr>
          <w:p w14:paraId="1476CD9F" w14:textId="77777777" w:rsidR="001A170E" w:rsidRDefault="009B53EE">
            <w:pPr>
              <w:jc w:val="center"/>
              <w:rPr>
                <w:rFonts w:ascii="宋体" w:eastAsia="宋体" w:hAnsi="宋体" w:cs="宋体"/>
                <w:b/>
                <w:sz w:val="36"/>
              </w:rPr>
            </w:pPr>
            <w:r>
              <w:rPr>
                <w:rFonts w:ascii="宋体" w:eastAsia="宋体" w:hAnsi="宋体" w:cs="宋体" w:hint="eastAsia"/>
                <w:b/>
                <w:sz w:val="36"/>
              </w:rPr>
              <w:t>姓    名：</w:t>
            </w:r>
          </w:p>
        </w:tc>
        <w:tc>
          <w:tcPr>
            <w:tcW w:w="3872" w:type="dxa"/>
          </w:tcPr>
          <w:p w14:paraId="1476CDA0" w14:textId="1315A956" w:rsidR="001A170E" w:rsidRDefault="009B53EE">
            <w:pPr>
              <w:rPr>
                <w:rFonts w:ascii="宋体" w:eastAsia="宋体" w:hAnsi="宋体" w:cs="宋体"/>
                <w:b/>
                <w:sz w:val="36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   </w:t>
            </w:r>
            <w:r w:rsidR="00B82134"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孙潇桐 </w:t>
            </w:r>
            <w:r w:rsidR="00B82134">
              <w:rPr>
                <w:rFonts w:ascii="宋体" w:eastAsia="宋体" w:hAnsi="宋体" w:cs="宋体"/>
                <w:b/>
                <w:sz w:val="36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 </w:t>
            </w:r>
          </w:p>
        </w:tc>
      </w:tr>
    </w:tbl>
    <w:p w14:paraId="1476CDA2" w14:textId="77777777" w:rsidR="001A170E" w:rsidRDefault="001A170E">
      <w:pPr>
        <w:jc w:val="center"/>
        <w:rPr>
          <w:rFonts w:ascii="宋体" w:eastAsia="宋体" w:hAnsi="宋体" w:cs="宋体"/>
          <w:b/>
          <w:sz w:val="36"/>
        </w:rPr>
      </w:pPr>
    </w:p>
    <w:p w14:paraId="1476CDA3" w14:textId="77777777" w:rsidR="001A170E" w:rsidRDefault="009B53EE">
      <w:pPr>
        <w:widowControl/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br w:type="page"/>
      </w:r>
    </w:p>
    <w:p w14:paraId="1476CDA4" w14:textId="77777777" w:rsidR="001A170E" w:rsidRDefault="009B53EE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lastRenderedPageBreak/>
        <w:t>题目</w:t>
      </w:r>
    </w:p>
    <w:p w14:paraId="68588D99" w14:textId="5F05106F" w:rsidR="006C4A3A" w:rsidRDefault="00F312C5" w:rsidP="006C4A3A">
      <w:pPr>
        <w:pStyle w:val="ListParagraph"/>
        <w:spacing w:line="480" w:lineRule="auto"/>
        <w:ind w:left="840" w:firstLineChars="0" w:firstLine="0"/>
        <w:rPr>
          <w:rFonts w:ascii="宋体" w:eastAsia="宋体" w:hAnsi="宋体" w:cs="宋体"/>
          <w:b/>
          <w:sz w:val="36"/>
        </w:rPr>
      </w:pPr>
      <w:r>
        <w:rPr>
          <w:noProof/>
        </w:rPr>
        <w:drawing>
          <wp:inline distT="0" distB="0" distL="0" distR="0" wp14:anchorId="47F9135D" wp14:editId="1ACA3377">
            <wp:extent cx="5274310" cy="2068195"/>
            <wp:effectExtent l="0" t="0" r="2540" b="8255"/>
            <wp:docPr id="203229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CDA5" w14:textId="77777777" w:rsidR="001A170E" w:rsidRDefault="009B53EE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t>解题步骤</w:t>
      </w:r>
    </w:p>
    <w:p w14:paraId="53083968" w14:textId="7C3E8B11" w:rsidR="005251C7" w:rsidRDefault="005251C7" w:rsidP="005251C7">
      <w:pPr>
        <w:pStyle w:val="ListParagraph"/>
        <w:numPr>
          <w:ilvl w:val="1"/>
          <w:numId w:val="1"/>
        </w:numPr>
        <w:spacing w:line="480" w:lineRule="auto"/>
        <w:ind w:firstLineChars="0"/>
        <w:rPr>
          <w:rFonts w:ascii="宋体" w:eastAsia="宋体" w:hAnsi="宋体" w:cs="宋体"/>
          <w:b/>
          <w:sz w:val="28"/>
          <w:szCs w:val="20"/>
        </w:rPr>
      </w:pPr>
      <w:r w:rsidRPr="00B444AC">
        <w:rPr>
          <w:rFonts w:ascii="宋体" w:eastAsia="宋体" w:hAnsi="宋体" w:cs="宋体" w:hint="eastAsia"/>
          <w:b/>
          <w:sz w:val="28"/>
          <w:szCs w:val="20"/>
        </w:rPr>
        <w:t>第一题</w:t>
      </w:r>
    </w:p>
    <w:p w14:paraId="7C0ED177" w14:textId="2189031D" w:rsidR="00563E3E" w:rsidRDefault="00563E3E" w:rsidP="00563E3E">
      <w:pPr>
        <w:pStyle w:val="ListParagraph"/>
        <w:spacing w:line="480" w:lineRule="auto"/>
        <w:ind w:left="360" w:firstLineChars="0" w:firstLine="0"/>
        <w:rPr>
          <w:rFonts w:ascii="宋体" w:eastAsia="宋体" w:hAnsi="宋体" w:cs="宋体"/>
          <w:b/>
          <w:sz w:val="28"/>
          <w:szCs w:val="20"/>
        </w:rPr>
      </w:pPr>
      <w:r>
        <w:rPr>
          <w:rFonts w:ascii="宋体" w:eastAsia="宋体" w:hAnsi="宋体" w:cs="宋体" w:hint="eastAsia"/>
          <w:b/>
          <w:sz w:val="28"/>
          <w:szCs w:val="20"/>
        </w:rPr>
        <w:t>只要</w:t>
      </w:r>
      <w:r w:rsidR="00C41CEB">
        <w:rPr>
          <w:rFonts w:ascii="宋体" w:eastAsia="宋体" w:hAnsi="宋体" w:cs="宋体" w:hint="eastAsia"/>
          <w:b/>
          <w:sz w:val="28"/>
          <w:szCs w:val="20"/>
        </w:rPr>
        <w:t>计算出(</w:t>
      </w:r>
      <w:r w:rsidR="00C41CEB">
        <w:rPr>
          <w:rFonts w:ascii="宋体" w:eastAsia="宋体" w:hAnsi="宋体" w:cs="宋体"/>
          <w:b/>
          <w:sz w:val="28"/>
          <w:szCs w:val="20"/>
        </w:rPr>
        <w:t>0, 2</w:t>
      </w:r>
      <m:oMath>
        <m:r>
          <w:rPr>
            <w:rFonts w:ascii="Cambria Math" w:eastAsia="宋体" w:hAnsi="Cambria Math" w:cs="宋体"/>
            <w:sz w:val="28"/>
            <w:szCs w:val="20"/>
          </w:rPr>
          <m:t>π</m:t>
        </m:r>
      </m:oMath>
      <w:r w:rsidR="00C41CEB">
        <w:rPr>
          <w:rFonts w:ascii="宋体" w:eastAsia="宋体" w:hAnsi="宋体" w:cs="宋体"/>
          <w:sz w:val="28"/>
          <w:szCs w:val="20"/>
        </w:rPr>
        <w:t>)</w:t>
      </w:r>
      <w:r w:rsidR="0096228C">
        <w:rPr>
          <w:rFonts w:ascii="宋体" w:eastAsia="宋体" w:hAnsi="宋体" w:cs="宋体" w:hint="eastAsia"/>
          <w:sz w:val="28"/>
          <w:szCs w:val="20"/>
        </w:rPr>
        <w:t>之间</w:t>
      </w:r>
      <w:r w:rsidR="001D16D7">
        <w:rPr>
          <w:rFonts w:ascii="宋体" w:eastAsia="宋体" w:hAnsi="宋体" w:cs="宋体" w:hint="eastAsia"/>
          <w:sz w:val="28"/>
          <w:szCs w:val="20"/>
        </w:rPr>
        <w:t>2</w:t>
      </w:r>
      <w:r w:rsidR="001D16D7">
        <w:rPr>
          <w:rFonts w:ascii="宋体" w:eastAsia="宋体" w:hAnsi="宋体" w:cs="宋体"/>
          <w:sz w:val="28"/>
          <w:szCs w:val="20"/>
        </w:rPr>
        <w:t>00</w:t>
      </w:r>
      <w:r w:rsidR="001D16D7">
        <w:rPr>
          <w:rFonts w:ascii="宋体" w:eastAsia="宋体" w:hAnsi="宋体" w:cs="宋体" w:hint="eastAsia"/>
          <w:sz w:val="28"/>
          <w:szCs w:val="20"/>
        </w:rPr>
        <w:t>个点的</w:t>
      </w:r>
      <w:r w:rsidR="00AD28EE">
        <w:rPr>
          <w:rFonts w:ascii="宋体" w:eastAsia="宋体" w:hAnsi="宋体" w:cs="宋体" w:hint="eastAsia"/>
          <w:sz w:val="28"/>
          <w:szCs w:val="20"/>
        </w:rPr>
        <w:t>cos和sin值就能用plot函数直接画出图像</w:t>
      </w:r>
      <w:r w:rsidR="00791436">
        <w:rPr>
          <w:rFonts w:ascii="宋体" w:eastAsia="宋体" w:hAnsi="宋体" w:cs="宋体" w:hint="eastAsia"/>
          <w:sz w:val="28"/>
          <w:szCs w:val="20"/>
        </w:rPr>
        <w:t>。</w:t>
      </w:r>
    </w:p>
    <w:p w14:paraId="28FD4006" w14:textId="407AE68C" w:rsidR="00364086" w:rsidRPr="00B603A3" w:rsidRDefault="00364086" w:rsidP="00364086">
      <w:pPr>
        <w:pStyle w:val="Heading4"/>
        <w:rPr>
          <w:rFonts w:hint="eastAsia"/>
          <w:b/>
          <w:bCs/>
          <w:i w:val="0"/>
          <w:iCs w:val="0"/>
          <w:color w:val="auto"/>
          <w:sz w:val="24"/>
          <w:szCs w:val="28"/>
        </w:rPr>
      </w:pPr>
      <w:r>
        <w:rPr>
          <w:rFonts w:hint="eastAsia"/>
          <w:b/>
          <w:bCs/>
          <w:i w:val="0"/>
          <w:iCs w:val="0"/>
          <w:color w:val="auto"/>
          <w:sz w:val="24"/>
          <w:szCs w:val="28"/>
        </w:rPr>
        <w:t>结果</w:t>
      </w:r>
    </w:p>
    <w:p w14:paraId="47E768A8" w14:textId="5771BB7E" w:rsidR="00563E3E" w:rsidRPr="00563E3E" w:rsidRDefault="00A960E6" w:rsidP="00563E3E">
      <w:pPr>
        <w:spacing w:line="480" w:lineRule="auto"/>
        <w:rPr>
          <w:rFonts w:ascii="宋体" w:eastAsia="宋体" w:hAnsi="宋体" w:cs="宋体" w:hint="eastAsia"/>
          <w:b/>
          <w:sz w:val="28"/>
          <w:szCs w:val="20"/>
        </w:rPr>
      </w:pPr>
      <w:r>
        <w:rPr>
          <w:noProof/>
        </w:rPr>
        <w:drawing>
          <wp:inline distT="0" distB="0" distL="0" distR="0" wp14:anchorId="5378B3B5" wp14:editId="5A2AC5DE">
            <wp:extent cx="5274310" cy="3957320"/>
            <wp:effectExtent l="0" t="0" r="2540" b="5080"/>
            <wp:docPr id="1509175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BD4C" w14:textId="77777777" w:rsidR="00857C7E" w:rsidRPr="00B603A3" w:rsidRDefault="00857C7E" w:rsidP="00857C7E">
      <w:pPr>
        <w:pStyle w:val="Heading4"/>
        <w:rPr>
          <w:b/>
          <w:bCs/>
          <w:i w:val="0"/>
          <w:iCs w:val="0"/>
          <w:color w:val="auto"/>
          <w:sz w:val="24"/>
          <w:szCs w:val="28"/>
        </w:rPr>
      </w:pPr>
      <w:r w:rsidRPr="00B603A3">
        <w:rPr>
          <w:b/>
          <w:bCs/>
          <w:i w:val="0"/>
          <w:iCs w:val="0"/>
          <w:color w:val="auto"/>
          <w:sz w:val="24"/>
          <w:szCs w:val="28"/>
        </w:rPr>
        <w:lastRenderedPageBreak/>
        <w:t>代码</w:t>
      </w:r>
    </w:p>
    <w:p w14:paraId="1EE57017" w14:textId="77777777" w:rsidR="00062F7A" w:rsidRDefault="00857C7E" w:rsidP="00F24AB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np.linspace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np.pi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np.sin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np.cos</w:t>
      </w:r>
      <w:proofErr w:type="spellEnd"/>
      <w:r>
        <w:rPr>
          <w:rStyle w:val="NormalTok"/>
        </w:rPr>
        <w:t>(x)</w:t>
      </w:r>
      <w:r>
        <w:br/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(x, y1, label</w:t>
      </w:r>
      <w:r>
        <w:rPr>
          <w:rStyle w:val="OperatorTok"/>
        </w:rPr>
        <w:t>=</w:t>
      </w:r>
      <w:r>
        <w:rPr>
          <w:rStyle w:val="StringTok"/>
        </w:rPr>
        <w:t>'sin'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(x, y2, label</w:t>
      </w:r>
      <w:r>
        <w:rPr>
          <w:rStyle w:val="OperatorTok"/>
        </w:rPr>
        <w:t>=</w:t>
      </w:r>
      <w:r>
        <w:rPr>
          <w:rStyle w:val="StringTok"/>
        </w:rPr>
        <w:t>'cos'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plt.annotate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xy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np.sin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)), text</w:t>
      </w:r>
      <w:r>
        <w:rPr>
          <w:rStyle w:val="OperatorTok"/>
        </w:rPr>
        <w:t>=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np.sin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xytext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arrowprops</w:t>
      </w:r>
      <w:proofErr w:type="spellEnd"/>
      <w:r>
        <w:rPr>
          <w:rStyle w:val="OperatorTok"/>
        </w:rPr>
        <w:t>=</w:t>
      </w:r>
      <w:proofErr w:type="spellStart"/>
      <w:r>
        <w:rPr>
          <w:rStyle w:val="BuiltInTok"/>
        </w:rPr>
        <w:t>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arrowstyle</w:t>
      </w:r>
      <w:proofErr w:type="spellEnd"/>
      <w:r>
        <w:rPr>
          <w:rStyle w:val="OperatorTok"/>
        </w:rPr>
        <w:t>=</w:t>
      </w:r>
      <w:r>
        <w:rPr>
          <w:rStyle w:val="StringTok"/>
        </w:rPr>
        <w:t>'-|&gt;'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connectionstyle</w:t>
      </w:r>
      <w:proofErr w:type="spellEnd"/>
      <w:r>
        <w:rPr>
          <w:rStyle w:val="OperatorTok"/>
        </w:rPr>
        <w:t>=</w:t>
      </w:r>
      <w:r>
        <w:rPr>
          <w:rStyle w:val="StringTok"/>
        </w:rPr>
        <w:t>'arc3'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NormalTok"/>
        </w:rPr>
        <w:t>bbox</w:t>
      </w:r>
      <w:proofErr w:type="spellEnd"/>
      <w:r>
        <w:rPr>
          <w:rStyle w:val="OperatorTok"/>
        </w:rPr>
        <w:t>=</w:t>
      </w:r>
      <w:proofErr w:type="spellStart"/>
      <w:r>
        <w:rPr>
          <w:rStyle w:val="BuiltInTok"/>
        </w:rPr>
        <w:t>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boxstyle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round,pad</w:t>
      </w:r>
      <w:proofErr w:type="spellEnd"/>
      <w:r>
        <w:rPr>
          <w:rStyle w:val="StringTok"/>
        </w:rPr>
        <w:t>=0.5'</w:t>
      </w:r>
      <w:r>
        <w:rPr>
          <w:rStyle w:val="NormalTok"/>
        </w:rPr>
        <w:t>, fc</w:t>
      </w:r>
      <w:r>
        <w:rPr>
          <w:rStyle w:val="OperatorTok"/>
        </w:rPr>
        <w:t>=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ec</w:t>
      </w:r>
      <w:proofErr w:type="spellEnd"/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lw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))</w:t>
      </w:r>
    </w:p>
    <w:p w14:paraId="1A88BE87" w14:textId="77777777" w:rsidR="00A04DBC" w:rsidRDefault="00857C7E" w:rsidP="00F24AB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ok"/>
        </w:rPr>
      </w:pPr>
      <w:r>
        <w:br/>
      </w:r>
      <w:proofErr w:type="spellStart"/>
      <w:proofErr w:type="gramStart"/>
      <w:r>
        <w:rPr>
          <w:rStyle w:val="NormalTok"/>
        </w:rPr>
        <w:t>plt.annotate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xy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np.cos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)), text</w:t>
      </w:r>
      <w:r>
        <w:rPr>
          <w:rStyle w:val="OperatorTok"/>
        </w:rPr>
        <w:t>=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np.cos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xytext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1.0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arrowprops</w:t>
      </w:r>
      <w:proofErr w:type="spellEnd"/>
      <w:r>
        <w:rPr>
          <w:rStyle w:val="OperatorTok"/>
        </w:rPr>
        <w:t>=</w:t>
      </w:r>
      <w:proofErr w:type="spellStart"/>
      <w:r>
        <w:rPr>
          <w:rStyle w:val="BuiltInTok"/>
        </w:rPr>
        <w:t>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arrowstyle</w:t>
      </w:r>
      <w:proofErr w:type="spellEnd"/>
      <w:r>
        <w:rPr>
          <w:rStyle w:val="OperatorTok"/>
        </w:rPr>
        <w:t>=</w:t>
      </w:r>
      <w:r>
        <w:rPr>
          <w:rStyle w:val="StringTok"/>
        </w:rPr>
        <w:t>'-|&gt;'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connectionstyle</w:t>
      </w:r>
      <w:proofErr w:type="spellEnd"/>
      <w:r>
        <w:rPr>
          <w:rStyle w:val="OperatorTok"/>
        </w:rPr>
        <w:t>=</w:t>
      </w:r>
      <w:r>
        <w:rPr>
          <w:rStyle w:val="StringTok"/>
        </w:rPr>
        <w:t>'arc3'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NormalTok"/>
        </w:rPr>
        <w:t>bbox</w:t>
      </w:r>
      <w:proofErr w:type="spellEnd"/>
      <w:r>
        <w:rPr>
          <w:rStyle w:val="OperatorTok"/>
        </w:rPr>
        <w:t>=</w:t>
      </w:r>
      <w:proofErr w:type="spellStart"/>
      <w:r>
        <w:rPr>
          <w:rStyle w:val="BuiltInTok"/>
        </w:rPr>
        <w:t>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boxstyle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round,pad</w:t>
      </w:r>
      <w:proofErr w:type="spellEnd"/>
      <w:r>
        <w:rPr>
          <w:rStyle w:val="StringTok"/>
        </w:rPr>
        <w:t>=0.5'</w:t>
      </w:r>
      <w:r>
        <w:rPr>
          <w:rStyle w:val="NormalTok"/>
        </w:rPr>
        <w:t>, fc</w:t>
      </w:r>
      <w:r>
        <w:rPr>
          <w:rStyle w:val="OperatorTok"/>
        </w:rPr>
        <w:t>=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ec</w:t>
      </w:r>
      <w:proofErr w:type="spellEnd"/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lw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))</w:t>
      </w:r>
    </w:p>
    <w:p w14:paraId="4DD1F462" w14:textId="65DAEB7B" w:rsidR="00857C7E" w:rsidRDefault="00857C7E" w:rsidP="00F24AB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/>
      </w:r>
      <w:proofErr w:type="spellStart"/>
      <w:proofErr w:type="gramStart"/>
      <w:r>
        <w:rPr>
          <w:rStyle w:val="NormalTok"/>
        </w:rPr>
        <w:t>plt.title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"sin &amp; cos"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plt.legend</w:t>
      </w:r>
      <w:proofErr w:type="spellEnd"/>
      <w:r>
        <w:rPr>
          <w:rStyle w:val="NormalTok"/>
        </w:rPr>
        <w:t>(loc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060916E2" w14:textId="43109C71" w:rsidR="00294235" w:rsidRDefault="00294235" w:rsidP="005251C7">
      <w:pPr>
        <w:pStyle w:val="ListParagraph"/>
        <w:numPr>
          <w:ilvl w:val="1"/>
          <w:numId w:val="1"/>
        </w:numPr>
        <w:spacing w:line="480" w:lineRule="auto"/>
        <w:ind w:firstLineChars="0"/>
        <w:rPr>
          <w:rFonts w:ascii="宋体" w:eastAsia="宋体" w:hAnsi="宋体" w:cs="宋体"/>
          <w:b/>
          <w:sz w:val="28"/>
          <w:szCs w:val="20"/>
        </w:rPr>
      </w:pPr>
      <w:r w:rsidRPr="00B444AC">
        <w:rPr>
          <w:rFonts w:ascii="宋体" w:eastAsia="宋体" w:hAnsi="宋体" w:cs="宋体" w:hint="eastAsia"/>
          <w:b/>
          <w:sz w:val="28"/>
          <w:szCs w:val="20"/>
        </w:rPr>
        <w:t>第二题</w:t>
      </w:r>
    </w:p>
    <w:p w14:paraId="775AF841" w14:textId="34297FF4" w:rsidR="00335416" w:rsidRDefault="00E53694" w:rsidP="00335416">
      <w:pPr>
        <w:pStyle w:val="ListParagraph"/>
        <w:numPr>
          <w:ilvl w:val="2"/>
          <w:numId w:val="1"/>
        </w:numPr>
        <w:spacing w:line="480" w:lineRule="auto"/>
        <w:ind w:firstLineChars="0"/>
        <w:rPr>
          <w:rFonts w:ascii="宋体" w:eastAsia="宋体" w:hAnsi="宋体" w:cs="宋体"/>
          <w:b/>
          <w:sz w:val="28"/>
          <w:szCs w:val="20"/>
        </w:rPr>
      </w:pPr>
      <w:r>
        <w:rPr>
          <w:rFonts w:ascii="宋体" w:eastAsia="宋体" w:hAnsi="宋体" w:cs="宋体" w:hint="eastAsia"/>
          <w:b/>
          <w:sz w:val="28"/>
          <w:szCs w:val="20"/>
        </w:rPr>
        <w:t>第一问</w:t>
      </w:r>
    </w:p>
    <w:p w14:paraId="4ED33ECF" w14:textId="19FD4A64" w:rsidR="00977268" w:rsidRDefault="008C740B" w:rsidP="00977268">
      <w:pPr>
        <w:pStyle w:val="ListParagraph"/>
        <w:spacing w:line="480" w:lineRule="auto"/>
        <w:ind w:left="785" w:firstLineChars="0" w:firstLine="0"/>
        <w:rPr>
          <w:rFonts w:ascii="宋体" w:eastAsia="宋体" w:hAnsi="宋体" w:cs="宋体" w:hint="eastAsia"/>
          <w:b/>
          <w:sz w:val="28"/>
          <w:szCs w:val="20"/>
        </w:rPr>
      </w:pPr>
      <w:r>
        <w:rPr>
          <w:rFonts w:ascii="宋体" w:eastAsia="宋体" w:hAnsi="宋体" w:cs="宋体" w:hint="eastAsia"/>
          <w:b/>
          <w:sz w:val="28"/>
          <w:szCs w:val="20"/>
        </w:rPr>
        <w:t>根据题目给出的正态分布</w:t>
      </w:r>
      <w:r w:rsidR="00562C4E">
        <w:rPr>
          <w:rFonts w:ascii="宋体" w:eastAsia="宋体" w:hAnsi="宋体" w:cs="宋体" w:hint="eastAsia"/>
          <w:b/>
          <w:sz w:val="28"/>
          <w:szCs w:val="20"/>
        </w:rPr>
        <w:t>，随机生成两种鱼的数据</w:t>
      </w:r>
      <w:r w:rsidR="007C61BB">
        <w:rPr>
          <w:rFonts w:ascii="宋体" w:eastAsia="宋体" w:hAnsi="宋体" w:cs="宋体" w:hint="eastAsia"/>
          <w:b/>
          <w:sz w:val="28"/>
          <w:szCs w:val="20"/>
        </w:rPr>
        <w:t>。</w:t>
      </w:r>
    </w:p>
    <w:p w14:paraId="0F34ADCD" w14:textId="519E59B8" w:rsidR="00ED7E9A" w:rsidRPr="00B603A3" w:rsidRDefault="00861775" w:rsidP="00CE26E2">
      <w:pPr>
        <w:pStyle w:val="Heading4"/>
        <w:ind w:left="420" w:firstLine="420"/>
        <w:rPr>
          <w:b/>
          <w:bCs/>
          <w:i w:val="0"/>
          <w:iCs w:val="0"/>
          <w:color w:val="auto"/>
          <w:sz w:val="24"/>
          <w:szCs w:val="28"/>
        </w:rPr>
      </w:pPr>
      <w:r>
        <w:rPr>
          <w:rFonts w:hint="eastAsia"/>
          <w:b/>
          <w:bCs/>
          <w:i w:val="0"/>
          <w:iCs w:val="0"/>
          <w:color w:val="auto"/>
          <w:sz w:val="24"/>
          <w:szCs w:val="28"/>
        </w:rPr>
        <w:t>结果</w:t>
      </w:r>
      <w:r w:rsidR="00FA5B94">
        <w:rPr>
          <w:rFonts w:hint="eastAsia"/>
          <w:b/>
          <w:bCs/>
          <w:i w:val="0"/>
          <w:iCs w:val="0"/>
          <w:color w:val="auto"/>
          <w:sz w:val="24"/>
          <w:szCs w:val="28"/>
        </w:rPr>
        <w:t>：</w:t>
      </w:r>
    </w:p>
    <w:p w14:paraId="0BC2C58C" w14:textId="71419DFB" w:rsidR="00172608" w:rsidRPr="00172608" w:rsidRDefault="00172608" w:rsidP="00172608">
      <w:r>
        <w:tab/>
      </w:r>
      <w:r>
        <w:tab/>
      </w:r>
      <w:r w:rsidR="003A1697">
        <w:rPr>
          <w:noProof/>
        </w:rPr>
        <w:drawing>
          <wp:inline distT="0" distB="0" distL="0" distR="0" wp14:anchorId="7D569766" wp14:editId="308DF936">
            <wp:extent cx="2320119" cy="1740228"/>
            <wp:effectExtent l="0" t="0" r="4445" b="0"/>
            <wp:docPr id="38419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99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677" cy="17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B33B" w14:textId="4F000295" w:rsidR="000B74B1" w:rsidRDefault="000B74B1" w:rsidP="00335416">
      <w:pPr>
        <w:pStyle w:val="ListParagraph"/>
        <w:numPr>
          <w:ilvl w:val="2"/>
          <w:numId w:val="1"/>
        </w:numPr>
        <w:spacing w:line="480" w:lineRule="auto"/>
        <w:ind w:firstLineChars="0"/>
        <w:rPr>
          <w:rFonts w:ascii="宋体" w:eastAsia="宋体" w:hAnsi="宋体" w:cs="宋体"/>
          <w:b/>
          <w:sz w:val="28"/>
          <w:szCs w:val="20"/>
        </w:rPr>
      </w:pPr>
      <w:r>
        <w:rPr>
          <w:rFonts w:ascii="宋体" w:eastAsia="宋体" w:hAnsi="宋体" w:cs="宋体" w:hint="eastAsia"/>
          <w:b/>
          <w:sz w:val="28"/>
          <w:szCs w:val="20"/>
        </w:rPr>
        <w:lastRenderedPageBreak/>
        <w:t>第二问</w:t>
      </w:r>
    </w:p>
    <w:p w14:paraId="46B4F409" w14:textId="2A0FB296" w:rsidR="00BB69EF" w:rsidRPr="00BB69EF" w:rsidRDefault="00C20216" w:rsidP="00BB69EF">
      <w:pPr>
        <w:spacing w:line="480" w:lineRule="auto"/>
        <w:ind w:left="840"/>
        <w:rPr>
          <w:rFonts w:ascii="宋体" w:eastAsia="宋体" w:hAnsi="宋体" w:cs="宋体"/>
          <w:b/>
          <w:sz w:val="28"/>
          <w:szCs w:val="20"/>
        </w:rPr>
      </w:pPr>
      <w:r>
        <w:rPr>
          <w:rFonts w:ascii="宋体" w:eastAsia="宋体" w:hAnsi="宋体" w:cs="宋体" w:hint="eastAsia"/>
          <w:b/>
          <w:sz w:val="28"/>
          <w:szCs w:val="20"/>
        </w:rPr>
        <w:t>分别画出两</w:t>
      </w:r>
      <w:r w:rsidR="00E93900">
        <w:rPr>
          <w:rFonts w:ascii="宋体" w:eastAsia="宋体" w:hAnsi="宋体" w:cs="宋体" w:hint="eastAsia"/>
          <w:b/>
          <w:sz w:val="28"/>
          <w:szCs w:val="20"/>
        </w:rPr>
        <w:t>种鱼的两个</w:t>
      </w:r>
      <w:r w:rsidR="00836CB8">
        <w:rPr>
          <w:rFonts w:ascii="宋体" w:eastAsia="宋体" w:hAnsi="宋体" w:cs="宋体" w:hint="eastAsia"/>
          <w:b/>
          <w:sz w:val="28"/>
          <w:szCs w:val="20"/>
        </w:rPr>
        <w:t>正态分布</w:t>
      </w:r>
    </w:p>
    <w:p w14:paraId="60F8C860" w14:textId="77777777" w:rsidR="008E7AE9" w:rsidRPr="00B603A3" w:rsidRDefault="008E7AE9" w:rsidP="008E7AE9">
      <w:pPr>
        <w:pStyle w:val="Heading4"/>
        <w:ind w:left="420" w:firstLine="420"/>
        <w:rPr>
          <w:b/>
          <w:bCs/>
          <w:i w:val="0"/>
          <w:iCs w:val="0"/>
          <w:color w:val="auto"/>
          <w:sz w:val="24"/>
          <w:szCs w:val="28"/>
        </w:rPr>
      </w:pPr>
      <w:r>
        <w:rPr>
          <w:rFonts w:hint="eastAsia"/>
          <w:b/>
          <w:bCs/>
          <w:i w:val="0"/>
          <w:iCs w:val="0"/>
          <w:color w:val="auto"/>
          <w:sz w:val="24"/>
          <w:szCs w:val="28"/>
        </w:rPr>
        <w:t>结果：</w:t>
      </w:r>
    </w:p>
    <w:p w14:paraId="2E6C1543" w14:textId="365B136E" w:rsidR="008E7AE9" w:rsidRDefault="006C4FFF" w:rsidP="008E7AE9">
      <w:pPr>
        <w:pStyle w:val="ListParagraph"/>
        <w:spacing w:line="480" w:lineRule="auto"/>
        <w:ind w:left="840" w:firstLineChars="0" w:firstLine="0"/>
        <w:rPr>
          <w:rFonts w:ascii="宋体" w:eastAsia="宋体" w:hAnsi="宋体" w:cs="宋体"/>
          <w:b/>
          <w:sz w:val="28"/>
          <w:szCs w:val="20"/>
        </w:rPr>
      </w:pPr>
      <w:r>
        <w:rPr>
          <w:noProof/>
        </w:rPr>
        <w:drawing>
          <wp:inline distT="0" distB="0" distL="0" distR="0" wp14:anchorId="5F053395" wp14:editId="6281C73A">
            <wp:extent cx="3738513" cy="2392746"/>
            <wp:effectExtent l="0" t="0" r="0" b="7620"/>
            <wp:docPr id="2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suxto\OneDrive\Documents\LearningStaff\AI_Ex\HW_1\res\2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933" cy="239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FFB5B" w14:textId="2C86D572" w:rsidR="00F26965" w:rsidRDefault="00F26965" w:rsidP="00335416">
      <w:pPr>
        <w:pStyle w:val="ListParagraph"/>
        <w:numPr>
          <w:ilvl w:val="2"/>
          <w:numId w:val="1"/>
        </w:numPr>
        <w:spacing w:line="480" w:lineRule="auto"/>
        <w:ind w:firstLineChars="0"/>
        <w:rPr>
          <w:rFonts w:ascii="宋体" w:eastAsia="宋体" w:hAnsi="宋体" w:cs="宋体"/>
          <w:b/>
          <w:sz w:val="28"/>
          <w:szCs w:val="20"/>
        </w:rPr>
      </w:pPr>
      <w:r>
        <w:rPr>
          <w:rFonts w:ascii="宋体" w:eastAsia="宋体" w:hAnsi="宋体" w:cs="宋体" w:hint="eastAsia"/>
          <w:b/>
          <w:sz w:val="28"/>
          <w:szCs w:val="20"/>
        </w:rPr>
        <w:t>第三问</w:t>
      </w:r>
    </w:p>
    <w:p w14:paraId="6DB8E9C8" w14:textId="668774B1" w:rsidR="00265787" w:rsidRPr="00265787" w:rsidRDefault="00FE594E" w:rsidP="00265787">
      <w:pPr>
        <w:spacing w:line="480" w:lineRule="auto"/>
        <w:ind w:left="840"/>
        <w:rPr>
          <w:rFonts w:ascii="宋体" w:eastAsia="宋体" w:hAnsi="宋体" w:cs="宋体"/>
          <w:b/>
          <w:sz w:val="28"/>
          <w:szCs w:val="20"/>
        </w:rPr>
      </w:pPr>
      <w:r>
        <w:rPr>
          <w:rFonts w:ascii="宋体" w:eastAsia="宋体" w:hAnsi="宋体" w:cs="宋体" w:hint="eastAsia"/>
          <w:b/>
          <w:sz w:val="28"/>
          <w:szCs w:val="20"/>
        </w:rPr>
        <w:t>根据第一</w:t>
      </w:r>
      <w:proofErr w:type="gramStart"/>
      <w:r>
        <w:rPr>
          <w:rFonts w:ascii="宋体" w:eastAsia="宋体" w:hAnsi="宋体" w:cs="宋体" w:hint="eastAsia"/>
          <w:b/>
          <w:sz w:val="28"/>
          <w:szCs w:val="20"/>
        </w:rPr>
        <w:t>问计算</w:t>
      </w:r>
      <w:proofErr w:type="gramEnd"/>
      <w:r>
        <w:rPr>
          <w:rFonts w:ascii="宋体" w:eastAsia="宋体" w:hAnsi="宋体" w:cs="宋体" w:hint="eastAsia"/>
          <w:b/>
          <w:sz w:val="28"/>
          <w:szCs w:val="20"/>
        </w:rPr>
        <w:t>出来的数据，</w:t>
      </w:r>
      <w:r w:rsidR="00633814">
        <w:rPr>
          <w:rFonts w:ascii="宋体" w:eastAsia="宋体" w:hAnsi="宋体" w:cs="宋体" w:hint="eastAsia"/>
          <w:b/>
          <w:sz w:val="28"/>
          <w:szCs w:val="20"/>
        </w:rPr>
        <w:t>将两个特征的概率相乘就能得到</w:t>
      </w:r>
      <w:r w:rsidR="00194FBF">
        <w:rPr>
          <w:rFonts w:ascii="宋体" w:eastAsia="宋体" w:hAnsi="宋体" w:cs="宋体" w:hint="eastAsia"/>
          <w:b/>
          <w:sz w:val="28"/>
          <w:szCs w:val="20"/>
        </w:rPr>
        <w:t>三维图。</w:t>
      </w:r>
    </w:p>
    <w:p w14:paraId="6AD9C12F" w14:textId="77777777" w:rsidR="006C4FFF" w:rsidRDefault="006C4FFF" w:rsidP="006C4FFF">
      <w:pPr>
        <w:pStyle w:val="Heading4"/>
        <w:ind w:left="420" w:firstLine="420"/>
        <w:rPr>
          <w:b/>
          <w:bCs/>
          <w:i w:val="0"/>
          <w:iCs w:val="0"/>
          <w:color w:val="auto"/>
          <w:sz w:val="24"/>
          <w:szCs w:val="28"/>
        </w:rPr>
      </w:pPr>
      <w:r>
        <w:rPr>
          <w:rFonts w:hint="eastAsia"/>
          <w:b/>
          <w:bCs/>
          <w:i w:val="0"/>
          <w:iCs w:val="0"/>
          <w:color w:val="auto"/>
          <w:sz w:val="24"/>
          <w:szCs w:val="28"/>
        </w:rPr>
        <w:t>结果：</w:t>
      </w:r>
    </w:p>
    <w:p w14:paraId="7D6C0086" w14:textId="0A779F9A" w:rsidR="00C5647E" w:rsidRDefault="00054325" w:rsidP="00C5647E">
      <w:pPr>
        <w:pStyle w:val="ListParagraph"/>
        <w:spacing w:line="480" w:lineRule="auto"/>
        <w:ind w:left="785" w:firstLineChars="0" w:firstLine="0"/>
        <w:rPr>
          <w:rFonts w:ascii="宋体" w:eastAsia="宋体" w:hAnsi="宋体" w:cs="宋体"/>
          <w:b/>
          <w:sz w:val="28"/>
          <w:szCs w:val="20"/>
        </w:rPr>
      </w:pPr>
      <w:r>
        <w:rPr>
          <w:noProof/>
        </w:rPr>
        <w:drawing>
          <wp:inline distT="0" distB="0" distL="0" distR="0" wp14:anchorId="66EE8FE3" wp14:editId="53F9901A">
            <wp:extent cx="3724865" cy="2454161"/>
            <wp:effectExtent l="0" t="0" r="0" b="3810"/>
            <wp:docPr id="3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:\Users\suxto\OneDrive\Documents\LearningStaff\AI_Ex\HW_1\res\2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157" cy="246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26E8B" w14:textId="78943001" w:rsidR="00C5647E" w:rsidRDefault="00C5647E" w:rsidP="00C5647E">
      <w:pPr>
        <w:pStyle w:val="ListParagraph"/>
        <w:numPr>
          <w:ilvl w:val="2"/>
          <w:numId w:val="1"/>
        </w:numPr>
        <w:spacing w:line="480" w:lineRule="auto"/>
        <w:ind w:firstLineChars="0"/>
        <w:rPr>
          <w:rFonts w:ascii="宋体" w:eastAsia="宋体" w:hAnsi="宋体" w:cs="宋体"/>
          <w:b/>
          <w:sz w:val="28"/>
          <w:szCs w:val="20"/>
        </w:rPr>
      </w:pPr>
      <w:r>
        <w:rPr>
          <w:rFonts w:ascii="宋体" w:eastAsia="宋体" w:hAnsi="宋体" w:cs="宋体" w:hint="eastAsia"/>
          <w:b/>
          <w:sz w:val="28"/>
          <w:szCs w:val="20"/>
        </w:rPr>
        <w:t>代码</w:t>
      </w:r>
    </w:p>
    <w:p w14:paraId="3BE65AFC" w14:textId="77777777" w:rsidR="000706BC" w:rsidRDefault="000706BC" w:rsidP="000706BC">
      <w:pPr>
        <w:pStyle w:val="SourceCod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rStyle w:val="ImportTok"/>
        </w:rPr>
        <w:t>from</w:t>
      </w:r>
      <w:r>
        <w:rPr>
          <w:rStyle w:val="NormalTok"/>
        </w:rPr>
        <w:t xml:space="preserve"> math </w:t>
      </w:r>
      <w:r>
        <w:rPr>
          <w:rStyle w:val="ImportTok"/>
        </w:rPr>
        <w:t>import</w:t>
      </w:r>
      <w:r>
        <w:rPr>
          <w:rStyle w:val="NormalTok"/>
        </w:rPr>
        <w:t xml:space="preserve"> sqrt, pi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proofErr w:type="spellStart"/>
      <w:r>
        <w:rPr>
          <w:rStyle w:val="NormalTok"/>
        </w:rPr>
        <w:t>np.random.seed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2333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n_samples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鲈鱼的数据</w:t>
      </w:r>
      <w:r>
        <w:br/>
      </w:r>
      <w:proofErr w:type="spellStart"/>
      <w:r>
        <w:rPr>
          <w:rStyle w:val="NormalTok"/>
        </w:rPr>
        <w:t>length_bass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np.random.normal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n_samples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brightness_bass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np.random.normal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n_samples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鲑鱼的数据</w:t>
      </w:r>
      <w:r>
        <w:br/>
      </w:r>
      <w:proofErr w:type="spellStart"/>
      <w:r>
        <w:rPr>
          <w:rStyle w:val="NormalTok"/>
        </w:rPr>
        <w:t>length_salmon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np.random.normal</w:t>
      </w:r>
      <w:proofErr w:type="spellEnd"/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n_samples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brightness_salmon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np.random.normal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n_samples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绘制散点图</w:t>
      </w:r>
      <w:r>
        <w:br/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length_bass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brightness_bass</w:t>
      </w:r>
      <w:proofErr w:type="spellEnd"/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'Bass'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length_salmon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brightness_salmon</w:t>
      </w:r>
      <w:proofErr w:type="spellEnd"/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'Salmon'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'Length'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'Brightness'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'Scatter Plot'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plt.legend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n_dist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miu</w:t>
      </w:r>
      <w:proofErr w:type="spellEnd"/>
      <w:r>
        <w:rPr>
          <w:rStyle w:val="NormalTok"/>
        </w:rPr>
        <w:t>, sigma):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>=</w:t>
      </w:r>
      <w:r>
        <w:rPr>
          <w:rStyle w:val="NormalTok"/>
        </w:rPr>
        <w:t xml:space="preserve"> sqrt(sigma)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np.exp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miu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(sigma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OperatorTok"/>
        </w:rPr>
        <w:t>/</w:t>
      </w:r>
      <w:r>
        <w:rPr>
          <w:rStyle w:val="NormalTok"/>
        </w:rPr>
        <w:t xml:space="preserve"> (sqrt(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pi) </w:t>
      </w:r>
      <w:r>
        <w:rPr>
          <w:rStyle w:val="OperatorTok"/>
        </w:rPr>
        <w:t>*</w:t>
      </w:r>
      <w:r>
        <w:rPr>
          <w:rStyle w:val="NormalTok"/>
        </w:rPr>
        <w:t xml:space="preserve"> sigma)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绘制高斯曲线图像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np.linspace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plt.subplot</w:t>
      </w:r>
      <w:proofErr w:type="spellEnd"/>
      <w:r>
        <w:rPr>
          <w:rStyle w:val="NormalTok"/>
        </w:rPr>
        <w:t>(</w:t>
      </w:r>
      <w:r>
        <w:rPr>
          <w:rStyle w:val="DecValTok"/>
        </w:rPr>
        <w:t>211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n_dist</w:t>
      </w:r>
      <w:proofErr w:type="spellEnd"/>
      <w:r>
        <w:rPr>
          <w:rStyle w:val="NormalTok"/>
        </w:rPr>
        <w:t xml:space="preserve">(x,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 label</w:t>
      </w:r>
      <w:r>
        <w:rPr>
          <w:rStyle w:val="OperatorTok"/>
        </w:rPr>
        <w:t>=</w:t>
      </w:r>
      <w:r>
        <w:rPr>
          <w:rStyle w:val="StringTok"/>
        </w:rPr>
        <w:t>'Length'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n_dist</w:t>
      </w:r>
      <w:proofErr w:type="spellEnd"/>
      <w:r>
        <w:rPr>
          <w:rStyle w:val="NormalTok"/>
        </w:rPr>
        <w:t xml:space="preserve">(x,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), label</w:t>
      </w:r>
      <w:r>
        <w:rPr>
          <w:rStyle w:val="OperatorTok"/>
        </w:rPr>
        <w:t>=</w:t>
      </w:r>
      <w:r>
        <w:rPr>
          <w:rStyle w:val="StringTok"/>
        </w:rPr>
        <w:t>'Brightness'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'Probability Density'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'Distribution of Bass'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plt.legend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plt.subplot</w:t>
      </w:r>
      <w:proofErr w:type="spellEnd"/>
      <w:r>
        <w:rPr>
          <w:rStyle w:val="NormalTok"/>
        </w:rPr>
        <w:t>(</w:t>
      </w:r>
      <w:r>
        <w:rPr>
          <w:rStyle w:val="DecValTok"/>
        </w:rPr>
        <w:t>212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n_dist</w:t>
      </w:r>
      <w:proofErr w:type="spellEnd"/>
      <w:r>
        <w:rPr>
          <w:rStyle w:val="NormalTok"/>
        </w:rPr>
        <w:t xml:space="preserve">(x,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 label</w:t>
      </w:r>
      <w:r>
        <w:rPr>
          <w:rStyle w:val="OperatorTok"/>
        </w:rPr>
        <w:t>=</w:t>
      </w:r>
      <w:r>
        <w:rPr>
          <w:rStyle w:val="StringTok"/>
        </w:rPr>
        <w:t>'Length'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n_dist</w:t>
      </w:r>
      <w:proofErr w:type="spellEnd"/>
      <w:r>
        <w:rPr>
          <w:rStyle w:val="NormalTok"/>
        </w:rPr>
        <w:t xml:space="preserve">(x,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), label</w:t>
      </w:r>
      <w:r>
        <w:rPr>
          <w:rStyle w:val="OperatorTok"/>
        </w:rPr>
        <w:t>=</w:t>
      </w:r>
      <w:r>
        <w:rPr>
          <w:rStyle w:val="StringTok"/>
        </w:rPr>
        <w:t>'Brightness'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'Probability Density'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'Distribution of Salmon'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plt.legend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plt.subplots_adjust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hspace</w:t>
      </w:r>
      <w:proofErr w:type="spellEnd"/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绘制三维高斯函数图像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</w:t>
      </w:r>
      <w:proofErr w:type="spellEnd"/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, projection</w:t>
      </w:r>
      <w:r>
        <w:rPr>
          <w:rStyle w:val="OperatorTok"/>
        </w:rPr>
        <w:t>=</w:t>
      </w:r>
      <w:r>
        <w:rPr>
          <w:rStyle w:val="StringTok"/>
        </w:rPr>
        <w:t>'3d'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np.linspace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np.linspace</w:t>
      </w:r>
      <w:proofErr w:type="spellEnd"/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np.meshgrid</w:t>
      </w:r>
      <w:proofErr w:type="spellEnd"/>
      <w:r>
        <w:rPr>
          <w:rStyle w:val="NormalTok"/>
        </w:rPr>
        <w:t>(x, y)</w:t>
      </w:r>
      <w:r>
        <w:br/>
      </w:r>
      <w:r>
        <w:br/>
      </w:r>
      <w:proofErr w:type="spellStart"/>
      <w:r>
        <w:rPr>
          <w:rStyle w:val="NormalTok"/>
        </w:rPr>
        <w:t>Z_bass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n_dist</w:t>
      </w:r>
      <w:proofErr w:type="spellEnd"/>
      <w:r>
        <w:rPr>
          <w:rStyle w:val="NormalTok"/>
        </w:rPr>
        <w:t xml:space="preserve">(X,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n_dist</w:t>
      </w:r>
      <w:proofErr w:type="spellEnd"/>
      <w:r>
        <w:rPr>
          <w:rStyle w:val="NormalTok"/>
        </w:rPr>
        <w:t xml:space="preserve">(Y,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Z_salmon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n_dist</w:t>
      </w:r>
      <w:proofErr w:type="spellEnd"/>
      <w:r>
        <w:rPr>
          <w:rStyle w:val="NormalTok"/>
        </w:rPr>
        <w:t xml:space="preserve">(X,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n_dist</w:t>
      </w:r>
      <w:proofErr w:type="spellEnd"/>
      <w:r>
        <w:rPr>
          <w:rStyle w:val="NormalTok"/>
        </w:rPr>
        <w:t xml:space="preserve">(Y,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绘制鲈鱼的高斯函数图像</w:t>
      </w:r>
      <w:r>
        <w:br/>
      </w:r>
      <w:proofErr w:type="spellStart"/>
      <w:r>
        <w:rPr>
          <w:rStyle w:val="NormalTok"/>
        </w:rPr>
        <w:t>ax.plot_surface</w:t>
      </w:r>
      <w:proofErr w:type="spellEnd"/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Z_bass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coolwarm</w:t>
      </w:r>
      <w:proofErr w:type="spellEnd"/>
      <w:r>
        <w:rPr>
          <w:rStyle w:val="StringTok"/>
        </w:rPr>
        <w:t>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'Bass'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绘制鲑鱼的高斯函数图像</w:t>
      </w:r>
      <w:r>
        <w:br/>
      </w:r>
      <w:proofErr w:type="spellStart"/>
      <w:r>
        <w:rPr>
          <w:rStyle w:val="NormalTok"/>
        </w:rPr>
        <w:t>ax.plot_surface</w:t>
      </w:r>
      <w:proofErr w:type="spellEnd"/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Z_salmon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'autumn'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'Salmon'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ax.set_xlabel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'Length'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'Brightness'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ax.set_zlabel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'Probability Density'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'3D Gaussian Distribution of Bass and Salmon'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ax.legend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B264D2E" w14:textId="77777777" w:rsidR="00DB68C8" w:rsidRPr="00C5647E" w:rsidRDefault="00DB68C8" w:rsidP="00DB68C8">
      <w:pPr>
        <w:pStyle w:val="ListParagraph"/>
        <w:spacing w:line="480" w:lineRule="auto"/>
        <w:ind w:left="785" w:firstLineChars="0" w:firstLine="0"/>
        <w:rPr>
          <w:rFonts w:ascii="宋体" w:eastAsia="宋体" w:hAnsi="宋体" w:cs="宋体"/>
          <w:b/>
          <w:sz w:val="28"/>
          <w:szCs w:val="20"/>
        </w:rPr>
      </w:pPr>
    </w:p>
    <w:p w14:paraId="1476CDA6" w14:textId="77777777" w:rsidR="001A170E" w:rsidRDefault="009B53EE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t>总结</w:t>
      </w:r>
    </w:p>
    <w:p w14:paraId="081F9838" w14:textId="1143A152" w:rsidR="00A518C3" w:rsidRDefault="00790A9C" w:rsidP="00A518C3">
      <w:pPr>
        <w:rPr>
          <w:rFonts w:hint="eastAsia"/>
        </w:rPr>
      </w:pPr>
      <w:r>
        <w:rPr>
          <w:rFonts w:hint="eastAsia"/>
        </w:rPr>
        <w:t>第一个题目</w:t>
      </w:r>
      <w:r w:rsidR="00A518C3">
        <w:rPr>
          <w:rFonts w:hint="eastAsia"/>
        </w:rPr>
        <w:t>通过绘制正弦、余弦函数图像和两种鱼的数据分布图，突显了数据可视化在理解数据特征和趋势方面的重要性。通过可视化，我们能够更直观地观察数据间的关系，发现规律和异常，为进一步分析和决策提供依据。</w:t>
      </w:r>
    </w:p>
    <w:p w14:paraId="3F1F5B5C" w14:textId="77777777" w:rsidR="00A518C3" w:rsidRDefault="00A518C3" w:rsidP="00A518C3"/>
    <w:p w14:paraId="3100A90C" w14:textId="42C53EEB" w:rsidR="00A518C3" w:rsidRDefault="00A518C3" w:rsidP="00A518C3">
      <w:pPr>
        <w:rPr>
          <w:rFonts w:hint="eastAsia"/>
        </w:rPr>
      </w:pPr>
      <w:r>
        <w:rPr>
          <w:rFonts w:hint="eastAsia"/>
        </w:rPr>
        <w:t>在</w:t>
      </w:r>
      <w:r w:rsidR="001064A4">
        <w:rPr>
          <w:rFonts w:hint="eastAsia"/>
        </w:rPr>
        <w:t>第二题</w:t>
      </w:r>
      <w:r>
        <w:rPr>
          <w:rFonts w:hint="eastAsia"/>
        </w:rPr>
        <w:t>中，</w:t>
      </w:r>
      <w:r w:rsidR="00E40E6D">
        <w:rPr>
          <w:rFonts w:hint="eastAsia"/>
        </w:rPr>
        <w:t>我学习了如何</w:t>
      </w:r>
      <w:r>
        <w:rPr>
          <w:rFonts w:hint="eastAsia"/>
        </w:rPr>
        <w:t>灵活地运用</w:t>
      </w:r>
      <w:r w:rsidR="00E40E6D">
        <w:rPr>
          <w:rFonts w:hint="eastAsia"/>
        </w:rPr>
        <w:t>matplotlib</w:t>
      </w:r>
      <w:r>
        <w:rPr>
          <w:rFonts w:hint="eastAsia"/>
        </w:rPr>
        <w:t>绘制函数图像和散点图，并通过</w:t>
      </w:r>
      <w:r>
        <w:rPr>
          <w:rFonts w:hint="eastAsia"/>
        </w:rPr>
        <w:t>annotate</w:t>
      </w:r>
      <w:r>
        <w:rPr>
          <w:rFonts w:hint="eastAsia"/>
        </w:rPr>
        <w:t>函数添加了标注，提升了图像的可读性和信息传递效果。同时，通过</w:t>
      </w:r>
      <w:r>
        <w:rPr>
          <w:rFonts w:hint="eastAsia"/>
        </w:rPr>
        <w:t>subplot</w:t>
      </w:r>
      <w:r>
        <w:rPr>
          <w:rFonts w:hint="eastAsia"/>
        </w:rPr>
        <w:t>函数实现了多个子图的排列，使得图像展示更加清晰。</w:t>
      </w:r>
    </w:p>
    <w:p w14:paraId="0161F5EC" w14:textId="77777777" w:rsidR="00A518C3" w:rsidRDefault="00A518C3" w:rsidP="00A518C3"/>
    <w:p w14:paraId="262419EE" w14:textId="650BFEE8" w:rsidR="007473AC" w:rsidRDefault="00A518C3" w:rsidP="007473AC">
      <w:r>
        <w:rPr>
          <w:rFonts w:hint="eastAsia"/>
        </w:rPr>
        <w:t>通过生成两种鱼的数据，并绘制其对应的高斯分布曲线，加深了对高斯分布特性的理解。高斯分布在自然界和工程领域中都有着广泛应用，了解其概念和特性对于数据建模和分析具有重要意义。</w:t>
      </w:r>
    </w:p>
    <w:p w14:paraId="6C375D82" w14:textId="0A790001" w:rsidR="00A518C3" w:rsidRDefault="00A518C3" w:rsidP="00A518C3">
      <w:pPr>
        <w:rPr>
          <w:rFonts w:hint="eastAsia"/>
        </w:rPr>
      </w:pPr>
      <w:r>
        <w:rPr>
          <w:rFonts w:hint="eastAsia"/>
        </w:rPr>
        <w:t>实验最后一部分展示了如何将两个特征的高斯分布绘制成三维图像，这不仅展示了</w:t>
      </w:r>
      <w:r>
        <w:rPr>
          <w:rFonts w:hint="eastAsia"/>
        </w:rPr>
        <w:t>matplotlib</w:t>
      </w:r>
      <w:r>
        <w:rPr>
          <w:rFonts w:hint="eastAsia"/>
        </w:rPr>
        <w:t>库在三维可视化方面的功能，也提供了一种直观的方式来观察多维数据之间的关系。</w:t>
      </w:r>
    </w:p>
    <w:p w14:paraId="230B47A7" w14:textId="77777777" w:rsidR="00A518C3" w:rsidRDefault="00A518C3" w:rsidP="00A518C3"/>
    <w:p w14:paraId="1476CDA7" w14:textId="02C89C3A" w:rsidR="001A170E" w:rsidRDefault="00A518C3" w:rsidP="00A518C3">
      <w:r>
        <w:rPr>
          <w:rFonts w:hint="eastAsia"/>
        </w:rPr>
        <w:t>总的来说，通过这次实验，不仅加深了对</w:t>
      </w:r>
      <w:r>
        <w:rPr>
          <w:rFonts w:hint="eastAsia"/>
        </w:rPr>
        <w:t>matplotlib</w:t>
      </w:r>
      <w:r>
        <w:rPr>
          <w:rFonts w:hint="eastAsia"/>
        </w:rPr>
        <w:t>库的应用和数据可视化技术的理解，也拓展了对数据分布特性和多维数据可视化方法的认识，为进一步的数据分析和可视化工作奠定了基础。</w:t>
      </w:r>
    </w:p>
    <w:sectPr w:rsidR="001A1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602"/>
    <w:multiLevelType w:val="multilevel"/>
    <w:tmpl w:val="79B20BB8"/>
    <w:lvl w:ilvl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)"/>
      <w:lvlJc w:val="left"/>
      <w:pPr>
        <w:ind w:left="785" w:hanging="36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8901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RiMmExM2ZiYjJkMDE4ZDFlOGZiMDY0NTZlNGFmYjEifQ=="/>
    <w:docVar w:name="KSO_WPS_MARK_KEY" w:val="0bb09482-a32a-475c-9a81-c8f98d491d0e"/>
  </w:docVars>
  <w:rsids>
    <w:rsidRoot w:val="3A545DA1"/>
    <w:rsid w:val="00054325"/>
    <w:rsid w:val="00062F7A"/>
    <w:rsid w:val="000706BC"/>
    <w:rsid w:val="000B74B1"/>
    <w:rsid w:val="001064A4"/>
    <w:rsid w:val="00154864"/>
    <w:rsid w:val="00155BC4"/>
    <w:rsid w:val="00172608"/>
    <w:rsid w:val="00175814"/>
    <w:rsid w:val="00194FBF"/>
    <w:rsid w:val="001A170E"/>
    <w:rsid w:val="001D16D7"/>
    <w:rsid w:val="00265787"/>
    <w:rsid w:val="00294235"/>
    <w:rsid w:val="002D3F55"/>
    <w:rsid w:val="002F04DC"/>
    <w:rsid w:val="00335416"/>
    <w:rsid w:val="00360E3E"/>
    <w:rsid w:val="00364086"/>
    <w:rsid w:val="003A1697"/>
    <w:rsid w:val="0044773A"/>
    <w:rsid w:val="005251C7"/>
    <w:rsid w:val="005535AC"/>
    <w:rsid w:val="00555808"/>
    <w:rsid w:val="00562C4E"/>
    <w:rsid w:val="00563E3E"/>
    <w:rsid w:val="00633814"/>
    <w:rsid w:val="006C4A3A"/>
    <w:rsid w:val="006C4FFF"/>
    <w:rsid w:val="007120DC"/>
    <w:rsid w:val="007473AC"/>
    <w:rsid w:val="00790A9C"/>
    <w:rsid w:val="00791436"/>
    <w:rsid w:val="007A06A6"/>
    <w:rsid w:val="007C61BB"/>
    <w:rsid w:val="008343C5"/>
    <w:rsid w:val="00836CB8"/>
    <w:rsid w:val="00857C7E"/>
    <w:rsid w:val="00861775"/>
    <w:rsid w:val="008760BC"/>
    <w:rsid w:val="0089277B"/>
    <w:rsid w:val="008C740B"/>
    <w:rsid w:val="008E7AE9"/>
    <w:rsid w:val="0096228C"/>
    <w:rsid w:val="00977268"/>
    <w:rsid w:val="009B53EE"/>
    <w:rsid w:val="00A04DBC"/>
    <w:rsid w:val="00A518C3"/>
    <w:rsid w:val="00A7354A"/>
    <w:rsid w:val="00A960E6"/>
    <w:rsid w:val="00AA55F0"/>
    <w:rsid w:val="00AC4AFF"/>
    <w:rsid w:val="00AD28EE"/>
    <w:rsid w:val="00AF4634"/>
    <w:rsid w:val="00B07C27"/>
    <w:rsid w:val="00B444AC"/>
    <w:rsid w:val="00B603A3"/>
    <w:rsid w:val="00B82134"/>
    <w:rsid w:val="00BB69EF"/>
    <w:rsid w:val="00C20216"/>
    <w:rsid w:val="00C41CEB"/>
    <w:rsid w:val="00C5647E"/>
    <w:rsid w:val="00C63985"/>
    <w:rsid w:val="00C92DFB"/>
    <w:rsid w:val="00CE26E2"/>
    <w:rsid w:val="00D65F7E"/>
    <w:rsid w:val="00D96EDA"/>
    <w:rsid w:val="00D9786E"/>
    <w:rsid w:val="00DB68C8"/>
    <w:rsid w:val="00DE40DF"/>
    <w:rsid w:val="00DF082E"/>
    <w:rsid w:val="00E04073"/>
    <w:rsid w:val="00E31754"/>
    <w:rsid w:val="00E40E6D"/>
    <w:rsid w:val="00E411FE"/>
    <w:rsid w:val="00E53694"/>
    <w:rsid w:val="00E615FB"/>
    <w:rsid w:val="00E93900"/>
    <w:rsid w:val="00ED7E9A"/>
    <w:rsid w:val="00F20151"/>
    <w:rsid w:val="00F24AB0"/>
    <w:rsid w:val="00F26965"/>
    <w:rsid w:val="00F312C5"/>
    <w:rsid w:val="00FA5B94"/>
    <w:rsid w:val="00FE594E"/>
    <w:rsid w:val="0DE404E3"/>
    <w:rsid w:val="11823C14"/>
    <w:rsid w:val="1290009A"/>
    <w:rsid w:val="1C662D65"/>
    <w:rsid w:val="20BD46BD"/>
    <w:rsid w:val="23B90AB0"/>
    <w:rsid w:val="2F1F443A"/>
    <w:rsid w:val="3A545DA1"/>
    <w:rsid w:val="3F6C7EC6"/>
    <w:rsid w:val="40DA6FCE"/>
    <w:rsid w:val="41694E97"/>
    <w:rsid w:val="4ACD3CD3"/>
    <w:rsid w:val="4CE27EB0"/>
    <w:rsid w:val="584375EF"/>
    <w:rsid w:val="5980475F"/>
    <w:rsid w:val="5E72279C"/>
    <w:rsid w:val="64205155"/>
    <w:rsid w:val="6DE357B5"/>
    <w:rsid w:val="6EF2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6CD85"/>
  <w15:docId w15:val="{6E37784B-7D43-480B-BDAD-0E0FCA95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480" w:lineRule="exact"/>
      <w:jc w:val="center"/>
      <w:outlineLvl w:val="0"/>
    </w:pPr>
    <w:rPr>
      <w:rFonts w:eastAsia="黑体" w:cs="Times New Roman"/>
      <w:kern w:val="44"/>
      <w:sz w:val="36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80" w:lineRule="exact"/>
      <w:outlineLvl w:val="1"/>
    </w:pPr>
    <w:rPr>
      <w:rFonts w:eastAsia="黑体" w:cs="Times New Roman"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57C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semiHidden/>
    <w:rsid w:val="00857C7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2"/>
    </w:rPr>
  </w:style>
  <w:style w:type="character" w:customStyle="1" w:styleId="VerbatimChar">
    <w:name w:val="Verbatim Char"/>
    <w:basedOn w:val="DefaultParagraphFont"/>
    <w:link w:val="SourceCode"/>
    <w:rsid w:val="00857C7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857C7E"/>
    <w:pPr>
      <w:widowControl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character" w:customStyle="1" w:styleId="DecValTok">
    <w:name w:val="DecValTok"/>
    <w:basedOn w:val="VerbatimChar"/>
    <w:rsid w:val="00857C7E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857C7E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857C7E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857C7E"/>
    <w:rPr>
      <w:rFonts w:ascii="Consolas" w:hAnsi="Consolas"/>
      <w:b/>
      <w:color w:val="008000"/>
      <w:sz w:val="22"/>
    </w:rPr>
  </w:style>
  <w:style w:type="character" w:customStyle="1" w:styleId="OperatorTok">
    <w:name w:val="OperatorTok"/>
    <w:basedOn w:val="VerbatimChar"/>
    <w:rsid w:val="00857C7E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857C7E"/>
    <w:rPr>
      <w:rFonts w:ascii="Consolas" w:hAnsi="Consolas"/>
      <w:color w:val="008000"/>
      <w:sz w:val="22"/>
    </w:rPr>
  </w:style>
  <w:style w:type="character" w:customStyle="1" w:styleId="NormalTok">
    <w:name w:val="NormalTok"/>
    <w:basedOn w:val="VerbatimChar"/>
    <w:rsid w:val="00857C7E"/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0706BC"/>
    <w:rPr>
      <w:rFonts w:ascii="Consolas" w:hAnsi="Consolas"/>
      <w:b/>
      <w:color w:val="007020"/>
      <w:sz w:val="22"/>
    </w:rPr>
  </w:style>
  <w:style w:type="character" w:customStyle="1" w:styleId="CommentTok">
    <w:name w:val="CommentTok"/>
    <w:basedOn w:val="VerbatimChar"/>
    <w:rsid w:val="000706BC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0706BC"/>
    <w:rPr>
      <w:rFonts w:ascii="Consolas" w:hAnsi="Consolas"/>
      <w:b/>
      <w:color w:val="0070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WPS_1602509590</dc:creator>
  <cp:lastModifiedBy>X.T. Sun</cp:lastModifiedBy>
  <cp:revision>93</cp:revision>
  <dcterms:created xsi:type="dcterms:W3CDTF">2024-02-27T09:00:00Z</dcterms:created>
  <dcterms:modified xsi:type="dcterms:W3CDTF">2024-02-29T11:50:00Z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C22830D5260045449DF00ED36D368069_11</vt:lpwstr>
  </property>
</Properties>
</file>