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3E43F66" w14:textId="77777777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142EA83A" w14:textId="74097068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43407352" w14:textId="6F9525E3" w:rsidR="00736DD2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6792F689">
                <wp:simplePos x="0" y="0"/>
                <wp:positionH relativeFrom="margin">
                  <wp:align>center</wp:align>
                </wp:positionH>
                <wp:positionV relativeFrom="page">
                  <wp:posOffset>2353114</wp:posOffset>
                </wp:positionV>
                <wp:extent cx="4838700" cy="1181100"/>
                <wp:effectExtent l="0" t="0" r="0" b="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1C1B96" w14:textId="320B1E46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4E7285C8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1043D05" w14:textId="77777777" w:rsidR="002C3AAF" w:rsidRDefault="002C3AAF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457EE490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6C28B77F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080D1EDE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52027A3" w14:textId="77777777" w:rsidR="002C3AAF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6126EE1D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</w:t>
          </w:r>
          <w:r w:rsidR="00D24A45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  <w:r w:rsidR="004F455C" w:rsidRPr="004F455C">
            <w:rPr>
              <w:rFonts w:ascii="FangSong_GB2312" w:eastAsia="FangSong_GB2312" w:hint="eastAsia"/>
              <w:color w:val="000000"/>
              <w:sz w:val="28"/>
              <w:u w:val="single"/>
            </w:rPr>
            <w:t>运输层：TCP连接实验</w:t>
          </w:r>
          <w:r w:rsidR="00D24A45">
            <w:rPr>
              <w:rFonts w:ascii="FangSong_GB2312" w:eastAsia="FangSong_GB2312"/>
              <w:color w:val="000000"/>
              <w:sz w:val="28"/>
              <w:u w:val="single"/>
            </w:rPr>
            <w:t xml:space="preserve">   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3A1BCAF" w14:textId="214B008B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实验目的</w:t>
      </w:r>
    </w:p>
    <w:p w14:paraId="3D2F0D94" w14:textId="4A1E35A7" w:rsidR="00347C7B" w:rsidRPr="00A95A6D" w:rsidRDefault="004F455C" w:rsidP="00347C7B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A95A6D">
        <w:rPr>
          <w:rFonts w:hint="eastAsia"/>
          <w:sz w:val="24"/>
          <w:szCs w:val="24"/>
        </w:rPr>
        <w:t>理解TCP的连接过程</w:t>
      </w:r>
    </w:p>
    <w:p w14:paraId="03BE120C" w14:textId="77777777" w:rsidR="007A2A8F" w:rsidRDefault="007A2A8F" w:rsidP="00263C78">
      <w:pPr>
        <w:rPr>
          <w:sz w:val="32"/>
          <w:szCs w:val="32"/>
        </w:rPr>
      </w:pPr>
    </w:p>
    <w:p w14:paraId="79232007" w14:textId="6B841D9A" w:rsidR="00263C78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实验环境</w:t>
      </w:r>
    </w:p>
    <w:p w14:paraId="064F53CD" w14:textId="574F56CD" w:rsidR="007A2A8F" w:rsidRPr="0018519E" w:rsidRDefault="009624CE" w:rsidP="008B13BE">
      <w:pPr>
        <w:ind w:firstLine="420"/>
      </w:pPr>
      <w:r w:rsidRPr="0018519E">
        <w:t>Windows 11, Cisco Packet Tracer 8.2.1</w:t>
      </w:r>
    </w:p>
    <w:p w14:paraId="0C6E864A" w14:textId="0B26247A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实验内容</w:t>
      </w:r>
    </w:p>
    <w:p w14:paraId="26BF6C4F" w14:textId="75E42A57" w:rsidR="00C71A43" w:rsidRPr="0076670D" w:rsidRDefault="00743627" w:rsidP="002316C0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76670D">
        <w:rPr>
          <w:rFonts w:hint="eastAsia"/>
          <w:sz w:val="24"/>
          <w:szCs w:val="24"/>
        </w:rPr>
        <w:t>布置拓扑</w:t>
      </w:r>
    </w:p>
    <w:p w14:paraId="29605E7C" w14:textId="173DDBCA" w:rsidR="00FF4D57" w:rsidRPr="0076670D" w:rsidRDefault="00CF610A" w:rsidP="002316C0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76670D">
        <w:rPr>
          <w:rFonts w:hint="eastAsia"/>
          <w:sz w:val="24"/>
          <w:szCs w:val="24"/>
        </w:rPr>
        <w:t>配置路由及IP地址</w:t>
      </w:r>
    </w:p>
    <w:p w14:paraId="1EC2142A" w14:textId="1C54A9C6" w:rsidR="00C44680" w:rsidRPr="0076670D" w:rsidRDefault="00C44680" w:rsidP="002316C0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76670D">
        <w:rPr>
          <w:rFonts w:hint="eastAsia"/>
          <w:sz w:val="24"/>
          <w:szCs w:val="24"/>
        </w:rPr>
        <w:t>模拟模式下访问Web服务器，观察TCP报文组成</w:t>
      </w:r>
    </w:p>
    <w:p w14:paraId="37B30D13" w14:textId="6B095D0E" w:rsidR="00A26150" w:rsidRDefault="00A26150" w:rsidP="00263C78">
      <w:pPr>
        <w:rPr>
          <w:sz w:val="32"/>
          <w:szCs w:val="32"/>
        </w:rPr>
      </w:pPr>
    </w:p>
    <w:p w14:paraId="17A785B1" w14:textId="42A2BCA7" w:rsidR="009F1D21" w:rsidRDefault="00A26150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实验步骤</w:t>
      </w:r>
    </w:p>
    <w:p w14:paraId="0428B4F7" w14:textId="55D005DF" w:rsidR="00B904F6" w:rsidRDefault="00B904F6" w:rsidP="00B904F6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布置拓扑</w:t>
      </w:r>
    </w:p>
    <w:p w14:paraId="0496CA94" w14:textId="0460D4C2" w:rsidR="00BC19A2" w:rsidRDefault="00BC19A2" w:rsidP="00BC19A2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BC19A2">
        <w:rPr>
          <w:sz w:val="32"/>
          <w:szCs w:val="32"/>
        </w:rPr>
        <w:drawing>
          <wp:inline distT="0" distB="0" distL="0" distR="0" wp14:anchorId="12F07CB4" wp14:editId="06407B02">
            <wp:extent cx="2460084" cy="1440491"/>
            <wp:effectExtent l="0" t="0" r="0" b="7620"/>
            <wp:docPr id="16028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1284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084" cy="14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7010" w14:textId="62DF52B6" w:rsidR="00BC19A2" w:rsidRDefault="00F860BD" w:rsidP="00B904F6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配置IP地址</w:t>
      </w:r>
    </w:p>
    <w:p w14:paraId="3B3AC36F" w14:textId="162A9EA4" w:rsidR="00F66906" w:rsidRDefault="00F66906" w:rsidP="00F66906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配置PC和服务器的IP地址</w:t>
      </w:r>
    </w:p>
    <w:p w14:paraId="4F8C412D" w14:textId="6295C972" w:rsidR="00494FCE" w:rsidRDefault="00494FCE" w:rsidP="00494FC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494FCE">
        <w:rPr>
          <w:sz w:val="32"/>
          <w:szCs w:val="32"/>
        </w:rPr>
        <w:drawing>
          <wp:inline distT="0" distB="0" distL="0" distR="0" wp14:anchorId="275E0723" wp14:editId="7AAF1647">
            <wp:extent cx="5506138" cy="2739390"/>
            <wp:effectExtent l="0" t="0" r="0" b="3810"/>
            <wp:docPr id="72015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58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2228" cy="2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E9A7" w14:textId="3D8582FC" w:rsidR="00C810E5" w:rsidRDefault="00C810E5" w:rsidP="00494FC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配置路由器</w:t>
      </w:r>
    </w:p>
    <w:p w14:paraId="3F2F6408" w14:textId="69363F6B" w:rsidR="003223F1" w:rsidRDefault="003223F1" w:rsidP="00494FC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3223F1">
        <w:rPr>
          <w:sz w:val="32"/>
          <w:szCs w:val="32"/>
        </w:rPr>
        <w:drawing>
          <wp:inline distT="0" distB="0" distL="0" distR="0" wp14:anchorId="612BD1C6" wp14:editId="78B89D38">
            <wp:extent cx="2685912" cy="2724150"/>
            <wp:effectExtent l="0" t="0" r="635" b="0"/>
            <wp:docPr id="70807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73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149" cy="2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8BE2" w14:textId="52492AC8" w:rsidR="00CC1D86" w:rsidRDefault="00CC1D86" w:rsidP="00494FC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检测连通性</w:t>
      </w:r>
      <w:r w:rsidR="00C27064">
        <w:rPr>
          <w:rFonts w:hint="eastAsia"/>
          <w:sz w:val="32"/>
          <w:szCs w:val="32"/>
        </w:rPr>
        <w:t>，与PC</w:t>
      </w:r>
      <w:r w:rsidR="00C27064">
        <w:rPr>
          <w:sz w:val="32"/>
          <w:szCs w:val="32"/>
        </w:rPr>
        <w:t>1</w:t>
      </w:r>
      <w:r w:rsidR="00C27064">
        <w:rPr>
          <w:rFonts w:hint="eastAsia"/>
          <w:sz w:val="32"/>
          <w:szCs w:val="32"/>
        </w:rPr>
        <w:t>和服务器均能ping通</w:t>
      </w:r>
    </w:p>
    <w:p w14:paraId="54D903D2" w14:textId="3196E5DF" w:rsidR="00110E7A" w:rsidRDefault="00110E7A" w:rsidP="00494FC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A95742">
        <w:rPr>
          <w:sz w:val="32"/>
          <w:szCs w:val="32"/>
        </w:rPr>
        <w:drawing>
          <wp:inline distT="0" distB="0" distL="0" distR="0" wp14:anchorId="04FD6C6A" wp14:editId="1D510035">
            <wp:extent cx="2607026" cy="2644140"/>
            <wp:effectExtent l="0" t="0" r="3175" b="3810"/>
            <wp:docPr id="52862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22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730" cy="26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31A6" w14:textId="41012204" w:rsidR="00AB2BB2" w:rsidRDefault="00AB2BB2" w:rsidP="00494FC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服务器也能ping通两个PC</w:t>
      </w:r>
    </w:p>
    <w:p w14:paraId="2D0D3C48" w14:textId="15E95A69" w:rsidR="00AB2BB2" w:rsidRDefault="00AB2BB2" w:rsidP="00494FC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AB2BB2">
        <w:rPr>
          <w:sz w:val="32"/>
          <w:szCs w:val="32"/>
        </w:rPr>
        <w:drawing>
          <wp:inline distT="0" distB="0" distL="0" distR="0" wp14:anchorId="343E1A5A" wp14:editId="57029DD2">
            <wp:extent cx="2625806" cy="2663190"/>
            <wp:effectExtent l="0" t="0" r="3175" b="3810"/>
            <wp:docPr id="90366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68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3771" cy="26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EC25" w14:textId="38A74C85" w:rsidR="00F66906" w:rsidRDefault="004E190D" w:rsidP="00B904F6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观察TCP协议</w:t>
      </w:r>
    </w:p>
    <w:p w14:paraId="114E34B1" w14:textId="101D45E6" w:rsidR="00DB0F71" w:rsidRDefault="00DB0F71" w:rsidP="00DB0F7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只显示TCP协议</w:t>
      </w:r>
    </w:p>
    <w:p w14:paraId="58101AD4" w14:textId="6E6A3FD0" w:rsidR="00EA341E" w:rsidRDefault="00EA341E" w:rsidP="00DB0F7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EA341E">
        <w:rPr>
          <w:sz w:val="32"/>
          <w:szCs w:val="32"/>
        </w:rPr>
        <w:drawing>
          <wp:inline distT="0" distB="0" distL="0" distR="0" wp14:anchorId="7D1F102F" wp14:editId="6925DECA">
            <wp:extent cx="1372325" cy="2179320"/>
            <wp:effectExtent l="0" t="0" r="0" b="0"/>
            <wp:docPr id="121141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18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0004" cy="21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405F" w14:textId="4FB317ED" w:rsidR="00C2158A" w:rsidRDefault="00DF2957" w:rsidP="00DB0F7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在PC</w:t>
      </w:r>
      <w:r>
        <w:rPr>
          <w:sz w:val="32"/>
          <w:szCs w:val="32"/>
        </w:rPr>
        <w:t>0</w:t>
      </w:r>
      <w:r w:rsidR="00C901F6">
        <w:rPr>
          <w:rFonts w:hint="eastAsia"/>
          <w:sz w:val="32"/>
          <w:szCs w:val="32"/>
        </w:rPr>
        <w:t>使用模拟浏览器</w:t>
      </w:r>
      <w:r>
        <w:rPr>
          <w:rFonts w:hint="eastAsia"/>
          <w:sz w:val="32"/>
          <w:szCs w:val="32"/>
        </w:rPr>
        <w:t>访问服务器</w:t>
      </w:r>
    </w:p>
    <w:p w14:paraId="7A0B3021" w14:textId="1F02EE83" w:rsidR="00011AC1" w:rsidRDefault="00527476" w:rsidP="00011AC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527476">
        <w:rPr>
          <w:sz w:val="32"/>
          <w:szCs w:val="32"/>
        </w:rPr>
        <w:drawing>
          <wp:inline distT="0" distB="0" distL="0" distR="0" wp14:anchorId="4E84CBF7" wp14:editId="77F18B43">
            <wp:extent cx="2933842" cy="2975610"/>
            <wp:effectExtent l="0" t="0" r="0" b="0"/>
            <wp:docPr id="172209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93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290" cy="29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F9B9" w14:textId="4A7870B7" w:rsidR="004134DF" w:rsidRDefault="004134DF" w:rsidP="00011AC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观察三次握手</w:t>
      </w:r>
      <w:r w:rsidR="00973704">
        <w:rPr>
          <w:rFonts w:hint="eastAsia"/>
          <w:sz w:val="32"/>
          <w:szCs w:val="32"/>
        </w:rPr>
        <w:t>，在HTTP协议</w:t>
      </w:r>
      <w:r w:rsidR="00FA7853">
        <w:rPr>
          <w:rFonts w:hint="eastAsia"/>
          <w:sz w:val="32"/>
          <w:szCs w:val="32"/>
        </w:rPr>
        <w:t>开始传输之前有三次</w:t>
      </w:r>
      <w:r w:rsidR="001529BF">
        <w:rPr>
          <w:rFonts w:hint="eastAsia"/>
          <w:sz w:val="32"/>
          <w:szCs w:val="32"/>
        </w:rPr>
        <w:t>TCP传输，两次来自PC一次来自服务器</w:t>
      </w:r>
      <w:r w:rsidR="00AA23DF">
        <w:rPr>
          <w:rFonts w:hint="eastAsia"/>
          <w:sz w:val="32"/>
          <w:szCs w:val="32"/>
        </w:rPr>
        <w:t>。</w:t>
      </w:r>
    </w:p>
    <w:p w14:paraId="205A6B0E" w14:textId="40836DC1" w:rsidR="00633E02" w:rsidRDefault="00973704" w:rsidP="00011AC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973704">
        <w:rPr>
          <w:sz w:val="32"/>
          <w:szCs w:val="32"/>
        </w:rPr>
        <w:drawing>
          <wp:inline distT="0" distB="0" distL="0" distR="0" wp14:anchorId="0D1663AD" wp14:editId="7A6F1C0E">
            <wp:extent cx="2424324" cy="1735200"/>
            <wp:effectExtent l="0" t="0" r="0" b="0"/>
            <wp:docPr id="43245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516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6785" cy="17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95B4" w14:textId="407E6514" w:rsidR="00633E02" w:rsidRDefault="00C67C35" w:rsidP="00011AC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观察三次传输的报文</w:t>
      </w:r>
    </w:p>
    <w:p w14:paraId="507CC47A" w14:textId="1C02BBBC" w:rsidR="00CE651B" w:rsidRDefault="00F75341" w:rsidP="001D172A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第一次握手</w:t>
      </w:r>
      <w:r w:rsidR="00D23123">
        <w:rPr>
          <w:rFonts w:hint="eastAsia"/>
          <w:sz w:val="32"/>
          <w:szCs w:val="32"/>
        </w:rPr>
        <w:t>可以看到SEQ和ACK都为-</w:t>
      </w:r>
    </w:p>
    <w:p w14:paraId="5144BB7C" w14:textId="6E97CC12" w:rsidR="00120E54" w:rsidRDefault="001D172A" w:rsidP="001D172A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1D172A">
        <w:rPr>
          <w:sz w:val="32"/>
          <w:szCs w:val="32"/>
        </w:rPr>
        <w:drawing>
          <wp:inline distT="0" distB="0" distL="0" distR="0" wp14:anchorId="50254775" wp14:editId="744E246C">
            <wp:extent cx="2451523" cy="1893570"/>
            <wp:effectExtent l="0" t="0" r="6350" b="0"/>
            <wp:docPr id="191958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89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1144" cy="19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4548" w14:textId="5AA6174B" w:rsidR="00CE651B" w:rsidRDefault="0009106F" w:rsidP="001D172A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第二次握手</w:t>
      </w:r>
      <w:r w:rsidR="00DF7B00">
        <w:rPr>
          <w:rFonts w:hint="eastAsia"/>
          <w:sz w:val="32"/>
          <w:szCs w:val="32"/>
        </w:rPr>
        <w:t>由服务器发送的数据包</w:t>
      </w:r>
      <w:r w:rsidR="00AD690E">
        <w:rPr>
          <w:rFonts w:hint="eastAsia"/>
          <w:sz w:val="32"/>
          <w:szCs w:val="32"/>
        </w:rPr>
        <w:t>SEQ</w:t>
      </w:r>
      <w:r w:rsidR="00AD690E">
        <w:rPr>
          <w:sz w:val="32"/>
          <w:szCs w:val="32"/>
        </w:rPr>
        <w:t>=0</w:t>
      </w:r>
      <w:r w:rsidR="009A2517">
        <w:rPr>
          <w:rFonts w:hint="eastAsia"/>
          <w:sz w:val="32"/>
          <w:szCs w:val="32"/>
        </w:rPr>
        <w:t>，ACK</w:t>
      </w:r>
      <w:r w:rsidR="009A2517">
        <w:rPr>
          <w:sz w:val="32"/>
          <w:szCs w:val="32"/>
        </w:rPr>
        <w:t>=1</w:t>
      </w:r>
    </w:p>
    <w:p w14:paraId="27B6F067" w14:textId="79B9D56A" w:rsidR="001A2FD0" w:rsidRDefault="00016790" w:rsidP="001D172A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016790">
        <w:rPr>
          <w:sz w:val="32"/>
          <w:szCs w:val="32"/>
        </w:rPr>
        <w:drawing>
          <wp:inline distT="0" distB="0" distL="0" distR="0" wp14:anchorId="396FE830" wp14:editId="2BC5A032">
            <wp:extent cx="2440557" cy="1664970"/>
            <wp:effectExtent l="0" t="0" r="0" b="0"/>
            <wp:docPr id="91806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602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6644" cy="16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2C7D" w14:textId="203B7529" w:rsidR="009E5AB9" w:rsidRDefault="009E5AB9" w:rsidP="001D172A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第三次</w:t>
      </w:r>
      <w:r w:rsidR="00604A7F">
        <w:rPr>
          <w:rFonts w:hint="eastAsia"/>
          <w:sz w:val="32"/>
          <w:szCs w:val="32"/>
        </w:rPr>
        <w:t>握手</w:t>
      </w:r>
      <w:r w:rsidR="000D7CDF">
        <w:rPr>
          <w:rFonts w:hint="eastAsia"/>
          <w:sz w:val="32"/>
          <w:szCs w:val="32"/>
        </w:rPr>
        <w:t>ACK</w:t>
      </w:r>
      <w:r w:rsidR="000D7CDF">
        <w:rPr>
          <w:sz w:val="32"/>
          <w:szCs w:val="32"/>
        </w:rPr>
        <w:t>=1</w:t>
      </w:r>
      <w:r w:rsidR="000D7CDF">
        <w:rPr>
          <w:rFonts w:hint="eastAsia"/>
          <w:sz w:val="32"/>
          <w:szCs w:val="32"/>
        </w:rPr>
        <w:t>，SEQ</w:t>
      </w:r>
      <w:r w:rsidR="000D7CDF">
        <w:rPr>
          <w:sz w:val="32"/>
          <w:szCs w:val="32"/>
        </w:rPr>
        <w:t>=1</w:t>
      </w:r>
      <w:r w:rsidR="008D20B9">
        <w:rPr>
          <w:rFonts w:hint="eastAsia"/>
          <w:sz w:val="32"/>
          <w:szCs w:val="32"/>
        </w:rPr>
        <w:t>，后面开始HTTP的数据传输</w:t>
      </w:r>
    </w:p>
    <w:p w14:paraId="6F52D685" w14:textId="3189D445" w:rsidR="00DB0F71" w:rsidRPr="00B1202B" w:rsidRDefault="00691486" w:rsidP="00B1202B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691486">
        <w:rPr>
          <w:sz w:val="32"/>
          <w:szCs w:val="32"/>
        </w:rPr>
        <w:drawing>
          <wp:inline distT="0" distB="0" distL="0" distR="0" wp14:anchorId="67E6C936" wp14:editId="439F7D7F">
            <wp:extent cx="2613981" cy="1824990"/>
            <wp:effectExtent l="0" t="0" r="0" b="3810"/>
            <wp:docPr id="84142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70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090" cy="18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BE6" w14:textId="77777777" w:rsidR="007A2A8F" w:rsidRDefault="007A2A8F" w:rsidP="00263C78">
      <w:pPr>
        <w:rPr>
          <w:sz w:val="32"/>
          <w:szCs w:val="32"/>
        </w:rPr>
      </w:pPr>
    </w:p>
    <w:p w14:paraId="507DD6DD" w14:textId="06C72892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实验结果</w:t>
      </w:r>
    </w:p>
    <w:p w14:paraId="34A5CEE8" w14:textId="797FD0CA" w:rsidR="00B1202B" w:rsidRPr="009F1D21" w:rsidRDefault="00B1202B" w:rsidP="00B1202B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了解了</w:t>
      </w:r>
      <w:r w:rsidR="00137759">
        <w:rPr>
          <w:rFonts w:hint="eastAsia"/>
          <w:sz w:val="32"/>
          <w:szCs w:val="32"/>
        </w:rPr>
        <w:t>TCP协议的三次握手的过程</w:t>
      </w:r>
    </w:p>
    <w:p w14:paraId="01168906" w14:textId="77777777" w:rsidR="007A2A8F" w:rsidRDefault="007A2A8F" w:rsidP="00263C78">
      <w:pPr>
        <w:rPr>
          <w:sz w:val="32"/>
          <w:szCs w:val="32"/>
        </w:rPr>
      </w:pPr>
    </w:p>
    <w:p w14:paraId="003591D3" w14:textId="4C91EBC0" w:rsidR="009F1D21" w:rsidRPr="009F1D21" w:rsidRDefault="00302C76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实验总结</w:t>
      </w:r>
    </w:p>
    <w:p w14:paraId="5ACBAF9A" w14:textId="1F7477B9" w:rsidR="007264D1" w:rsidRPr="007264D1" w:rsidRDefault="007264D1" w:rsidP="007264D1">
      <w:pPr>
        <w:ind w:firstLine="420"/>
        <w:rPr>
          <w:rFonts w:asciiTheme="minorHAnsi" w:eastAsiaTheme="minorHAnsi" w:hAnsiTheme="minorHAnsi" w:hint="eastAsia"/>
        </w:rPr>
      </w:pPr>
      <w:r w:rsidRPr="007264D1">
        <w:rPr>
          <w:rFonts w:asciiTheme="minorHAnsi" w:eastAsiaTheme="minorHAnsi" w:hAnsiTheme="minorHAnsi" w:hint="eastAsia"/>
        </w:rPr>
        <w:t>通过本次实验，我对TCP连接过程有了更深入的理解。可是呐，这个TCP连接过程，实在是让人捉摸不透，像是一场缥缈的追逐游戏。客户端和服务器之间进行了三次握手，一次比一次更加紧密，以确保双方的通信能够正常进行。</w:t>
      </w:r>
    </w:p>
    <w:p w14:paraId="531C838E" w14:textId="77777777" w:rsidR="007264D1" w:rsidRPr="007264D1" w:rsidRDefault="007264D1" w:rsidP="007264D1">
      <w:pPr>
        <w:ind w:firstLine="420"/>
        <w:rPr>
          <w:rFonts w:asciiTheme="minorHAnsi" w:eastAsiaTheme="minorHAnsi" w:hAnsiTheme="minorHAnsi"/>
        </w:rPr>
      </w:pPr>
    </w:p>
    <w:p w14:paraId="156E5DA6" w14:textId="46757B62" w:rsidR="007264D1" w:rsidRPr="007264D1" w:rsidRDefault="007264D1" w:rsidP="002C3771">
      <w:pPr>
        <w:ind w:firstLine="420"/>
        <w:rPr>
          <w:rFonts w:asciiTheme="minorHAnsi" w:eastAsiaTheme="minorHAnsi" w:hAnsiTheme="minorHAnsi"/>
        </w:rPr>
      </w:pPr>
      <w:r w:rsidRPr="007264D1">
        <w:rPr>
          <w:rFonts w:asciiTheme="minorHAnsi" w:eastAsiaTheme="minorHAnsi" w:hAnsiTheme="minorHAnsi" w:hint="eastAsia"/>
        </w:rPr>
        <w:t>在实验中，我通过配置路由器和IP地址，搭建了一个拓扑网络。仿佛是创造了一个微小的世界，充满了奇妙的可能性。通过使用模拟浏览器访问服务器，我得以亲眼目睹TCP报文的组成和传输过程。在HTTP协议开始传输之前，有三次TCP传输，宛如舞台上的三幕剧，各自扮演着不同的角色。</w:t>
      </w:r>
    </w:p>
    <w:p w14:paraId="3D497273" w14:textId="68154983" w:rsidR="007264D1" w:rsidRPr="007264D1" w:rsidRDefault="007264D1" w:rsidP="00B5210C">
      <w:pPr>
        <w:ind w:firstLine="420"/>
        <w:rPr>
          <w:rFonts w:asciiTheme="minorHAnsi" w:eastAsiaTheme="minorHAnsi" w:hAnsiTheme="minorHAnsi"/>
        </w:rPr>
      </w:pPr>
      <w:r w:rsidRPr="007264D1">
        <w:rPr>
          <w:rFonts w:asciiTheme="minorHAnsi" w:eastAsiaTheme="minorHAnsi" w:hAnsiTheme="minorHAnsi" w:hint="eastAsia"/>
        </w:rPr>
        <w:t>在这三次传输的报文中，我能够看到TCP报文中的一些关键要素，比如序列号和确认号。这些数字，就像是心灵的密码，传递着双方的意愿和承诺。在第一次握手时，序列号和确认号都是虚无缥缈的，仿佛是两个陌生人在黑暗中摸索。在第二次握手中，服务器发来的数据包中，序列号为0，确认号为1，宛如一道微弱的光芒，表示服务器默许了客户端的请求。最后，在第三次握手中，确认号为1，序列号为1，象征着客户端的再次确认，也标志着通信的正式开始，HTTP的数据传输亦随之展开。</w:t>
      </w:r>
    </w:p>
    <w:p w14:paraId="3BB736AF" w14:textId="13B21257" w:rsidR="004460D2" w:rsidRPr="007264D1" w:rsidRDefault="007264D1" w:rsidP="007264D1">
      <w:pPr>
        <w:ind w:firstLine="420"/>
        <w:rPr>
          <w:rFonts w:asciiTheme="minorHAnsi" w:eastAsiaTheme="minorHAnsi" w:hAnsiTheme="minorHAnsi"/>
        </w:rPr>
      </w:pPr>
      <w:r w:rsidRPr="007264D1">
        <w:rPr>
          <w:rFonts w:asciiTheme="minorHAnsi" w:eastAsiaTheme="minorHAnsi" w:hAnsiTheme="minorHAnsi" w:hint="eastAsia"/>
        </w:rPr>
        <w:t>通过这次实验，我对TCP连接过程有了更深入的理解，然而它依然充满了许多未知和神秘。就如同人与人之间的交流，总有无法捉摸的细微之处。但正是这种神秘和复杂，使得计算机网络如此迷人，也让我对网络配置和报文传输产生了更浓厚的兴趣。</w:t>
      </w: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7CC2" w14:textId="77777777" w:rsidR="00396AA8" w:rsidRDefault="00396AA8" w:rsidP="00396AA8">
      <w:pPr>
        <w:spacing w:line="240" w:lineRule="auto"/>
      </w:pPr>
      <w:r>
        <w:separator/>
      </w:r>
    </w:p>
  </w:endnote>
  <w:endnote w:type="continuationSeparator" w:id="0">
    <w:p w14:paraId="53F5B237" w14:textId="77777777" w:rsidR="00396AA8" w:rsidRDefault="00396AA8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520A" w14:textId="77777777" w:rsidR="00396AA8" w:rsidRDefault="00396AA8" w:rsidP="00396AA8">
      <w:pPr>
        <w:spacing w:line="240" w:lineRule="auto"/>
      </w:pPr>
      <w:r>
        <w:separator/>
      </w:r>
    </w:p>
  </w:footnote>
  <w:footnote w:type="continuationSeparator" w:id="0">
    <w:p w14:paraId="0A1FE61F" w14:textId="77777777" w:rsidR="00396AA8" w:rsidRDefault="00396AA8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10E5E"/>
    <w:multiLevelType w:val="hybridMultilevel"/>
    <w:tmpl w:val="8C3A3030"/>
    <w:lvl w:ilvl="0" w:tplc="6B60DA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747" w:hanging="180"/>
      </w:pPr>
    </w:lvl>
    <w:lvl w:ilvl="3" w:tplc="0409000F">
      <w:start w:val="1"/>
      <w:numFmt w:val="decimal"/>
      <w:lvlText w:val="%4."/>
      <w:lvlJc w:val="left"/>
      <w:pPr>
        <w:ind w:left="927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8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114520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11AC1"/>
    <w:rsid w:val="000125FD"/>
    <w:rsid w:val="00016790"/>
    <w:rsid w:val="000318BB"/>
    <w:rsid w:val="0006373F"/>
    <w:rsid w:val="0009106F"/>
    <w:rsid w:val="00096759"/>
    <w:rsid w:val="000A4D4C"/>
    <w:rsid w:val="000D7CDF"/>
    <w:rsid w:val="000F46E7"/>
    <w:rsid w:val="00110E7A"/>
    <w:rsid w:val="00120E54"/>
    <w:rsid w:val="00137759"/>
    <w:rsid w:val="001529BF"/>
    <w:rsid w:val="00173D7A"/>
    <w:rsid w:val="0018519E"/>
    <w:rsid w:val="00187AA0"/>
    <w:rsid w:val="001A2FD0"/>
    <w:rsid w:val="001B2ED7"/>
    <w:rsid w:val="001D172A"/>
    <w:rsid w:val="001D4659"/>
    <w:rsid w:val="001F0AF3"/>
    <w:rsid w:val="00202D43"/>
    <w:rsid w:val="0021371F"/>
    <w:rsid w:val="002166B1"/>
    <w:rsid w:val="00224091"/>
    <w:rsid w:val="002316C0"/>
    <w:rsid w:val="0024609E"/>
    <w:rsid w:val="00263C78"/>
    <w:rsid w:val="00290F98"/>
    <w:rsid w:val="00291462"/>
    <w:rsid w:val="00297CEA"/>
    <w:rsid w:val="002B389E"/>
    <w:rsid w:val="002C3771"/>
    <w:rsid w:val="002C3AAF"/>
    <w:rsid w:val="002D1331"/>
    <w:rsid w:val="002E473A"/>
    <w:rsid w:val="0030175E"/>
    <w:rsid w:val="00302C76"/>
    <w:rsid w:val="00303497"/>
    <w:rsid w:val="00316461"/>
    <w:rsid w:val="003223F1"/>
    <w:rsid w:val="003233B3"/>
    <w:rsid w:val="00347C7B"/>
    <w:rsid w:val="00370690"/>
    <w:rsid w:val="003767F7"/>
    <w:rsid w:val="0038628A"/>
    <w:rsid w:val="00396AA8"/>
    <w:rsid w:val="003D4EAA"/>
    <w:rsid w:val="004134DF"/>
    <w:rsid w:val="0043069E"/>
    <w:rsid w:val="0044596C"/>
    <w:rsid w:val="004460D2"/>
    <w:rsid w:val="00470A98"/>
    <w:rsid w:val="004731B3"/>
    <w:rsid w:val="00475FDB"/>
    <w:rsid w:val="004760B7"/>
    <w:rsid w:val="00492A1B"/>
    <w:rsid w:val="00494FCE"/>
    <w:rsid w:val="004A286E"/>
    <w:rsid w:val="004D5A1B"/>
    <w:rsid w:val="004E190D"/>
    <w:rsid w:val="004F455C"/>
    <w:rsid w:val="004F49DC"/>
    <w:rsid w:val="0050208A"/>
    <w:rsid w:val="00527476"/>
    <w:rsid w:val="00596B6A"/>
    <w:rsid w:val="005C7D35"/>
    <w:rsid w:val="005E2E2B"/>
    <w:rsid w:val="005E7323"/>
    <w:rsid w:val="00604A7F"/>
    <w:rsid w:val="00633E02"/>
    <w:rsid w:val="00661216"/>
    <w:rsid w:val="0068736C"/>
    <w:rsid w:val="00687DA4"/>
    <w:rsid w:val="00691486"/>
    <w:rsid w:val="00693A40"/>
    <w:rsid w:val="006A3104"/>
    <w:rsid w:val="007264D1"/>
    <w:rsid w:val="00736DD2"/>
    <w:rsid w:val="00743627"/>
    <w:rsid w:val="00754125"/>
    <w:rsid w:val="00765CF9"/>
    <w:rsid w:val="0076670D"/>
    <w:rsid w:val="007741FC"/>
    <w:rsid w:val="00783AF3"/>
    <w:rsid w:val="007A2A8F"/>
    <w:rsid w:val="007B497E"/>
    <w:rsid w:val="007D04FE"/>
    <w:rsid w:val="0081350C"/>
    <w:rsid w:val="0081374F"/>
    <w:rsid w:val="008554FE"/>
    <w:rsid w:val="008937BC"/>
    <w:rsid w:val="008B13BE"/>
    <w:rsid w:val="008C111F"/>
    <w:rsid w:val="008C1BB0"/>
    <w:rsid w:val="008D20B9"/>
    <w:rsid w:val="008E5D83"/>
    <w:rsid w:val="008F2C2D"/>
    <w:rsid w:val="00900265"/>
    <w:rsid w:val="0093578C"/>
    <w:rsid w:val="00961E3E"/>
    <w:rsid w:val="009624CE"/>
    <w:rsid w:val="0097328F"/>
    <w:rsid w:val="00973704"/>
    <w:rsid w:val="00981022"/>
    <w:rsid w:val="00997646"/>
    <w:rsid w:val="009A2517"/>
    <w:rsid w:val="009A36AA"/>
    <w:rsid w:val="009E2789"/>
    <w:rsid w:val="009E5AB9"/>
    <w:rsid w:val="009F1D21"/>
    <w:rsid w:val="009F5656"/>
    <w:rsid w:val="00A26150"/>
    <w:rsid w:val="00A51364"/>
    <w:rsid w:val="00A618C9"/>
    <w:rsid w:val="00A8347B"/>
    <w:rsid w:val="00A95742"/>
    <w:rsid w:val="00A95A6D"/>
    <w:rsid w:val="00AA23DF"/>
    <w:rsid w:val="00AA318A"/>
    <w:rsid w:val="00AB2BB2"/>
    <w:rsid w:val="00AD690E"/>
    <w:rsid w:val="00AE0D31"/>
    <w:rsid w:val="00AF0C5B"/>
    <w:rsid w:val="00AF4114"/>
    <w:rsid w:val="00B1202B"/>
    <w:rsid w:val="00B37CBB"/>
    <w:rsid w:val="00B5210C"/>
    <w:rsid w:val="00B55F80"/>
    <w:rsid w:val="00B60297"/>
    <w:rsid w:val="00B904F6"/>
    <w:rsid w:val="00B94722"/>
    <w:rsid w:val="00BB6C95"/>
    <w:rsid w:val="00BC19A2"/>
    <w:rsid w:val="00BC4F0F"/>
    <w:rsid w:val="00C02B9D"/>
    <w:rsid w:val="00C10857"/>
    <w:rsid w:val="00C2158A"/>
    <w:rsid w:val="00C27064"/>
    <w:rsid w:val="00C44680"/>
    <w:rsid w:val="00C51FDC"/>
    <w:rsid w:val="00C60029"/>
    <w:rsid w:val="00C67C35"/>
    <w:rsid w:val="00C71A43"/>
    <w:rsid w:val="00C810E5"/>
    <w:rsid w:val="00C84B2B"/>
    <w:rsid w:val="00C901F6"/>
    <w:rsid w:val="00C979EC"/>
    <w:rsid w:val="00CC1D86"/>
    <w:rsid w:val="00CE651B"/>
    <w:rsid w:val="00CF610A"/>
    <w:rsid w:val="00D01BFE"/>
    <w:rsid w:val="00D23123"/>
    <w:rsid w:val="00D24A45"/>
    <w:rsid w:val="00D45607"/>
    <w:rsid w:val="00D90762"/>
    <w:rsid w:val="00DA7523"/>
    <w:rsid w:val="00DB0F71"/>
    <w:rsid w:val="00DF2957"/>
    <w:rsid w:val="00DF7B00"/>
    <w:rsid w:val="00E16FC7"/>
    <w:rsid w:val="00E630CE"/>
    <w:rsid w:val="00E92068"/>
    <w:rsid w:val="00EA341E"/>
    <w:rsid w:val="00EE3467"/>
    <w:rsid w:val="00EE3F51"/>
    <w:rsid w:val="00EF769C"/>
    <w:rsid w:val="00F212DB"/>
    <w:rsid w:val="00F23B42"/>
    <w:rsid w:val="00F300A3"/>
    <w:rsid w:val="00F44E14"/>
    <w:rsid w:val="00F56958"/>
    <w:rsid w:val="00F66906"/>
    <w:rsid w:val="00F75341"/>
    <w:rsid w:val="00F75793"/>
    <w:rsid w:val="00F85E77"/>
    <w:rsid w:val="00F860BD"/>
    <w:rsid w:val="00F86B8F"/>
    <w:rsid w:val="00FA60E7"/>
    <w:rsid w:val="00FA7853"/>
    <w:rsid w:val="00FC3D3E"/>
    <w:rsid w:val="00FF4D57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177</Words>
  <Characters>1014</Characters>
  <Application>Microsoft Office Word</Application>
  <DocSecurity>0</DocSecurity>
  <Lines>8</Lines>
  <Paragraphs>2</Paragraphs>
  <ScaleCrop>false</ScaleCrop>
  <Company>Microsoft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X.T.</dc:creator>
  <cp:lastModifiedBy>X.T. Sun</cp:lastModifiedBy>
  <cp:revision>94</cp:revision>
  <dcterms:created xsi:type="dcterms:W3CDTF">2021-12-17T08:14:00Z</dcterms:created>
  <dcterms:modified xsi:type="dcterms:W3CDTF">2023-10-23T09:54:00Z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