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563954" w14:textId="31074877" w:rsidR="004E6CCC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4E6CCC" w:rsidRPr="004E6CCC">
            <w:rPr>
              <w:rFonts w:ascii="FangSong_GB2312" w:eastAsia="FangSong_GB2312" w:hint="eastAsia"/>
              <w:color w:val="000000"/>
              <w:sz w:val="28"/>
              <w:u w:val="single"/>
            </w:rPr>
            <w:t>网络层1：路由器IP地址配置及ARP协议分析</w:t>
          </w:r>
        </w:p>
        <w:p w14:paraId="4D574F1F" w14:textId="08481B91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452DFFEF" w14:textId="675E93F3" w:rsidR="006C4176" w:rsidRPr="009B2246" w:rsidRDefault="006C4176" w:rsidP="006C4176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9B2246">
        <w:rPr>
          <w:rFonts w:hint="eastAsia"/>
          <w:sz w:val="28"/>
          <w:szCs w:val="28"/>
        </w:rPr>
        <w:t>理解IP地址和路由器的直连网络。</w:t>
      </w:r>
    </w:p>
    <w:p w14:paraId="10C05E27" w14:textId="754D4A44" w:rsidR="006C4176" w:rsidRPr="009B2246" w:rsidRDefault="006C4176" w:rsidP="006C4176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9B2246">
        <w:rPr>
          <w:rFonts w:hint="eastAsia"/>
          <w:sz w:val="28"/>
          <w:szCs w:val="28"/>
        </w:rPr>
        <w:t>掌握路由器端口IP地址的配置方法。</w:t>
      </w:r>
    </w:p>
    <w:p w14:paraId="3D2F0D94" w14:textId="40A8DBA6" w:rsidR="00347C7B" w:rsidRPr="009B2246" w:rsidRDefault="006C4176" w:rsidP="006C4176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9B2246">
        <w:rPr>
          <w:rFonts w:hint="eastAsia"/>
          <w:sz w:val="28"/>
          <w:szCs w:val="28"/>
        </w:rPr>
        <w:t>理解ARP协议的作用和工作方式。</w:t>
      </w:r>
    </w:p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300FB7C0" w:rsidR="007A2A8F" w:rsidRDefault="00AD6A11" w:rsidP="00BF456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Windows</w:t>
      </w:r>
      <w:r>
        <w:rPr>
          <w:sz w:val="32"/>
          <w:szCs w:val="32"/>
        </w:rPr>
        <w:t xml:space="preserve"> 11</w:t>
      </w:r>
      <w:r w:rsidR="003C7A84">
        <w:rPr>
          <w:sz w:val="32"/>
          <w:szCs w:val="32"/>
        </w:rPr>
        <w:t xml:space="preserve">, </w:t>
      </w:r>
      <w:r w:rsidR="003C7A84" w:rsidRPr="003C1771">
        <w:rPr>
          <w:sz w:val="32"/>
          <w:szCs w:val="32"/>
        </w:rPr>
        <w:t>Cisco Packet Tracer</w:t>
      </w:r>
      <w:r w:rsidR="003C7A84">
        <w:rPr>
          <w:sz w:val="32"/>
          <w:szCs w:val="32"/>
        </w:rPr>
        <w:t xml:space="preserve"> 8.2.1</w:t>
      </w:r>
    </w:p>
    <w:p w14:paraId="30EA7CF3" w14:textId="77777777" w:rsidR="007D72D6" w:rsidRDefault="007D72D6" w:rsidP="00263C78">
      <w:pPr>
        <w:rPr>
          <w:sz w:val="32"/>
          <w:szCs w:val="32"/>
        </w:rPr>
      </w:pPr>
    </w:p>
    <w:p w14:paraId="0C6E864A" w14:textId="0B26247A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0EE8EF44" w14:textId="70D27525" w:rsidR="00F139E2" w:rsidRPr="009F1D21" w:rsidRDefault="00F139E2" w:rsidP="00F139E2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 w:rsidRPr="00FE2A8B">
        <w:rPr>
          <w:rFonts w:ascii="Times New Roman" w:eastAsia="宋体" w:hAnsi="Times New Roman" w:cs="Times New Roman"/>
          <w:szCs w:val="24"/>
        </w:rPr>
        <w:fldChar w:fldCharType="begin"/>
      </w:r>
      <w:r w:rsidRPr="00FE2A8B">
        <w:rPr>
          <w:rFonts w:ascii="Times New Roman" w:eastAsia="宋体" w:hAnsi="Times New Roman" w:cs="Times New Roman"/>
          <w:szCs w:val="24"/>
        </w:rPr>
        <w:instrText xml:space="preserve"> INCLUDEPICTURE "F:\\QQ\\815044902\\Image\\C2C\\934D9B5BE636AF9C8B8860FE3112C55F.jpg" \* MERGEFORMATINET </w:instrText>
      </w:r>
      <w:r w:rsidRPr="00FE2A8B"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"F:\\QQ\\815044902\\Image\\C2C\\934D9B5BE636AF9C8B8860FE3112C55F.jpg"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noProof/>
          <w:szCs w:val="24"/>
        </w:rPr>
        <w:fldChar w:fldCharType="begin"/>
      </w:r>
      <w:r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"F:\\QQ\\815044902\\Image\\C2C\\934D9B5BE636AF9C8B8860FE3112C55F.jpg" \* MERGEFORMATINET </w:instrText>
      </w:r>
      <w:r>
        <w:rPr>
          <w:rFonts w:ascii="Times New Roman" w:eastAsia="宋体" w:hAnsi="Times New Roman" w:cs="Times New Roman"/>
          <w:noProof/>
          <w:szCs w:val="24"/>
        </w:rPr>
        <w:fldChar w:fldCharType="separate"/>
      </w:r>
      <w:r>
        <w:rPr>
          <w:rFonts w:ascii="Times New Roman" w:eastAsia="宋体" w:hAnsi="Times New Roman" w:cs="Times New Roman"/>
          <w:noProof/>
          <w:szCs w:val="24"/>
        </w:rPr>
        <w:fldChar w:fldCharType="begin"/>
      </w:r>
      <w:r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"F:\\QQ\\815044902\\Image\\C2C\\934D9B5BE636AF9C8B8860FE3112C55F.jpg" \* MERGEFORMATINET </w:instrText>
      </w:r>
      <w:r>
        <w:rPr>
          <w:rFonts w:ascii="Times New Roman" w:eastAsia="宋体" w:hAnsi="Times New Roman" w:cs="Times New Roman"/>
          <w:noProof/>
          <w:szCs w:val="24"/>
        </w:rPr>
        <w:fldChar w:fldCharType="separate"/>
      </w:r>
      <w:r>
        <w:rPr>
          <w:rFonts w:ascii="Times New Roman" w:eastAsia="宋体" w:hAnsi="Times New Roman" w:cs="Times New Roman"/>
          <w:noProof/>
          <w:szCs w:val="24"/>
        </w:rPr>
        <w:fldChar w:fldCharType="begin"/>
      </w:r>
      <w:r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"F:\\QQ\\815044902\\Image\\C2C\\934D9B5BE636AF9C8B8860FE3112C55F.jpg" \* MERGEFORMATINET </w:instrText>
      </w:r>
      <w:r>
        <w:rPr>
          <w:rFonts w:ascii="Times New Roman" w:eastAsia="宋体" w:hAnsi="Times New Roman" w:cs="Times New Roman"/>
          <w:noProof/>
          <w:szCs w:val="24"/>
        </w:rPr>
        <w:fldChar w:fldCharType="separate"/>
      </w:r>
      <w:r>
        <w:rPr>
          <w:rFonts w:ascii="Times New Roman" w:eastAsia="宋体" w:hAnsi="Times New Roman" w:cs="Times New Roman"/>
          <w:noProof/>
          <w:szCs w:val="24"/>
        </w:rPr>
        <w:fldChar w:fldCharType="begin"/>
      </w:r>
      <w:r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"F:\\QQ\\815044902\\Image\\C2C\\934D9B5BE636AF9C8B8860FE3112C55F.jpg" \* MERGEFORMATINET </w:instrText>
      </w:r>
      <w:r>
        <w:rPr>
          <w:rFonts w:ascii="Times New Roman" w:eastAsia="宋体" w:hAnsi="Times New Roman" w:cs="Times New Roman"/>
          <w:noProof/>
          <w:szCs w:val="24"/>
        </w:rPr>
        <w:fldChar w:fldCharType="separate"/>
      </w:r>
      <w:r>
        <w:rPr>
          <w:rFonts w:ascii="Times New Roman" w:eastAsia="宋体" w:hAnsi="Times New Roman" w:cs="Times New Roman"/>
          <w:noProof/>
          <w:szCs w:val="24"/>
        </w:rPr>
        <w:fldChar w:fldCharType="begin"/>
      </w:r>
      <w:r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"F:\\QQ\\815044902\\Image\\C2C\\934D9B5BE636AF9C8B8860FE3112C55F.jpg" \* MERGEFORMATINET </w:instrText>
      </w:r>
      <w:r>
        <w:rPr>
          <w:rFonts w:ascii="Times New Roman" w:eastAsia="宋体" w:hAnsi="Times New Roman" w:cs="Times New Roman"/>
          <w:noProof/>
          <w:szCs w:val="24"/>
        </w:rPr>
        <w:fldChar w:fldCharType="separate"/>
      </w:r>
      <w:r>
        <w:rPr>
          <w:rFonts w:ascii="Times New Roman" w:eastAsia="宋体" w:hAnsi="Times New Roman" w:cs="Times New Roman"/>
          <w:noProof/>
          <w:szCs w:val="24"/>
        </w:rPr>
        <w:fldChar w:fldCharType="begin"/>
      </w:r>
      <w:r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"F:\\QQ\\815044902\\Image\\C2C\\934D9B5BE636AF9C8B8860FE3112C55F.jpg" \* MERGEFORMATINET </w:instrText>
      </w:r>
      <w:r>
        <w:rPr>
          <w:rFonts w:ascii="Times New Roman" w:eastAsia="宋体" w:hAnsi="Times New Roman" w:cs="Times New Roman"/>
          <w:noProof/>
          <w:szCs w:val="24"/>
        </w:rPr>
        <w:fldChar w:fldCharType="separate"/>
      </w:r>
      <w:r>
        <w:rPr>
          <w:rFonts w:ascii="Times New Roman" w:eastAsia="宋体" w:hAnsi="Times New Roman" w:cs="Times New Roman"/>
          <w:noProof/>
          <w:szCs w:val="24"/>
        </w:rPr>
        <w:fldChar w:fldCharType="begin"/>
      </w:r>
      <w:r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"F:\\QQ\\815044902\\Image\\C2C\\934D9B5BE636AF9C8B8860FE3112C55F.jpg" \* MERGEFORMATINET </w:instrText>
      </w:r>
      <w:r>
        <w:rPr>
          <w:rFonts w:ascii="Times New Roman" w:eastAsia="宋体" w:hAnsi="Times New Roman" w:cs="Times New Roman"/>
          <w:noProof/>
          <w:szCs w:val="24"/>
        </w:rPr>
        <w:fldChar w:fldCharType="separate"/>
      </w:r>
      <w:r>
        <w:rPr>
          <w:rFonts w:ascii="Times New Roman" w:eastAsia="宋体" w:hAnsi="Times New Roman" w:cs="Times New Roman"/>
          <w:noProof/>
          <w:szCs w:val="24"/>
        </w:rPr>
        <w:fldChar w:fldCharType="begin"/>
      </w:r>
      <w:r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"F:\\QQ\\815044902\\Image\\C2C\\934D9B5BE636AF9C8B8860FE3112C55F.jpg" \* MERGEFORMATINET </w:instrText>
      </w:r>
      <w:r>
        <w:rPr>
          <w:rFonts w:ascii="Times New Roman" w:eastAsia="宋体" w:hAnsi="Times New Roman" w:cs="Times New Roman"/>
          <w:noProof/>
          <w:szCs w:val="24"/>
        </w:rPr>
        <w:fldChar w:fldCharType="separate"/>
      </w:r>
      <w:r>
        <w:rPr>
          <w:rFonts w:ascii="Times New Roman" w:eastAsia="宋体" w:hAnsi="Times New Roman" w:cs="Times New Roman"/>
          <w:noProof/>
          <w:szCs w:val="24"/>
        </w:rPr>
        <w:fldChar w:fldCharType="begin"/>
      </w:r>
      <w:r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"F:\\QQ\\815044902\\Image\\C2C\\934D9B5BE636AF9C8B8860FE3112C55F.jpg" \* MERGEFORMATINET </w:instrText>
      </w:r>
      <w:r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3C7A84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3C7A84">
        <w:rPr>
          <w:rFonts w:ascii="Times New Roman" w:eastAsia="宋体" w:hAnsi="Times New Roman" w:cs="Times New Roman"/>
          <w:noProof/>
          <w:szCs w:val="24"/>
        </w:rPr>
        <w:instrText xml:space="preserve"> </w:instrText>
      </w:r>
      <w:r w:rsidR="003C7A84">
        <w:rPr>
          <w:rFonts w:ascii="Times New Roman" w:eastAsia="宋体" w:hAnsi="Times New Roman" w:cs="Times New Roman"/>
          <w:noProof/>
          <w:szCs w:val="24"/>
        </w:rPr>
        <w:instrText>INCLUDEPICTURE  "F:\\QQ\\815044902\\Image\\C2C\\934D9B5BE636AF9C8B8860FE3112C55F.jpg" \* MERGEFORMATINET</w:instrText>
      </w:r>
      <w:r w:rsidR="003C7A84">
        <w:rPr>
          <w:rFonts w:ascii="Times New Roman" w:eastAsia="宋体" w:hAnsi="Times New Roman" w:cs="Times New Roman"/>
          <w:noProof/>
          <w:szCs w:val="24"/>
        </w:rPr>
        <w:instrText xml:space="preserve"> </w:instrText>
      </w:r>
      <w:r w:rsidR="003C7A84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3C7A84">
        <w:rPr>
          <w:rFonts w:ascii="Times New Roman" w:eastAsia="宋体" w:hAnsi="Times New Roman" w:cs="Times New Roman"/>
          <w:noProof/>
          <w:szCs w:val="24"/>
        </w:rPr>
        <w:pict w14:anchorId="5AC325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7.25pt;height:99.95pt;mso-width-percent:0;mso-height-percent:0;mso-width-percent:0;mso-height-percent:0">
            <v:imagedata r:id="rId9" r:href="rId10"/>
          </v:shape>
        </w:pict>
      </w:r>
      <w:r w:rsidR="003C7A84"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noProof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 w:rsidRPr="00FE2A8B">
        <w:rPr>
          <w:rFonts w:ascii="Times New Roman" w:eastAsia="宋体" w:hAnsi="Times New Roman" w:cs="Times New Roman"/>
          <w:szCs w:val="24"/>
        </w:rPr>
        <w:fldChar w:fldCharType="end"/>
      </w:r>
    </w:p>
    <w:p w14:paraId="555F70C5" w14:textId="77777777" w:rsidR="00DF6981" w:rsidRDefault="00DF6981" w:rsidP="000B24E4">
      <w:pPr>
        <w:rPr>
          <w:sz w:val="32"/>
          <w:szCs w:val="32"/>
        </w:rPr>
      </w:pPr>
    </w:p>
    <w:p w14:paraId="17A785B1" w14:textId="42A2BCA7" w:rsid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731BC9E0" w14:textId="7B7E0909" w:rsidR="009C3910" w:rsidRDefault="009C3910" w:rsidP="009C3910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布置拓扑</w:t>
      </w:r>
    </w:p>
    <w:p w14:paraId="002C18DE" w14:textId="2DD7EE5C" w:rsidR="00716D42" w:rsidRDefault="00716D42" w:rsidP="00716D42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完成连线：</w:t>
      </w:r>
    </w:p>
    <w:p w14:paraId="27B28E50" w14:textId="75098143" w:rsidR="00B57D77" w:rsidRDefault="00B57D77" w:rsidP="00B57D77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B57D77">
        <w:rPr>
          <w:noProof/>
          <w:sz w:val="32"/>
          <w:szCs w:val="32"/>
        </w:rPr>
        <w:drawing>
          <wp:inline distT="0" distB="0" distL="0" distR="0" wp14:anchorId="08B0D2DE" wp14:editId="30361274">
            <wp:extent cx="5679231" cy="3000777"/>
            <wp:effectExtent l="0" t="0" r="0" b="9525"/>
            <wp:docPr id="57159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99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264" cy="30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1327" w14:textId="294DDB45" w:rsidR="00716D42" w:rsidRDefault="00716D42" w:rsidP="00716D42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设置PC的IP地址</w:t>
      </w:r>
      <w:r w:rsidR="00D23861">
        <w:rPr>
          <w:rFonts w:hint="eastAsia"/>
          <w:sz w:val="32"/>
          <w:szCs w:val="32"/>
        </w:rPr>
        <w:t>和网关</w:t>
      </w:r>
      <w:r w:rsidR="006F1EFA">
        <w:rPr>
          <w:rFonts w:hint="eastAsia"/>
          <w:sz w:val="32"/>
          <w:szCs w:val="32"/>
        </w:rPr>
        <w:t>：</w:t>
      </w:r>
    </w:p>
    <w:p w14:paraId="062C35D9" w14:textId="4E5A0A4F" w:rsidR="0015037F" w:rsidRDefault="0015037F" w:rsidP="0015037F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15037F">
        <w:rPr>
          <w:noProof/>
          <w:sz w:val="32"/>
          <w:szCs w:val="32"/>
        </w:rPr>
        <w:drawing>
          <wp:inline distT="0" distB="0" distL="0" distR="0" wp14:anchorId="6F4A67D1" wp14:editId="72F6529F">
            <wp:extent cx="5978262" cy="2382592"/>
            <wp:effectExtent l="0" t="0" r="3810" b="0"/>
            <wp:docPr id="44441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11986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232" cy="23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2419" w14:textId="5190BF27" w:rsidR="006F1EFA" w:rsidRDefault="006F1EFA" w:rsidP="006F1EFA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设置路由器IP地址：</w:t>
      </w:r>
    </w:p>
    <w:p w14:paraId="684AF98E" w14:textId="7A119DDA" w:rsidR="00CA3A8D" w:rsidRPr="007C4689" w:rsidRDefault="00CA3A8D" w:rsidP="007C4689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CA3A8D">
        <w:rPr>
          <w:noProof/>
          <w:sz w:val="32"/>
          <w:szCs w:val="32"/>
        </w:rPr>
        <w:drawing>
          <wp:inline distT="0" distB="0" distL="0" distR="0" wp14:anchorId="6295BFF1" wp14:editId="2B3167BF">
            <wp:extent cx="3347565" cy="3400022"/>
            <wp:effectExtent l="0" t="0" r="5715" b="0"/>
            <wp:docPr id="99994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8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198" cy="34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A709" w14:textId="4AB8B7F0" w:rsidR="009C3910" w:rsidRDefault="00E02969" w:rsidP="009C3910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观察</w:t>
      </w:r>
      <w:r w:rsidR="007C4689">
        <w:rPr>
          <w:rFonts w:hint="eastAsia"/>
          <w:sz w:val="32"/>
          <w:szCs w:val="32"/>
        </w:rPr>
        <w:t>路由表</w:t>
      </w:r>
    </w:p>
    <w:p w14:paraId="02E1468D" w14:textId="6509F020" w:rsidR="005210EC" w:rsidRDefault="005210EC" w:rsidP="005210EC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激活端口之前，路由表是空的</w:t>
      </w:r>
    </w:p>
    <w:p w14:paraId="716D9BBC" w14:textId="61512E95" w:rsidR="005210EC" w:rsidRDefault="00311EA5" w:rsidP="005210EC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311EA5">
        <w:rPr>
          <w:noProof/>
          <w:sz w:val="32"/>
          <w:szCs w:val="32"/>
        </w:rPr>
        <w:drawing>
          <wp:inline distT="0" distB="0" distL="0" distR="0" wp14:anchorId="0274EF10" wp14:editId="7FBF080E">
            <wp:extent cx="4159812" cy="1725769"/>
            <wp:effectExtent l="0" t="0" r="0" b="8255"/>
            <wp:docPr id="67284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45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9349" cy="17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4B52" w14:textId="36FBE040" w:rsidR="005210EC" w:rsidRDefault="00E02969" w:rsidP="005210EC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激活端口</w:t>
      </w:r>
    </w:p>
    <w:p w14:paraId="1C052C0E" w14:textId="25053303" w:rsidR="00E227A2" w:rsidRDefault="00E227A2" w:rsidP="00E227A2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E227A2">
        <w:rPr>
          <w:noProof/>
          <w:sz w:val="32"/>
          <w:szCs w:val="32"/>
        </w:rPr>
        <w:drawing>
          <wp:inline distT="0" distB="0" distL="0" distR="0" wp14:anchorId="5382BDD3" wp14:editId="16E6CE85">
            <wp:extent cx="4069724" cy="4081002"/>
            <wp:effectExtent l="0" t="0" r="6985" b="0"/>
            <wp:docPr id="206335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56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143" cy="409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0AF0" w14:textId="6CE6B527" w:rsidR="00E227A2" w:rsidRDefault="00E227A2" w:rsidP="00E227A2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再次查看路由表</w:t>
      </w:r>
    </w:p>
    <w:p w14:paraId="6C54AACA" w14:textId="315D7E87" w:rsidR="003B7B64" w:rsidRDefault="003B7B64" w:rsidP="003B7B64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3B7B64">
        <w:rPr>
          <w:noProof/>
          <w:sz w:val="32"/>
          <w:szCs w:val="32"/>
        </w:rPr>
        <w:drawing>
          <wp:inline distT="0" distB="0" distL="0" distR="0" wp14:anchorId="6ACBD9AE" wp14:editId="29E89ED6">
            <wp:extent cx="4355618" cy="4436772"/>
            <wp:effectExtent l="0" t="0" r="6985" b="1905"/>
            <wp:docPr id="49025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54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2957" cy="44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6E18" w14:textId="158ADF9B" w:rsidR="000341D6" w:rsidRDefault="00F96958" w:rsidP="000341D6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查看端口</w:t>
      </w:r>
    </w:p>
    <w:p w14:paraId="676D29B4" w14:textId="2A24C42D" w:rsidR="00C95210" w:rsidRPr="00E227A2" w:rsidRDefault="00161449" w:rsidP="00C95210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161449">
        <w:rPr>
          <w:noProof/>
          <w:sz w:val="32"/>
          <w:szCs w:val="32"/>
        </w:rPr>
        <w:drawing>
          <wp:inline distT="0" distB="0" distL="0" distR="0" wp14:anchorId="5F86C9F0" wp14:editId="764F8B5B">
            <wp:extent cx="3889031" cy="3966693"/>
            <wp:effectExtent l="0" t="0" r="0" b="0"/>
            <wp:docPr id="102329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93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105" cy="39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6D5C" w14:textId="3AB4979D" w:rsidR="009C3910" w:rsidRDefault="00452EC6" w:rsidP="009C3910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验证连通性</w:t>
      </w:r>
    </w:p>
    <w:p w14:paraId="3CF2A617" w14:textId="33A2543E" w:rsidR="00CA0E31" w:rsidRDefault="00876882" w:rsidP="00CA0E3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从</w:t>
      </w:r>
      <w:r w:rsidR="00D36003">
        <w:rPr>
          <w:rFonts w:hint="eastAsia"/>
          <w:sz w:val="32"/>
          <w:szCs w:val="32"/>
        </w:rPr>
        <w:t>SXT</w:t>
      </w:r>
      <w:r w:rsidR="00D36003">
        <w:rPr>
          <w:sz w:val="32"/>
          <w:szCs w:val="32"/>
        </w:rPr>
        <w:t>_PC0 ping SXT_PC3</w:t>
      </w:r>
    </w:p>
    <w:p w14:paraId="71276775" w14:textId="71164AA6" w:rsidR="00A62BBC" w:rsidRPr="00B776CE" w:rsidRDefault="00B776CE" w:rsidP="00B776CE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B776CE">
        <w:rPr>
          <w:noProof/>
          <w:sz w:val="32"/>
          <w:szCs w:val="32"/>
        </w:rPr>
        <w:drawing>
          <wp:inline distT="0" distB="0" distL="0" distR="0" wp14:anchorId="60ADA464" wp14:editId="18DEC96D">
            <wp:extent cx="6059921" cy="2675027"/>
            <wp:effectExtent l="0" t="0" r="0" b="0"/>
            <wp:docPr id="179249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2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6367" cy="26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B9EA" w14:textId="5D6EA252" w:rsidR="00CA0E31" w:rsidRDefault="00652630" w:rsidP="009C3910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观察ARP协议</w:t>
      </w:r>
    </w:p>
    <w:p w14:paraId="5D7C903A" w14:textId="69D57F57" w:rsidR="003055B1" w:rsidRDefault="003055B1" w:rsidP="003055B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设置过滤器</w:t>
      </w:r>
    </w:p>
    <w:p w14:paraId="0E3FA930" w14:textId="0E1B0F38" w:rsidR="00043E85" w:rsidRDefault="00043E85" w:rsidP="00043E85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043E85">
        <w:rPr>
          <w:noProof/>
          <w:sz w:val="32"/>
          <w:szCs w:val="32"/>
        </w:rPr>
        <w:drawing>
          <wp:inline distT="0" distB="0" distL="0" distR="0" wp14:anchorId="3F2393A9" wp14:editId="06B4DB9A">
            <wp:extent cx="5943934" cy="450761"/>
            <wp:effectExtent l="0" t="0" r="0" b="6985"/>
            <wp:docPr id="111691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16467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2042" cy="46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CFC4" w14:textId="01E8DAF1" w:rsidR="003055B1" w:rsidRDefault="00755A28" w:rsidP="003055B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用SXT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 xml:space="preserve">0 </w:t>
      </w:r>
      <w:r>
        <w:rPr>
          <w:rFonts w:hint="eastAsia"/>
          <w:sz w:val="32"/>
          <w:szCs w:val="32"/>
        </w:rPr>
        <w:t>ping</w:t>
      </w:r>
      <w:r>
        <w:rPr>
          <w:sz w:val="32"/>
          <w:szCs w:val="32"/>
        </w:rPr>
        <w:t xml:space="preserve"> SXT_</w:t>
      </w:r>
      <w:r>
        <w:rPr>
          <w:rFonts w:hint="eastAsia"/>
          <w:sz w:val="32"/>
          <w:szCs w:val="32"/>
        </w:rPr>
        <w:t>PC</w:t>
      </w:r>
      <w:r w:rsidR="0084243C">
        <w:rPr>
          <w:sz w:val="32"/>
          <w:szCs w:val="32"/>
        </w:rPr>
        <w:t>3</w:t>
      </w:r>
      <w:r w:rsidR="0084243C">
        <w:rPr>
          <w:rFonts w:hint="eastAsia"/>
          <w:sz w:val="32"/>
          <w:szCs w:val="32"/>
        </w:rPr>
        <w:t>，生成了两个数据包</w:t>
      </w:r>
      <w:r w:rsidR="00EE6AF2">
        <w:rPr>
          <w:rFonts w:hint="eastAsia"/>
          <w:sz w:val="32"/>
          <w:szCs w:val="32"/>
        </w:rPr>
        <w:t>。</w:t>
      </w:r>
      <w:r w:rsidR="000976F8" w:rsidRPr="000976F8">
        <w:rPr>
          <w:rFonts w:hint="eastAsia"/>
          <w:sz w:val="32"/>
          <w:szCs w:val="32"/>
        </w:rPr>
        <w:t>由于目的地址和源IP地址不在同一网络中，所以，</w:t>
      </w:r>
      <w:r w:rsidR="000976F8">
        <w:rPr>
          <w:rFonts w:hint="eastAsia"/>
          <w:sz w:val="32"/>
          <w:szCs w:val="32"/>
        </w:rPr>
        <w:t>SXT</w:t>
      </w:r>
      <w:r w:rsidR="000976F8" w:rsidRPr="000976F8">
        <w:rPr>
          <w:rFonts w:hint="eastAsia"/>
          <w:sz w:val="32"/>
          <w:szCs w:val="32"/>
        </w:rPr>
        <w:t>_PC0应将IP分组发送给自己的网关，即路由器。这样，</w:t>
      </w:r>
      <w:r w:rsidR="000976F8">
        <w:rPr>
          <w:rFonts w:hint="eastAsia"/>
          <w:sz w:val="32"/>
          <w:szCs w:val="32"/>
        </w:rPr>
        <w:t>SXT</w:t>
      </w:r>
      <w:r w:rsidR="000976F8" w:rsidRPr="000976F8">
        <w:rPr>
          <w:rFonts w:hint="eastAsia"/>
          <w:sz w:val="32"/>
          <w:szCs w:val="32"/>
        </w:rPr>
        <w:t>_PC0须通过ARP请求分组得到网关的MAC地址，用于发往网关的链路层封装。</w:t>
      </w:r>
    </w:p>
    <w:p w14:paraId="545CE671" w14:textId="3A496707" w:rsidR="0084243C" w:rsidRDefault="0084243C" w:rsidP="0084243C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84243C">
        <w:rPr>
          <w:noProof/>
          <w:sz w:val="32"/>
          <w:szCs w:val="32"/>
        </w:rPr>
        <w:drawing>
          <wp:inline distT="0" distB="0" distL="0" distR="0" wp14:anchorId="2D025727" wp14:editId="7DE114EE">
            <wp:extent cx="5712192" cy="2295028"/>
            <wp:effectExtent l="0" t="0" r="3175" b="0"/>
            <wp:docPr id="129078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817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9082" cy="23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7832" w14:textId="74C2CD1A" w:rsidR="00364C7B" w:rsidRDefault="00364C7B" w:rsidP="0084243C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364C7B">
        <w:rPr>
          <w:noProof/>
          <w:sz w:val="32"/>
          <w:szCs w:val="32"/>
        </w:rPr>
        <w:drawing>
          <wp:inline distT="0" distB="0" distL="0" distR="0" wp14:anchorId="70434DC9" wp14:editId="03E47C53">
            <wp:extent cx="3886653" cy="5256769"/>
            <wp:effectExtent l="0" t="0" r="0" b="1270"/>
            <wp:docPr id="147854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486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2088" cy="52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6FBF" w14:textId="12668DEC" w:rsidR="00755A28" w:rsidRDefault="008724F5" w:rsidP="003055B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ARP协议被广播，</w:t>
      </w:r>
      <w:r w:rsidR="00301A6A">
        <w:rPr>
          <w:rFonts w:hint="eastAsia"/>
          <w:sz w:val="32"/>
          <w:szCs w:val="32"/>
        </w:rPr>
        <w:t>接着被SXT_</w:t>
      </w:r>
      <w:r w:rsidR="00301A6A">
        <w:rPr>
          <w:sz w:val="32"/>
          <w:szCs w:val="32"/>
        </w:rPr>
        <w:t>PC1</w:t>
      </w:r>
      <w:r w:rsidR="00301A6A">
        <w:rPr>
          <w:rFonts w:hint="eastAsia"/>
          <w:sz w:val="32"/>
          <w:szCs w:val="32"/>
        </w:rPr>
        <w:t>废弃</w:t>
      </w:r>
    </w:p>
    <w:p w14:paraId="21F94980" w14:textId="12225C43" w:rsidR="00FF0ED2" w:rsidRDefault="00FF0ED2" w:rsidP="00FF0ED2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FF0ED2">
        <w:rPr>
          <w:noProof/>
          <w:sz w:val="32"/>
          <w:szCs w:val="32"/>
        </w:rPr>
        <w:drawing>
          <wp:inline distT="0" distB="0" distL="0" distR="0" wp14:anchorId="4B3A3D99" wp14:editId="29F48E81">
            <wp:extent cx="6021285" cy="2295521"/>
            <wp:effectExtent l="0" t="0" r="0" b="0"/>
            <wp:docPr id="109254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441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8263" cy="23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67AF" w14:textId="4BFFE2F3" w:rsidR="00FF0ED2" w:rsidRPr="00D7351B" w:rsidRDefault="00E91E5F" w:rsidP="003055B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路由器收下请求</w:t>
      </w:r>
      <w:r w:rsidR="004D66EE">
        <w:rPr>
          <w:rFonts w:hint="eastAsia"/>
          <w:sz w:val="32"/>
          <w:szCs w:val="32"/>
        </w:rPr>
        <w:t>分组</w:t>
      </w:r>
      <w:r>
        <w:rPr>
          <w:rFonts w:hint="eastAsia"/>
          <w:sz w:val="32"/>
          <w:szCs w:val="32"/>
        </w:rPr>
        <w:t>，</w:t>
      </w:r>
      <w:r w:rsidR="004D66EE">
        <w:rPr>
          <w:rFonts w:hint="eastAsia"/>
          <w:sz w:val="32"/>
          <w:szCs w:val="32"/>
        </w:rPr>
        <w:t>将SXT</w:t>
      </w:r>
      <w:r w:rsidR="004D66EE">
        <w:rPr>
          <w:sz w:val="32"/>
          <w:szCs w:val="32"/>
        </w:rPr>
        <w:t>_PC0</w:t>
      </w:r>
      <w:r w:rsidR="004D66EE">
        <w:rPr>
          <w:rFonts w:hint="eastAsia"/>
          <w:sz w:val="32"/>
          <w:szCs w:val="32"/>
        </w:rPr>
        <w:t>的IP和MAC地址记录下来，</w:t>
      </w:r>
      <w:r w:rsidR="007A40FD">
        <w:rPr>
          <w:rFonts w:hint="eastAsia"/>
          <w:sz w:val="32"/>
          <w:szCs w:val="32"/>
        </w:rPr>
        <w:t>生成ARP分组之后以单薄的方式传回给S</w:t>
      </w:r>
      <w:r w:rsidR="007A40FD">
        <w:rPr>
          <w:sz w:val="32"/>
          <w:szCs w:val="32"/>
        </w:rPr>
        <w:t>XT_PC0</w:t>
      </w:r>
      <w:r w:rsidR="007A40FD">
        <w:rPr>
          <w:rFonts w:hint="eastAsia"/>
          <w:sz w:val="32"/>
          <w:szCs w:val="32"/>
        </w:rPr>
        <w:t>。在下面的图可以</w:t>
      </w:r>
      <w:r w:rsidR="007A40FD">
        <w:rPr>
          <w:rFonts w:ascii="Yu Mincho" w:hAnsi="Yu Mincho" w:hint="eastAsia"/>
          <w:sz w:val="32"/>
          <w:szCs w:val="32"/>
        </w:rPr>
        <w:t>看到</w:t>
      </w:r>
      <w:r w:rsidR="0023247B">
        <w:rPr>
          <w:rFonts w:ascii="Yu Mincho" w:hAnsi="Yu Mincho" w:hint="eastAsia"/>
          <w:sz w:val="32"/>
          <w:szCs w:val="32"/>
        </w:rPr>
        <w:t>，目标</w:t>
      </w:r>
      <w:r w:rsidR="0023247B">
        <w:rPr>
          <w:rFonts w:ascii="Yu Mincho" w:hAnsi="Yu Mincho" w:hint="eastAsia"/>
          <w:sz w:val="32"/>
          <w:szCs w:val="32"/>
        </w:rPr>
        <w:t>MAC</w:t>
      </w:r>
      <w:r w:rsidR="0023247B">
        <w:rPr>
          <w:rFonts w:ascii="Yu Mincho" w:hAnsi="Yu Mincho" w:hint="eastAsia"/>
          <w:sz w:val="32"/>
          <w:szCs w:val="32"/>
        </w:rPr>
        <w:t>是</w:t>
      </w:r>
      <w:r w:rsidR="0023247B">
        <w:rPr>
          <w:rFonts w:ascii="Yu Mincho" w:hAnsi="Yu Mincho" w:hint="eastAsia"/>
          <w:sz w:val="32"/>
          <w:szCs w:val="32"/>
        </w:rPr>
        <w:t>SXT_</w:t>
      </w:r>
      <w:r w:rsidR="0023247B">
        <w:rPr>
          <w:rFonts w:ascii="Yu Mincho" w:hAnsi="Yu Mincho"/>
          <w:sz w:val="32"/>
          <w:szCs w:val="32"/>
        </w:rPr>
        <w:t>PC0</w:t>
      </w:r>
      <w:r w:rsidR="0023247B">
        <w:rPr>
          <w:rFonts w:ascii="Yu Mincho" w:hAnsi="Yu Mincho" w:hint="eastAsia"/>
          <w:sz w:val="32"/>
          <w:szCs w:val="32"/>
        </w:rPr>
        <w:t>。</w:t>
      </w:r>
    </w:p>
    <w:p w14:paraId="1D7CB315" w14:textId="3814F328" w:rsidR="00D7351B" w:rsidRPr="00D7351B" w:rsidRDefault="00C24B26" w:rsidP="00D7351B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C24B26">
        <w:rPr>
          <w:noProof/>
          <w:sz w:val="32"/>
          <w:szCs w:val="32"/>
        </w:rPr>
        <w:drawing>
          <wp:inline distT="0" distB="0" distL="0" distR="0" wp14:anchorId="16C11B07" wp14:editId="2628D355">
            <wp:extent cx="6356136" cy="2530065"/>
            <wp:effectExtent l="0" t="0" r="6985" b="3810"/>
            <wp:docPr id="43274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463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3691" cy="25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944B" w14:textId="28646D35" w:rsidR="00D7351B" w:rsidRDefault="009353FB" w:rsidP="003055B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9353FB">
        <w:rPr>
          <w:rFonts w:hint="eastAsia"/>
          <w:sz w:val="32"/>
          <w:szCs w:val="32"/>
        </w:rPr>
        <w:t>接着主机封装网关的MAC地址，并将分组发送给网关，即路由器的g0/0端口。而路由器会查询路由表，分组将从g0/1端口被转发出去，这样，在g0/1端口处封装MAC帧时，就需要目的IP地址192.168.2.2的MAC地址。由于是第一次，其缓存中并没有保存该IP对应的MAC地址，所以，需要发出ARP请求分组来获得需要的MAC地址，如下图所示。</w:t>
      </w:r>
    </w:p>
    <w:p w14:paraId="33343369" w14:textId="264C4B84" w:rsidR="00AE3634" w:rsidRDefault="00AE3634" w:rsidP="00AE3634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AE3634">
        <w:rPr>
          <w:noProof/>
          <w:sz w:val="32"/>
          <w:szCs w:val="32"/>
        </w:rPr>
        <w:lastRenderedPageBreak/>
        <w:drawing>
          <wp:inline distT="0" distB="0" distL="0" distR="0" wp14:anchorId="57F9D10E" wp14:editId="3677E081">
            <wp:extent cx="5847420" cy="2294048"/>
            <wp:effectExtent l="0" t="0" r="1270" b="0"/>
            <wp:docPr id="155169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92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3527" cy="230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C188" w14:textId="4043BD77" w:rsidR="005134C2" w:rsidRDefault="005134C2" w:rsidP="00AE3634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5134C2">
        <w:rPr>
          <w:noProof/>
          <w:sz w:val="32"/>
          <w:szCs w:val="32"/>
        </w:rPr>
        <w:drawing>
          <wp:inline distT="0" distB="0" distL="0" distR="0" wp14:anchorId="01C86017" wp14:editId="3B105C72">
            <wp:extent cx="5293217" cy="2886336"/>
            <wp:effectExtent l="0" t="0" r="3175" b="0"/>
            <wp:docPr id="204082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244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371" cy="28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EB88" w14:textId="2E27FCF0" w:rsidR="00AE3634" w:rsidRDefault="000500B1" w:rsidP="003055B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路由器得到SXT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的MAC和IP地址</w:t>
      </w:r>
      <w:r w:rsidR="007E07E9">
        <w:rPr>
          <w:rFonts w:hint="eastAsia"/>
          <w:sz w:val="32"/>
          <w:szCs w:val="32"/>
        </w:rPr>
        <w:t>，就能实现向S</w:t>
      </w:r>
      <w:r w:rsidR="007E07E9">
        <w:rPr>
          <w:sz w:val="32"/>
          <w:szCs w:val="32"/>
        </w:rPr>
        <w:t>XT_PC3</w:t>
      </w:r>
      <w:r w:rsidR="007E07E9">
        <w:rPr>
          <w:rFonts w:hint="eastAsia"/>
          <w:sz w:val="32"/>
          <w:szCs w:val="32"/>
        </w:rPr>
        <w:t>单播传输ICMP协议</w:t>
      </w:r>
      <w:r w:rsidR="004D2624">
        <w:rPr>
          <w:rFonts w:hint="eastAsia"/>
          <w:sz w:val="32"/>
          <w:szCs w:val="32"/>
        </w:rPr>
        <w:t>，后面的ICMP协议传输不再需要ARP协议</w:t>
      </w:r>
    </w:p>
    <w:p w14:paraId="2B84CD4D" w14:textId="56223E9E" w:rsidR="007E07E9" w:rsidRDefault="007B20B4" w:rsidP="007E07E9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7B20B4">
        <w:rPr>
          <w:noProof/>
          <w:sz w:val="32"/>
          <w:szCs w:val="32"/>
        </w:rPr>
        <w:drawing>
          <wp:inline distT="0" distB="0" distL="0" distR="0" wp14:anchorId="7AC926AC" wp14:editId="73482AB5">
            <wp:extent cx="5743977" cy="2180471"/>
            <wp:effectExtent l="0" t="0" r="0" b="0"/>
            <wp:docPr id="60384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404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0155" cy="21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BE6" w14:textId="1AC27BE4" w:rsidR="007A2A8F" w:rsidRPr="006727DE" w:rsidRDefault="007008D8" w:rsidP="00263C78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7008D8">
        <w:rPr>
          <w:noProof/>
          <w:sz w:val="32"/>
          <w:szCs w:val="32"/>
        </w:rPr>
        <w:drawing>
          <wp:inline distT="0" distB="0" distL="0" distR="0" wp14:anchorId="4338C62C" wp14:editId="46CD4941">
            <wp:extent cx="5935079" cy="1006930"/>
            <wp:effectExtent l="0" t="0" r="0" b="3175"/>
            <wp:docPr id="22233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46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5706" cy="10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D6DD" w14:textId="06C72892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实验结果</w:t>
      </w:r>
    </w:p>
    <w:p w14:paraId="4F85D920" w14:textId="469B9F30" w:rsidR="006727DE" w:rsidRDefault="00C47A9A" w:rsidP="006727DE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了解了如何配置路由器</w:t>
      </w:r>
      <w:r w:rsidR="002A1F30">
        <w:rPr>
          <w:rFonts w:hint="eastAsia"/>
          <w:sz w:val="32"/>
          <w:szCs w:val="32"/>
        </w:rPr>
        <w:t>，</w:t>
      </w:r>
      <w:r w:rsidR="004B4A42">
        <w:rPr>
          <w:rFonts w:hint="eastAsia"/>
          <w:sz w:val="32"/>
          <w:szCs w:val="32"/>
        </w:rPr>
        <w:t>包括</w:t>
      </w:r>
      <w:r w:rsidR="002A1F30">
        <w:rPr>
          <w:rFonts w:hint="eastAsia"/>
          <w:sz w:val="32"/>
          <w:szCs w:val="32"/>
        </w:rPr>
        <w:t>激活端口</w:t>
      </w:r>
      <w:r w:rsidR="004B4A42">
        <w:rPr>
          <w:rFonts w:hint="eastAsia"/>
          <w:sz w:val="32"/>
          <w:szCs w:val="32"/>
        </w:rPr>
        <w:t>和设置网关</w:t>
      </w:r>
    </w:p>
    <w:p w14:paraId="7564459F" w14:textId="3F2D5B0F" w:rsidR="002A1F30" w:rsidRPr="009F1D21" w:rsidRDefault="007F5868" w:rsidP="006727DE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观察到了在存在多个网段的时候ARP协议的运行过程。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52528A07" w14:textId="0CA15298" w:rsidR="009875CC" w:rsidRPr="003728BB" w:rsidRDefault="00302C76" w:rsidP="009875CC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53F89517" w14:textId="05F66A7E" w:rsidR="009875CC" w:rsidRDefault="003728BB" w:rsidP="009875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9875CC" w:rsidRPr="009875CC">
        <w:rPr>
          <w:rFonts w:hint="eastAsia"/>
          <w:sz w:val="32"/>
          <w:szCs w:val="32"/>
        </w:rPr>
        <w:t>目的旨在于识若</w:t>
      </w:r>
      <w:r w:rsidR="009875CC" w:rsidRPr="009875CC">
        <w:rPr>
          <w:rFonts w:hint="eastAsia"/>
          <w:sz w:val="32"/>
          <w:szCs w:val="32"/>
        </w:rPr>
        <w:t>IP</w:t>
      </w:r>
      <w:r w:rsidR="009875CC" w:rsidRPr="009875CC">
        <w:rPr>
          <w:rFonts w:hint="eastAsia"/>
          <w:sz w:val="32"/>
          <w:szCs w:val="32"/>
        </w:rPr>
        <w:t>地址与路由器之直连网络，亦欲掌握路由器端口</w:t>
      </w:r>
      <w:r w:rsidR="009875CC" w:rsidRPr="009875CC">
        <w:rPr>
          <w:rFonts w:hint="eastAsia"/>
          <w:sz w:val="32"/>
          <w:szCs w:val="32"/>
        </w:rPr>
        <w:t>IP</w:t>
      </w:r>
      <w:r w:rsidR="009875CC" w:rsidRPr="009875CC">
        <w:rPr>
          <w:rFonts w:hint="eastAsia"/>
          <w:sz w:val="32"/>
          <w:szCs w:val="32"/>
        </w:rPr>
        <w:t>地址之配置方法，且明了</w:t>
      </w:r>
      <w:r w:rsidR="009875CC" w:rsidRPr="009875CC">
        <w:rPr>
          <w:rFonts w:hint="eastAsia"/>
          <w:sz w:val="32"/>
          <w:szCs w:val="32"/>
        </w:rPr>
        <w:t>ARP</w:t>
      </w:r>
      <w:r w:rsidR="009875CC" w:rsidRPr="009875CC">
        <w:rPr>
          <w:rFonts w:hint="eastAsia"/>
          <w:sz w:val="32"/>
          <w:szCs w:val="32"/>
        </w:rPr>
        <w:t>协议之功用及运作方式。</w:t>
      </w:r>
    </w:p>
    <w:p w14:paraId="431D69C8" w14:textId="77777777" w:rsidR="003728BB" w:rsidRPr="009875CC" w:rsidRDefault="003728BB" w:rsidP="009875CC">
      <w:pPr>
        <w:rPr>
          <w:sz w:val="32"/>
          <w:szCs w:val="32"/>
        </w:rPr>
      </w:pPr>
    </w:p>
    <w:p w14:paraId="027C6FD2" w14:textId="77777777" w:rsidR="009875CC" w:rsidRPr="009875CC" w:rsidRDefault="009875CC" w:rsidP="009875CC">
      <w:pPr>
        <w:rPr>
          <w:sz w:val="32"/>
          <w:szCs w:val="32"/>
        </w:rPr>
      </w:pPr>
      <w:r w:rsidRPr="009875CC">
        <w:rPr>
          <w:rFonts w:hint="eastAsia"/>
          <w:sz w:val="32"/>
          <w:szCs w:val="32"/>
        </w:rPr>
        <w:t>试验内容如下：</w:t>
      </w:r>
    </w:p>
    <w:p w14:paraId="7ADA844E" w14:textId="77777777" w:rsidR="009875CC" w:rsidRPr="009875CC" w:rsidRDefault="009875CC" w:rsidP="009875CC">
      <w:pPr>
        <w:rPr>
          <w:sz w:val="32"/>
          <w:szCs w:val="32"/>
        </w:rPr>
      </w:pPr>
    </w:p>
    <w:p w14:paraId="2DF1E296" w14:textId="338E5442" w:rsidR="008B63EB" w:rsidRDefault="009875CC" w:rsidP="008B63EB">
      <w:pPr>
        <w:ind w:firstLine="645"/>
        <w:rPr>
          <w:sz w:val="32"/>
          <w:szCs w:val="32"/>
        </w:rPr>
      </w:pPr>
      <w:r w:rsidRPr="009875CC">
        <w:rPr>
          <w:rFonts w:hint="eastAsia"/>
          <w:sz w:val="32"/>
          <w:szCs w:val="32"/>
        </w:rPr>
        <w:t>首先，吾辈布置拓扑，连线有序。</w:t>
      </w:r>
    </w:p>
    <w:p w14:paraId="0AD0FCAA" w14:textId="77777777" w:rsidR="008B63EB" w:rsidRDefault="009875CC" w:rsidP="008B63EB">
      <w:pPr>
        <w:ind w:firstLine="645"/>
        <w:rPr>
          <w:sz w:val="32"/>
          <w:szCs w:val="32"/>
        </w:rPr>
      </w:pPr>
      <w:r w:rsidRPr="009875CC">
        <w:rPr>
          <w:rFonts w:hint="eastAsia"/>
          <w:sz w:val="32"/>
          <w:szCs w:val="32"/>
        </w:rPr>
        <w:t>其次，吾辈验证主机之连通性，配置</w:t>
      </w:r>
      <w:r w:rsidRPr="009875CC">
        <w:rPr>
          <w:rFonts w:hint="eastAsia"/>
          <w:sz w:val="32"/>
          <w:szCs w:val="32"/>
        </w:rPr>
        <w:t>IP</w:t>
      </w:r>
      <w:r w:rsidRPr="009875CC">
        <w:rPr>
          <w:rFonts w:hint="eastAsia"/>
          <w:sz w:val="32"/>
          <w:szCs w:val="32"/>
        </w:rPr>
        <w:t>地址，随即查看路由表。</w:t>
      </w:r>
    </w:p>
    <w:p w14:paraId="707EB08D" w14:textId="77777777" w:rsidR="008B63EB" w:rsidRDefault="009875CC" w:rsidP="008B63EB">
      <w:pPr>
        <w:ind w:firstLine="645"/>
        <w:rPr>
          <w:sz w:val="32"/>
          <w:szCs w:val="32"/>
        </w:rPr>
      </w:pPr>
      <w:r w:rsidRPr="009875CC">
        <w:rPr>
          <w:rFonts w:hint="eastAsia"/>
          <w:sz w:val="32"/>
          <w:szCs w:val="32"/>
        </w:rPr>
        <w:t>未激活路由器端口信息时，路由表空空如也。</w:t>
      </w:r>
    </w:p>
    <w:p w14:paraId="2FA0F913" w14:textId="77777777" w:rsidR="008B63EB" w:rsidRDefault="009875CC" w:rsidP="008B63EB">
      <w:pPr>
        <w:ind w:firstLine="645"/>
        <w:rPr>
          <w:sz w:val="32"/>
          <w:szCs w:val="32"/>
        </w:rPr>
      </w:pPr>
      <w:r w:rsidRPr="009875CC">
        <w:rPr>
          <w:rFonts w:hint="eastAsia"/>
          <w:sz w:val="32"/>
          <w:szCs w:val="32"/>
        </w:rPr>
        <w:t>乃激活之，再观路由表，端倪出现。</w:t>
      </w:r>
    </w:p>
    <w:p w14:paraId="46A72B09" w14:textId="77777777" w:rsidR="008B63EB" w:rsidRDefault="009875CC" w:rsidP="008B63EB">
      <w:pPr>
        <w:ind w:firstLine="645"/>
        <w:rPr>
          <w:sz w:val="32"/>
          <w:szCs w:val="32"/>
        </w:rPr>
      </w:pPr>
      <w:r w:rsidRPr="009875CC">
        <w:rPr>
          <w:rFonts w:hint="eastAsia"/>
          <w:sz w:val="32"/>
          <w:szCs w:val="32"/>
        </w:rPr>
        <w:t>吾辈继续查看路由器端口信息，追寻其踪迹。</w:t>
      </w:r>
    </w:p>
    <w:p w14:paraId="0224C0DC" w14:textId="77777777" w:rsidR="008B63EB" w:rsidRDefault="009875CC" w:rsidP="008B63EB">
      <w:pPr>
        <w:ind w:firstLine="645"/>
        <w:rPr>
          <w:sz w:val="32"/>
          <w:szCs w:val="32"/>
        </w:rPr>
      </w:pPr>
      <w:r w:rsidRPr="009875CC">
        <w:rPr>
          <w:rFonts w:hint="eastAsia"/>
          <w:sz w:val="32"/>
          <w:szCs w:val="32"/>
        </w:rPr>
        <w:t>然后，吾辈验证主机连通性，以确保万无一失。</w:t>
      </w:r>
    </w:p>
    <w:p w14:paraId="2C12AD4F" w14:textId="39C49C0B" w:rsidR="009875CC" w:rsidRPr="009875CC" w:rsidRDefault="009875CC" w:rsidP="008B63EB">
      <w:pPr>
        <w:ind w:firstLine="645"/>
        <w:rPr>
          <w:sz w:val="32"/>
          <w:szCs w:val="32"/>
        </w:rPr>
      </w:pPr>
      <w:r w:rsidRPr="009875CC">
        <w:rPr>
          <w:rFonts w:hint="eastAsia"/>
          <w:sz w:val="32"/>
          <w:szCs w:val="32"/>
        </w:rPr>
        <w:t>最终，吾辈结束实验。</w:t>
      </w:r>
    </w:p>
    <w:p w14:paraId="638F7BC0" w14:textId="77777777" w:rsidR="009875CC" w:rsidRPr="009875CC" w:rsidRDefault="009875CC" w:rsidP="009875CC">
      <w:pPr>
        <w:rPr>
          <w:sz w:val="32"/>
          <w:szCs w:val="32"/>
        </w:rPr>
      </w:pPr>
    </w:p>
    <w:p w14:paraId="128B5C9B" w14:textId="77777777" w:rsidR="009875CC" w:rsidRPr="009875CC" w:rsidRDefault="009875CC" w:rsidP="009875CC">
      <w:pPr>
        <w:rPr>
          <w:sz w:val="32"/>
          <w:szCs w:val="32"/>
        </w:rPr>
      </w:pPr>
      <w:r w:rsidRPr="009875CC">
        <w:rPr>
          <w:rFonts w:hint="eastAsia"/>
          <w:sz w:val="32"/>
          <w:szCs w:val="32"/>
        </w:rPr>
        <w:t>试验步骤如下：</w:t>
      </w:r>
    </w:p>
    <w:p w14:paraId="076C5059" w14:textId="77777777" w:rsidR="009875CC" w:rsidRPr="009875CC" w:rsidRDefault="009875CC" w:rsidP="009875CC">
      <w:pPr>
        <w:rPr>
          <w:sz w:val="32"/>
          <w:szCs w:val="32"/>
        </w:rPr>
      </w:pPr>
    </w:p>
    <w:p w14:paraId="615315FC" w14:textId="4F08F3D4" w:rsidR="009875CC" w:rsidRPr="009875CC" w:rsidRDefault="00035ADB" w:rsidP="009875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9875CC" w:rsidRPr="009875CC">
        <w:rPr>
          <w:rFonts w:hint="eastAsia"/>
          <w:sz w:val="32"/>
          <w:szCs w:val="32"/>
        </w:rPr>
        <w:t>首先，吾辈布置拓扑，缜密安排。连线有序，错综复杂之网络得以形成。其次，吾辈设置</w:t>
      </w:r>
      <w:r w:rsidR="009875CC" w:rsidRPr="009875CC">
        <w:rPr>
          <w:rFonts w:hint="eastAsia"/>
          <w:sz w:val="32"/>
          <w:szCs w:val="32"/>
        </w:rPr>
        <w:t>PC</w:t>
      </w:r>
      <w:r w:rsidR="009875CC" w:rsidRPr="009875CC">
        <w:rPr>
          <w:rFonts w:hint="eastAsia"/>
          <w:sz w:val="32"/>
          <w:szCs w:val="32"/>
        </w:rPr>
        <w:t>之</w:t>
      </w:r>
      <w:r w:rsidR="009875CC" w:rsidRPr="009875CC">
        <w:rPr>
          <w:rFonts w:hint="eastAsia"/>
          <w:sz w:val="32"/>
          <w:szCs w:val="32"/>
        </w:rPr>
        <w:t>IP</w:t>
      </w:r>
      <w:r w:rsidR="009875CC" w:rsidRPr="009875CC">
        <w:rPr>
          <w:rFonts w:hint="eastAsia"/>
          <w:sz w:val="32"/>
          <w:szCs w:val="32"/>
        </w:rPr>
        <w:t>地址及网关，确保其正确连接。而后，吾辈着手配置路由器之</w:t>
      </w:r>
      <w:r w:rsidR="009875CC" w:rsidRPr="009875CC">
        <w:rPr>
          <w:rFonts w:hint="eastAsia"/>
          <w:sz w:val="32"/>
          <w:szCs w:val="32"/>
        </w:rPr>
        <w:t>IP</w:t>
      </w:r>
      <w:r w:rsidR="009875CC" w:rsidRPr="009875CC">
        <w:rPr>
          <w:rFonts w:hint="eastAsia"/>
          <w:sz w:val="32"/>
          <w:szCs w:val="32"/>
        </w:rPr>
        <w:t>地址，小心翼翼，毫不马虎。吾辈观察路由表，于激活端口之前，路由表寥寥无几。然而，一旦激活端口，路由表蓦然生辉，呈现出全新的面貌。吾辈目不转睛，再次审视路由器端口信息，以确保一切井然有序。接下来，吾辈进行连通性验证，运用神奇的</w:t>
      </w:r>
      <w:r w:rsidR="009875CC" w:rsidRPr="009875CC">
        <w:rPr>
          <w:rFonts w:hint="eastAsia"/>
          <w:sz w:val="32"/>
          <w:szCs w:val="32"/>
        </w:rPr>
        <w:t>ping</w:t>
      </w:r>
      <w:r w:rsidR="009875CC" w:rsidRPr="009875CC">
        <w:rPr>
          <w:rFonts w:hint="eastAsia"/>
          <w:sz w:val="32"/>
          <w:szCs w:val="32"/>
        </w:rPr>
        <w:t>命令，将主机之间相互探寻，确保信息流通无碍。最后，吾辈观察</w:t>
      </w:r>
      <w:r w:rsidR="009875CC" w:rsidRPr="009875CC">
        <w:rPr>
          <w:rFonts w:hint="eastAsia"/>
          <w:sz w:val="32"/>
          <w:szCs w:val="32"/>
        </w:rPr>
        <w:t>ARP</w:t>
      </w:r>
      <w:r w:rsidR="009875CC" w:rsidRPr="009875CC">
        <w:rPr>
          <w:rFonts w:hint="eastAsia"/>
          <w:sz w:val="32"/>
          <w:szCs w:val="32"/>
        </w:rPr>
        <w:t>协议，设立过滤器，以</w:t>
      </w:r>
      <w:r w:rsidR="009875CC" w:rsidRPr="009875CC">
        <w:rPr>
          <w:rFonts w:hint="eastAsia"/>
          <w:sz w:val="32"/>
          <w:szCs w:val="32"/>
        </w:rPr>
        <w:t>ping</w:t>
      </w:r>
      <w:r w:rsidR="009875CC" w:rsidRPr="009875CC">
        <w:rPr>
          <w:rFonts w:hint="eastAsia"/>
          <w:sz w:val="32"/>
          <w:szCs w:val="32"/>
        </w:rPr>
        <w:t>命令生成数据包，细致观察</w:t>
      </w:r>
      <w:r w:rsidR="009875CC" w:rsidRPr="009875CC">
        <w:rPr>
          <w:rFonts w:hint="eastAsia"/>
          <w:sz w:val="32"/>
          <w:szCs w:val="32"/>
        </w:rPr>
        <w:t>ARP</w:t>
      </w:r>
      <w:r w:rsidR="009875CC" w:rsidRPr="009875CC">
        <w:rPr>
          <w:rFonts w:hint="eastAsia"/>
          <w:sz w:val="32"/>
          <w:szCs w:val="32"/>
        </w:rPr>
        <w:t>协议之运作。如此循序渐进，吾辈心中明亮。</w:t>
      </w:r>
    </w:p>
    <w:p w14:paraId="4B7F5277" w14:textId="77777777" w:rsidR="009875CC" w:rsidRPr="009875CC" w:rsidRDefault="009875CC" w:rsidP="009875CC">
      <w:pPr>
        <w:rPr>
          <w:sz w:val="32"/>
          <w:szCs w:val="32"/>
        </w:rPr>
      </w:pPr>
    </w:p>
    <w:p w14:paraId="6E8B8AFA" w14:textId="4EED9EBD" w:rsidR="009875CC" w:rsidRPr="009875CC" w:rsidRDefault="00186138" w:rsidP="009875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 xml:space="preserve">   </w:t>
      </w:r>
      <w:r w:rsidR="009875CC" w:rsidRPr="009875CC">
        <w:rPr>
          <w:rFonts w:hint="eastAsia"/>
          <w:sz w:val="32"/>
          <w:szCs w:val="32"/>
        </w:rPr>
        <w:t>实验结果尽善尽美，吾辈获益良多。吾辈得悉如何配置路由器，包括端口激活以及网关设置。吾辈亦洞悉在存在多个网段时，</w:t>
      </w:r>
      <w:r w:rsidR="009875CC" w:rsidRPr="009875CC">
        <w:rPr>
          <w:rFonts w:hint="eastAsia"/>
          <w:sz w:val="32"/>
          <w:szCs w:val="32"/>
        </w:rPr>
        <w:t>ARP</w:t>
      </w:r>
      <w:r w:rsidR="009875CC" w:rsidRPr="009875CC">
        <w:rPr>
          <w:rFonts w:hint="eastAsia"/>
          <w:sz w:val="32"/>
          <w:szCs w:val="32"/>
        </w:rPr>
        <w:t>协议之运行过程。实验之结果，珍贵而有意义。</w:t>
      </w:r>
    </w:p>
    <w:p w14:paraId="7A5F7A4C" w14:textId="77777777" w:rsidR="009875CC" w:rsidRPr="009875CC" w:rsidRDefault="009875CC" w:rsidP="009875CC">
      <w:pPr>
        <w:rPr>
          <w:sz w:val="32"/>
          <w:szCs w:val="32"/>
        </w:rPr>
      </w:pPr>
    </w:p>
    <w:p w14:paraId="532AF3AB" w14:textId="18CEB379" w:rsidR="00054A8B" w:rsidRPr="009875CC" w:rsidRDefault="000E50A3" w:rsidP="000E50A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9875CC" w:rsidRPr="009875CC">
        <w:rPr>
          <w:rFonts w:hint="eastAsia"/>
          <w:sz w:val="32"/>
          <w:szCs w:val="32"/>
        </w:rPr>
        <w:t>综上所述，此次实验吾辈深感受益匪浅。通过亲身实践，吾辈理解了</w:t>
      </w:r>
      <w:r w:rsidR="009875CC" w:rsidRPr="009875CC">
        <w:rPr>
          <w:rFonts w:hint="eastAsia"/>
          <w:sz w:val="32"/>
          <w:szCs w:val="32"/>
        </w:rPr>
        <w:t>IP</w:t>
      </w:r>
      <w:r w:rsidR="009875CC" w:rsidRPr="009875CC">
        <w:rPr>
          <w:rFonts w:hint="eastAsia"/>
          <w:sz w:val="32"/>
          <w:szCs w:val="32"/>
        </w:rPr>
        <w:t>地址与路由器之关系，掌握了端口配置之要领，同时也对</w:t>
      </w:r>
      <w:r w:rsidR="009875CC" w:rsidRPr="009875CC">
        <w:rPr>
          <w:rFonts w:hint="eastAsia"/>
          <w:sz w:val="32"/>
          <w:szCs w:val="32"/>
        </w:rPr>
        <w:t>ARP</w:t>
      </w:r>
      <w:r w:rsidR="009875CC" w:rsidRPr="009875CC">
        <w:rPr>
          <w:rFonts w:hint="eastAsia"/>
          <w:sz w:val="32"/>
          <w:szCs w:val="32"/>
        </w:rPr>
        <w:t>协议有了更为透彻的认知。</w:t>
      </w:r>
    </w:p>
    <w:p w14:paraId="3BB736AF" w14:textId="77777777" w:rsidR="004460D2" w:rsidRDefault="004460D2">
      <w:pPr>
        <w:ind w:firstLine="420"/>
        <w:rPr>
          <w:b/>
          <w:bCs/>
        </w:rPr>
      </w:pP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786434DC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1">
      <w:start w:val="1"/>
      <w:numFmt w:val="decimal"/>
      <w:lvlText w:val="%3)"/>
      <w:lvlJc w:val="left"/>
      <w:pPr>
        <w:ind w:left="927" w:hanging="36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125FD"/>
    <w:rsid w:val="000142D3"/>
    <w:rsid w:val="000341D6"/>
    <w:rsid w:val="00035ADB"/>
    <w:rsid w:val="00043E85"/>
    <w:rsid w:val="000500B1"/>
    <w:rsid w:val="00054A8B"/>
    <w:rsid w:val="0006373F"/>
    <w:rsid w:val="00096759"/>
    <w:rsid w:val="000976F8"/>
    <w:rsid w:val="000A4D4C"/>
    <w:rsid w:val="000B24E4"/>
    <w:rsid w:val="000E50A3"/>
    <w:rsid w:val="000F46E7"/>
    <w:rsid w:val="000F6536"/>
    <w:rsid w:val="0015037F"/>
    <w:rsid w:val="00161449"/>
    <w:rsid w:val="00173D7A"/>
    <w:rsid w:val="00186138"/>
    <w:rsid w:val="00187AA0"/>
    <w:rsid w:val="001B2ED7"/>
    <w:rsid w:val="001F0AF3"/>
    <w:rsid w:val="00202D43"/>
    <w:rsid w:val="0021371F"/>
    <w:rsid w:val="00227518"/>
    <w:rsid w:val="0023247B"/>
    <w:rsid w:val="0024609E"/>
    <w:rsid w:val="00263C78"/>
    <w:rsid w:val="00290F98"/>
    <w:rsid w:val="00291462"/>
    <w:rsid w:val="00297CEA"/>
    <w:rsid w:val="002A1F30"/>
    <w:rsid w:val="002C3AAF"/>
    <w:rsid w:val="002D1331"/>
    <w:rsid w:val="002E473A"/>
    <w:rsid w:val="0030175E"/>
    <w:rsid w:val="00301A6A"/>
    <w:rsid w:val="00302C76"/>
    <w:rsid w:val="00303497"/>
    <w:rsid w:val="003055B1"/>
    <w:rsid w:val="003115CB"/>
    <w:rsid w:val="00311EA5"/>
    <w:rsid w:val="00316461"/>
    <w:rsid w:val="003233B3"/>
    <w:rsid w:val="00347C7B"/>
    <w:rsid w:val="00364C7B"/>
    <w:rsid w:val="00370690"/>
    <w:rsid w:val="003728BB"/>
    <w:rsid w:val="003767F7"/>
    <w:rsid w:val="0038628A"/>
    <w:rsid w:val="00396AA8"/>
    <w:rsid w:val="003B7B64"/>
    <w:rsid w:val="003C7A84"/>
    <w:rsid w:val="003D4EAA"/>
    <w:rsid w:val="004302E2"/>
    <w:rsid w:val="0043069E"/>
    <w:rsid w:val="0044596C"/>
    <w:rsid w:val="004460D2"/>
    <w:rsid w:val="00452EC6"/>
    <w:rsid w:val="00470A98"/>
    <w:rsid w:val="004731B3"/>
    <w:rsid w:val="00474CCF"/>
    <w:rsid w:val="00475FDB"/>
    <w:rsid w:val="004760B7"/>
    <w:rsid w:val="00492A1B"/>
    <w:rsid w:val="004A286E"/>
    <w:rsid w:val="004B4A42"/>
    <w:rsid w:val="004C0327"/>
    <w:rsid w:val="004D2624"/>
    <w:rsid w:val="004D5A1B"/>
    <w:rsid w:val="004D66EE"/>
    <w:rsid w:val="004E6CCC"/>
    <w:rsid w:val="004F49DC"/>
    <w:rsid w:val="0050208A"/>
    <w:rsid w:val="005134C2"/>
    <w:rsid w:val="005210EC"/>
    <w:rsid w:val="00596B6A"/>
    <w:rsid w:val="005C6B28"/>
    <w:rsid w:val="005C7D35"/>
    <w:rsid w:val="005E2E2B"/>
    <w:rsid w:val="005E7323"/>
    <w:rsid w:val="005F228A"/>
    <w:rsid w:val="00652630"/>
    <w:rsid w:val="006727DE"/>
    <w:rsid w:val="00673AA2"/>
    <w:rsid w:val="00674EFA"/>
    <w:rsid w:val="006813F2"/>
    <w:rsid w:val="0068736C"/>
    <w:rsid w:val="00687DA4"/>
    <w:rsid w:val="006A3104"/>
    <w:rsid w:val="006C4176"/>
    <w:rsid w:val="006F1EFA"/>
    <w:rsid w:val="007008D8"/>
    <w:rsid w:val="00716D42"/>
    <w:rsid w:val="0072573A"/>
    <w:rsid w:val="00736DD2"/>
    <w:rsid w:val="00754125"/>
    <w:rsid w:val="00755A28"/>
    <w:rsid w:val="00765CF9"/>
    <w:rsid w:val="007741FC"/>
    <w:rsid w:val="00783AF3"/>
    <w:rsid w:val="007A2A8F"/>
    <w:rsid w:val="007A40FD"/>
    <w:rsid w:val="007B20B4"/>
    <w:rsid w:val="007B497E"/>
    <w:rsid w:val="007C4689"/>
    <w:rsid w:val="007D04FE"/>
    <w:rsid w:val="007D72D6"/>
    <w:rsid w:val="007E07E9"/>
    <w:rsid w:val="007F5868"/>
    <w:rsid w:val="0081374F"/>
    <w:rsid w:val="0084243C"/>
    <w:rsid w:val="008554FE"/>
    <w:rsid w:val="008724F5"/>
    <w:rsid w:val="00876882"/>
    <w:rsid w:val="008937BC"/>
    <w:rsid w:val="008B63EB"/>
    <w:rsid w:val="008C111F"/>
    <w:rsid w:val="008C1BB0"/>
    <w:rsid w:val="008F2C2D"/>
    <w:rsid w:val="00900265"/>
    <w:rsid w:val="009353FB"/>
    <w:rsid w:val="0093578C"/>
    <w:rsid w:val="00961E3E"/>
    <w:rsid w:val="00962AE0"/>
    <w:rsid w:val="0097328F"/>
    <w:rsid w:val="00981022"/>
    <w:rsid w:val="009875CC"/>
    <w:rsid w:val="00995E7A"/>
    <w:rsid w:val="00997646"/>
    <w:rsid w:val="009A36AA"/>
    <w:rsid w:val="009B2246"/>
    <w:rsid w:val="009C3910"/>
    <w:rsid w:val="009D2D77"/>
    <w:rsid w:val="009D7E71"/>
    <w:rsid w:val="009E2789"/>
    <w:rsid w:val="009F1D21"/>
    <w:rsid w:val="009F5656"/>
    <w:rsid w:val="00A26150"/>
    <w:rsid w:val="00A51364"/>
    <w:rsid w:val="00A618C9"/>
    <w:rsid w:val="00A62BBC"/>
    <w:rsid w:val="00A8347B"/>
    <w:rsid w:val="00AA318A"/>
    <w:rsid w:val="00AD6A11"/>
    <w:rsid w:val="00AE0D31"/>
    <w:rsid w:val="00AE3634"/>
    <w:rsid w:val="00AF0C5B"/>
    <w:rsid w:val="00AF4114"/>
    <w:rsid w:val="00B37CBB"/>
    <w:rsid w:val="00B57D77"/>
    <w:rsid w:val="00B60297"/>
    <w:rsid w:val="00B776CE"/>
    <w:rsid w:val="00B94722"/>
    <w:rsid w:val="00BB6C95"/>
    <w:rsid w:val="00BC4F0F"/>
    <w:rsid w:val="00BF4568"/>
    <w:rsid w:val="00C02B9D"/>
    <w:rsid w:val="00C10857"/>
    <w:rsid w:val="00C24B26"/>
    <w:rsid w:val="00C47A9A"/>
    <w:rsid w:val="00C55C45"/>
    <w:rsid w:val="00C60029"/>
    <w:rsid w:val="00C84B2B"/>
    <w:rsid w:val="00C95210"/>
    <w:rsid w:val="00C979EC"/>
    <w:rsid w:val="00CA0E31"/>
    <w:rsid w:val="00CA3A8D"/>
    <w:rsid w:val="00CD36A8"/>
    <w:rsid w:val="00D01BFE"/>
    <w:rsid w:val="00D23861"/>
    <w:rsid w:val="00D24A45"/>
    <w:rsid w:val="00D36003"/>
    <w:rsid w:val="00D45607"/>
    <w:rsid w:val="00D7351B"/>
    <w:rsid w:val="00D90762"/>
    <w:rsid w:val="00D96664"/>
    <w:rsid w:val="00DA7523"/>
    <w:rsid w:val="00DF6981"/>
    <w:rsid w:val="00E02969"/>
    <w:rsid w:val="00E16FC7"/>
    <w:rsid w:val="00E227A2"/>
    <w:rsid w:val="00E630CE"/>
    <w:rsid w:val="00E91E5F"/>
    <w:rsid w:val="00E92068"/>
    <w:rsid w:val="00EE2D06"/>
    <w:rsid w:val="00EE3467"/>
    <w:rsid w:val="00EE6AF2"/>
    <w:rsid w:val="00EF769C"/>
    <w:rsid w:val="00F139E2"/>
    <w:rsid w:val="00F212DB"/>
    <w:rsid w:val="00F300A3"/>
    <w:rsid w:val="00F44E14"/>
    <w:rsid w:val="00F56958"/>
    <w:rsid w:val="00F75793"/>
    <w:rsid w:val="00F85E77"/>
    <w:rsid w:val="00F96958"/>
    <w:rsid w:val="00FA60E7"/>
    <w:rsid w:val="00FC3D3E"/>
    <w:rsid w:val="00FF0ED2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file:///F:\QQ\815044902\Image\C2C\934D9B5BE636AF9C8B8860FE3112C55F.jp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444</Words>
  <Characters>2537</Characters>
  <Application>Microsoft Office Word</Application>
  <DocSecurity>0</DocSecurity>
  <Lines>21</Lines>
  <Paragraphs>5</Paragraphs>
  <ScaleCrop>false</ScaleCrop>
  <Company>Microsoft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X.T. Sun</dc:creator>
  <cp:lastModifiedBy>X.T. Sun</cp:lastModifiedBy>
  <cp:revision>112</cp:revision>
  <dcterms:created xsi:type="dcterms:W3CDTF">2021-12-17T08:14:00Z</dcterms:created>
  <dcterms:modified xsi:type="dcterms:W3CDTF">2023-09-25T08:10:00Z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