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8456E">
              <w:rPr>
                <w:rFonts w:ascii="Calibri" w:hAnsi="Calibri"/>
                <w:b/>
                <w:sz w:val="32"/>
              </w:rPr>
              <w:t>accounting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7D30B1">
              <w:rPr>
                <w:rFonts w:ascii="Calibri" w:hAnsi="Calibri"/>
                <w:b/>
                <w:sz w:val="32"/>
              </w:rPr>
              <w:t>setCodeOfAccounting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A40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FC606F">
              <w:rPr>
                <w:rFonts w:ascii="Calibri" w:hAnsi="Calibri"/>
                <w:sz w:val="18"/>
              </w:rPr>
              <w:t>Kode Akunting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8456E">
              <w:rPr>
                <w:rFonts w:ascii="Calibri" w:hAnsi="Calibri"/>
                <w:b/>
                <w:sz w:val="18"/>
              </w:rPr>
              <w:t>accounting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7D30B1">
              <w:rPr>
                <w:rFonts w:ascii="Calibri" w:hAnsi="Calibri"/>
                <w:b/>
                <w:sz w:val="18"/>
              </w:rPr>
              <w:t>setCodeOfAccounting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0B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setCodeOfAccounting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8456E">
              <w:rPr>
                <w:rFonts w:ascii="Calibri" w:hAnsi="Calibri"/>
                <w:sz w:val="18"/>
              </w:rPr>
              <w:t>accounting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7D30B1">
              <w:rPr>
                <w:rFonts w:ascii="Calibri" w:hAnsi="Calibri"/>
                <w:sz w:val="18"/>
              </w:rPr>
              <w:t>setCodeOfAccounting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C17432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0701C5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4A3BD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="008E1091" w:rsidRPr="008E1091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setCodeOfAccounting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65000000000001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8456E">
        <w:rPr>
          <w:rFonts w:ascii="Courier New" w:hAnsi="Courier New" w:cs="Courier New"/>
          <w:sz w:val="16"/>
          <w:szCs w:val="20"/>
        </w:rPr>
        <w:t>accounting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7D30B1">
        <w:rPr>
          <w:rFonts w:ascii="Courier New" w:hAnsi="Courier New" w:cs="Courier New"/>
          <w:sz w:val="16"/>
          <w:szCs w:val="20"/>
        </w:rPr>
        <w:t>setCodeOfAccounting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AF414A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F414A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91424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914240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8155A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8155A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8155A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F5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C4E79"/>
    <w:rsid w:val="000E4C09"/>
    <w:rsid w:val="00114104"/>
    <w:rsid w:val="00116B67"/>
    <w:rsid w:val="00122BCB"/>
    <w:rsid w:val="0013265E"/>
    <w:rsid w:val="00160E22"/>
    <w:rsid w:val="00161D7A"/>
    <w:rsid w:val="00174F3F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76F85"/>
    <w:rsid w:val="002949CB"/>
    <w:rsid w:val="002A2C2C"/>
    <w:rsid w:val="002B423B"/>
    <w:rsid w:val="002B4B06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4F4"/>
    <w:rsid w:val="004C2365"/>
    <w:rsid w:val="005014E6"/>
    <w:rsid w:val="00506B15"/>
    <w:rsid w:val="00507CB9"/>
    <w:rsid w:val="0051139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0B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C6249"/>
    <w:rsid w:val="008D0B75"/>
    <w:rsid w:val="008D35FF"/>
    <w:rsid w:val="008E1091"/>
    <w:rsid w:val="008E3323"/>
    <w:rsid w:val="008F3072"/>
    <w:rsid w:val="00912066"/>
    <w:rsid w:val="00914240"/>
    <w:rsid w:val="00917D86"/>
    <w:rsid w:val="00934C21"/>
    <w:rsid w:val="00944335"/>
    <w:rsid w:val="00957006"/>
    <w:rsid w:val="00963131"/>
    <w:rsid w:val="00980140"/>
    <w:rsid w:val="0098155A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B5CAD"/>
    <w:rsid w:val="00AC0DD4"/>
    <w:rsid w:val="00AD0661"/>
    <w:rsid w:val="00AE060F"/>
    <w:rsid w:val="00AE4089"/>
    <w:rsid w:val="00AE7D56"/>
    <w:rsid w:val="00AF414A"/>
    <w:rsid w:val="00B021A0"/>
    <w:rsid w:val="00B05050"/>
    <w:rsid w:val="00B22F86"/>
    <w:rsid w:val="00B3546C"/>
    <w:rsid w:val="00B478AB"/>
    <w:rsid w:val="00B744DD"/>
    <w:rsid w:val="00B76090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0709B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A407E"/>
    <w:rsid w:val="00DC0A64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76C22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8456E"/>
    <w:rsid w:val="00F930D2"/>
    <w:rsid w:val="00F93EBD"/>
    <w:rsid w:val="00FA5E8C"/>
    <w:rsid w:val="00FC3B3D"/>
    <w:rsid w:val="00FC606F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8358C-2F19-4838-809B-0E9B94AFE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241</cp:revision>
  <cp:lastPrinted>2020-10-15T05:32:00Z</cp:lastPrinted>
  <dcterms:created xsi:type="dcterms:W3CDTF">2020-10-14T06:32:00Z</dcterms:created>
  <dcterms:modified xsi:type="dcterms:W3CDTF">2020-11-19T11:13:00Z</dcterms:modified>
</cp:coreProperties>
</file>