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A54F4E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A54F4E">
              <w:rPr>
                <w:rFonts w:ascii="Calibri" w:hAnsi="Calibri"/>
                <w:b/>
                <w:sz w:val="32"/>
              </w:rPr>
              <w:t>CurrencyExchangeRate</w:t>
            </w:r>
            <w:r w:rsidR="00B2469F">
              <w:rPr>
                <w:rFonts w:ascii="Calibri" w:hAnsi="Calibri"/>
                <w:b/>
                <w:sz w:val="32"/>
              </w:rPr>
              <w:t>Tax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5781C">
              <w:rPr>
                <w:rFonts w:ascii="Calibri" w:hAnsi="Calibri"/>
                <w:sz w:val="18"/>
              </w:rPr>
              <w:t xml:space="preserve">Kurs </w:t>
            </w:r>
            <w:r w:rsidR="004B4CE2">
              <w:rPr>
                <w:rFonts w:ascii="Calibri" w:hAnsi="Calibri"/>
                <w:sz w:val="18"/>
              </w:rPr>
              <w:t>Mata Uang</w:t>
            </w:r>
            <w:r w:rsidR="00B2469F">
              <w:rPr>
                <w:rFonts w:ascii="Calibri" w:hAnsi="Calibri"/>
                <w:sz w:val="18"/>
              </w:rPr>
              <w:t xml:space="preserve"> Pajak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54F4E">
              <w:rPr>
                <w:rFonts w:ascii="Calibri" w:hAnsi="Calibri"/>
                <w:b/>
                <w:sz w:val="18"/>
              </w:rPr>
              <w:t>CurrencyExchangeRate</w:t>
            </w:r>
            <w:r w:rsidR="00B2469F">
              <w:rPr>
                <w:rFonts w:ascii="Calibri" w:hAnsi="Calibri"/>
                <w:b/>
                <w:sz w:val="18"/>
              </w:rPr>
              <w:t>Tax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54F4E">
              <w:rPr>
                <w:rFonts w:ascii="Calibri" w:hAnsi="Calibri"/>
                <w:b/>
                <w:sz w:val="18"/>
              </w:rPr>
              <w:t>CurrencyExchangeRate</w:t>
            </w:r>
            <w:r w:rsidR="00B2469F">
              <w:rPr>
                <w:rFonts w:ascii="Calibri" w:hAnsi="Calibri"/>
                <w:b/>
                <w:sz w:val="18"/>
              </w:rPr>
              <w:t>Tax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54F4E">
              <w:rPr>
                <w:rFonts w:ascii="Calibri" w:hAnsi="Calibri"/>
                <w:sz w:val="18"/>
              </w:rPr>
              <w:t>CurrencyExchangeRate</w:t>
            </w:r>
            <w:r w:rsidR="00B2469F">
              <w:rPr>
                <w:rFonts w:ascii="Calibri" w:hAnsi="Calibri"/>
                <w:sz w:val="18"/>
              </w:rPr>
              <w:t>Tax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567B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7567B4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</w:t>
      </w:r>
      <w:r w:rsidR="00B2469F">
        <w:rPr>
          <w:rFonts w:ascii="Courier New" w:hAnsi="Courier New" w:cs="Courier New"/>
          <w:sz w:val="16"/>
        </w:rPr>
        <w:t>Tax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</w:t>
      </w:r>
      <w:r w:rsidR="00B2469F">
        <w:rPr>
          <w:rFonts w:ascii="Courier New" w:hAnsi="Courier New" w:cs="Courier New"/>
          <w:sz w:val="16"/>
        </w:rPr>
        <w:t>Tax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</w:t>
      </w:r>
      <w:r w:rsidR="00B2469F">
        <w:rPr>
          <w:rFonts w:ascii="Courier New" w:hAnsi="Courier New" w:cs="Courier New"/>
          <w:sz w:val="16"/>
        </w:rPr>
        <w:t>Tax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61D7A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</w:t>
      </w:r>
      <w:r w:rsidR="00B2469F">
        <w:rPr>
          <w:rFonts w:ascii="Courier New" w:hAnsi="Courier New" w:cs="Courier New"/>
          <w:sz w:val="16"/>
        </w:rPr>
        <w:t>Tax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51BCA">
        <w:rPr>
          <w:rFonts w:ascii="Courier New" w:hAnsi="Courier New" w:cs="Courier New"/>
          <w:b/>
          <w:color w:val="00B050"/>
          <w:sz w:val="16"/>
        </w:rPr>
        <w:t>63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A54F4E">
        <w:rPr>
          <w:rFonts w:ascii="Courier New" w:hAnsi="Courier New" w:cs="Courier New"/>
          <w:sz w:val="16"/>
          <w:szCs w:val="20"/>
        </w:rPr>
        <w:t>CurrencyExchangeRate</w:t>
      </w:r>
      <w:r w:rsidR="00B2469F">
        <w:rPr>
          <w:rFonts w:ascii="Courier New" w:hAnsi="Courier New" w:cs="Courier New"/>
          <w:sz w:val="16"/>
          <w:szCs w:val="20"/>
        </w:rPr>
        <w:t>Tax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83C6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83C64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283C6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283C64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64BD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64BD6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64BD6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72CEA"/>
    <w:rsid w:val="00082C19"/>
    <w:rsid w:val="000B0416"/>
    <w:rsid w:val="00114104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205505"/>
    <w:rsid w:val="002112D8"/>
    <w:rsid w:val="00251BCA"/>
    <w:rsid w:val="00271203"/>
    <w:rsid w:val="00283C64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4CE2"/>
    <w:rsid w:val="004B61DA"/>
    <w:rsid w:val="004C04F4"/>
    <w:rsid w:val="005014E6"/>
    <w:rsid w:val="00506B15"/>
    <w:rsid w:val="00507CB9"/>
    <w:rsid w:val="00523923"/>
    <w:rsid w:val="005517BF"/>
    <w:rsid w:val="00552E48"/>
    <w:rsid w:val="0055781C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0FA8"/>
    <w:rsid w:val="007348FF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43BAE"/>
    <w:rsid w:val="0087682C"/>
    <w:rsid w:val="00884210"/>
    <w:rsid w:val="0088468F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D034E"/>
    <w:rsid w:val="009D5A08"/>
    <w:rsid w:val="00A01531"/>
    <w:rsid w:val="00A101FB"/>
    <w:rsid w:val="00A3054D"/>
    <w:rsid w:val="00A54F4E"/>
    <w:rsid w:val="00A6053D"/>
    <w:rsid w:val="00AB5CAD"/>
    <w:rsid w:val="00AC0DD4"/>
    <w:rsid w:val="00AE060F"/>
    <w:rsid w:val="00AE7D56"/>
    <w:rsid w:val="00B021A0"/>
    <w:rsid w:val="00B05050"/>
    <w:rsid w:val="00B22F86"/>
    <w:rsid w:val="00B2469F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64BD6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B5AA-EFB2-4D5C-896B-7DF72A60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170</cp:revision>
  <cp:lastPrinted>2020-10-15T05:32:00Z</cp:lastPrinted>
  <dcterms:created xsi:type="dcterms:W3CDTF">2020-10-14T06:32:00Z</dcterms:created>
  <dcterms:modified xsi:type="dcterms:W3CDTF">2020-11-17T05:12:00Z</dcterms:modified>
</cp:coreProperties>
</file>