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</w:t>
            </w:r>
            <w:r w:rsidR="00BC728A">
              <w:rPr>
                <w:rFonts w:ascii="Calibri" w:hAnsi="Calibri"/>
                <w:b/>
                <w:sz w:val="32"/>
              </w:rPr>
              <w:t xml:space="preserve"> </w:t>
            </w:r>
            <w:r w:rsidRPr="00682289">
              <w:rPr>
                <w:rFonts w:ascii="Calibri" w:hAnsi="Calibri"/>
                <w:b/>
                <w:sz w:val="32"/>
              </w:rPr>
              <w:t>getDataList</w:t>
            </w:r>
            <w:r w:rsidR="00A12B5B">
              <w:rPr>
                <w:rFonts w:ascii="Calibri" w:hAnsi="Calibri"/>
                <w:b/>
                <w:sz w:val="32"/>
              </w:rPr>
              <w:t>CountryAdministrativeAreaLevel4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C728A" w:rsidP="00A12B5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Daftar </w:t>
            </w:r>
            <w:r w:rsidR="00B35215">
              <w:rPr>
                <w:rFonts w:ascii="Calibri" w:hAnsi="Calibri"/>
                <w:sz w:val="18"/>
              </w:rPr>
              <w:t>Ke</w:t>
            </w:r>
            <w:r w:rsidR="00A12B5B">
              <w:rPr>
                <w:rFonts w:ascii="Calibri" w:hAnsi="Calibri"/>
                <w:sz w:val="18"/>
              </w:rPr>
              <w:t>lurahan / Desa</w:t>
            </w:r>
            <w:r w:rsidR="00C1006B">
              <w:rPr>
                <w:rFonts w:ascii="Calibri" w:hAnsi="Calibri"/>
                <w:sz w:val="18"/>
              </w:rPr>
              <w:t xml:space="preserve"> (Daerah Tingkat </w:t>
            </w:r>
            <w:r w:rsidR="00A12B5B">
              <w:rPr>
                <w:rFonts w:ascii="Calibri" w:hAnsi="Calibri"/>
                <w:sz w:val="18"/>
              </w:rPr>
              <w:t>4</w:t>
            </w:r>
            <w:r w:rsidR="00C1006B">
              <w:rPr>
                <w:rFonts w:ascii="Calibri" w:hAnsi="Calibri"/>
                <w:sz w:val="18"/>
              </w:rPr>
              <w:t xml:space="preserve">) </w:t>
            </w:r>
            <w:r w:rsidR="00772358">
              <w:rPr>
                <w:rFonts w:ascii="Calibri" w:hAnsi="Calibri"/>
                <w:sz w:val="18"/>
              </w:rPr>
              <w:t xml:space="preserve">dari </w:t>
            </w:r>
            <w:r w:rsidR="00B87B34">
              <w:rPr>
                <w:rFonts w:ascii="Calibri" w:hAnsi="Calibri"/>
                <w:sz w:val="18"/>
              </w:rPr>
              <w:t>Data</w:t>
            </w:r>
            <w:r w:rsidR="00772358">
              <w:rPr>
                <w:rFonts w:ascii="Calibri" w:hAnsi="Calibri"/>
                <w:sz w:val="18"/>
              </w:rPr>
              <w:t xml:space="preserve">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1D59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732B41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 xml:space="preserve"> /getDataList</w:t>
            </w:r>
            <w:r w:rsidR="00A76A84">
              <w:rPr>
                <w:rFonts w:ascii="Calibri" w:hAnsi="Calibri"/>
                <w:b/>
                <w:sz w:val="18"/>
              </w:rPr>
              <w:t>CountryAdministrativeAreaLevel</w:t>
            </w:r>
            <w:r w:rsidR="00397E84">
              <w:rPr>
                <w:rFonts w:ascii="Calibri" w:hAnsi="Calibri"/>
                <w:b/>
                <w:sz w:val="18"/>
              </w:rPr>
              <w:t>4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397E84">
              <w:rPr>
                <w:rFonts w:ascii="Calibri" w:hAnsi="Calibri"/>
                <w:b/>
                <w:sz w:val="18"/>
              </w:rPr>
              <w:t>CountryAdministrativeAreaLevel4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B82C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2C0CD0" w:rsidRPr="002C0CD0">
              <w:rPr>
                <w:rFonts w:ascii="Calibri" w:hAnsi="Calibri"/>
                <w:sz w:val="18"/>
              </w:rPr>
              <w:t>transaction.read.master.getDataLis</w:t>
            </w:r>
            <w:r w:rsidR="00397E84">
              <w:rPr>
                <w:rFonts w:ascii="Calibri" w:hAnsi="Calibri"/>
                <w:sz w:val="18"/>
              </w:rPr>
              <w:t>tCountryAdministrativeAreaLevel4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E71A9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A76A84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5965DF">
        <w:rPr>
          <w:rFonts w:ascii="Courier New" w:hAnsi="Courier New" w:cs="Courier New"/>
          <w:sz w:val="16"/>
        </w:rPr>
        <w:t>CountryAdministrativeAreaLevel4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5965DF">
        <w:rPr>
          <w:rFonts w:ascii="Courier New" w:hAnsi="Courier New" w:cs="Courier New"/>
          <w:sz w:val="16"/>
        </w:rPr>
        <w:t>CountryAdministrativeAreaLevel4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</w:t>
      </w:r>
      <w:r w:rsidR="005965DF">
        <w:rPr>
          <w:rFonts w:ascii="Courier New" w:hAnsi="Courier New" w:cs="Courier New"/>
          <w:sz w:val="16"/>
        </w:rPr>
        <w:t>countryAdministrativeAreaLevel3</w:t>
      </w:r>
      <w:r w:rsidR="00612AEB" w:rsidRPr="00612AEB">
        <w:rPr>
          <w:rFonts w:ascii="Courier New" w:hAnsi="Courier New" w:cs="Courier New"/>
          <w:sz w:val="16"/>
        </w:rPr>
        <w:t>_RefID</w:t>
      </w:r>
      <w:r w:rsidRPr="00DE52E0">
        <w:rPr>
          <w:rFonts w:ascii="Courier New" w:hAnsi="Courier New" w:cs="Courier New"/>
          <w:sz w:val="16"/>
        </w:rPr>
        <w:t>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"type": "integer",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"minimum": 0</w:t>
      </w:r>
    </w:p>
    <w:p w:rsidR="00DE52E0" w:rsidRPr="00A55069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273E6">
        <w:rPr>
          <w:rFonts w:ascii="Courier New" w:hAnsi="Courier New" w:cs="Courier New"/>
          <w:sz w:val="16"/>
        </w:rPr>
        <w:t xml:space="preserve">"required": </w:t>
      </w:r>
      <w:r w:rsidR="006273E6" w:rsidRPr="006273E6">
        <w:rPr>
          <w:rFonts w:ascii="Courier New" w:hAnsi="Courier New" w:cs="Courier New"/>
          <w:sz w:val="16"/>
        </w:rPr>
        <w:t>[ "</w:t>
      </w:r>
      <w:r w:rsidR="00B32A3B" w:rsidRPr="00B32A3B">
        <w:rPr>
          <w:rFonts w:ascii="Courier New" w:hAnsi="Courier New" w:cs="Courier New"/>
          <w:sz w:val="16"/>
        </w:rPr>
        <w:t>count</w:t>
      </w:r>
      <w:r w:rsidR="005965DF">
        <w:rPr>
          <w:rFonts w:ascii="Courier New" w:hAnsi="Courier New" w:cs="Courier New"/>
          <w:sz w:val="16"/>
        </w:rPr>
        <w:t>ryAdministrativeAreaLevel3</w:t>
      </w:r>
      <w:r w:rsidR="00B32A3B" w:rsidRPr="00B32A3B">
        <w:rPr>
          <w:rFonts w:ascii="Courier New" w:hAnsi="Courier New" w:cs="Courier New"/>
          <w:sz w:val="16"/>
        </w:rPr>
        <w:t>_RefID</w:t>
      </w:r>
      <w:r w:rsidR="006273E6" w:rsidRPr="006273E6">
        <w:rPr>
          <w:rFonts w:ascii="Courier New" w:hAnsi="Courier New" w:cs="Courier New"/>
          <w:sz w:val="16"/>
        </w:rPr>
        <w:t>",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BC728A">
        <w:rPr>
          <w:rFonts w:ascii="Courier New" w:hAnsi="Courier New" w:cs="Courier New"/>
          <w:sz w:val="16"/>
        </w:rPr>
        <w:t>CountryAdministrativeAreaLevel</w:t>
      </w:r>
      <w:r w:rsidR="005965DF">
        <w:rPr>
          <w:rFonts w:ascii="Courier New" w:hAnsi="Courier New" w:cs="Courier New"/>
          <w:sz w:val="16"/>
        </w:rPr>
        <w:t>4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0D0834" w:rsidRDefault="000D0834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</w:t>
      </w:r>
      <w:r w:rsidR="001B3496" w:rsidRPr="001B3496">
        <w:rPr>
          <w:rFonts w:ascii="Courier New" w:hAnsi="Courier New" w:cs="Courier New"/>
          <w:sz w:val="16"/>
        </w:rPr>
        <w:t>countryAdministrativeAreaLevel</w:t>
      </w:r>
      <w:r w:rsidR="005965DF">
        <w:rPr>
          <w:rFonts w:ascii="Courier New" w:hAnsi="Courier New" w:cs="Courier New"/>
          <w:sz w:val="16"/>
        </w:rPr>
        <w:t>3</w:t>
      </w:r>
      <w:r w:rsidR="001B3496" w:rsidRPr="001B3496">
        <w:rPr>
          <w:rFonts w:ascii="Courier New" w:hAnsi="Courier New" w:cs="Courier New"/>
          <w:sz w:val="16"/>
        </w:rPr>
        <w:t>_RefID</w:t>
      </w:r>
      <w:r w:rsidRPr="000D0834"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 xml:space="preserve">Country </w:t>
      </w:r>
      <w:r w:rsidR="00EC3944" w:rsidRPr="00EC3944">
        <w:rPr>
          <w:rFonts w:ascii="Courier New" w:hAnsi="Courier New" w:cs="Courier New"/>
          <w:color w:val="FF0000"/>
          <w:sz w:val="16"/>
        </w:rPr>
        <w:t>Administrative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 w:rsidR="00EC3944" w:rsidRPr="00EC3944">
        <w:rPr>
          <w:rFonts w:ascii="Courier New" w:hAnsi="Courier New" w:cs="Courier New"/>
          <w:color w:val="FF0000"/>
          <w:sz w:val="16"/>
        </w:rPr>
        <w:t>Area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 w:rsidR="00EC3944" w:rsidRPr="00EC3944">
        <w:rPr>
          <w:rFonts w:ascii="Courier New" w:hAnsi="Courier New" w:cs="Courier New"/>
          <w:color w:val="FF0000"/>
          <w:sz w:val="16"/>
        </w:rPr>
        <w:t>Level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 w:rsidR="005965DF">
        <w:rPr>
          <w:rFonts w:ascii="Courier New" w:hAnsi="Courier New" w:cs="Courier New"/>
          <w:color w:val="FF0000"/>
          <w:sz w:val="16"/>
        </w:rPr>
        <w:t>3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>
        <w:rPr>
          <w:rFonts w:ascii="Courier New" w:hAnsi="Courier New" w:cs="Courier New"/>
          <w:color w:val="FF0000"/>
          <w:sz w:val="16"/>
        </w:rPr>
        <w:t>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0D0834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081DA7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81DA7" w:rsidRPr="005613B5" w:rsidRDefault="005019A1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5019A1">
              <w:rPr>
                <w:rFonts w:cs="Courier New"/>
                <w:color w:val="FF0000"/>
                <w:sz w:val="16"/>
              </w:rPr>
              <w:t>&lt;...Cou</w:t>
            </w:r>
            <w:r w:rsidR="00B47D52">
              <w:rPr>
                <w:rFonts w:cs="Courier New"/>
                <w:color w:val="FF0000"/>
                <w:sz w:val="16"/>
              </w:rPr>
              <w:t>ntry Administrative Area Level 3</w:t>
            </w:r>
            <w:r w:rsidRPr="005019A1">
              <w:rPr>
                <w:rFonts w:cs="Courier New"/>
                <w:color w:val="FF0000"/>
                <w:sz w:val="16"/>
              </w:rPr>
              <w:t xml:space="preserve"> Reference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81DA7" w:rsidRDefault="00D3310E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 xml:space="preserve">Positive </w:t>
            </w:r>
            <w:r w:rsidR="00081DA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81DA7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D3310E">
              <w:rPr>
                <w:rFonts w:cs="Courier New"/>
                <w:sz w:val="16"/>
              </w:rPr>
              <w:t xml:space="preserve">Positive </w:t>
            </w:r>
            <w:r w:rsidRPr="00A70A47">
              <w:rPr>
                <w:rFonts w:cs="Courier New"/>
                <w:sz w:val="16"/>
              </w:rPr>
              <w:t xml:space="preserve">Integer : </w:t>
            </w:r>
            <w:r w:rsidR="00D3310E">
              <w:rPr>
                <w:rFonts w:cs="Courier New"/>
                <w:sz w:val="16"/>
              </w:rPr>
              <w:t xml:space="preserve">0, 1, </w:t>
            </w:r>
            <w:r w:rsidRPr="00A70A47">
              <w:rPr>
                <w:rFonts w:cs="Courier New"/>
                <w:sz w:val="16"/>
              </w:rPr>
              <w:t>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4C3D0E">
              <w:rPr>
                <w:rFonts w:cs="Courier New"/>
                <w:sz w:val="16"/>
              </w:rPr>
              <w:t xml:space="preserve"> : '*'</w:t>
            </w:r>
            <w:r w:rsidR="003B38E7">
              <w:rPr>
                <w:rFonts w:cs="Courier New"/>
                <w:sz w:val="16"/>
              </w:rPr>
              <w:t>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lastRenderedPageBreak/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C127D1" w:rsidRPr="00C127D1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eyJhbGciOiJIUzI1NiIsInR5cCI6IkpXVCJ9.eyJsb2dnZWRJbkFzIjoidGVndWgucHJhdGFtYSIsImlhdCI6MTYwMzg1MTM0OX0.rYmeqaVYEyAoTSE6l0zYVa38PhykT_q5wDmHTpbjtro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BC728A">
        <w:rPr>
          <w:rFonts w:ascii="Courier New" w:hAnsi="Courier New" w:cs="Courier New"/>
          <w:sz w:val="16"/>
        </w:rPr>
        <w:t>CountryAdministrativeAreaLevel</w:t>
      </w:r>
      <w:r w:rsidR="00B47D52">
        <w:rPr>
          <w:rFonts w:ascii="Courier New" w:hAnsi="Courier New" w:cs="Courier New"/>
          <w:sz w:val="16"/>
        </w:rPr>
        <w:t>4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0D0834" w:rsidRPr="005354F4" w:rsidRDefault="000D083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B47D52">
        <w:rPr>
          <w:rFonts w:ascii="Courier New" w:hAnsi="Courier New" w:cs="Courier New"/>
          <w:sz w:val="16"/>
        </w:rPr>
        <w:t>'countryAdministrativeAreaLevel3</w:t>
      </w:r>
      <w:r w:rsidR="0021198B" w:rsidRPr="0021198B">
        <w:rPr>
          <w:rFonts w:ascii="Courier New" w:hAnsi="Courier New" w:cs="Courier New"/>
          <w:sz w:val="16"/>
        </w:rPr>
        <w:t>_RefID</w:t>
      </w:r>
      <w:r w:rsidRPr="000D0834">
        <w:rPr>
          <w:rFonts w:ascii="Courier New" w:hAnsi="Courier New" w:cs="Courier New"/>
          <w:sz w:val="16"/>
        </w:rPr>
        <w:t xml:space="preserve">' =&gt; </w:t>
      </w:r>
      <w:r w:rsidR="00FD2233" w:rsidRPr="00FD2233">
        <w:rPr>
          <w:rFonts w:ascii="Courier New" w:hAnsi="Courier New" w:cs="Courier New"/>
          <w:b/>
          <w:color w:val="00B050"/>
          <w:sz w:val="16"/>
        </w:rPr>
        <w:t>22000000000192</w:t>
      </w:r>
      <w:r w:rsidRPr="000D083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133B4">
        <w:rPr>
          <w:rFonts w:ascii="Courier New" w:hAnsi="Courier New" w:cs="Courier New"/>
          <w:sz w:val="16"/>
          <w:szCs w:val="20"/>
        </w:rPr>
        <w:t>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133B4">
        <w:rPr>
          <w:rFonts w:ascii="Courier New" w:hAnsi="Courier New" w:cs="Courier New"/>
          <w:sz w:val="16"/>
          <w:szCs w:val="20"/>
        </w:rPr>
        <w:t>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133B4">
        <w:rPr>
          <w:rFonts w:ascii="Courier New" w:hAnsi="Courier New" w:cs="Courier New"/>
          <w:sz w:val="16"/>
          <w:szCs w:val="20"/>
        </w:rPr>
        <w:t>=&gt; 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C133B4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133B4">
        <w:rPr>
          <w:rFonts w:ascii="Courier New" w:hAnsi="Courier New" w:cs="Courier New"/>
          <w:sz w:val="16"/>
          <w:szCs w:val="20"/>
        </w:rPr>
        <w:t>=&gt; "transaction.read.master.getDataLis</w:t>
      </w:r>
      <w:r w:rsidR="00B47D52">
        <w:rPr>
          <w:rFonts w:ascii="Courier New" w:hAnsi="Courier New" w:cs="Courier New"/>
          <w:sz w:val="16"/>
          <w:szCs w:val="20"/>
        </w:rPr>
        <w:t>tCountryAdministrativeAreaLevel4</w:t>
      </w:r>
      <w:r w:rsidRPr="00C133B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133B4">
        <w:rPr>
          <w:rFonts w:ascii="Courier New" w:hAnsi="Courier New" w:cs="Courier New"/>
          <w:sz w:val="16"/>
          <w:szCs w:val="20"/>
        </w:rPr>
        <w:t>=&gt; "1"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=&gt; </w:t>
      </w:r>
      <w:r w:rsidR="004A3657" w:rsidRPr="004A3657">
        <w:rPr>
          <w:rFonts w:ascii="Courier New" w:hAnsi="Courier New" w:cs="Courier New"/>
          <w:sz w:val="16"/>
          <w:szCs w:val="20"/>
        </w:rPr>
        <w:t>[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A3657" w:rsidRPr="004A3657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4A3657" w:rsidRPr="004A365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4A3657" w:rsidRPr="004A365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24000000032456,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="004A3657" w:rsidRPr="004A3657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="004A3657" w:rsidRPr="004A365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"Kelurahan Ciganjur"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4A3657" w:rsidRPr="004A3657">
        <w:rPr>
          <w:rFonts w:ascii="Courier New" w:hAnsi="Courier New" w:cs="Courier New"/>
          <w:sz w:val="16"/>
          <w:szCs w:val="20"/>
        </w:rPr>
        <w:t xml:space="preserve">=&gt; 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4A3657" w:rsidRPr="004A3657">
        <w:rPr>
          <w:rFonts w:ascii="Courier New" w:hAnsi="Courier New" w:cs="Courier New"/>
          <w:sz w:val="16"/>
          <w:szCs w:val="20"/>
        </w:rPr>
        <w:t>=&gt; 24000000032457</w:t>
      </w:r>
      <w:r>
        <w:rPr>
          <w:rFonts w:ascii="Courier New" w:hAnsi="Courier New" w:cs="Courier New"/>
          <w:sz w:val="16"/>
          <w:szCs w:val="20"/>
        </w:rPr>
        <w:t>,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="004A3657" w:rsidRPr="004A3657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="004A3657" w:rsidRPr="004A365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"Kelurahan Cipedak"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...,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5 </w:t>
      </w:r>
      <w:r w:rsidR="004A3657" w:rsidRPr="004A3657">
        <w:rPr>
          <w:rFonts w:ascii="Courier New" w:hAnsi="Courier New" w:cs="Courier New"/>
          <w:sz w:val="16"/>
          <w:szCs w:val="20"/>
        </w:rPr>
        <w:t xml:space="preserve">=&gt; 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4A3657" w:rsidRPr="004A3657">
        <w:rPr>
          <w:rFonts w:ascii="Courier New" w:hAnsi="Courier New" w:cs="Courier New"/>
          <w:sz w:val="16"/>
          <w:szCs w:val="20"/>
        </w:rPr>
        <w:t>[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4A3657" w:rsidRPr="004A365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24000000032461,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="004A3657" w:rsidRPr="004A3657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="004A3657" w:rsidRPr="004A3657">
        <w:rPr>
          <w:rFonts w:ascii="Courier New" w:hAnsi="Courier New" w:cs="Courier New"/>
          <w:sz w:val="16"/>
          <w:szCs w:val="20"/>
        </w:rPr>
        <w:t>=&gt; "Kelurahan Tanjung Bar</w:t>
      </w:r>
      <w:r>
        <w:rPr>
          <w:rFonts w:ascii="Courier New" w:hAnsi="Courier New" w:cs="Courier New"/>
          <w:sz w:val="16"/>
          <w:szCs w:val="20"/>
        </w:rPr>
        <w:t>at"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D21E39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4A3657" w:rsidRDefault="00D21E3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1A3E70" w:rsidRDefault="001A3E7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A3E70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1A3E70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A3E70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3EC9" w:rsidRDefault="00493EC9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9169CD" w:rsidRDefault="001A3E70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A3E70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A3E70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6731"/>
    <w:rsid w:val="000413AC"/>
    <w:rsid w:val="00042B61"/>
    <w:rsid w:val="00056951"/>
    <w:rsid w:val="000710C1"/>
    <w:rsid w:val="00074612"/>
    <w:rsid w:val="00081DA7"/>
    <w:rsid w:val="00082C19"/>
    <w:rsid w:val="000D0834"/>
    <w:rsid w:val="000E2348"/>
    <w:rsid w:val="000F40A5"/>
    <w:rsid w:val="001054E3"/>
    <w:rsid w:val="00114104"/>
    <w:rsid w:val="00122BCB"/>
    <w:rsid w:val="0013265E"/>
    <w:rsid w:val="001467FC"/>
    <w:rsid w:val="00160E22"/>
    <w:rsid w:val="00184699"/>
    <w:rsid w:val="00185022"/>
    <w:rsid w:val="001A3E70"/>
    <w:rsid w:val="001A4409"/>
    <w:rsid w:val="001B3496"/>
    <w:rsid w:val="001C4A50"/>
    <w:rsid w:val="001C7775"/>
    <w:rsid w:val="001D5989"/>
    <w:rsid w:val="001E2F42"/>
    <w:rsid w:val="001F1A1D"/>
    <w:rsid w:val="001F30DD"/>
    <w:rsid w:val="00205505"/>
    <w:rsid w:val="0021198B"/>
    <w:rsid w:val="002418D7"/>
    <w:rsid w:val="00267BE2"/>
    <w:rsid w:val="00271203"/>
    <w:rsid w:val="002A75E4"/>
    <w:rsid w:val="002C0CD0"/>
    <w:rsid w:val="002D1356"/>
    <w:rsid w:val="002D57B7"/>
    <w:rsid w:val="002E0ADA"/>
    <w:rsid w:val="002E1688"/>
    <w:rsid w:val="00300867"/>
    <w:rsid w:val="0030521B"/>
    <w:rsid w:val="00340551"/>
    <w:rsid w:val="00346B5C"/>
    <w:rsid w:val="00355EAB"/>
    <w:rsid w:val="00360E65"/>
    <w:rsid w:val="00361DFA"/>
    <w:rsid w:val="00384114"/>
    <w:rsid w:val="00394FF5"/>
    <w:rsid w:val="00395A3B"/>
    <w:rsid w:val="00397E84"/>
    <w:rsid w:val="003A312C"/>
    <w:rsid w:val="003B38E7"/>
    <w:rsid w:val="003B767B"/>
    <w:rsid w:val="003D06B5"/>
    <w:rsid w:val="003E5052"/>
    <w:rsid w:val="003F1820"/>
    <w:rsid w:val="003F6C8A"/>
    <w:rsid w:val="003F7A78"/>
    <w:rsid w:val="004011CF"/>
    <w:rsid w:val="00404D13"/>
    <w:rsid w:val="004376F7"/>
    <w:rsid w:val="00467C12"/>
    <w:rsid w:val="00485C8D"/>
    <w:rsid w:val="00493EC9"/>
    <w:rsid w:val="00496F54"/>
    <w:rsid w:val="004A3657"/>
    <w:rsid w:val="004B61DA"/>
    <w:rsid w:val="004C3D0E"/>
    <w:rsid w:val="004D7967"/>
    <w:rsid w:val="004E130C"/>
    <w:rsid w:val="004F44E6"/>
    <w:rsid w:val="005014E6"/>
    <w:rsid w:val="005019A1"/>
    <w:rsid w:val="00506B15"/>
    <w:rsid w:val="00507CB9"/>
    <w:rsid w:val="00523923"/>
    <w:rsid w:val="005354F4"/>
    <w:rsid w:val="005517BF"/>
    <w:rsid w:val="00552E48"/>
    <w:rsid w:val="005613B5"/>
    <w:rsid w:val="005912F3"/>
    <w:rsid w:val="005965DF"/>
    <w:rsid w:val="005B49F7"/>
    <w:rsid w:val="005D0645"/>
    <w:rsid w:val="0060251F"/>
    <w:rsid w:val="00612AEB"/>
    <w:rsid w:val="006216CE"/>
    <w:rsid w:val="006273E6"/>
    <w:rsid w:val="00640A7C"/>
    <w:rsid w:val="006458DB"/>
    <w:rsid w:val="00674C3F"/>
    <w:rsid w:val="00682289"/>
    <w:rsid w:val="006A3C53"/>
    <w:rsid w:val="006C07C7"/>
    <w:rsid w:val="006C6725"/>
    <w:rsid w:val="006E6752"/>
    <w:rsid w:val="006F43C1"/>
    <w:rsid w:val="007155B5"/>
    <w:rsid w:val="00727B96"/>
    <w:rsid w:val="00732B41"/>
    <w:rsid w:val="007348FF"/>
    <w:rsid w:val="0075421E"/>
    <w:rsid w:val="0076614C"/>
    <w:rsid w:val="00772358"/>
    <w:rsid w:val="007768D2"/>
    <w:rsid w:val="0079274A"/>
    <w:rsid w:val="00792E26"/>
    <w:rsid w:val="007B1E5B"/>
    <w:rsid w:val="007B77A1"/>
    <w:rsid w:val="007C3CB2"/>
    <w:rsid w:val="007E5C57"/>
    <w:rsid w:val="008044D9"/>
    <w:rsid w:val="008212D4"/>
    <w:rsid w:val="00821F15"/>
    <w:rsid w:val="00822CCF"/>
    <w:rsid w:val="00830CAB"/>
    <w:rsid w:val="008421B2"/>
    <w:rsid w:val="008638A3"/>
    <w:rsid w:val="0087682C"/>
    <w:rsid w:val="00884210"/>
    <w:rsid w:val="008B07A6"/>
    <w:rsid w:val="00912066"/>
    <w:rsid w:val="009169CD"/>
    <w:rsid w:val="00935C32"/>
    <w:rsid w:val="00935F21"/>
    <w:rsid w:val="009369C2"/>
    <w:rsid w:val="00963131"/>
    <w:rsid w:val="009A3821"/>
    <w:rsid w:val="009B010E"/>
    <w:rsid w:val="009C118D"/>
    <w:rsid w:val="009D034E"/>
    <w:rsid w:val="009E54C0"/>
    <w:rsid w:val="00A07A83"/>
    <w:rsid w:val="00A07D1E"/>
    <w:rsid w:val="00A12B5B"/>
    <w:rsid w:val="00A55069"/>
    <w:rsid w:val="00A76623"/>
    <w:rsid w:val="00A76A84"/>
    <w:rsid w:val="00AB5CAD"/>
    <w:rsid w:val="00AC0DD4"/>
    <w:rsid w:val="00AD2C33"/>
    <w:rsid w:val="00B05050"/>
    <w:rsid w:val="00B22F86"/>
    <w:rsid w:val="00B32A3B"/>
    <w:rsid w:val="00B35215"/>
    <w:rsid w:val="00B47D52"/>
    <w:rsid w:val="00B76090"/>
    <w:rsid w:val="00B81C21"/>
    <w:rsid w:val="00B82460"/>
    <w:rsid w:val="00B82C9F"/>
    <w:rsid w:val="00B87B34"/>
    <w:rsid w:val="00BC728A"/>
    <w:rsid w:val="00BD71C6"/>
    <w:rsid w:val="00C0412B"/>
    <w:rsid w:val="00C1006B"/>
    <w:rsid w:val="00C127D1"/>
    <w:rsid w:val="00C133B4"/>
    <w:rsid w:val="00C5234C"/>
    <w:rsid w:val="00C7795A"/>
    <w:rsid w:val="00C85087"/>
    <w:rsid w:val="00C860CE"/>
    <w:rsid w:val="00CB0C2C"/>
    <w:rsid w:val="00CD05EC"/>
    <w:rsid w:val="00CE1C39"/>
    <w:rsid w:val="00CE7CE5"/>
    <w:rsid w:val="00CF3E49"/>
    <w:rsid w:val="00D05EEF"/>
    <w:rsid w:val="00D174A2"/>
    <w:rsid w:val="00D21E39"/>
    <w:rsid w:val="00D2404A"/>
    <w:rsid w:val="00D25036"/>
    <w:rsid w:val="00D3310E"/>
    <w:rsid w:val="00D33E09"/>
    <w:rsid w:val="00D567AC"/>
    <w:rsid w:val="00D73132"/>
    <w:rsid w:val="00D773DD"/>
    <w:rsid w:val="00DE52E0"/>
    <w:rsid w:val="00DF2F18"/>
    <w:rsid w:val="00E16908"/>
    <w:rsid w:val="00E20342"/>
    <w:rsid w:val="00E2615D"/>
    <w:rsid w:val="00E71A99"/>
    <w:rsid w:val="00E92268"/>
    <w:rsid w:val="00EC3944"/>
    <w:rsid w:val="00EF24DC"/>
    <w:rsid w:val="00F025D1"/>
    <w:rsid w:val="00F52A0E"/>
    <w:rsid w:val="00F606FA"/>
    <w:rsid w:val="00F939EB"/>
    <w:rsid w:val="00FA5E8C"/>
    <w:rsid w:val="00FC1C80"/>
    <w:rsid w:val="00FC3B3D"/>
    <w:rsid w:val="00FC7AB6"/>
    <w:rsid w:val="00FD149E"/>
    <w:rsid w:val="00FD2233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7363F-D56D-4DDF-9CFE-F3C8F810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75</cp:revision>
  <cp:lastPrinted>2020-10-15T05:32:00Z</cp:lastPrinted>
  <dcterms:created xsi:type="dcterms:W3CDTF">2020-10-14T06:32:00Z</dcterms:created>
  <dcterms:modified xsi:type="dcterms:W3CDTF">2020-10-28T05:44:00Z</dcterms:modified>
</cp:coreProperties>
</file>