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682289" w:rsidP="006822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82289">
              <w:rPr>
                <w:rFonts w:ascii="Calibri" w:hAnsi="Calibri"/>
                <w:b/>
                <w:sz w:val="32"/>
              </w:rPr>
              <w:t>transaction.read.master.getDataList</w:t>
            </w:r>
            <w:r w:rsidR="00AF07B2">
              <w:rPr>
                <w:rFonts w:ascii="Calibri" w:hAnsi="Calibri"/>
                <w:b/>
                <w:sz w:val="32"/>
              </w:rPr>
              <w:t>QuantityUnit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06EF9" w:rsidP="00AF07B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Mendapatkan </w:t>
            </w:r>
            <w:r w:rsidR="00772358">
              <w:rPr>
                <w:rFonts w:ascii="Calibri" w:hAnsi="Calibri"/>
                <w:sz w:val="18"/>
              </w:rPr>
              <w:t xml:space="preserve">Daftar </w:t>
            </w:r>
            <w:r w:rsidR="00AF07B2">
              <w:rPr>
                <w:rFonts w:ascii="Calibri" w:hAnsi="Calibri"/>
                <w:sz w:val="18"/>
              </w:rPr>
              <w:t>Unit Kuantitas</w:t>
            </w:r>
            <w:r w:rsidR="00772358">
              <w:rPr>
                <w:rFonts w:ascii="Calibri" w:hAnsi="Calibri"/>
                <w:sz w:val="18"/>
              </w:rPr>
              <w:t xml:space="preserve"> dari Data Master</w:t>
            </w:r>
          </w:p>
        </w:tc>
      </w:tr>
      <w:tr w:rsidR="008B07A6" w:rsidTr="00185022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772358" w:rsidRPr="00772358">
              <w:rPr>
                <w:rFonts w:ascii="Calibri" w:hAnsi="Calibri"/>
                <w:b/>
                <w:sz w:val="18"/>
              </w:rPr>
              <w:t>Transaction/Engines/read</w:t>
            </w:r>
            <w:r w:rsidR="00F22B4F">
              <w:rPr>
                <w:rFonts w:ascii="Calibri" w:hAnsi="Calibri"/>
                <w:b/>
                <w:sz w:val="18"/>
              </w:rPr>
              <w:t xml:space="preserve"> </w:t>
            </w:r>
            <w:r w:rsidR="00772358" w:rsidRPr="00772358">
              <w:rPr>
                <w:rFonts w:ascii="Calibri" w:hAnsi="Calibri"/>
                <w:b/>
                <w:sz w:val="18"/>
              </w:rPr>
              <w:t>/master</w:t>
            </w:r>
            <w:r w:rsidR="00772358">
              <w:rPr>
                <w:rFonts w:ascii="Calibri" w:hAnsi="Calibri"/>
                <w:b/>
                <w:sz w:val="18"/>
              </w:rPr>
              <w:t>/getDataList</w:t>
            </w:r>
            <w:r w:rsidR="00AF07B2">
              <w:rPr>
                <w:rFonts w:ascii="Calibri" w:hAnsi="Calibri"/>
                <w:b/>
                <w:sz w:val="18"/>
              </w:rPr>
              <w:t>QuantityUnit</w:t>
            </w:r>
            <w:r w:rsidR="007723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07A83" w:rsidP="00A07A8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A07A83">
              <w:rPr>
                <w:rFonts w:ascii="Calibri" w:hAnsi="Calibri"/>
                <w:b/>
                <w:sz w:val="18"/>
              </w:rPr>
              <w:t>getDataList</w:t>
            </w:r>
            <w:r w:rsidR="00AF07B2">
              <w:rPr>
                <w:rFonts w:ascii="Calibri" w:hAnsi="Calibri"/>
                <w:b/>
                <w:sz w:val="18"/>
              </w:rPr>
              <w:t>QuantityUnit</w:t>
            </w:r>
            <w:r w:rsidR="00C860CE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185022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8A515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8A5159" w:rsidRPr="008A5159">
              <w:rPr>
                <w:rFonts w:ascii="Calibri" w:hAnsi="Calibri"/>
                <w:sz w:val="18"/>
              </w:rPr>
              <w:t>transaction.read.master.getDataList</w:t>
            </w:r>
            <w:r w:rsidR="00AF07B2">
              <w:rPr>
                <w:rFonts w:ascii="Calibri" w:hAnsi="Calibri"/>
                <w:sz w:val="18"/>
              </w:rPr>
              <w:t>QuantityUnit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86241B" w:rsidP="009C0BD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</w:t>
            </w:r>
            <w:r w:rsidR="00674C3F">
              <w:rPr>
                <w:rFonts w:ascii="Calibri" w:hAnsi="Calibri"/>
                <w:sz w:val="18"/>
              </w:rPr>
              <w:t>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674C3F">
              <w:rPr>
                <w:rFonts w:ascii="Calibri" w:hAnsi="Calibri"/>
                <w:sz w:val="18"/>
              </w:rPr>
              <w:t>2</w:t>
            </w:r>
            <w:r>
              <w:rPr>
                <w:rFonts w:ascii="Calibri" w:hAnsi="Calibri"/>
                <w:sz w:val="18"/>
                <w:vertAlign w:val="superscript"/>
              </w:rPr>
              <w:t>nd</w:t>
            </w:r>
            <w:r w:rsidR="00674C3F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"title": "JSON Request Schema",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"description": "JSON Request Schema of transaction.read.master.getDataList</w:t>
      </w:r>
      <w:r w:rsidR="00AF07B2">
        <w:rPr>
          <w:rFonts w:ascii="Courier New" w:hAnsi="Courier New" w:cs="Courier New"/>
          <w:sz w:val="16"/>
        </w:rPr>
        <w:t>QuantityUnit</w:t>
      </w:r>
      <w:r w:rsidRPr="00A55069">
        <w:rPr>
          <w:rFonts w:ascii="Courier New" w:hAnsi="Courier New" w:cs="Courier New"/>
          <w:sz w:val="16"/>
        </w:rPr>
        <w:t xml:space="preserve"> (version 1)",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"metadata":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"API":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"key":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"string",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"enum": [ "transaction.read.master.getDataList</w:t>
      </w:r>
      <w:r w:rsidR="00AF07B2">
        <w:rPr>
          <w:rFonts w:ascii="Courier New" w:hAnsi="Courier New" w:cs="Courier New"/>
          <w:sz w:val="16"/>
        </w:rPr>
        <w:t>QuantityUnit</w:t>
      </w:r>
      <w:r w:rsidRPr="00A55069">
        <w:rPr>
          <w:rFonts w:ascii="Courier New" w:hAnsi="Courier New" w:cs="Courier New"/>
          <w:sz w:val="16"/>
        </w:rPr>
        <w:t>" ]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 xml:space="preserve">},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"version":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"integer", "string" ],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"minimum": 1,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"minLength": 1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 xml:space="preserve">}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"key", "version"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"API"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"data":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"SQLStatement":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"pick":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"sort":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"filter":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"paging":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"pick", "sort", "filter", "paging"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"SQLStatement"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"required": [ "metadata", "data" ]</w:t>
      </w:r>
    </w:p>
    <w:p w:rsidR="00BD71C6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</w:t>
      </w:r>
      <w:r w:rsidR="00DF2F18" w:rsidRPr="00DF2F18">
        <w:rPr>
          <w:rFonts w:ascii="Courier New" w:hAnsi="Courier New" w:cs="Courier New"/>
          <w:sz w:val="16"/>
        </w:rPr>
        <w:t>transaction.read.master.getDataList</w:t>
      </w:r>
      <w:r w:rsidR="00AF07B2">
        <w:rPr>
          <w:rFonts w:ascii="Courier New" w:hAnsi="Courier New" w:cs="Courier New"/>
          <w:sz w:val="16"/>
        </w:rPr>
        <w:t>QuantityUnit</w:t>
      </w:r>
      <w:r w:rsidRPr="00E92268">
        <w:rPr>
          <w:rFonts w:ascii="Courier New" w:hAnsi="Courier New" w:cs="Courier New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>'SQLStatement' =&gt; [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'pick'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Pick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4F44E6"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'sort'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Sort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'filter'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Filter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'paging'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Paging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C40648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F44E6">
        <w:rPr>
          <w:rFonts w:ascii="Courier New" w:hAnsi="Courier New" w:cs="Courier New"/>
          <w:sz w:val="16"/>
        </w:rPr>
        <w:t xml:space="preserve">      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185022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>&lt;...SQL Pick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1467F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7C2A7F">
              <w:rPr>
                <w:rFonts w:cs="Courier New"/>
                <w:sz w:val="16"/>
              </w:rPr>
              <w:t xml:space="preserve"> : '*', ...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Sort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 xml:space="preserve">&lt;...SQL </w:t>
            </w:r>
            <w:r>
              <w:rPr>
                <w:rFonts w:cs="Courier New"/>
                <w:color w:val="FF0000"/>
                <w:sz w:val="16"/>
              </w:rPr>
              <w:t>Filter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Paging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E73140" w:rsidRPr="00E73140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eyJhbGciOiJIUzI1NiIsInR5cCI6IkpXVCJ9.eyJsb2dnZWRJbkFzIjoidGVndWgucHJhdGFtYSIsImlhdCI6MTYwNDI5ODQwNH0.KOkPTiWdG--ldL5I3MCxunzEftD7ZEtWxkBhk_Wz5XQ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A07D1E" w:rsidRPr="00A07D1E">
        <w:rPr>
          <w:rFonts w:ascii="Courier New" w:hAnsi="Courier New" w:cs="Courier New"/>
          <w:sz w:val="16"/>
        </w:rPr>
        <w:t>'transaction.read.master.getDataList</w:t>
      </w:r>
      <w:r w:rsidR="00AF07B2">
        <w:rPr>
          <w:rFonts w:ascii="Courier New" w:hAnsi="Courier New" w:cs="Courier New"/>
          <w:sz w:val="16"/>
        </w:rPr>
        <w:t>QuantityUnit</w:t>
      </w:r>
      <w:r w:rsidR="00A07D1E" w:rsidRPr="00A07D1E">
        <w:rPr>
          <w:rFonts w:ascii="Courier New" w:hAnsi="Courier New" w:cs="Courier New"/>
          <w:sz w:val="16"/>
        </w:rPr>
        <w:t>',</w:t>
      </w:r>
      <w:r w:rsidR="005014E6" w:rsidRPr="00C40648">
        <w:rPr>
          <w:rFonts w:ascii="Courier New" w:hAnsi="Courier New" w:cs="Courier New"/>
          <w:sz w:val="16"/>
        </w:rPr>
        <w:t xml:space="preserve">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[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'SQLStatement' =&gt; [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'pick'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'sort'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'filter'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'paging'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]</w:t>
      </w:r>
    </w:p>
    <w:p w:rsid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553F5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075C9">
        <w:rPr>
          <w:rFonts w:ascii="Courier New" w:hAnsi="Courier New" w:cs="Courier New"/>
          <w:sz w:val="16"/>
          <w:szCs w:val="20"/>
        </w:rPr>
        <w:t>[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1075C9">
        <w:rPr>
          <w:rFonts w:ascii="Courier New" w:hAnsi="Courier New" w:cs="Courier New"/>
          <w:sz w:val="16"/>
          <w:szCs w:val="20"/>
        </w:rPr>
        <w:t>=&gt; [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=&gt; </w:t>
      </w:r>
      <w:r w:rsidRPr="001075C9">
        <w:rPr>
          <w:rFonts w:ascii="Courier New" w:hAnsi="Courier New" w:cs="Courier New"/>
          <w:sz w:val="16"/>
          <w:szCs w:val="20"/>
        </w:rPr>
        <w:t>[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1075C9">
        <w:rPr>
          <w:rFonts w:ascii="Courier New" w:hAnsi="Courier New" w:cs="Courier New"/>
          <w:sz w:val="16"/>
          <w:szCs w:val="20"/>
        </w:rPr>
        <w:t>=&gt; [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1075C9">
        <w:rPr>
          <w:rFonts w:ascii="Courier New" w:hAnsi="Courier New" w:cs="Courier New"/>
          <w:sz w:val="16"/>
          <w:szCs w:val="20"/>
        </w:rPr>
        <w:t>=&gt; "transaction.read.master.getDataList</w:t>
      </w:r>
      <w:r w:rsidR="00AF07B2">
        <w:rPr>
          <w:rFonts w:ascii="Courier New" w:hAnsi="Courier New" w:cs="Courier New"/>
          <w:sz w:val="16"/>
          <w:szCs w:val="20"/>
        </w:rPr>
        <w:t>QuantityUnit</w:t>
      </w:r>
      <w:r w:rsidRPr="001075C9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1075C9">
        <w:rPr>
          <w:rFonts w:ascii="Courier New" w:hAnsi="Courier New" w:cs="Courier New"/>
          <w:sz w:val="16"/>
          <w:szCs w:val="20"/>
        </w:rPr>
        <w:t>"ver</w:t>
      </w:r>
      <w:r>
        <w:rPr>
          <w:rFonts w:ascii="Courier New" w:hAnsi="Courier New" w:cs="Courier New"/>
          <w:sz w:val="16"/>
          <w:szCs w:val="20"/>
        </w:rPr>
        <w:t xml:space="preserve">sion" </w:t>
      </w:r>
      <w:r w:rsidRPr="001075C9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"1"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1075C9">
        <w:rPr>
          <w:rFonts w:ascii="Courier New" w:hAnsi="Courier New" w:cs="Courier New"/>
          <w:sz w:val="16"/>
          <w:szCs w:val="20"/>
        </w:rPr>
        <w:t>=&gt; [</w:t>
      </w:r>
    </w:p>
    <w:p w:rsidR="00CE2173" w:rsidRDefault="00CE217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Pr="00CE2173">
        <w:rPr>
          <w:rFonts w:ascii="Courier New" w:hAnsi="Courier New" w:cs="Courier New"/>
          <w:sz w:val="16"/>
          <w:szCs w:val="20"/>
        </w:rPr>
        <w:t>=&gt; [</w:t>
      </w:r>
    </w:p>
    <w:p w:rsidR="00CE2173" w:rsidRDefault="00CE217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Pr="00CE2173">
        <w:rPr>
          <w:rFonts w:ascii="Courier New" w:hAnsi="Courier New" w:cs="Courier New"/>
          <w:sz w:val="16"/>
          <w:szCs w:val="20"/>
        </w:rPr>
        <w:t>=&gt; 73000000000048</w:t>
      </w:r>
      <w:r>
        <w:rPr>
          <w:rFonts w:ascii="Courier New" w:hAnsi="Courier New" w:cs="Courier New"/>
          <w:sz w:val="16"/>
          <w:szCs w:val="20"/>
        </w:rPr>
        <w:t>,</w:t>
      </w:r>
    </w:p>
    <w:p w:rsidR="00CE2173" w:rsidRDefault="00CE217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"sys_Branch_RefID" </w:t>
      </w:r>
      <w:r w:rsidRPr="00CE2173">
        <w:rPr>
          <w:rFonts w:ascii="Courier New" w:hAnsi="Courier New" w:cs="Courier New"/>
          <w:sz w:val="16"/>
          <w:szCs w:val="20"/>
        </w:rPr>
        <w:t>=&gt; 11000000000003</w:t>
      </w:r>
      <w:r>
        <w:rPr>
          <w:rFonts w:ascii="Courier New" w:hAnsi="Courier New" w:cs="Courier New"/>
          <w:sz w:val="16"/>
          <w:szCs w:val="20"/>
        </w:rPr>
        <w:t>,</w:t>
      </w:r>
    </w:p>
    <w:p w:rsidR="00CE2173" w:rsidRDefault="00CE217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"name" </w:t>
      </w:r>
      <w:r w:rsidRPr="00CE2173">
        <w:rPr>
          <w:rFonts w:ascii="Courier New" w:hAnsi="Courier New" w:cs="Courier New"/>
          <w:sz w:val="16"/>
          <w:szCs w:val="20"/>
        </w:rPr>
        <w:t>=&gt; "bank"</w:t>
      </w:r>
    </w:p>
    <w:p w:rsidR="00CE2173" w:rsidRDefault="00CE217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CE2173" w:rsidRDefault="00CE217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Pr="00CE2173">
        <w:rPr>
          <w:rFonts w:ascii="Courier New" w:hAnsi="Courier New" w:cs="Courier New"/>
          <w:sz w:val="16"/>
          <w:szCs w:val="20"/>
        </w:rPr>
        <w:t>=&gt; [</w:t>
      </w:r>
    </w:p>
    <w:p w:rsidR="00CE2173" w:rsidRDefault="00CE217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Pr="00CE2173">
        <w:rPr>
          <w:rFonts w:ascii="Courier New" w:hAnsi="Courier New" w:cs="Courier New"/>
          <w:sz w:val="16"/>
          <w:szCs w:val="20"/>
        </w:rPr>
        <w:t>=&gt; 73000000000071</w:t>
      </w:r>
      <w:r>
        <w:rPr>
          <w:rFonts w:ascii="Courier New" w:hAnsi="Courier New" w:cs="Courier New"/>
          <w:sz w:val="16"/>
          <w:szCs w:val="20"/>
        </w:rPr>
        <w:t>,</w:t>
      </w:r>
    </w:p>
    <w:p w:rsidR="00CE2173" w:rsidRDefault="00CE217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"sys_Branch_RefID" </w:t>
      </w:r>
      <w:r w:rsidRPr="00CE2173">
        <w:rPr>
          <w:rFonts w:ascii="Courier New" w:hAnsi="Courier New" w:cs="Courier New"/>
          <w:sz w:val="16"/>
          <w:szCs w:val="20"/>
        </w:rPr>
        <w:t>=&gt; 11000000000003</w:t>
      </w:r>
      <w:r>
        <w:rPr>
          <w:rFonts w:ascii="Courier New" w:hAnsi="Courier New" w:cs="Courier New"/>
          <w:sz w:val="16"/>
          <w:szCs w:val="20"/>
        </w:rPr>
        <w:t>,</w:t>
      </w:r>
    </w:p>
    <w:p w:rsidR="00CE2173" w:rsidRDefault="00CE217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"name" </w:t>
      </w:r>
      <w:r w:rsidRPr="00CE2173">
        <w:rPr>
          <w:rFonts w:ascii="Courier New" w:hAnsi="Courier New" w:cs="Courier New"/>
          <w:sz w:val="16"/>
          <w:szCs w:val="20"/>
        </w:rPr>
        <w:t>=&gt; "bay"</w:t>
      </w:r>
    </w:p>
    <w:p w:rsidR="00CE2173" w:rsidRDefault="00CE217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CE2173" w:rsidRDefault="00CE217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...,</w:t>
      </w:r>
    </w:p>
    <w:p w:rsidR="00974DC9" w:rsidRDefault="00CE217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="00974DC9">
        <w:rPr>
          <w:rFonts w:ascii="Courier New" w:hAnsi="Courier New" w:cs="Courier New"/>
          <w:sz w:val="16"/>
          <w:szCs w:val="20"/>
        </w:rPr>
        <w:t xml:space="preserve">80 </w:t>
      </w:r>
      <w:r w:rsidR="00974DC9" w:rsidRPr="00974DC9">
        <w:rPr>
          <w:rFonts w:ascii="Courier New" w:hAnsi="Courier New" w:cs="Courier New"/>
          <w:sz w:val="16"/>
          <w:szCs w:val="20"/>
        </w:rPr>
        <w:t>=&gt; [</w:t>
      </w:r>
    </w:p>
    <w:p w:rsidR="00974DC9" w:rsidRDefault="00974D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974DC9">
        <w:rPr>
          <w:rFonts w:ascii="Courier New" w:hAnsi="Courier New" w:cs="Courier New"/>
          <w:sz w:val="16"/>
          <w:szCs w:val="20"/>
        </w:rPr>
        <w:t>"sys_ID"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974DC9">
        <w:rPr>
          <w:rFonts w:ascii="Courier New" w:hAnsi="Courier New" w:cs="Courier New"/>
          <w:sz w:val="16"/>
          <w:szCs w:val="20"/>
        </w:rPr>
        <w:t>=&gt;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974DC9">
        <w:rPr>
          <w:rFonts w:ascii="Courier New" w:hAnsi="Courier New" w:cs="Courier New"/>
          <w:sz w:val="16"/>
          <w:szCs w:val="20"/>
        </w:rPr>
        <w:t>73000000000027</w:t>
      </w:r>
      <w:r>
        <w:rPr>
          <w:rFonts w:ascii="Courier New" w:hAnsi="Courier New" w:cs="Courier New"/>
          <w:sz w:val="16"/>
          <w:szCs w:val="20"/>
        </w:rPr>
        <w:t>,</w:t>
      </w:r>
    </w:p>
    <w:p w:rsidR="00974DC9" w:rsidRDefault="00974D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"sys_Branch_RefID" </w:t>
      </w:r>
      <w:r w:rsidRPr="00974DC9">
        <w:rPr>
          <w:rFonts w:ascii="Courier New" w:hAnsi="Courier New" w:cs="Courier New"/>
          <w:sz w:val="16"/>
          <w:szCs w:val="20"/>
        </w:rPr>
        <w:t>=&gt; 11000000000003</w:t>
      </w:r>
      <w:r>
        <w:rPr>
          <w:rFonts w:ascii="Courier New" w:hAnsi="Courier New" w:cs="Courier New"/>
          <w:sz w:val="16"/>
          <w:szCs w:val="20"/>
        </w:rPr>
        <w:t>,</w:t>
      </w:r>
    </w:p>
    <w:p w:rsidR="00974DC9" w:rsidRDefault="00974D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"name" </w:t>
      </w:r>
      <w:r w:rsidRPr="00974DC9">
        <w:rPr>
          <w:rFonts w:ascii="Courier New" w:hAnsi="Courier New" w:cs="Courier New"/>
          <w:sz w:val="16"/>
          <w:szCs w:val="20"/>
        </w:rPr>
        <w:t>=&gt; "zak"</w:t>
      </w:r>
    </w:p>
    <w:p w:rsidR="00112C01" w:rsidRDefault="00974D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F21B3D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F21B3D">
        <w:lastRenderedPageBreak/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39EB" w:rsidRDefault="00F939EB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F939EB" w:rsidRDefault="00F939EB" w:rsidP="00F93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>
        <w:rPr>
          <w:rFonts w:cs="Courier New"/>
          <w:b/>
          <w:sz w:val="24"/>
          <w:u w:val="single"/>
        </w:rPr>
        <w:t>SQL</w:t>
      </w:r>
      <w:r w:rsidRPr="00F939EB">
        <w:rPr>
          <w:rFonts w:cs="Courier New"/>
          <w:b/>
          <w:sz w:val="24"/>
          <w:u w:val="single"/>
        </w:rPr>
        <w:t xml:space="preserve"> </w:t>
      </w:r>
      <w:r>
        <w:rPr>
          <w:rFonts w:cs="Courier New"/>
          <w:b/>
          <w:sz w:val="24"/>
          <w:u w:val="single"/>
        </w:rPr>
        <w:t>I</w:t>
      </w:r>
      <w:r w:rsidRPr="00F939EB">
        <w:rPr>
          <w:rFonts w:cs="Courier New"/>
          <w:b/>
          <w:sz w:val="24"/>
          <w:u w:val="single"/>
        </w:rPr>
        <w:t xml:space="preserve">njection </w:t>
      </w:r>
      <w:r>
        <w:rPr>
          <w:rFonts w:cs="Courier New"/>
          <w:b/>
          <w:sz w:val="24"/>
          <w:u w:val="single"/>
        </w:rPr>
        <w:t>T</w:t>
      </w:r>
      <w:r w:rsidRPr="00F939EB">
        <w:rPr>
          <w:rFonts w:cs="Courier New"/>
          <w:b/>
          <w:sz w:val="24"/>
          <w:u w:val="single"/>
        </w:rPr>
        <w:t xml:space="preserve">hreat </w:t>
      </w:r>
      <w:r w:rsidR="00074612">
        <w:rPr>
          <w:rFonts w:cs="Courier New"/>
          <w:b/>
          <w:sz w:val="24"/>
          <w:u w:val="single"/>
        </w:rPr>
        <w:t>Preven</w:t>
      </w:r>
      <w:r w:rsidRPr="00F939EB">
        <w:rPr>
          <w:rFonts w:cs="Courier New"/>
          <w:b/>
          <w:sz w:val="24"/>
          <w:u w:val="single"/>
        </w:rPr>
        <w:t>tion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F939EB" w:rsidRPr="0041522B" w:rsidRDefault="00F21B3D" w:rsidP="00F93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F21B3D"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D20064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D20064">
        <w:lastRenderedPageBreak/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022" w:rsidRDefault="00185022" w:rsidP="00B22F86">
      <w:pPr>
        <w:spacing w:after="0" w:line="240" w:lineRule="auto"/>
      </w:pPr>
      <w:r>
        <w:separator/>
      </w:r>
    </w:p>
  </w:endnote>
  <w:endnote w:type="continuationSeparator" w:id="0">
    <w:p w:rsidR="00185022" w:rsidRDefault="00185022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2763D4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185022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F21B3D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022" w:rsidRDefault="00185022" w:rsidP="00B22F86">
      <w:pPr>
        <w:spacing w:after="0" w:line="240" w:lineRule="auto"/>
      </w:pPr>
      <w:r>
        <w:separator/>
      </w:r>
    </w:p>
  </w:footnote>
  <w:footnote w:type="continuationSeparator" w:id="0">
    <w:p w:rsidR="00185022" w:rsidRDefault="00185022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710C1"/>
    <w:rsid w:val="00074612"/>
    <w:rsid w:val="00082C19"/>
    <w:rsid w:val="000A7601"/>
    <w:rsid w:val="001075C9"/>
    <w:rsid w:val="00112C01"/>
    <w:rsid w:val="00114104"/>
    <w:rsid w:val="00122BCB"/>
    <w:rsid w:val="0013265E"/>
    <w:rsid w:val="001467FC"/>
    <w:rsid w:val="00160E22"/>
    <w:rsid w:val="0018169B"/>
    <w:rsid w:val="00184699"/>
    <w:rsid w:val="00185022"/>
    <w:rsid w:val="001C4A50"/>
    <w:rsid w:val="001E2F42"/>
    <w:rsid w:val="001F1A1D"/>
    <w:rsid w:val="001F30DD"/>
    <w:rsid w:val="00205505"/>
    <w:rsid w:val="002418D7"/>
    <w:rsid w:val="00271203"/>
    <w:rsid w:val="00292933"/>
    <w:rsid w:val="002A75E4"/>
    <w:rsid w:val="002D1356"/>
    <w:rsid w:val="002D2831"/>
    <w:rsid w:val="002D57B7"/>
    <w:rsid w:val="002E0ADA"/>
    <w:rsid w:val="00300867"/>
    <w:rsid w:val="0030521B"/>
    <w:rsid w:val="003135DF"/>
    <w:rsid w:val="0034157D"/>
    <w:rsid w:val="00346B5C"/>
    <w:rsid w:val="00355EAB"/>
    <w:rsid w:val="00384114"/>
    <w:rsid w:val="00394FF5"/>
    <w:rsid w:val="00395A3B"/>
    <w:rsid w:val="003A312C"/>
    <w:rsid w:val="003D06B5"/>
    <w:rsid w:val="003E1336"/>
    <w:rsid w:val="003E5052"/>
    <w:rsid w:val="003F1820"/>
    <w:rsid w:val="003F6C8A"/>
    <w:rsid w:val="003F7A78"/>
    <w:rsid w:val="00404D13"/>
    <w:rsid w:val="004376F7"/>
    <w:rsid w:val="00453114"/>
    <w:rsid w:val="00467C12"/>
    <w:rsid w:val="00485C8D"/>
    <w:rsid w:val="00496F54"/>
    <w:rsid w:val="004B61DA"/>
    <w:rsid w:val="004D7967"/>
    <w:rsid w:val="004E130C"/>
    <w:rsid w:val="004F44E6"/>
    <w:rsid w:val="005014E6"/>
    <w:rsid w:val="00506B15"/>
    <w:rsid w:val="00507CB9"/>
    <w:rsid w:val="00523923"/>
    <w:rsid w:val="005354F4"/>
    <w:rsid w:val="005517BF"/>
    <w:rsid w:val="00552E48"/>
    <w:rsid w:val="005613B5"/>
    <w:rsid w:val="005912F3"/>
    <w:rsid w:val="005B49F7"/>
    <w:rsid w:val="0060251F"/>
    <w:rsid w:val="006216CE"/>
    <w:rsid w:val="00640A7C"/>
    <w:rsid w:val="006458DB"/>
    <w:rsid w:val="00674C3F"/>
    <w:rsid w:val="00675FF3"/>
    <w:rsid w:val="00682289"/>
    <w:rsid w:val="006921E7"/>
    <w:rsid w:val="006C6725"/>
    <w:rsid w:val="006D5011"/>
    <w:rsid w:val="006F43C1"/>
    <w:rsid w:val="007155B5"/>
    <w:rsid w:val="00727B96"/>
    <w:rsid w:val="007348FF"/>
    <w:rsid w:val="00772358"/>
    <w:rsid w:val="00785E21"/>
    <w:rsid w:val="0079274A"/>
    <w:rsid w:val="007B1E5B"/>
    <w:rsid w:val="007B77A1"/>
    <w:rsid w:val="007C2A7F"/>
    <w:rsid w:val="007E2069"/>
    <w:rsid w:val="007E5C57"/>
    <w:rsid w:val="008044D9"/>
    <w:rsid w:val="00821F15"/>
    <w:rsid w:val="00826679"/>
    <w:rsid w:val="00830CAB"/>
    <w:rsid w:val="008421B2"/>
    <w:rsid w:val="008573F1"/>
    <w:rsid w:val="00862001"/>
    <w:rsid w:val="0086241B"/>
    <w:rsid w:val="0087682C"/>
    <w:rsid w:val="00884210"/>
    <w:rsid w:val="008A49F2"/>
    <w:rsid w:val="008A5159"/>
    <w:rsid w:val="008B07A6"/>
    <w:rsid w:val="00912066"/>
    <w:rsid w:val="00963131"/>
    <w:rsid w:val="00974DC9"/>
    <w:rsid w:val="009B010E"/>
    <w:rsid w:val="009C0BD1"/>
    <w:rsid w:val="009C118D"/>
    <w:rsid w:val="009D034E"/>
    <w:rsid w:val="009D1E9D"/>
    <w:rsid w:val="00A06EF9"/>
    <w:rsid w:val="00A07A83"/>
    <w:rsid w:val="00A07D1E"/>
    <w:rsid w:val="00A52EAF"/>
    <w:rsid w:val="00A55069"/>
    <w:rsid w:val="00A90DDF"/>
    <w:rsid w:val="00AB5CAD"/>
    <w:rsid w:val="00AC0DD4"/>
    <w:rsid w:val="00AF07B2"/>
    <w:rsid w:val="00B05050"/>
    <w:rsid w:val="00B22F86"/>
    <w:rsid w:val="00B76090"/>
    <w:rsid w:val="00B81C21"/>
    <w:rsid w:val="00B854AC"/>
    <w:rsid w:val="00BD71C6"/>
    <w:rsid w:val="00C0412B"/>
    <w:rsid w:val="00C23403"/>
    <w:rsid w:val="00C5234C"/>
    <w:rsid w:val="00C7795A"/>
    <w:rsid w:val="00C860CE"/>
    <w:rsid w:val="00CB0C2C"/>
    <w:rsid w:val="00CD05EC"/>
    <w:rsid w:val="00CE1C39"/>
    <w:rsid w:val="00CE2173"/>
    <w:rsid w:val="00CE67CA"/>
    <w:rsid w:val="00CE7CE5"/>
    <w:rsid w:val="00CF3E49"/>
    <w:rsid w:val="00D05EEF"/>
    <w:rsid w:val="00D174A2"/>
    <w:rsid w:val="00D20064"/>
    <w:rsid w:val="00D2404A"/>
    <w:rsid w:val="00D25036"/>
    <w:rsid w:val="00D33E09"/>
    <w:rsid w:val="00D73132"/>
    <w:rsid w:val="00D773DD"/>
    <w:rsid w:val="00DF2F18"/>
    <w:rsid w:val="00E152EE"/>
    <w:rsid w:val="00E15C21"/>
    <w:rsid w:val="00E16908"/>
    <w:rsid w:val="00E2615D"/>
    <w:rsid w:val="00E26E33"/>
    <w:rsid w:val="00E53AB9"/>
    <w:rsid w:val="00E73140"/>
    <w:rsid w:val="00E92268"/>
    <w:rsid w:val="00EF24DC"/>
    <w:rsid w:val="00F025D1"/>
    <w:rsid w:val="00F21B3D"/>
    <w:rsid w:val="00F22B4F"/>
    <w:rsid w:val="00F52A0E"/>
    <w:rsid w:val="00F606FA"/>
    <w:rsid w:val="00F84BE5"/>
    <w:rsid w:val="00F939EB"/>
    <w:rsid w:val="00FA5E8C"/>
    <w:rsid w:val="00FC1C80"/>
    <w:rsid w:val="00FC3B3D"/>
    <w:rsid w:val="00FC7AB6"/>
    <w:rsid w:val="00FD149E"/>
    <w:rsid w:val="00FE0F12"/>
    <w:rsid w:val="00FF3632"/>
    <w:rsid w:val="00FF56D5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,"/>
  <w:listSeparator w:val=";"/>
  <w15:chartTrackingRefBased/>
  <w15:docId w15:val="{00C288A2-1332-4568-8DD9-F2E34848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A879BA1D-508B-4982-96FD-E05CC7546F43}" type="presOf" srcId="{36B38498-2F34-47F7-A56E-1A79AD3E1892}" destId="{68A9DBA8-6962-44E9-853B-E821C0F1123B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AE342E79-4CC0-4E01-83BF-AC830F476B88}" type="presOf" srcId="{36B38498-2F34-47F7-A56E-1A79AD3E1892}" destId="{267810E0-FEB4-4664-BC33-61E1A1411356}" srcOrd="1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E9C102A6-F415-4742-84BC-96F21BE64E23}" type="presOf" srcId="{4CE26E73-0405-4519-BC17-5609C41ABDF7}" destId="{34F9A1E1-61E4-47D9-AE71-726702747E64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9A20AEDF-089D-4388-94F3-5AB59C4586FB}" type="presOf" srcId="{40A04586-D7B5-4BE8-9FE2-EDA27E30CE3A}" destId="{D2570AC8-D11E-4B5E-9A51-CA8D34D27F43}" srcOrd="0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7898E995-EAB1-4D92-A102-653AE907571F}" type="presOf" srcId="{FEA74AB5-1D1D-420D-95A1-D58CBE9A0D9A}" destId="{9C807130-2FA0-4B7E-A5DB-4BEFC0CB59C8}" srcOrd="0" destOrd="0" presId="urn:microsoft.com/office/officeart/2005/8/layout/process1"/>
    <dgm:cxn modelId="{411B73E8-2CF5-41FC-AE9F-DB9107586A1A}" type="presOf" srcId="{20A8E822-9085-4841-BBB4-B626C4DC631B}" destId="{D3586C34-9D66-420D-8925-C4811963EAE0}" srcOrd="0" destOrd="0" presId="urn:microsoft.com/office/officeart/2005/8/layout/process1"/>
    <dgm:cxn modelId="{ECA26833-70EB-4698-87E9-8195BCA6A3F8}" type="presOf" srcId="{2C74EDDA-6FAF-4D1B-94E0-E41BF83F3A14}" destId="{208CD074-BFC8-4A53-AF42-E67AF220A547}" srcOrd="0" destOrd="0" presId="urn:microsoft.com/office/officeart/2005/8/layout/process1"/>
    <dgm:cxn modelId="{FEDA9F7F-AE2A-4F03-9A2D-777287A039A5}" type="presOf" srcId="{20A8E822-9085-4841-BBB4-B626C4DC631B}" destId="{E436153C-C1F9-482A-BFB3-6F3DBEBA0D7E}" srcOrd="1" destOrd="0" presId="urn:microsoft.com/office/officeart/2005/8/layout/process1"/>
    <dgm:cxn modelId="{650C013B-1A99-47E2-9A9D-1522EC24F4C8}" type="presOf" srcId="{6ACC124B-0F52-4DE4-8EE2-76CCD60AEE1A}" destId="{AF967A4A-FC0C-431B-B8C2-BEB907FE45CF}" srcOrd="1" destOrd="0" presId="urn:microsoft.com/office/officeart/2005/8/layout/process1"/>
    <dgm:cxn modelId="{3190B8D5-BD90-4324-94DD-807F919278F2}" type="presOf" srcId="{4793C50F-0A5C-4339-9BE0-4C24535369F5}" destId="{A77FB8DC-AF29-4309-948B-2BAD65B2AC18}" srcOrd="0" destOrd="0" presId="urn:microsoft.com/office/officeart/2005/8/layout/process1"/>
    <dgm:cxn modelId="{856AEB16-FBDD-418B-9569-FF6D42004D44}" type="presOf" srcId="{2C74EDDA-6FAF-4D1B-94E0-E41BF83F3A14}" destId="{D4BE95F9-66F8-447F-A8EA-0C476B1501C2}" srcOrd="1" destOrd="0" presId="urn:microsoft.com/office/officeart/2005/8/layout/process1"/>
    <dgm:cxn modelId="{637056CB-87F1-42E3-BA08-2FEC46BC374B}" type="presOf" srcId="{8CCDBF69-1541-4CFE-9E06-915B118177B9}" destId="{B5197235-A58D-43CA-A497-4CFC57FD024C}" srcOrd="0" destOrd="0" presId="urn:microsoft.com/office/officeart/2005/8/layout/process1"/>
    <dgm:cxn modelId="{9D1B59F0-DF71-444C-A28E-9A3F0F0D829E}" type="presOf" srcId="{EC0CA767-9F58-443F-BBC6-6D04ACB64825}" destId="{20188E8F-E8CA-424B-A7D9-2360AF8BA85B}" srcOrd="0" destOrd="0" presId="urn:microsoft.com/office/officeart/2005/8/layout/process1"/>
    <dgm:cxn modelId="{F2D66395-7239-4B3A-87D1-5445AC1C8405}" type="presOf" srcId="{FE18F53E-D49A-4FD0-B9C6-0C31FAF24879}" destId="{36668933-6757-45E3-9C9A-25A939E9B8CC}" srcOrd="0" destOrd="0" presId="urn:microsoft.com/office/officeart/2005/8/layout/process1"/>
    <dgm:cxn modelId="{6D21E650-4942-432B-8498-D3A3F526EDF5}" type="presOf" srcId="{6ACC124B-0F52-4DE4-8EE2-76CCD60AEE1A}" destId="{26ACB46B-AA5F-40D4-B9AB-25E69CBF67EB}" srcOrd="0" destOrd="0" presId="urn:microsoft.com/office/officeart/2005/8/layout/process1"/>
    <dgm:cxn modelId="{F4D8DB14-FF24-4B0D-B555-582D70C6FC18}" type="presOf" srcId="{0F9C8B4F-CF49-45DF-AA42-1B07FA9EB1B3}" destId="{F9F86164-3428-4F85-9689-EE0688A9DFA1}" srcOrd="0" destOrd="0" presId="urn:microsoft.com/office/officeart/2005/8/layout/process1"/>
    <dgm:cxn modelId="{2A5CEF65-7F5B-4DA4-809E-A65A20A8FE1F}" type="presOf" srcId="{FEA74AB5-1D1D-420D-95A1-D58CBE9A0D9A}" destId="{6509E4CD-AF5F-4CA4-A485-1293DA9287CC}" srcOrd="1" destOrd="0" presId="urn:microsoft.com/office/officeart/2005/8/layout/process1"/>
    <dgm:cxn modelId="{4C8F97DC-FED7-4999-8D83-F5108F08AC2E}" type="presParOf" srcId="{B5197235-A58D-43CA-A497-4CFC57FD024C}" destId="{34F9A1E1-61E4-47D9-AE71-726702747E64}" srcOrd="0" destOrd="0" presId="urn:microsoft.com/office/officeart/2005/8/layout/process1"/>
    <dgm:cxn modelId="{CE5C87A3-B84E-42C2-B0FD-3DC76FED6E84}" type="presParOf" srcId="{B5197235-A58D-43CA-A497-4CFC57FD024C}" destId="{208CD074-BFC8-4A53-AF42-E67AF220A547}" srcOrd="1" destOrd="0" presId="urn:microsoft.com/office/officeart/2005/8/layout/process1"/>
    <dgm:cxn modelId="{483B1A20-4650-4210-A964-93364BBEF897}" type="presParOf" srcId="{208CD074-BFC8-4A53-AF42-E67AF220A547}" destId="{D4BE95F9-66F8-447F-A8EA-0C476B1501C2}" srcOrd="0" destOrd="0" presId="urn:microsoft.com/office/officeart/2005/8/layout/process1"/>
    <dgm:cxn modelId="{CB46A53E-D222-454D-86B2-DF2ADD7BB3FB}" type="presParOf" srcId="{B5197235-A58D-43CA-A497-4CFC57FD024C}" destId="{D2570AC8-D11E-4B5E-9A51-CA8D34D27F43}" srcOrd="2" destOrd="0" presId="urn:microsoft.com/office/officeart/2005/8/layout/process1"/>
    <dgm:cxn modelId="{751C19DD-6ADA-450D-B0E9-E250790D6493}" type="presParOf" srcId="{B5197235-A58D-43CA-A497-4CFC57FD024C}" destId="{D3586C34-9D66-420D-8925-C4811963EAE0}" srcOrd="3" destOrd="0" presId="urn:microsoft.com/office/officeart/2005/8/layout/process1"/>
    <dgm:cxn modelId="{D61325AA-ED06-4803-9662-16CC432EC0C9}" type="presParOf" srcId="{D3586C34-9D66-420D-8925-C4811963EAE0}" destId="{E436153C-C1F9-482A-BFB3-6F3DBEBA0D7E}" srcOrd="0" destOrd="0" presId="urn:microsoft.com/office/officeart/2005/8/layout/process1"/>
    <dgm:cxn modelId="{12A48AD5-BDC0-43CA-AF24-5CEF59241319}" type="presParOf" srcId="{B5197235-A58D-43CA-A497-4CFC57FD024C}" destId="{A77FB8DC-AF29-4309-948B-2BAD65B2AC18}" srcOrd="4" destOrd="0" presId="urn:microsoft.com/office/officeart/2005/8/layout/process1"/>
    <dgm:cxn modelId="{BE913772-EEBD-4412-92A4-D9C697933193}" type="presParOf" srcId="{B5197235-A58D-43CA-A497-4CFC57FD024C}" destId="{68A9DBA8-6962-44E9-853B-E821C0F1123B}" srcOrd="5" destOrd="0" presId="urn:microsoft.com/office/officeart/2005/8/layout/process1"/>
    <dgm:cxn modelId="{FE62BBA2-E43E-4995-A29A-985D3C73D053}" type="presParOf" srcId="{68A9DBA8-6962-44E9-853B-E821C0F1123B}" destId="{267810E0-FEB4-4664-BC33-61E1A1411356}" srcOrd="0" destOrd="0" presId="urn:microsoft.com/office/officeart/2005/8/layout/process1"/>
    <dgm:cxn modelId="{70CD408A-F4A8-4C0A-A81B-90734B01DB62}" type="presParOf" srcId="{B5197235-A58D-43CA-A497-4CFC57FD024C}" destId="{F9F86164-3428-4F85-9689-EE0688A9DFA1}" srcOrd="6" destOrd="0" presId="urn:microsoft.com/office/officeart/2005/8/layout/process1"/>
    <dgm:cxn modelId="{3775A959-5F3D-4783-B3FD-C2A935EFDD2A}" type="presParOf" srcId="{B5197235-A58D-43CA-A497-4CFC57FD024C}" destId="{9C807130-2FA0-4B7E-A5DB-4BEFC0CB59C8}" srcOrd="7" destOrd="0" presId="urn:microsoft.com/office/officeart/2005/8/layout/process1"/>
    <dgm:cxn modelId="{72CEBA2E-B212-466B-8497-B09666952C90}" type="presParOf" srcId="{9C807130-2FA0-4B7E-A5DB-4BEFC0CB59C8}" destId="{6509E4CD-AF5F-4CA4-A485-1293DA9287CC}" srcOrd="0" destOrd="0" presId="urn:microsoft.com/office/officeart/2005/8/layout/process1"/>
    <dgm:cxn modelId="{A8DDCDD2-685F-4143-97D2-2598C3414845}" type="presParOf" srcId="{B5197235-A58D-43CA-A497-4CFC57FD024C}" destId="{36668933-6757-45E3-9C9A-25A939E9B8CC}" srcOrd="8" destOrd="0" presId="urn:microsoft.com/office/officeart/2005/8/layout/process1"/>
    <dgm:cxn modelId="{6E035731-4C20-46D3-BA8F-3D70275BEE03}" type="presParOf" srcId="{B5197235-A58D-43CA-A497-4CFC57FD024C}" destId="{26ACB46B-AA5F-40D4-B9AB-25E69CBF67EB}" srcOrd="9" destOrd="0" presId="urn:microsoft.com/office/officeart/2005/8/layout/process1"/>
    <dgm:cxn modelId="{967214F6-3DEC-4545-BC0C-515AE9EF7765}" type="presParOf" srcId="{26ACB46B-AA5F-40D4-B9AB-25E69CBF67EB}" destId="{AF967A4A-FC0C-431B-B8C2-BEB907FE45CF}" srcOrd="0" destOrd="0" presId="urn:microsoft.com/office/officeart/2005/8/layout/process1"/>
    <dgm:cxn modelId="{61534AB5-0463-4A0E-B402-825CF7CBEFAB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CCFF0-BD68-4F0E-A955-819DBBD93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5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47</cp:revision>
  <cp:lastPrinted>2020-10-15T05:32:00Z</cp:lastPrinted>
  <dcterms:created xsi:type="dcterms:W3CDTF">2020-10-14T06:32:00Z</dcterms:created>
  <dcterms:modified xsi:type="dcterms:W3CDTF">2020-11-02T07:10:00Z</dcterms:modified>
</cp:coreProperties>
</file>