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Introduction to Programming</w:t>
      </w:r>
    </w:p>
    <w:p>
      <w:pPr>
        <w:keepNext w:val="true"/>
        <w:keepLines w:val="true"/>
        <w:spacing w:before="360" w:after="12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Exercises</w:t>
      </w:r>
    </w:p>
    <w:p>
      <w:pPr>
        <w:keepNext w:val="true"/>
        <w:keepLines w:val="true"/>
        <w:spacing w:before="32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Week 1</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Prior to attempting these exercises ensure you have read the</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 </w:t>
        </w:r>
      </w:hyperlink>
      <w:r>
        <w:rPr>
          <w:rFonts w:ascii="Arial" w:hAnsi="Arial" w:cs="Arial" w:eastAsia="Arial"/>
          <w:color w:val="auto"/>
          <w:spacing w:val="0"/>
          <w:position w:val="0"/>
          <w:sz w:val="24"/>
          <w:shd w:fill="auto" w:val="clear"/>
        </w:rPr>
        <w:t xml:space="preserve">lecture notes and/or viewed the video, and also completed the practical. You may wish to use the Python interpreter in interactive mode to help work out the solutions to some of the questions.</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Download and store this document within your own filespace, so the contents can be edited. You will be able to refer to it during the test in Week 6.</w:t>
      </w:r>
    </w:p>
    <w:p>
      <w:pPr>
        <w:spacing w:before="240" w:after="24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666666"/>
          <w:spacing w:val="0"/>
          <w:position w:val="0"/>
          <w:sz w:val="24"/>
          <w:shd w:fill="FFF2CC" w:val="clear"/>
        </w:rPr>
      </w:pPr>
      <w:r>
        <w:rPr>
          <w:rFonts w:ascii="Arial" w:hAnsi="Arial" w:cs="Arial" w:eastAsia="Arial"/>
          <w:color w:val="666666"/>
          <w:spacing w:val="0"/>
          <w:position w:val="0"/>
          <w:sz w:val="24"/>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0" w:line="276"/>
        <w:ind w:right="0" w:left="0" w:firstLine="0"/>
        <w:jc w:val="left"/>
        <w:rPr>
          <w:rFonts w:ascii="Arial" w:hAnsi="Arial" w:cs="Arial" w:eastAsia="Arial"/>
          <w:color w:val="auto"/>
          <w:spacing w:val="0"/>
          <w:position w:val="0"/>
          <w:sz w:val="24"/>
          <w:shd w:fill="auto" w:val="clear"/>
        </w:rPr>
      </w:pPr>
    </w:p>
    <w:p>
      <w:pPr>
        <w:spacing w:before="240" w:after="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0" w:line="276"/>
        <w:ind w:right="0" w:left="0" w:firstLine="0"/>
        <w:jc w:val="left"/>
        <w:rPr>
          <w:rFonts w:ascii="Arial" w:hAnsi="Arial" w:cs="Arial" w:eastAsia="Arial"/>
          <w:color w:val="auto"/>
          <w:spacing w:val="0"/>
          <w:position w:val="0"/>
          <w:sz w:val="24"/>
          <w:shd w:fill="auto" w:val="clear"/>
        </w:rPr>
      </w:pPr>
    </w:p>
    <w:p>
      <w:pPr>
        <w:spacing w:before="240" w:after="0" w:line="276"/>
        <w:ind w:right="0" w:left="0" w:firstLine="0"/>
        <w:jc w:val="left"/>
        <w:rPr>
          <w:rFonts w:ascii="Arial" w:hAnsi="Arial" w:cs="Arial" w:eastAsia="Arial"/>
          <w:color w:val="auto"/>
          <w:spacing w:val="0"/>
          <w:position w:val="0"/>
          <w:sz w:val="24"/>
          <w:shd w:fill="auto" w:val="clear"/>
        </w:rPr>
      </w:pPr>
    </w:p>
    <w:p>
      <w:pPr>
        <w:spacing w:before="240" w:after="0" w:line="276"/>
        <w:ind w:right="0" w:left="0" w:firstLine="0"/>
        <w:jc w:val="left"/>
        <w:rPr>
          <w:rFonts w:ascii="Arial" w:hAnsi="Arial" w:cs="Arial" w:eastAsia="Arial"/>
          <w:color w:val="auto"/>
          <w:spacing w:val="0"/>
          <w:position w:val="0"/>
          <w:sz w:val="24"/>
          <w:shd w:fill="auto" w:val="clear"/>
        </w:rPr>
      </w:pPr>
    </w:p>
    <w:p>
      <w:pPr>
        <w:spacing w:before="240" w:after="0" w:line="276"/>
        <w:ind w:right="0" w:left="0" w:firstLine="0"/>
        <w:jc w:val="left"/>
        <w:rPr>
          <w:rFonts w:ascii="Arial" w:hAnsi="Arial" w:cs="Arial" w:eastAsia="Arial"/>
          <w:color w:val="auto"/>
          <w:spacing w:val="0"/>
          <w:position w:val="0"/>
          <w:sz w:val="24"/>
          <w:shd w:fill="auto" w:val="clear"/>
        </w:rPr>
      </w:pPr>
    </w:p>
    <w:p>
      <w:pPr>
        <w:spacing w:before="24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more information about the module delivery, assessment and feedback please refer to the module within the MyBeckett portal.</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©2021 Mark Dixon / Tony Jenkins</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is the name of the programming language that we will be using on this module? What version of the language are we using?</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We will be using python and my version of python is 3.10.9.</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computer program takes some </w:t>
      </w:r>
      <w:r>
        <w:rPr>
          <w:rFonts w:ascii="Arial" w:hAnsi="Arial" w:cs="Arial" w:eastAsia="Arial"/>
          <w:i/>
          <w:color w:val="auto"/>
          <w:spacing w:val="0"/>
          <w:position w:val="0"/>
          <w:sz w:val="24"/>
          <w:shd w:fill="auto" w:val="clear"/>
        </w:rPr>
        <w:t xml:space="preserve">input</w:t>
      </w:r>
      <w:r>
        <w:rPr>
          <w:rFonts w:ascii="Arial" w:hAnsi="Arial" w:cs="Arial" w:eastAsia="Arial"/>
          <w:color w:val="auto"/>
          <w:spacing w:val="0"/>
          <w:position w:val="0"/>
          <w:sz w:val="24"/>
          <w:shd w:fill="auto" w:val="clear"/>
        </w:rPr>
        <w:t xml:space="preserve">, performs some </w:t>
      </w:r>
      <w:r>
        <w:rPr>
          <w:rFonts w:ascii="Arial" w:hAnsi="Arial" w:cs="Arial" w:eastAsia="Arial"/>
          <w:i/>
          <w:color w:val="auto"/>
          <w:spacing w:val="0"/>
          <w:position w:val="0"/>
          <w:sz w:val="24"/>
          <w:shd w:fill="auto" w:val="clear"/>
        </w:rPr>
        <w:t xml:space="preserve">processing</w:t>
      </w:r>
      <w:r>
        <w:rPr>
          <w:rFonts w:ascii="Arial" w:hAnsi="Arial" w:cs="Arial" w:eastAsia="Arial"/>
          <w:color w:val="auto"/>
          <w:spacing w:val="0"/>
          <w:position w:val="0"/>
          <w:sz w:val="24"/>
          <w:shd w:fill="auto" w:val="clear"/>
        </w:rPr>
        <w:t xml:space="preserve"> then…. what?</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Generates the output.</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generation of programming language is </w:t>
      </w:r>
      <w:r>
        <w:rPr>
          <w:rFonts w:ascii="Arial" w:hAnsi="Arial" w:cs="Arial" w:eastAsia="Arial"/>
          <w:i/>
          <w:color w:val="auto"/>
          <w:spacing w:val="0"/>
          <w:position w:val="0"/>
          <w:sz w:val="24"/>
          <w:shd w:fill="auto" w:val="clear"/>
        </w:rPr>
        <w:t xml:space="preserve">machine code</w:t>
      </w:r>
      <w:r>
        <w:rPr>
          <w:rFonts w:ascii="Arial" w:hAnsi="Arial" w:cs="Arial" w:eastAsia="Arial"/>
          <w:color w:val="auto"/>
          <w:spacing w:val="0"/>
          <w:position w:val="0"/>
          <w:sz w:val="24"/>
          <w:shd w:fill="auto" w:val="clear"/>
        </w:rPr>
        <w:t xml:space="preserv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First generation language.</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i/>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Which of the following is known as a second generation programming language?</w:t>
      </w:r>
    </w:p>
    <w:p>
      <w:pPr>
        <w:numPr>
          <w:ilvl w:val="0"/>
          <w:numId w:val="19"/>
        </w:numPr>
        <w:spacing w:before="24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w:t>
      </w:r>
    </w:p>
    <w:p>
      <w:pPr>
        <w:numPr>
          <w:ilvl w:val="0"/>
          <w:numId w:val="1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w:t>
      </w:r>
    </w:p>
    <w:p>
      <w:pPr>
        <w:numPr>
          <w:ilvl w:val="0"/>
          <w:numId w:val="1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Assembly</w:t>
      </w:r>
    </w:p>
    <w:p>
      <w:pPr>
        <w:numPr>
          <w:ilvl w:val="0"/>
          <w:numId w:val="1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w:t>
      </w:r>
    </w:p>
    <w:p>
      <w:pPr>
        <w:numPr>
          <w:ilvl w:val="0"/>
          <w:numId w:val="19"/>
        </w:numPr>
        <w:spacing w:before="0" w:after="24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Assembly</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State one problem associated with writing code in Assembly Language.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Different CPUs require different assembly languages.</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generation of programming language is </w:t>
      </w:r>
      <w:r>
        <w:rPr>
          <w:rFonts w:ascii="Arial" w:hAnsi="Arial" w:cs="Arial" w:eastAsia="Arial"/>
          <w:i/>
          <w:color w:val="auto"/>
          <w:spacing w:val="0"/>
          <w:position w:val="0"/>
          <w:sz w:val="24"/>
          <w:shd w:fill="auto" w:val="clear"/>
        </w:rPr>
        <w:t xml:space="preserve">Python</w:t>
      </w:r>
      <w:r>
        <w:rPr>
          <w:rFonts w:ascii="Arial" w:hAnsi="Arial" w:cs="Arial" w:eastAsia="Arial"/>
          <w:color w:val="auto"/>
          <w:spacing w:val="0"/>
          <w:position w:val="0"/>
          <w:sz w:val="24"/>
          <w:shd w:fill="auto" w:val="clear"/>
        </w:rPr>
        <w:t xml:space="preserv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Third Generation Programming language.</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i/>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is the purpose of a </w:t>
      </w:r>
      <w:r>
        <w:rPr>
          <w:rFonts w:ascii="Arial" w:hAnsi="Arial" w:cs="Arial" w:eastAsia="Arial"/>
          <w:i/>
          <w:color w:val="auto"/>
          <w:spacing w:val="0"/>
          <w:position w:val="0"/>
          <w:sz w:val="24"/>
          <w:shd w:fill="auto" w:val="clear"/>
        </w:rPr>
        <w:t xml:space="preserve">compiler</w:t>
      </w:r>
      <w:r>
        <w:rPr>
          <w:rFonts w:ascii="Arial" w:hAnsi="Arial" w:cs="Arial" w:eastAsia="Arial"/>
          <w:color w:val="auto"/>
          <w:spacing w:val="0"/>
          <w:position w:val="0"/>
          <w:sz w:val="24"/>
          <w:shd w:fill="auto" w:val="clear"/>
        </w:rPr>
        <w:t xml:space="preserv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Compiler converts the code written in high level language to low level language.</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Python interpreter uses an interaction model called REPL. What does this stand for?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Read-Evaluate-Print Loop</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Is it true that Python development always has to take place using </w:t>
      </w:r>
      <w:r>
        <w:rPr>
          <w:rFonts w:ascii="Arial" w:hAnsi="Arial" w:cs="Arial" w:eastAsia="Arial"/>
          <w:i/>
          <w:color w:val="auto"/>
          <w:spacing w:val="0"/>
          <w:position w:val="0"/>
          <w:sz w:val="24"/>
          <w:shd w:fill="auto" w:val="clear"/>
        </w:rPr>
        <w:t xml:space="preserve">interactive-mode</w:t>
      </w:r>
      <w:r>
        <w:rPr>
          <w:rFonts w:ascii="Arial" w:hAnsi="Arial" w:cs="Arial" w:eastAsia="Arial"/>
          <w:color w:val="auto"/>
          <w:spacing w:val="0"/>
          <w:position w:val="0"/>
          <w:sz w:val="24"/>
          <w:shd w:fill="auto" w:val="clear"/>
        </w:rPr>
        <w:t xml:space="preserve"> within the Python interpreter?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No, it is not true that Python development always has to take place using interactive mode within the Python interpreter. It can use a script mode too.</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does the term IDE stand for?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Integrated Development Environment (IDE) is a software application that provides environment for the software development.</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is the main reason why programmers use </w:t>
      </w:r>
      <w:r>
        <w:rPr>
          <w:rFonts w:ascii="Arial" w:hAnsi="Arial" w:cs="Arial" w:eastAsia="Arial"/>
          <w:i/>
          <w:color w:val="auto"/>
          <w:spacing w:val="0"/>
          <w:position w:val="0"/>
          <w:sz w:val="24"/>
          <w:shd w:fill="auto" w:val="clear"/>
        </w:rPr>
        <w:t xml:space="preserve">code libraries</w:t>
      </w:r>
      <w:r>
        <w:rPr>
          <w:rFonts w:ascii="Arial" w:hAnsi="Arial" w:cs="Arial" w:eastAsia="Arial"/>
          <w:color w:val="auto"/>
          <w:spacing w:val="0"/>
          <w:position w:val="0"/>
          <w:sz w:val="24"/>
          <w:shd w:fill="auto" w:val="clear"/>
        </w:rPr>
        <w:t xml:space="preserv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Programmers use libraries to save time as they can import the pre-written code using functions.</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Python language is often used in the field of </w:t>
      </w:r>
      <w:r>
        <w:rPr>
          <w:rFonts w:ascii="Arial" w:hAnsi="Arial" w:cs="Arial" w:eastAsia="Arial"/>
          <w:i/>
          <w:color w:val="auto"/>
          <w:spacing w:val="0"/>
          <w:position w:val="0"/>
          <w:sz w:val="24"/>
          <w:shd w:fill="auto" w:val="clear"/>
        </w:rPr>
        <w:t xml:space="preserve">data-science</w:t>
      </w:r>
      <w:r>
        <w:rPr>
          <w:rFonts w:ascii="Arial" w:hAnsi="Arial" w:cs="Arial" w:eastAsia="Arial"/>
          <w:color w:val="auto"/>
          <w:spacing w:val="0"/>
          <w:position w:val="0"/>
          <w:sz w:val="24"/>
          <w:shd w:fill="auto" w:val="clear"/>
        </w:rPr>
        <w:t xml:space="preserve">. What other language specifically supports </w:t>
      </w:r>
      <w:r>
        <w:rPr>
          <w:rFonts w:ascii="Arial" w:hAnsi="Arial" w:cs="Arial" w:eastAsia="Arial"/>
          <w:i/>
          <w:color w:val="auto"/>
          <w:spacing w:val="0"/>
          <w:position w:val="0"/>
          <w:sz w:val="24"/>
          <w:shd w:fill="auto" w:val="clear"/>
        </w:rPr>
        <w:t xml:space="preserve">data-science</w:t>
      </w:r>
      <w:r>
        <w:rPr>
          <w:rFonts w:ascii="Arial" w:hAnsi="Arial" w:cs="Arial" w:eastAsia="Arial"/>
          <w:color w:val="auto"/>
          <w:spacing w:val="0"/>
          <w:position w:val="0"/>
          <w:sz w:val="24"/>
          <w:shd w:fill="auto" w:val="clear"/>
        </w:rPr>
        <w:t xml:space="preserv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The other language that specifically supports data-science is R.</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expression within a programming language consists of </w:t>
      </w:r>
      <w:r>
        <w:rPr>
          <w:rFonts w:ascii="Arial" w:hAnsi="Arial" w:cs="Arial" w:eastAsia="Arial"/>
          <w:i/>
          <w:color w:val="auto"/>
          <w:spacing w:val="0"/>
          <w:position w:val="0"/>
          <w:sz w:val="24"/>
          <w:shd w:fill="auto" w:val="clear"/>
        </w:rPr>
        <w:t xml:space="preserve">operands</w:t>
      </w:r>
      <w:r>
        <w:rPr>
          <w:rFonts w:ascii="Arial" w:hAnsi="Arial" w:cs="Arial" w:eastAsia="Arial"/>
          <w:color w:val="auto"/>
          <w:spacing w:val="0"/>
          <w:position w:val="0"/>
          <w:sz w:val="24"/>
          <w:shd w:fill="auto" w:val="clear"/>
        </w:rPr>
        <w:t xml:space="preserve"> and </w:t>
      </w:r>
      <w:r>
        <w:rPr>
          <w:rFonts w:ascii="Arial" w:hAnsi="Arial" w:cs="Arial" w:eastAsia="Arial"/>
          <w:i/>
          <w:color w:val="auto"/>
          <w:spacing w:val="0"/>
          <w:position w:val="0"/>
          <w:sz w:val="24"/>
          <w:shd w:fill="auto" w:val="clear"/>
        </w:rPr>
        <w:t xml:space="preserve">operators</w:t>
      </w:r>
      <w:r>
        <w:rPr>
          <w:rFonts w:ascii="Arial" w:hAnsi="Arial" w:cs="Arial" w:eastAsia="Arial"/>
          <w:color w:val="auto"/>
          <w:spacing w:val="0"/>
          <w:position w:val="0"/>
          <w:sz w:val="24"/>
          <w:shd w:fill="auto" w:val="clear"/>
        </w:rPr>
        <w:t xml:space="preserve">.</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Given an expression such as:  20 + 10, which part of this is the </w:t>
      </w:r>
      <w:r>
        <w:rPr>
          <w:rFonts w:ascii="Arial" w:hAnsi="Arial" w:cs="Arial" w:eastAsia="Arial"/>
          <w:i/>
          <w:color w:val="auto"/>
          <w:spacing w:val="0"/>
          <w:position w:val="0"/>
          <w:sz w:val="24"/>
          <w:shd w:fill="auto" w:val="clear"/>
        </w:rPr>
        <w:t xml:space="preserve">operator</w:t>
      </w:r>
      <w:r>
        <w:rPr>
          <w:rFonts w:ascii="Arial" w:hAnsi="Arial" w:cs="Arial" w:eastAsia="Arial"/>
          <w:color w:val="auto"/>
          <w:spacing w:val="0"/>
          <w:position w:val="0"/>
          <w:sz w:val="24"/>
          <w:shd w:fill="auto" w:val="clear"/>
        </w:rPr>
        <w:t xml:space="preserv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 is the operator.</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 which part of this is the </w:t>
      </w:r>
      <w:r>
        <w:rPr>
          <w:rFonts w:ascii="Arial" w:hAnsi="Arial" w:cs="Arial" w:eastAsia="Arial"/>
          <w:i/>
          <w:color w:val="auto"/>
          <w:spacing w:val="0"/>
          <w:position w:val="0"/>
          <w:sz w:val="24"/>
          <w:shd w:fill="auto" w:val="clear"/>
        </w:rPr>
        <w:t xml:space="preserve">operand</w:t>
      </w:r>
      <w:r>
        <w:rPr>
          <w:rFonts w:ascii="Arial" w:hAnsi="Arial" w:cs="Arial" w:eastAsia="Arial"/>
          <w:color w:val="auto"/>
          <w:spacing w:val="0"/>
          <w:position w:val="0"/>
          <w:sz w:val="24"/>
          <w:shd w:fill="auto" w:val="clear"/>
        </w:rPr>
        <w:t xml:space="preserve">?</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20and 10 are the operands.</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Within Python, what calculation is performed by the ‘</w:t>
      </w:r>
      <w:r>
        <w:rPr>
          <w:rFonts w:ascii="Courier New" w:hAnsi="Courier New" w:cs="Courier New" w:eastAsia="Courier New"/>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operator?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Multiplication</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 what calculation is performed by the ‘</w:t>
      </w:r>
      <w:r>
        <w:rPr>
          <w:rFonts w:ascii="Courier New" w:hAnsi="Courier New" w:cs="Courier New" w:eastAsia="Courier New"/>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operator?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Division</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 what calculation is performed by the ‘</w:t>
      </w:r>
      <w:r>
        <w:rPr>
          <w:rFonts w:ascii="Courier New" w:hAnsi="Courier New" w:cs="Courier New" w:eastAsia="Courier New"/>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operator?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Power of. </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information about expression evaluation provided in the related tutorial, evaluate each of the following expressions in your head and type the result in the answer boxes below. Remember that an operator precedence is applied, but can be overridden by the use of parentheses.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 100 + 200 - 50</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250</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 10 + 20 * 10</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210</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 20 % 3</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6</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 20 / (2 * 5)</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2</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 20 / 2 * 5</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50</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 10 * 2 + 1 * 3</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23</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g) 5 + 10 ** 2</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105</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h) (10 + 2 / 2) + ((10 * 2) ** 2)</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411</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Python interpreter to input and then execute a simple Python expression that adds the three numbers 100.6, 200.72 and 213.3, then write the result in the answer box below.</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center"/>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514.62</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Python interpreter to input and then execute a simple Python expression that multiplies the three numbers 20.25, 100 and 23.9, then write the result in the answer box below.</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center"/>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48397.5</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Python interpreter to input and then execute a simple Python expression that divides the number 10 by 0, then write the result in the answer box below.</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center"/>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ZeroDivisionError</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type of error is typically easier to identify? A </w:t>
      </w:r>
      <w:r>
        <w:rPr>
          <w:rFonts w:ascii="Arial" w:hAnsi="Arial" w:cs="Arial" w:eastAsia="Arial"/>
          <w:i/>
          <w:color w:val="auto"/>
          <w:spacing w:val="0"/>
          <w:position w:val="0"/>
          <w:sz w:val="24"/>
          <w:shd w:fill="auto" w:val="clear"/>
        </w:rPr>
        <w:t xml:space="preserve">syntax</w:t>
      </w:r>
      <w:r>
        <w:rPr>
          <w:rFonts w:ascii="Arial" w:hAnsi="Arial" w:cs="Arial" w:eastAsia="Arial"/>
          <w:color w:val="auto"/>
          <w:spacing w:val="0"/>
          <w:position w:val="0"/>
          <w:sz w:val="24"/>
          <w:shd w:fill="auto" w:val="clear"/>
        </w:rPr>
        <w:t xml:space="preserve"> error? Or a </w:t>
      </w:r>
      <w:r>
        <w:rPr>
          <w:rFonts w:ascii="Arial" w:hAnsi="Arial" w:cs="Arial" w:eastAsia="Arial"/>
          <w:i/>
          <w:color w:val="auto"/>
          <w:spacing w:val="0"/>
          <w:position w:val="0"/>
          <w:sz w:val="24"/>
          <w:shd w:fill="auto" w:val="clear"/>
        </w:rPr>
        <w:t xml:space="preserve">logical</w:t>
      </w:r>
      <w:r>
        <w:rPr>
          <w:rFonts w:ascii="Arial" w:hAnsi="Arial" w:cs="Arial" w:eastAsia="Arial"/>
          <w:color w:val="auto"/>
          <w:spacing w:val="0"/>
          <w:position w:val="0"/>
          <w:sz w:val="24"/>
          <w:shd w:fill="auto" w:val="clear"/>
        </w:rPr>
        <w:t xml:space="preserve"> error?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Syntax error</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type of message is used by the Python interpreter to report run-time errors?</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Traceback</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command can be used to exit the Python interpreter?</w:t>
      </w:r>
    </w:p>
    <w:p>
      <w:pPr>
        <w:spacing w:before="24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Answer:</w:t>
      </w:r>
    </w:p>
    <w:p>
      <w:pPr>
        <w:spacing w:before="0" w:after="0" w:line="276"/>
        <w:ind w:right="0" w:left="0" w:firstLine="0"/>
        <w:jc w:val="left"/>
        <w:rPr>
          <w:rFonts w:ascii="Arial" w:hAnsi="Arial" w:cs="Arial" w:eastAsia="Arial"/>
          <w:color w:val="auto"/>
          <w:spacing w:val="0"/>
          <w:position w:val="0"/>
          <w:sz w:val="24"/>
          <w:shd w:fill="FFF2CC" w:val="clear"/>
        </w:rPr>
      </w:pPr>
      <w:r>
        <w:rPr>
          <w:rFonts w:ascii="Arial" w:hAnsi="Arial" w:cs="Arial" w:eastAsia="Arial"/>
          <w:color w:val="auto"/>
          <w:spacing w:val="0"/>
          <w:position w:val="0"/>
          <w:sz w:val="24"/>
          <w:shd w:fill="FFF2CC" w:val="clear"/>
        </w:rPr>
        <w:t xml:space="preserve">exit()</w:t>
      </w:r>
    </w:p>
    <w:p>
      <w:pPr>
        <w:spacing w:before="0" w:after="0" w:line="276"/>
        <w:ind w:right="0" w:left="0" w:firstLine="0"/>
        <w:jc w:val="left"/>
        <w:rPr>
          <w:rFonts w:ascii="Arial" w:hAnsi="Arial" w:cs="Arial" w:eastAsia="Arial"/>
          <w:color w:val="auto"/>
          <w:spacing w:val="0"/>
          <w:position w:val="0"/>
          <w:sz w:val="24"/>
          <w:shd w:fill="FFF2CC" w:val="clear"/>
        </w:rPr>
      </w:pP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________________________________________________________________________</w:t>
      </w:r>
    </w:p>
    <w:p>
      <w:pPr>
        <w:spacing w:before="360" w:after="80" w:line="276"/>
        <w:ind w:right="0" w:left="0" w:firstLine="0"/>
        <w:jc w:val="left"/>
        <w:rPr>
          <w:rFonts w:ascii="Arial" w:hAnsi="Arial" w:cs="Arial" w:eastAsia="Arial"/>
          <w:color w:val="auto"/>
          <w:spacing w:val="0"/>
          <w:position w:val="0"/>
          <w:sz w:val="24"/>
          <w:shd w:fill="auto" w:val="clear"/>
        </w:rPr>
      </w:pPr>
    </w:p>
    <w:p>
      <w:pPr>
        <w:spacing w:before="360" w:after="8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Exercises are complete</w:t>
      </w:r>
    </w:p>
    <w:p>
      <w:pPr>
        <w:spacing w:before="240" w:after="2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open?id=1UlHxoefMwW68LXtsZBTvqzhnlevmXZ-WVuqD67ePl4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