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A2A0B" w14:textId="254AE2C4" w:rsidR="005D35CF" w:rsidRDefault="00D964C8" w:rsidP="005D35CF">
      <w:pPr>
        <w:widowControl w:val="0"/>
        <w:tabs>
          <w:tab w:val="left" w:pos="1482"/>
        </w:tabs>
        <w:autoSpaceDE w:val="0"/>
        <w:autoSpaceDN w:val="0"/>
        <w:spacing w:after="0" w:line="259" w:lineRule="auto"/>
        <w:ind w:right="897"/>
        <w:jc w:val="center"/>
        <w:rPr>
          <w:sz w:val="28"/>
        </w:rPr>
      </w:pPr>
      <w:r>
        <w:rPr>
          <w:sz w:val="28"/>
        </w:rPr>
        <w:t>Practical No 8</w:t>
      </w:r>
    </w:p>
    <w:p w14:paraId="3D9B885E" w14:textId="77777777" w:rsidR="005D35CF" w:rsidRDefault="005D35CF" w:rsidP="005D35CF">
      <w:pPr>
        <w:widowControl w:val="0"/>
        <w:tabs>
          <w:tab w:val="left" w:pos="1482"/>
        </w:tabs>
        <w:autoSpaceDE w:val="0"/>
        <w:autoSpaceDN w:val="0"/>
        <w:spacing w:after="0" w:line="259" w:lineRule="auto"/>
        <w:ind w:right="897"/>
        <w:jc w:val="both"/>
        <w:rPr>
          <w:sz w:val="28"/>
        </w:rPr>
      </w:pPr>
      <w:r w:rsidRPr="00821C2F">
        <w:rPr>
          <w:sz w:val="28"/>
        </w:rPr>
        <w:t xml:space="preserve">Aim:- Using Sysinternals tools for Process Monitoring </w:t>
      </w:r>
    </w:p>
    <w:p w14:paraId="12CB439C" w14:textId="4A72AA39" w:rsidR="005D35CF" w:rsidRPr="00821C2F" w:rsidRDefault="002537A6" w:rsidP="002537A6">
      <w:pPr>
        <w:widowControl w:val="0"/>
        <w:tabs>
          <w:tab w:val="left" w:pos="3480"/>
        </w:tabs>
        <w:autoSpaceDE w:val="0"/>
        <w:autoSpaceDN w:val="0"/>
        <w:spacing w:after="0" w:line="259" w:lineRule="auto"/>
        <w:ind w:right="897"/>
        <w:jc w:val="both"/>
        <w:rPr>
          <w:sz w:val="28"/>
        </w:rPr>
      </w:pPr>
      <w:r>
        <w:rPr>
          <w:sz w:val="28"/>
        </w:rPr>
        <w:tab/>
      </w:r>
    </w:p>
    <w:p w14:paraId="1AED79C3" w14:textId="77777777" w:rsidR="005D35CF" w:rsidRPr="00821C2F" w:rsidRDefault="005D35CF" w:rsidP="005D35CF">
      <w:pPr>
        <w:widowControl w:val="0"/>
        <w:tabs>
          <w:tab w:val="left" w:pos="1482"/>
        </w:tabs>
        <w:autoSpaceDE w:val="0"/>
        <w:autoSpaceDN w:val="0"/>
        <w:spacing w:after="0" w:line="259" w:lineRule="auto"/>
        <w:ind w:right="897"/>
        <w:jc w:val="both"/>
        <w:rPr>
          <w:sz w:val="28"/>
        </w:rPr>
      </w:pPr>
      <w:r w:rsidRPr="00821C2F">
        <w:rPr>
          <w:sz w:val="28"/>
        </w:rPr>
        <w:t>Windows Sysinternals tools are utilities to manage, diagnose, troubleshoot, and monitor a Microsoft Windows environment.</w:t>
      </w:r>
    </w:p>
    <w:p w14:paraId="2364E943" w14:textId="77777777" w:rsidR="005D35CF" w:rsidRDefault="005D35CF" w:rsidP="005D35CF">
      <w:pPr>
        <w:pStyle w:val="BodyText"/>
        <w:ind w:left="1240"/>
        <w:jc w:val="both"/>
      </w:pPr>
      <w:r>
        <w:t>The following are the categories of Sysinternals Tools:</w:t>
      </w:r>
    </w:p>
    <w:p w14:paraId="71556463" w14:textId="77777777" w:rsidR="005D35CF" w:rsidRDefault="005D35CF" w:rsidP="005D35CF">
      <w:pPr>
        <w:pStyle w:val="ListParagraph"/>
        <w:widowControl w:val="0"/>
        <w:numPr>
          <w:ilvl w:val="1"/>
          <w:numId w:val="2"/>
        </w:numPr>
        <w:tabs>
          <w:tab w:val="left" w:pos="1729"/>
          <w:tab w:val="left" w:pos="1730"/>
        </w:tabs>
        <w:autoSpaceDE w:val="0"/>
        <w:autoSpaceDN w:val="0"/>
        <w:spacing w:after="0" w:line="240" w:lineRule="auto"/>
        <w:ind w:hanging="490"/>
        <w:contextualSpacing w:val="0"/>
        <w:rPr>
          <w:sz w:val="28"/>
        </w:rPr>
      </w:pPr>
      <w:r>
        <w:rPr>
          <w:sz w:val="28"/>
        </w:rPr>
        <w:t>File and Disk</w:t>
      </w:r>
      <w:r>
        <w:rPr>
          <w:spacing w:val="-1"/>
          <w:sz w:val="28"/>
        </w:rPr>
        <w:t xml:space="preserve"> </w:t>
      </w:r>
      <w:r>
        <w:rPr>
          <w:sz w:val="28"/>
        </w:rPr>
        <w:t>Utilities</w:t>
      </w:r>
    </w:p>
    <w:p w14:paraId="73F91AE1" w14:textId="77777777" w:rsidR="005D35CF" w:rsidRDefault="005D35CF" w:rsidP="005D35CF">
      <w:pPr>
        <w:pStyle w:val="ListParagraph"/>
        <w:widowControl w:val="0"/>
        <w:numPr>
          <w:ilvl w:val="1"/>
          <w:numId w:val="2"/>
        </w:numPr>
        <w:tabs>
          <w:tab w:val="left" w:pos="1729"/>
          <w:tab w:val="left" w:pos="1730"/>
        </w:tabs>
        <w:autoSpaceDE w:val="0"/>
        <w:autoSpaceDN w:val="0"/>
        <w:spacing w:after="0" w:line="240" w:lineRule="auto"/>
        <w:ind w:hanging="490"/>
        <w:contextualSpacing w:val="0"/>
        <w:rPr>
          <w:sz w:val="28"/>
        </w:rPr>
      </w:pP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Utilities</w:t>
      </w:r>
    </w:p>
    <w:p w14:paraId="1AFE23A0" w14:textId="77777777" w:rsidR="005D35CF" w:rsidRDefault="005D35CF" w:rsidP="005D35CF">
      <w:pPr>
        <w:pStyle w:val="Heading2"/>
        <w:numPr>
          <w:ilvl w:val="1"/>
          <w:numId w:val="3"/>
        </w:numPr>
        <w:tabs>
          <w:tab w:val="num" w:pos="360"/>
          <w:tab w:val="left" w:pos="1481"/>
        </w:tabs>
        <w:spacing w:line="850" w:lineRule="atLeast"/>
        <w:ind w:left="1240" w:right="4158" w:hanging="121"/>
      </w:pPr>
      <w:r>
        <w:t>Monitor Live Processes : (Tool: ProcMon) To</w:t>
      </w:r>
      <w:r>
        <w:rPr>
          <w:spacing w:val="-1"/>
        </w:rPr>
        <w:t xml:space="preserve"> </w:t>
      </w:r>
      <w:r>
        <w:t>Do:</w:t>
      </w:r>
    </w:p>
    <w:p w14:paraId="22A96979" w14:textId="77777777" w:rsidR="005D35CF" w:rsidRDefault="005D35CF" w:rsidP="005D35CF">
      <w:pPr>
        <w:pStyle w:val="ListParagraph"/>
        <w:widowControl w:val="0"/>
        <w:numPr>
          <w:ilvl w:val="0"/>
          <w:numId w:val="1"/>
        </w:numPr>
        <w:tabs>
          <w:tab w:val="left" w:pos="1729"/>
          <w:tab w:val="left" w:pos="1730"/>
        </w:tabs>
        <w:autoSpaceDE w:val="0"/>
        <w:autoSpaceDN w:val="0"/>
        <w:spacing w:after="0" w:line="240" w:lineRule="auto"/>
        <w:ind w:hanging="490"/>
        <w:contextualSpacing w:val="0"/>
        <w:rPr>
          <w:sz w:val="28"/>
        </w:rPr>
      </w:pPr>
      <w:r>
        <w:rPr>
          <w:sz w:val="28"/>
        </w:rPr>
        <w:t>Filter (Process Name or PID or Architecture,</w:t>
      </w:r>
      <w:r>
        <w:rPr>
          <w:spacing w:val="-4"/>
          <w:sz w:val="28"/>
        </w:rPr>
        <w:t xml:space="preserve"> </w:t>
      </w:r>
      <w:r>
        <w:rPr>
          <w:sz w:val="28"/>
        </w:rPr>
        <w:t>etc)</w:t>
      </w:r>
    </w:p>
    <w:p w14:paraId="58401136" w14:textId="77777777" w:rsidR="005D35CF" w:rsidRDefault="005D35CF" w:rsidP="005D35CF">
      <w:pPr>
        <w:pStyle w:val="ListParagraph"/>
        <w:widowControl w:val="0"/>
        <w:numPr>
          <w:ilvl w:val="0"/>
          <w:numId w:val="1"/>
        </w:numPr>
        <w:tabs>
          <w:tab w:val="left" w:pos="1729"/>
          <w:tab w:val="left" w:pos="1730"/>
        </w:tabs>
        <w:autoSpaceDE w:val="0"/>
        <w:autoSpaceDN w:val="0"/>
        <w:spacing w:after="0" w:line="240" w:lineRule="auto"/>
        <w:ind w:hanging="490"/>
        <w:contextualSpacing w:val="0"/>
        <w:rPr>
          <w:sz w:val="28"/>
        </w:rPr>
      </w:pP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Tree</w:t>
      </w:r>
    </w:p>
    <w:p w14:paraId="48CDE355" w14:textId="176236E0" w:rsidR="008A18BC" w:rsidRPr="005D35CF" w:rsidRDefault="005D35CF" w:rsidP="005D35CF">
      <w:pPr>
        <w:pStyle w:val="ListParagraph"/>
        <w:widowControl w:val="0"/>
        <w:numPr>
          <w:ilvl w:val="0"/>
          <w:numId w:val="1"/>
        </w:numPr>
        <w:tabs>
          <w:tab w:val="left" w:pos="1729"/>
          <w:tab w:val="left" w:pos="1730"/>
        </w:tabs>
        <w:autoSpaceDE w:val="0"/>
        <w:autoSpaceDN w:val="0"/>
        <w:spacing w:after="0" w:line="240" w:lineRule="auto"/>
        <w:ind w:hanging="490"/>
        <w:contextualSpacing w:val="0"/>
        <w:rPr>
          <w:sz w:val="28"/>
        </w:rPr>
      </w:pPr>
      <w:r>
        <w:rPr>
          <w:sz w:val="28"/>
        </w:rPr>
        <w:t>Process Activity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Summary </w:t>
      </w:r>
      <w:r w:rsidRPr="005D35CF">
        <w:rPr>
          <w:sz w:val="28"/>
        </w:rPr>
        <w:t>Count</w:t>
      </w:r>
      <w:r w:rsidRPr="005D35CF">
        <w:rPr>
          <w:spacing w:val="-2"/>
          <w:sz w:val="28"/>
        </w:rPr>
        <w:t xml:space="preserve"> </w:t>
      </w:r>
      <w:r w:rsidRPr="005D35CF">
        <w:rPr>
          <w:sz w:val="28"/>
        </w:rPr>
        <w:t>Occurrences</w:t>
      </w:r>
    </w:p>
    <w:p w14:paraId="5FC019FD" w14:textId="77777777" w:rsidR="005D35CF" w:rsidRDefault="005D35CF" w:rsidP="005D35CF">
      <w:pPr>
        <w:rPr>
          <w:sz w:val="28"/>
        </w:rPr>
      </w:pPr>
    </w:p>
    <w:p w14:paraId="3747F28F" w14:textId="237BA471" w:rsidR="005D35CF" w:rsidRDefault="005D35CF" w:rsidP="005D35CF">
      <w:pPr>
        <w:rPr>
          <w:noProof/>
        </w:rPr>
      </w:pPr>
      <w:r>
        <w:t>Output</w:t>
      </w:r>
      <w:r>
        <w:rPr>
          <w:noProof/>
        </w:rPr>
        <w:t xml:space="preserve"> </w:t>
      </w:r>
      <w:r>
        <w:rPr>
          <w:noProof/>
          <w:lang w:eastAsia="en-IN" w:bidi="mr-IN"/>
        </w:rPr>
        <w:drawing>
          <wp:anchor distT="0" distB="0" distL="0" distR="0" simplePos="0" relativeHeight="251659264" behindDoc="0" locked="0" layoutInCell="1" allowOverlap="1" wp14:anchorId="1F52EF70" wp14:editId="4BB86019">
            <wp:simplePos x="0" y="0"/>
            <wp:positionH relativeFrom="page">
              <wp:posOffset>914400</wp:posOffset>
            </wp:positionH>
            <wp:positionV relativeFrom="paragraph">
              <wp:posOffset>325120</wp:posOffset>
            </wp:positionV>
            <wp:extent cx="5264150" cy="2943860"/>
            <wp:effectExtent l="0" t="0" r="0" b="0"/>
            <wp:wrapTopAndBottom/>
            <wp:docPr id="155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FAA347" w14:textId="10032958" w:rsidR="005D35CF" w:rsidRDefault="005D35CF" w:rsidP="005D35CF">
      <w:pPr>
        <w:tabs>
          <w:tab w:val="left" w:pos="1898"/>
        </w:tabs>
      </w:pPr>
      <w:r>
        <w:tab/>
      </w:r>
    </w:p>
    <w:p w14:paraId="4AAF86CF" w14:textId="77777777" w:rsidR="005D35CF" w:rsidRDefault="005D35CF" w:rsidP="005D35CF">
      <w:pPr>
        <w:tabs>
          <w:tab w:val="left" w:pos="1898"/>
        </w:tabs>
      </w:pPr>
    </w:p>
    <w:p w14:paraId="317D42CE" w14:textId="77777777" w:rsidR="005D35CF" w:rsidRDefault="005D35CF" w:rsidP="005D35CF">
      <w:pPr>
        <w:tabs>
          <w:tab w:val="left" w:pos="1898"/>
        </w:tabs>
      </w:pPr>
    </w:p>
    <w:p w14:paraId="0906F88F" w14:textId="6B7A4543" w:rsidR="005D35CF" w:rsidRPr="005D35CF" w:rsidRDefault="005D35CF" w:rsidP="005D35CF">
      <w:pPr>
        <w:tabs>
          <w:tab w:val="left" w:pos="1898"/>
        </w:tabs>
      </w:pPr>
      <w:r>
        <w:rPr>
          <w:noProof/>
          <w:lang w:eastAsia="en-IN" w:bidi="mr-IN"/>
        </w:rPr>
        <w:lastRenderedPageBreak/>
        <w:drawing>
          <wp:anchor distT="0" distB="0" distL="0" distR="0" simplePos="0" relativeHeight="251661312" behindDoc="0" locked="0" layoutInCell="1" allowOverlap="1" wp14:anchorId="4CC007D6" wp14:editId="7DF9772D">
            <wp:simplePos x="0" y="0"/>
            <wp:positionH relativeFrom="page">
              <wp:posOffset>914400</wp:posOffset>
            </wp:positionH>
            <wp:positionV relativeFrom="paragraph">
              <wp:posOffset>325755</wp:posOffset>
            </wp:positionV>
            <wp:extent cx="6140480" cy="2639663"/>
            <wp:effectExtent l="0" t="0" r="0" b="0"/>
            <wp:wrapTopAndBottom/>
            <wp:docPr id="157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8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480" cy="263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6E678" w14:textId="77777777" w:rsidR="005D35CF" w:rsidRDefault="005D35CF" w:rsidP="005D35CF"/>
    <w:p w14:paraId="283EC32C" w14:textId="5BF4DA3B" w:rsidR="005D35CF" w:rsidRDefault="005D35CF" w:rsidP="005D35CF">
      <w:pPr>
        <w:rPr>
          <w:noProof/>
          <w:sz w:val="20"/>
        </w:rPr>
      </w:pPr>
      <w:r>
        <w:rPr>
          <w:noProof/>
          <w:lang w:eastAsia="en-IN" w:bidi="mr-IN"/>
        </w:rPr>
        <w:drawing>
          <wp:anchor distT="0" distB="0" distL="0" distR="0" simplePos="0" relativeHeight="251665408" behindDoc="0" locked="0" layoutInCell="1" allowOverlap="1" wp14:anchorId="644F475B" wp14:editId="761A0559">
            <wp:simplePos x="0" y="0"/>
            <wp:positionH relativeFrom="page">
              <wp:posOffset>1046018</wp:posOffset>
            </wp:positionH>
            <wp:positionV relativeFrom="paragraph">
              <wp:posOffset>3457921</wp:posOffset>
            </wp:positionV>
            <wp:extent cx="3709670" cy="2112645"/>
            <wp:effectExtent l="0" t="0" r="5080" b="1905"/>
            <wp:wrapTopAndBottom/>
            <wp:docPr id="161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eastAsia="en-IN" w:bidi="mr-IN"/>
        </w:rPr>
        <w:drawing>
          <wp:inline distT="0" distB="0" distL="0" distR="0" wp14:anchorId="1D705B6D" wp14:editId="53AA746D">
            <wp:extent cx="5140149" cy="3034145"/>
            <wp:effectExtent l="0" t="0" r="3810" b="0"/>
            <wp:docPr id="159" name="image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249" cy="30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815A" w14:textId="0FA19850" w:rsidR="005D35CF" w:rsidRDefault="005D35CF" w:rsidP="005D35CF">
      <w:pPr>
        <w:tabs>
          <w:tab w:val="left" w:pos="2291"/>
        </w:tabs>
      </w:pPr>
      <w:r>
        <w:rPr>
          <w:noProof/>
          <w:lang w:eastAsia="en-IN" w:bidi="mr-IN"/>
        </w:rPr>
        <w:lastRenderedPageBreak/>
        <w:drawing>
          <wp:anchor distT="0" distB="0" distL="0" distR="0" simplePos="0" relativeHeight="251663360" behindDoc="0" locked="0" layoutInCell="1" allowOverlap="1" wp14:anchorId="092A3CC0" wp14:editId="4868223D">
            <wp:simplePos x="0" y="0"/>
            <wp:positionH relativeFrom="page">
              <wp:posOffset>734060</wp:posOffset>
            </wp:positionH>
            <wp:positionV relativeFrom="paragraph">
              <wp:posOffset>173</wp:posOffset>
            </wp:positionV>
            <wp:extent cx="6003920" cy="2611088"/>
            <wp:effectExtent l="0" t="0" r="0" b="0"/>
            <wp:wrapTopAndBottom/>
            <wp:docPr id="163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920" cy="261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819C3" w14:textId="77777777" w:rsidR="005D35CF" w:rsidRDefault="005D35CF" w:rsidP="005D35CF">
      <w:pPr>
        <w:ind w:firstLine="720"/>
      </w:pPr>
    </w:p>
    <w:p w14:paraId="5BDBBEEB" w14:textId="3B052B1A" w:rsidR="005D35CF" w:rsidRPr="005D35CF" w:rsidRDefault="005D35CF" w:rsidP="005D35CF">
      <w:pPr>
        <w:pStyle w:val="ListParagraph"/>
        <w:numPr>
          <w:ilvl w:val="0"/>
          <w:numId w:val="2"/>
        </w:numPr>
      </w:pPr>
      <w:bookmarkStart w:id="0" w:name="_GoBack"/>
      <w:r w:rsidRPr="005D35CF">
        <w:rPr>
          <w:b/>
          <w:sz w:val="28"/>
        </w:rPr>
        <w:t xml:space="preserve">Capture RAM </w:t>
      </w:r>
      <w:bookmarkEnd w:id="0"/>
      <w:r w:rsidRPr="005D35CF">
        <w:rPr>
          <w:b/>
          <w:sz w:val="28"/>
        </w:rPr>
        <w:t>(Tool:</w:t>
      </w:r>
      <w:r w:rsidRPr="005D35CF">
        <w:rPr>
          <w:b/>
          <w:spacing w:val="-1"/>
          <w:sz w:val="28"/>
        </w:rPr>
        <w:t xml:space="preserve"> </w:t>
      </w:r>
      <w:r w:rsidRPr="005D35CF">
        <w:rPr>
          <w:b/>
          <w:sz w:val="28"/>
        </w:rPr>
        <w:t>RAMCapture</w:t>
      </w:r>
      <w:r>
        <w:rPr>
          <w:b/>
          <w:sz w:val="28"/>
        </w:rPr>
        <w:t>)</w:t>
      </w:r>
    </w:p>
    <w:p w14:paraId="78690728" w14:textId="77777777" w:rsidR="005D35CF" w:rsidRDefault="005D35CF" w:rsidP="005D35CF">
      <w:pPr>
        <w:pStyle w:val="ListParagraph"/>
        <w:widowControl w:val="0"/>
        <w:numPr>
          <w:ilvl w:val="1"/>
          <w:numId w:val="2"/>
        </w:numPr>
        <w:tabs>
          <w:tab w:val="left" w:pos="2449"/>
          <w:tab w:val="left" w:pos="2450"/>
        </w:tabs>
        <w:autoSpaceDE w:val="0"/>
        <w:autoSpaceDN w:val="0"/>
        <w:spacing w:before="185" w:after="0" w:line="240" w:lineRule="auto"/>
        <w:contextualSpacing w:val="0"/>
        <w:rPr>
          <w:sz w:val="28"/>
        </w:rPr>
      </w:pPr>
      <w:r>
        <w:rPr>
          <w:sz w:val="28"/>
        </w:rPr>
        <w:t>Click Capture</w:t>
      </w:r>
    </w:p>
    <w:p w14:paraId="70447760" w14:textId="77777777" w:rsidR="005D35CF" w:rsidRDefault="005D35CF" w:rsidP="005D35CF">
      <w:pPr>
        <w:pStyle w:val="ListParagraph"/>
        <w:widowControl w:val="0"/>
        <w:numPr>
          <w:ilvl w:val="1"/>
          <w:numId w:val="2"/>
        </w:numPr>
        <w:tabs>
          <w:tab w:val="left" w:pos="2449"/>
          <w:tab w:val="left" w:pos="2450"/>
        </w:tabs>
        <w:autoSpaceDE w:val="0"/>
        <w:autoSpaceDN w:val="0"/>
        <w:spacing w:before="186" w:after="0" w:line="240" w:lineRule="auto"/>
        <w:contextualSpacing w:val="0"/>
        <w:rPr>
          <w:sz w:val="28"/>
        </w:rPr>
      </w:pPr>
      <w:r>
        <w:rPr>
          <w:sz w:val="28"/>
        </w:rPr>
        <w:t>Creates a .mem file of the system memory (RAM)</w:t>
      </w:r>
      <w:r>
        <w:rPr>
          <w:spacing w:val="-9"/>
          <w:sz w:val="28"/>
        </w:rPr>
        <w:t xml:space="preserve"> </w:t>
      </w:r>
      <w:r>
        <w:rPr>
          <w:sz w:val="28"/>
        </w:rPr>
        <w:t>utilized.</w:t>
      </w:r>
    </w:p>
    <w:p w14:paraId="0DA482CF" w14:textId="77777777" w:rsidR="005D35CF" w:rsidRDefault="005D35CF" w:rsidP="005D35CF">
      <w:pPr>
        <w:pStyle w:val="BodyText"/>
        <w:spacing w:before="10"/>
        <w:rPr>
          <w:sz w:val="43"/>
        </w:rPr>
      </w:pPr>
    </w:p>
    <w:p w14:paraId="29212A85" w14:textId="6E5EBB1B" w:rsidR="005D35CF" w:rsidRDefault="005D35CF" w:rsidP="005D35CF">
      <w:pPr>
        <w:pStyle w:val="ListParagraph"/>
        <w:ind w:left="1039"/>
      </w:pPr>
      <w:r>
        <w:t>Output</w:t>
      </w:r>
    </w:p>
    <w:p w14:paraId="517633F0" w14:textId="2F99D40B" w:rsidR="005D35CF" w:rsidRDefault="005D35CF" w:rsidP="005D35CF">
      <w:pPr>
        <w:pStyle w:val="ListParagraph"/>
        <w:ind w:left="1039"/>
      </w:pPr>
      <w:r>
        <w:rPr>
          <w:noProof/>
          <w:lang w:eastAsia="en-IN" w:bidi="mr-IN"/>
        </w:rPr>
        <w:drawing>
          <wp:anchor distT="0" distB="0" distL="0" distR="0" simplePos="0" relativeHeight="251668480" behindDoc="0" locked="0" layoutInCell="1" allowOverlap="1" wp14:anchorId="207D3257" wp14:editId="50F322D2">
            <wp:simplePos x="0" y="0"/>
            <wp:positionH relativeFrom="page">
              <wp:posOffset>879764</wp:posOffset>
            </wp:positionH>
            <wp:positionV relativeFrom="paragraph">
              <wp:posOffset>2627744</wp:posOffset>
            </wp:positionV>
            <wp:extent cx="4606290" cy="1648691"/>
            <wp:effectExtent l="0" t="0" r="3810" b="8890"/>
            <wp:wrapTopAndBottom/>
            <wp:docPr id="167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64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 w:bidi="mr-IN"/>
        </w:rPr>
        <w:drawing>
          <wp:anchor distT="0" distB="0" distL="0" distR="0" simplePos="0" relativeHeight="251667456" behindDoc="0" locked="0" layoutInCell="1" allowOverlap="1" wp14:anchorId="1639EB0C" wp14:editId="2BDAB2A8">
            <wp:simplePos x="0" y="0"/>
            <wp:positionH relativeFrom="page">
              <wp:posOffset>914400</wp:posOffset>
            </wp:positionH>
            <wp:positionV relativeFrom="paragraph">
              <wp:posOffset>200025</wp:posOffset>
            </wp:positionV>
            <wp:extent cx="4570069" cy="2345150"/>
            <wp:effectExtent l="0" t="0" r="0" b="0"/>
            <wp:wrapTopAndBottom/>
            <wp:docPr id="165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069" cy="234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F53D8" w14:textId="77777777" w:rsidR="0089761C" w:rsidRDefault="0089761C" w:rsidP="005D35CF">
      <w:pPr>
        <w:spacing w:after="0" w:line="240" w:lineRule="auto"/>
      </w:pPr>
      <w:r>
        <w:separator/>
      </w:r>
    </w:p>
  </w:endnote>
  <w:endnote w:type="continuationSeparator" w:id="0">
    <w:p w14:paraId="627453B8" w14:textId="77777777" w:rsidR="0089761C" w:rsidRDefault="0089761C" w:rsidP="005D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B5E71" w14:textId="77777777" w:rsidR="0089761C" w:rsidRDefault="0089761C" w:rsidP="005D35CF">
      <w:pPr>
        <w:spacing w:after="0" w:line="240" w:lineRule="auto"/>
      </w:pPr>
      <w:r>
        <w:separator/>
      </w:r>
    </w:p>
  </w:footnote>
  <w:footnote w:type="continuationSeparator" w:id="0">
    <w:p w14:paraId="2026E9B5" w14:textId="77777777" w:rsidR="0089761C" w:rsidRDefault="0089761C" w:rsidP="005D3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3737"/>
    <w:multiLevelType w:val="hybridMultilevel"/>
    <w:tmpl w:val="CF988CD0"/>
    <w:lvl w:ilvl="0" w:tplc="76E22376">
      <w:numFmt w:val="bullet"/>
      <w:lvlText w:val="-"/>
      <w:lvlJc w:val="left"/>
      <w:pPr>
        <w:ind w:left="85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A7E9148">
      <w:numFmt w:val="bullet"/>
      <w:lvlText w:val=""/>
      <w:lvlJc w:val="left"/>
      <w:pPr>
        <w:ind w:left="148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02DE7EC2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plc="80FA9178">
      <w:numFmt w:val="bullet"/>
      <w:lvlText w:val="•"/>
      <w:lvlJc w:val="left"/>
      <w:pPr>
        <w:ind w:left="3525" w:hanging="361"/>
      </w:pPr>
      <w:rPr>
        <w:rFonts w:hint="default"/>
        <w:lang w:val="en-US" w:eastAsia="en-US" w:bidi="ar-SA"/>
      </w:rPr>
    </w:lvl>
    <w:lvl w:ilvl="4" w:tplc="49D02B34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5" w:tplc="DF38ECBC">
      <w:numFmt w:val="bullet"/>
      <w:lvlText w:val="•"/>
      <w:lvlJc w:val="left"/>
      <w:pPr>
        <w:ind w:left="5571" w:hanging="361"/>
      </w:pPr>
      <w:rPr>
        <w:rFonts w:hint="default"/>
        <w:lang w:val="en-US" w:eastAsia="en-US" w:bidi="ar-SA"/>
      </w:rPr>
    </w:lvl>
    <w:lvl w:ilvl="6" w:tplc="6920515A">
      <w:numFmt w:val="bullet"/>
      <w:lvlText w:val="•"/>
      <w:lvlJc w:val="left"/>
      <w:pPr>
        <w:ind w:left="6594" w:hanging="361"/>
      </w:pPr>
      <w:rPr>
        <w:rFonts w:hint="default"/>
        <w:lang w:val="en-US" w:eastAsia="en-US" w:bidi="ar-SA"/>
      </w:rPr>
    </w:lvl>
    <w:lvl w:ilvl="7" w:tplc="5A061CBA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  <w:lvl w:ilvl="8" w:tplc="5ED459BA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1">
    <w:nsid w:val="27D72428"/>
    <w:multiLevelType w:val="hybridMultilevel"/>
    <w:tmpl w:val="AC1AE8D4"/>
    <w:lvl w:ilvl="0" w:tplc="D0DE8AC4">
      <w:start w:val="1"/>
      <w:numFmt w:val="decimal"/>
      <w:lvlText w:val="%1."/>
      <w:lvlJc w:val="left"/>
      <w:pPr>
        <w:ind w:left="1039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2ACA63C">
      <w:start w:val="1"/>
      <w:numFmt w:val="decimal"/>
      <w:lvlText w:val="%2."/>
      <w:lvlJc w:val="left"/>
      <w:pPr>
        <w:ind w:left="1729" w:hanging="48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D5B4D9C6">
      <w:numFmt w:val="bullet"/>
      <w:lvlText w:val="•"/>
      <w:lvlJc w:val="left"/>
      <w:pPr>
        <w:ind w:left="2716" w:hanging="489"/>
      </w:pPr>
      <w:rPr>
        <w:rFonts w:hint="default"/>
        <w:lang w:val="en-US" w:eastAsia="en-US" w:bidi="ar-SA"/>
      </w:rPr>
    </w:lvl>
    <w:lvl w:ilvl="3" w:tplc="30D2479C">
      <w:numFmt w:val="bullet"/>
      <w:lvlText w:val="•"/>
      <w:lvlJc w:val="left"/>
      <w:pPr>
        <w:ind w:left="3712" w:hanging="489"/>
      </w:pPr>
      <w:rPr>
        <w:rFonts w:hint="default"/>
        <w:lang w:val="en-US" w:eastAsia="en-US" w:bidi="ar-SA"/>
      </w:rPr>
    </w:lvl>
    <w:lvl w:ilvl="4" w:tplc="B99ABB54">
      <w:numFmt w:val="bullet"/>
      <w:lvlText w:val="•"/>
      <w:lvlJc w:val="left"/>
      <w:pPr>
        <w:ind w:left="4708" w:hanging="489"/>
      </w:pPr>
      <w:rPr>
        <w:rFonts w:hint="default"/>
        <w:lang w:val="en-US" w:eastAsia="en-US" w:bidi="ar-SA"/>
      </w:rPr>
    </w:lvl>
    <w:lvl w:ilvl="5" w:tplc="F490F8A4">
      <w:numFmt w:val="bullet"/>
      <w:lvlText w:val="•"/>
      <w:lvlJc w:val="left"/>
      <w:pPr>
        <w:ind w:left="5705" w:hanging="489"/>
      </w:pPr>
      <w:rPr>
        <w:rFonts w:hint="default"/>
        <w:lang w:val="en-US" w:eastAsia="en-US" w:bidi="ar-SA"/>
      </w:rPr>
    </w:lvl>
    <w:lvl w:ilvl="6" w:tplc="5C4E914C">
      <w:numFmt w:val="bullet"/>
      <w:lvlText w:val="•"/>
      <w:lvlJc w:val="left"/>
      <w:pPr>
        <w:ind w:left="6701" w:hanging="489"/>
      </w:pPr>
      <w:rPr>
        <w:rFonts w:hint="default"/>
        <w:lang w:val="en-US" w:eastAsia="en-US" w:bidi="ar-SA"/>
      </w:rPr>
    </w:lvl>
    <w:lvl w:ilvl="7" w:tplc="B7FAAAD6">
      <w:numFmt w:val="bullet"/>
      <w:lvlText w:val="•"/>
      <w:lvlJc w:val="left"/>
      <w:pPr>
        <w:ind w:left="7697" w:hanging="489"/>
      </w:pPr>
      <w:rPr>
        <w:rFonts w:hint="default"/>
        <w:lang w:val="en-US" w:eastAsia="en-US" w:bidi="ar-SA"/>
      </w:rPr>
    </w:lvl>
    <w:lvl w:ilvl="8" w:tplc="4832FF4C">
      <w:numFmt w:val="bullet"/>
      <w:lvlText w:val="•"/>
      <w:lvlJc w:val="left"/>
      <w:pPr>
        <w:ind w:left="8693" w:hanging="489"/>
      </w:pPr>
      <w:rPr>
        <w:rFonts w:hint="default"/>
        <w:lang w:val="en-US" w:eastAsia="en-US" w:bidi="ar-SA"/>
      </w:rPr>
    </w:lvl>
  </w:abstractNum>
  <w:abstractNum w:abstractNumId="2">
    <w:nsid w:val="69330E23"/>
    <w:multiLevelType w:val="hybridMultilevel"/>
    <w:tmpl w:val="FCEED326"/>
    <w:lvl w:ilvl="0" w:tplc="EF8A223C">
      <w:start w:val="1"/>
      <w:numFmt w:val="decimal"/>
      <w:lvlText w:val="%1."/>
      <w:lvlJc w:val="left"/>
      <w:pPr>
        <w:ind w:left="1729" w:hanging="48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09EC0A6">
      <w:start w:val="1"/>
      <w:numFmt w:val="decimal"/>
      <w:lvlText w:val="%2."/>
      <w:lvlJc w:val="left"/>
      <w:pPr>
        <w:ind w:left="2449" w:hanging="49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19B6B91C">
      <w:numFmt w:val="bullet"/>
      <w:lvlText w:val="•"/>
      <w:lvlJc w:val="left"/>
      <w:pPr>
        <w:ind w:left="2520" w:hanging="490"/>
      </w:pPr>
      <w:rPr>
        <w:rFonts w:hint="default"/>
        <w:lang w:val="en-US" w:eastAsia="en-US" w:bidi="ar-SA"/>
      </w:rPr>
    </w:lvl>
    <w:lvl w:ilvl="3" w:tplc="EB327736">
      <w:numFmt w:val="bullet"/>
      <w:lvlText w:val="•"/>
      <w:lvlJc w:val="left"/>
      <w:pPr>
        <w:ind w:left="3540" w:hanging="490"/>
      </w:pPr>
      <w:rPr>
        <w:rFonts w:hint="default"/>
        <w:lang w:val="en-US" w:eastAsia="en-US" w:bidi="ar-SA"/>
      </w:rPr>
    </w:lvl>
    <w:lvl w:ilvl="4" w:tplc="C51A30A6">
      <w:numFmt w:val="bullet"/>
      <w:lvlText w:val="•"/>
      <w:lvlJc w:val="left"/>
      <w:pPr>
        <w:ind w:left="4561" w:hanging="490"/>
      </w:pPr>
      <w:rPr>
        <w:rFonts w:hint="default"/>
        <w:lang w:val="en-US" w:eastAsia="en-US" w:bidi="ar-SA"/>
      </w:rPr>
    </w:lvl>
    <w:lvl w:ilvl="5" w:tplc="A6E29440">
      <w:numFmt w:val="bullet"/>
      <w:lvlText w:val="•"/>
      <w:lvlJc w:val="left"/>
      <w:pPr>
        <w:ind w:left="5582" w:hanging="490"/>
      </w:pPr>
      <w:rPr>
        <w:rFonts w:hint="default"/>
        <w:lang w:val="en-US" w:eastAsia="en-US" w:bidi="ar-SA"/>
      </w:rPr>
    </w:lvl>
    <w:lvl w:ilvl="6" w:tplc="F31E4D82">
      <w:numFmt w:val="bullet"/>
      <w:lvlText w:val="•"/>
      <w:lvlJc w:val="left"/>
      <w:pPr>
        <w:ind w:left="6603" w:hanging="490"/>
      </w:pPr>
      <w:rPr>
        <w:rFonts w:hint="default"/>
        <w:lang w:val="en-US" w:eastAsia="en-US" w:bidi="ar-SA"/>
      </w:rPr>
    </w:lvl>
    <w:lvl w:ilvl="7" w:tplc="046278A6">
      <w:numFmt w:val="bullet"/>
      <w:lvlText w:val="•"/>
      <w:lvlJc w:val="left"/>
      <w:pPr>
        <w:ind w:left="7624" w:hanging="490"/>
      </w:pPr>
      <w:rPr>
        <w:rFonts w:hint="default"/>
        <w:lang w:val="en-US" w:eastAsia="en-US" w:bidi="ar-SA"/>
      </w:rPr>
    </w:lvl>
    <w:lvl w:ilvl="8" w:tplc="176836DE">
      <w:numFmt w:val="bullet"/>
      <w:lvlText w:val="•"/>
      <w:lvlJc w:val="left"/>
      <w:pPr>
        <w:ind w:left="8644" w:hanging="49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CF"/>
    <w:rsid w:val="002537A6"/>
    <w:rsid w:val="003D49F4"/>
    <w:rsid w:val="005D35CF"/>
    <w:rsid w:val="0069628E"/>
    <w:rsid w:val="007C2E9A"/>
    <w:rsid w:val="0089761C"/>
    <w:rsid w:val="008A18BC"/>
    <w:rsid w:val="00BB41DA"/>
    <w:rsid w:val="00D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2CAE"/>
  <w15:chartTrackingRefBased/>
  <w15:docId w15:val="{C45946DD-7A45-46C2-93B5-564733ED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CF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1"/>
    <w:qFormat/>
    <w:rsid w:val="005D35CF"/>
    <w:pPr>
      <w:widowControl w:val="0"/>
      <w:autoSpaceDE w:val="0"/>
      <w:autoSpaceDN w:val="0"/>
      <w:spacing w:after="0" w:line="240" w:lineRule="auto"/>
      <w:ind w:left="124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D35C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D35C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D35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35C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3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5CF"/>
  </w:style>
  <w:style w:type="paragraph" w:styleId="Footer">
    <w:name w:val="footer"/>
    <w:basedOn w:val="Normal"/>
    <w:link w:val="FooterChar"/>
    <w:uiPriority w:val="99"/>
    <w:unhideWhenUsed/>
    <w:rsid w:val="005D3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09D163055A444A86A716ECB7260057" ma:contentTypeVersion="4" ma:contentTypeDescription="Create a new document." ma:contentTypeScope="" ma:versionID="02f02a45df8c84941a2e2922605aa6d4">
  <xsd:schema xmlns:xsd="http://www.w3.org/2001/XMLSchema" xmlns:xs="http://www.w3.org/2001/XMLSchema" xmlns:p="http://schemas.microsoft.com/office/2006/metadata/properties" xmlns:ns2="32a767be-c7f8-40ed-94f4-a568579b74fb" targetNamespace="http://schemas.microsoft.com/office/2006/metadata/properties" ma:root="true" ma:fieldsID="b80f114592d2da7a647204ba04054b52" ns2:_="">
    <xsd:import namespace="32a767be-c7f8-40ed-94f4-a568579b7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67be-c7f8-40ed-94f4-a568579b7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57D57-1CC0-4DFC-B59A-8B520DE41280}"/>
</file>

<file path=customXml/itemProps2.xml><?xml version="1.0" encoding="utf-8"?>
<ds:datastoreItem xmlns:ds="http://schemas.openxmlformats.org/officeDocument/2006/customXml" ds:itemID="{E20A0091-C952-47D8-9131-03865498B688}"/>
</file>

<file path=customXml/itemProps3.xml><?xml version="1.0" encoding="utf-8"?>
<ds:datastoreItem xmlns:ds="http://schemas.openxmlformats.org/officeDocument/2006/customXml" ds:itemID="{00468FDB-56A9-4D43-8B0E-6B28AD5C91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Jadhav</dc:creator>
  <cp:keywords/>
  <dc:description/>
  <cp:lastModifiedBy>PRATIBHA JADHAV</cp:lastModifiedBy>
  <cp:revision>4</cp:revision>
  <dcterms:created xsi:type="dcterms:W3CDTF">2024-01-24T04:53:00Z</dcterms:created>
  <dcterms:modified xsi:type="dcterms:W3CDTF">2025-01-22T14:31:00Z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0x0101009F09D163055A444A86A716ECB7260057</vt:lpwstr>
  </property>
</Properties>
</file>