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32CC0" w14:textId="77777777" w:rsidR="00581CF0" w:rsidRDefault="00000000">
      <w:pPr>
        <w:spacing w:after="0" w:line="259" w:lineRule="auto"/>
        <w:ind w:left="0" w:right="1" w:firstLine="0"/>
        <w:jc w:val="center"/>
      </w:pPr>
      <w:r>
        <w:rPr>
          <w:color w:val="1C033C"/>
          <w:sz w:val="50"/>
        </w:rPr>
        <w:t>Dilesh Chouhan</w:t>
      </w:r>
    </w:p>
    <w:p w14:paraId="17A8887C" w14:textId="3409B51F" w:rsidR="00581CF0" w:rsidRDefault="00000000">
      <w:pPr>
        <w:spacing w:after="24" w:line="259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20A0E5" wp14:editId="69C968B3">
                <wp:simplePos x="0" y="0"/>
                <wp:positionH relativeFrom="column">
                  <wp:posOffset>0</wp:posOffset>
                </wp:positionH>
                <wp:positionV relativeFrom="paragraph">
                  <wp:posOffset>137877</wp:posOffset>
                </wp:positionV>
                <wp:extent cx="6803949" cy="275831"/>
                <wp:effectExtent l="0" t="0" r="0" b="0"/>
                <wp:wrapSquare wrapText="bothSides"/>
                <wp:docPr id="1594" name="Group 1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275831"/>
                          <a:chOff x="0" y="0"/>
                          <a:chExt cx="6803949" cy="2758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971296" y="0"/>
                            <a:ext cx="18234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441">
                                <a:moveTo>
                                  <a:pt x="0" y="0"/>
                                </a:moveTo>
                                <a:lnTo>
                                  <a:pt x="1823441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371E7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469793" y="0"/>
                            <a:ext cx="5023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361">
                                <a:moveTo>
                                  <a:pt x="0" y="0"/>
                                </a:moveTo>
                                <a:lnTo>
                                  <a:pt x="502361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371E7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72334"/>
                            <a:ext cx="1077605" cy="227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D72F2" w14:textId="77777777" w:rsidR="00581CF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9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12649" y="275831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102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0A0E5" id="Group 1594" o:spid="_x0000_s1026" style="position:absolute;left:0;text-align:left;margin-left:0;margin-top:10.85pt;width:535.75pt;height:21.7pt;z-index:251658240" coordsize="68039,2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tShAMAAJ0NAAAOAAAAZHJzL2Uyb0RvYy54bWzsV21v0zAQ/o7Ef7DyneWta9po7YQ2mJAQ&#10;IF5+gJs6TSTHtmyv7fj13F3itKwIsSEQmviSnGP7Xh7fc+dcXO47ybbCularRZSeJRETqtLrVm0W&#10;0ZfPr1/MIuY8V2sutRKL6E646HL5/NnFzpQi042Wa2EZKFGu3JlF1Hhvyjh2VSM67s60EQoma207&#10;7mFoN/Ha8h1o72ScJck03mm7NlZXwjn4et1PRkvSX9ei8u/r2gnP5CIC3zw9LT1X+IyXF7zcWG6a&#10;thrc4I/wouOtAqOjqmvuObu17Ymqrq2sdrr2Z5XuYl3XbSUoBogmTe5Fc2P1raFYNuVuY0aYANp7&#10;OD1abfVue2PNJ/PBAhI7swEsaISx7Gvb4Ru8ZHuC7G6ETOw9q+DjdJbk88k8YhXMZcX5LE97TKsG&#10;gD/ZVjWvfr4xDmbj75zZGUgPd0DA/R4CnxpuBAHrSkDgg2XtehFBFIp3kKQ0zeYYCBqGFSNArnSA&#10;1Q/QmRdpNp9G7BSidJblk0naQ0QZNwbJy+rW+RuhCWe+fet8n5DrIPEmSNVeBdFCWv80oQ33uA/d&#10;RJHtgJqDF/it01vxWdOsv3dE4NphVqrjVUHDGCKs7VeAgGaWF4NApkE+Dk4q9OI8mSIQHJheS+6J&#10;Ml3roQTItgMnsyJJAkRSgULEv0ecJH8nBfot1UdRw6FBBqakxNnN6kpatuVA9LxIXxUFHh+5CEtx&#10;T91KOe5KTneBZTSOS7k0De91BW8GA6Ry0IQrBdWY+2qrwZu+0ABdofSEcgMujZvILa38uF9BkSS/&#10;j6JFcaXXd0RRAgSY0GfmH6dEWnzPCRg/hBT5ZDov5vmPWHGeZDnlQiAM4BIKznHe/FFSDE7gMRyy&#10;3jyAEyGKoyD+U+JpUyI7D5T4CGWYq40UDL49hBZQDSBhiizPJ7gPCsLQFNOkKKYJGKBumsFgRtXg&#10;QA1j+37BUFhE2An6ijX0DmBRWIKKsYbyUunXUPtCOTypqn6/2g/u93WGNdp+fQ+3ulpqKNrQLUiK&#10;8KIHRnE2YvKNgi6Md6og2CCsgmC9vNJ08+rdeHnrdd1ij6M61lsbBn+vqGXQpo8bPYyH8H+p06fZ&#10;FC88cILH951whNNinubQRugIQ/P464UteIGwP66yBQ3/frdP0yTL8oEndDHAqJ9Yt6frMPwD0P1j&#10;+F/Bn4zjMRHp8Fe1/AYAAP//AwBQSwMEFAAGAAgAAAAhAHO3XlDeAAAABwEAAA8AAABkcnMvZG93&#10;bnJldi54bWxMj0FLw0AUhO+C/2F5gje72UpaiXkppainItgK4u01+5qEZndDdpuk/97tyR6HGWa+&#10;yVeTacXAvW+cRVCzBATb0unGVgjf+/enFxA+kNXUOssIF/awKu7vcsq0G+0XD7tQiVhifUYIdQhd&#10;JqUvazbkZ65jG72j6w2FKPtK6p7GWG5aOU+ShTTU2LhQU8ebmsvT7mwQPkYa18/qbdiejpvL7z79&#10;/NkqRnx8mNavIAJP4T8MV/yIDkVkOriz1V60CPFIQJirJYirmyxVCuKAsEgVyCKXt/zFHwAAAP//&#10;AwBQSwECLQAUAAYACAAAACEAtoM4kv4AAADhAQAAEwAAAAAAAAAAAAAAAAAAAAAAW0NvbnRlbnRf&#10;VHlwZXNdLnhtbFBLAQItABQABgAIAAAAIQA4/SH/1gAAAJQBAAALAAAAAAAAAAAAAAAAAC8BAABf&#10;cmVscy8ucmVsc1BLAQItABQABgAIAAAAIQCfwUtShAMAAJ0NAAAOAAAAAAAAAAAAAAAAAC4CAABk&#10;cnMvZTJvRG9jLnhtbFBLAQItABQABgAIAAAAIQBzt15Q3gAAAAcBAAAPAAAAAAAAAAAAAAAAAN4F&#10;AABkcnMvZG93bnJldi54bWxQSwUGAAAAAAQABADzAAAA6QYAAAAA&#10;">
                <v:shape id="Shape 9" o:spid="_x0000_s1027" style="position:absolute;left:9712;width:18235;height:0;visibility:visible;mso-wrap-style:square;v-text-anchor:top" coordsize="18234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WzbwAAAANoAAAAPAAAAZHJzL2Rvd25yZXYueG1sRI/NqsIw&#10;FIT3gu8QjuBOU11UrUYRwctd+nPhbo/NsSk2J6WJtr69EQSXw8x8w6w2na3EgxpfOlYwGScgiHOn&#10;Sy4U/J33ozkIH5A1Vo5JwZM8bNb93goz7Vo+0uMUChEh7DNUYEKoMyl9bsiiH7uaOHpX11gMUTaF&#10;1A22EW4rOU2SVFosOS4YrGlnKL+d7lZB5c6XWTJNn/82PV4O+58WzWKr1HDQbZcgAnXhG/60f7WC&#10;BbyvxBsg1y8AAAD//wMAUEsBAi0AFAAGAAgAAAAhANvh9svuAAAAhQEAABMAAAAAAAAAAAAAAAAA&#10;AAAAAFtDb250ZW50X1R5cGVzXS54bWxQSwECLQAUAAYACAAAACEAWvQsW78AAAAVAQAACwAAAAAA&#10;AAAAAAAAAAAfAQAAX3JlbHMvLnJlbHNQSwECLQAUAAYACAAAACEAggVs28AAAADaAAAADwAAAAAA&#10;AAAAAAAAAAAHAgAAZHJzL2Rvd25yZXYueG1sUEsFBgAAAAADAAMAtwAAAPQCAAAAAA==&#10;" path="m,l1823441,e" filled="f" strokecolor="#371e77" strokeweight=".14058mm">
                  <v:stroke miterlimit="83231f" joinstyle="miter"/>
                  <v:path arrowok="t" textboxrect="0,0,1823441,0"/>
                </v:shape>
                <v:shape id="Shape 17" o:spid="_x0000_s1028" style="position:absolute;left:34697;width:5024;height:0;visibility:visible;mso-wrap-style:square;v-text-anchor:top" coordsize="5023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DsswQAAANsAAAAPAAAAZHJzL2Rvd25yZXYueG1sRE9Li8Iw&#10;EL4v+B/CCF4WTRV8UI0iPmCv1aV4HJqxrTaT2kTt+us3C8Le5uN7zmLVmko8qHGlZQXDQQSCOLO6&#10;5FzB93Hfn4FwHlljZZkU/JCD1bLzscBY2ycn9Dj4XIQQdjEqKLyvYyldVpBBN7A1ceDOtjHoA2xy&#10;qRt8hnBTyVEUTaTBkkNDgTVtCsquh7tRsLueeHYbX27J0aefcp29kjTZKtXrtus5CE+t/xe/3V86&#10;zJ/C3y/hALn8BQAA//8DAFBLAQItABQABgAIAAAAIQDb4fbL7gAAAIUBAAATAAAAAAAAAAAAAAAA&#10;AAAAAABbQ29udGVudF9UeXBlc10ueG1sUEsBAi0AFAAGAAgAAAAhAFr0LFu/AAAAFQEAAAsAAAAA&#10;AAAAAAAAAAAAHwEAAF9yZWxzLy5yZWxzUEsBAi0AFAAGAAgAAAAhAAT0OyzBAAAA2wAAAA8AAAAA&#10;AAAAAAAAAAAABwIAAGRycy9kb3ducmV2LnhtbFBLBQYAAAAAAwADALcAAAD1AgAAAAA=&#10;" path="m,l502361,e" filled="f" strokecolor="#371e77" strokeweight=".14058mm">
                  <v:stroke miterlimit="83231f" joinstyle="miter"/>
                  <v:path arrowok="t" textboxrect="0,0,502361,0"/>
                </v:shape>
                <v:rect id="Rectangle 25" o:spid="_x0000_s1029" style="position:absolute;top:723;width:10776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01D72F2" w14:textId="77777777" w:rsidR="00581CF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9"/>
                          </w:rPr>
                          <w:t>Education</w:t>
                        </w:r>
                      </w:p>
                    </w:txbxContent>
                  </v:textbox>
                </v:rect>
                <v:shape id="Shape 26" o:spid="_x0000_s1030" style="position:absolute;left:126;top:2758;width:67913;height:0;visibility:visible;mso-wrap-style:square;v-text-anchor:top" coordsize="6791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Fp7xAAAANsAAAAPAAAAZHJzL2Rvd25yZXYueG1sRI/NasMw&#10;EITvgb6D2EIvIZGbQChOlGAKpTWBgpOS82Jt/BNrZSzZUd++KhR6HGbmG2Z3CKYTEw2usazgeZmA&#10;IC6tbrhS8HV+W7yAcB5ZY2eZFHyTg8P+YbbDVNs7FzSdfCUihF2KCmrv+1RKV9Zk0C1tTxy9qx0M&#10;+iiHSuoB7xFuOrlKko002HBcqLGn15rK22k0CrDy1+I9ZPNjaE0+tfnnur2MSj09hmwLwlPw/+G/&#10;9odWsNrA75f4A+T+BwAA//8DAFBLAQItABQABgAIAAAAIQDb4fbL7gAAAIUBAAATAAAAAAAAAAAA&#10;AAAAAAAAAABbQ29udGVudF9UeXBlc10ueG1sUEsBAi0AFAAGAAgAAAAhAFr0LFu/AAAAFQEAAAsA&#10;AAAAAAAAAAAAAAAAHwEAAF9yZWxzLy5yZWxzUEsBAi0AFAAGAAgAAAAhAGoMWnvEAAAA2wAAAA8A&#10;AAAAAAAAAAAAAAAABwIAAGRycy9kb3ducmV2LnhtbFBLBQYAAAAAAwADALcAAAD4AgAAAAA=&#10;" path="m,l6791300,e" filled="f" strokecolor="#110223" strokeweight=".14058mm">
                  <v:stroke miterlimit="83231f" joinstyle="miter"/>
                  <v:path arrowok="t" textboxrect="0,0,6791300,0"/>
                </v:shape>
                <w10:wrap type="square"/>
              </v:group>
            </w:pict>
          </mc:Fallback>
        </mc:AlternateContent>
      </w:r>
      <w:r w:rsidR="00313527">
        <w:rPr>
          <w:rFonts w:ascii="Times New Roman" w:eastAsia="Times New Roman" w:hAnsi="Times New Roman" w:cs="Times New Roman"/>
          <w:color w:val="371E77"/>
        </w:rPr>
        <w:t>D</w:t>
      </w:r>
      <w:r>
        <w:rPr>
          <w:color w:val="371E77"/>
        </w:rPr>
        <w:t xml:space="preserve">ileshchouhan86@gmail.com </w:t>
      </w:r>
      <w:r>
        <w:rPr>
          <w:rFonts w:ascii="Cambria" w:eastAsia="Cambria" w:hAnsi="Cambria" w:cs="Cambria"/>
          <w:color w:val="371E77"/>
        </w:rPr>
        <w:t xml:space="preserve">| </w:t>
      </w:r>
      <w:hyperlink r:id="rId5">
        <w:r>
          <w:rPr>
            <w:color w:val="371E77"/>
            <w:u w:val="single" w:color="371E77"/>
          </w:rPr>
          <w:t>Portfolio</w:t>
        </w:r>
      </w:hyperlink>
      <w:r>
        <w:rPr>
          <w:color w:val="371E77"/>
          <w:u w:val="single" w:color="371E77"/>
        </w:rPr>
        <w:t xml:space="preserve"> </w:t>
      </w:r>
      <w:r>
        <w:rPr>
          <w:rFonts w:ascii="Cambria" w:eastAsia="Cambria" w:hAnsi="Cambria" w:cs="Cambria"/>
          <w:color w:val="371E77"/>
        </w:rPr>
        <w:t xml:space="preserve">| </w:t>
      </w:r>
      <w:hyperlink r:id="rId6">
        <w:r>
          <w:rPr>
            <w:rFonts w:ascii="Times New Roman" w:eastAsia="Times New Roman" w:hAnsi="Times New Roman" w:cs="Times New Roman"/>
            <w:color w:val="371E77"/>
          </w:rPr>
          <w:t>a</w:t>
        </w:r>
      </w:hyperlink>
      <w:r>
        <w:rPr>
          <w:rFonts w:ascii="Times New Roman" w:eastAsia="Times New Roman" w:hAnsi="Times New Roman" w:cs="Times New Roman"/>
          <w:color w:val="371E77"/>
        </w:rPr>
        <w:t xml:space="preserve"> </w:t>
      </w:r>
      <w:hyperlink r:id="rId7">
        <w:proofErr w:type="spellStart"/>
        <w:r>
          <w:rPr>
            <w:color w:val="371E77"/>
          </w:rPr>
          <w:t>github</w:t>
        </w:r>
        <w:proofErr w:type="spellEnd"/>
      </w:hyperlink>
      <w:r>
        <w:rPr>
          <w:color w:val="371E77"/>
        </w:rPr>
        <w:t xml:space="preserve"> </w:t>
      </w:r>
      <w:r>
        <w:rPr>
          <w:rFonts w:ascii="Cambria" w:eastAsia="Cambria" w:hAnsi="Cambria" w:cs="Cambria"/>
          <w:color w:val="371E77"/>
        </w:rPr>
        <w:t xml:space="preserve">| </w:t>
      </w:r>
      <w:hyperlink r:id="rId8">
        <w:r>
          <w:rPr>
            <w:rFonts w:ascii="Times New Roman" w:eastAsia="Times New Roman" w:hAnsi="Times New Roman" w:cs="Times New Roman"/>
            <w:color w:val="371E77"/>
            <w:u w:val="single" w:color="371E77"/>
          </w:rPr>
          <w:t>]</w:t>
        </w:r>
      </w:hyperlink>
      <w:r>
        <w:rPr>
          <w:rFonts w:ascii="Times New Roman" w:eastAsia="Times New Roman" w:hAnsi="Times New Roman" w:cs="Times New Roman"/>
          <w:color w:val="371E77"/>
          <w:u w:val="single" w:color="371E77"/>
        </w:rPr>
        <w:t xml:space="preserve"> </w:t>
      </w:r>
      <w:hyperlink r:id="rId9">
        <w:proofErr w:type="spellStart"/>
        <w:r>
          <w:rPr>
            <w:color w:val="371E77"/>
            <w:u w:val="single" w:color="371E77"/>
          </w:rPr>
          <w:t>linkedin</w:t>
        </w:r>
        <w:proofErr w:type="spellEnd"/>
      </w:hyperlink>
      <w:r>
        <w:rPr>
          <w:color w:val="371E77"/>
          <w:u w:val="single" w:color="371E77"/>
        </w:rPr>
        <w:t xml:space="preserve"> </w:t>
      </w:r>
      <w:r>
        <w:rPr>
          <w:rFonts w:ascii="Cambria" w:eastAsia="Cambria" w:hAnsi="Cambria" w:cs="Cambria"/>
          <w:color w:val="371E77"/>
        </w:rPr>
        <w:t xml:space="preserve">| </w:t>
      </w:r>
      <w:r>
        <w:rPr>
          <w:rFonts w:ascii="Times New Roman" w:eastAsia="Times New Roman" w:hAnsi="Times New Roman" w:cs="Times New Roman"/>
          <w:color w:val="371E77"/>
        </w:rPr>
        <w:t xml:space="preserve">Ħ </w:t>
      </w:r>
      <w:r>
        <w:rPr>
          <w:color w:val="371E77"/>
        </w:rPr>
        <w:t>+91-8302825248</w:t>
      </w:r>
    </w:p>
    <w:p w14:paraId="3788C282" w14:textId="77777777" w:rsidR="00581CF0" w:rsidRDefault="00000000">
      <w:pPr>
        <w:tabs>
          <w:tab w:val="right" w:pos="10715"/>
        </w:tabs>
        <w:spacing w:before="66" w:after="15" w:line="259" w:lineRule="auto"/>
        <w:ind w:left="-15" w:right="0" w:firstLine="0"/>
      </w:pPr>
      <w:r>
        <w:rPr>
          <w:b/>
          <w:color w:val="1C033C"/>
        </w:rPr>
        <w:t>Indian Institute Of Information And Technology, Vadodara (IIIT VADODARA)</w:t>
      </w:r>
      <w:r>
        <w:rPr>
          <w:b/>
          <w:color w:val="1C033C"/>
        </w:rPr>
        <w:tab/>
      </w:r>
      <w:r>
        <w:rPr>
          <w:color w:val="371E77"/>
        </w:rPr>
        <w:t>Graduation date: Jun. 2024</w:t>
      </w:r>
    </w:p>
    <w:p w14:paraId="149AB751" w14:textId="77777777" w:rsidR="00581CF0" w:rsidRDefault="00000000">
      <w:pPr>
        <w:tabs>
          <w:tab w:val="right" w:pos="10715"/>
        </w:tabs>
        <w:spacing w:after="0" w:line="259" w:lineRule="auto"/>
        <w:ind w:left="-15" w:right="0" w:firstLine="0"/>
      </w:pPr>
      <w:proofErr w:type="spellStart"/>
      <w:r>
        <w:rPr>
          <w:color w:val="371E77"/>
        </w:rPr>
        <w:t>B.Tech</w:t>
      </w:r>
      <w:proofErr w:type="spellEnd"/>
      <w:r>
        <w:rPr>
          <w:color w:val="371E77"/>
        </w:rPr>
        <w:t xml:space="preserve"> in Computer Science and Technology</w:t>
      </w:r>
      <w:r>
        <w:rPr>
          <w:color w:val="371E77"/>
        </w:rPr>
        <w:tab/>
      </w:r>
      <w:r>
        <w:rPr>
          <w:color w:val="4B28A4"/>
        </w:rPr>
        <w:t>CPI: 6.58</w:t>
      </w:r>
    </w:p>
    <w:p w14:paraId="0E7759D9" w14:textId="77777777" w:rsidR="00581CF0" w:rsidRDefault="00000000">
      <w:pPr>
        <w:spacing w:after="130"/>
        <w:ind w:left="1653" w:hanging="1653"/>
      </w:pPr>
      <w:r>
        <w:t xml:space="preserve">Relevant Courses : Data Structure and </w:t>
      </w:r>
      <w:proofErr w:type="spellStart"/>
      <w:r>
        <w:t>Algorithm,Object</w:t>
      </w:r>
      <w:proofErr w:type="spellEnd"/>
      <w:r>
        <w:t xml:space="preserve">-Oriented </w:t>
      </w:r>
      <w:proofErr w:type="spellStart"/>
      <w:r>
        <w:t>Programming,Database</w:t>
      </w:r>
      <w:proofErr w:type="spellEnd"/>
      <w:r>
        <w:t xml:space="preserve"> Management, Operating System, Computer </w:t>
      </w:r>
      <w:proofErr w:type="spellStart"/>
      <w:r>
        <w:t>Networks,Software</w:t>
      </w:r>
      <w:proofErr w:type="spellEnd"/>
      <w:r>
        <w:t xml:space="preserve"> Engineering.</w:t>
      </w:r>
    </w:p>
    <w:p w14:paraId="13BE8EE2" w14:textId="77777777" w:rsidR="00581CF0" w:rsidRDefault="00000000">
      <w:pPr>
        <w:pStyle w:val="Heading1"/>
        <w:ind w:left="-5"/>
      </w:pPr>
      <w:r>
        <w:t>Experience</w:t>
      </w:r>
    </w:p>
    <w:p w14:paraId="107C3EA9" w14:textId="77777777" w:rsidR="00581CF0" w:rsidRDefault="00000000">
      <w:pPr>
        <w:spacing w:after="66" w:line="259" w:lineRule="auto"/>
        <w:ind w:left="2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EC2905D" wp14:editId="39292ADC">
                <wp:extent cx="6791300" cy="5061"/>
                <wp:effectExtent l="0" t="0" r="0" b="0"/>
                <wp:docPr id="1595" name="Group 1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102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5" style="width:534.748pt;height:0.3985pt;mso-position-horizontal-relative:char;mso-position-vertical-relative:line" coordsize="67913,50">
                <v:shape id="Shape 34" style="position:absolute;width:67913;height:0;left:0;top:0;" coordsize="6791300,0" path="m0,0l6791300,0">
                  <v:stroke weight="0.3985pt" endcap="flat" joinstyle="miter" miterlimit="10" on="true" color="#110223"/>
                  <v:fill on="false" color="#000000" opacity="0"/>
                </v:shape>
              </v:group>
            </w:pict>
          </mc:Fallback>
        </mc:AlternateContent>
      </w:r>
    </w:p>
    <w:p w14:paraId="097C829C" w14:textId="77777777" w:rsidR="00581CF0" w:rsidRDefault="00000000">
      <w:pPr>
        <w:tabs>
          <w:tab w:val="right" w:pos="10715"/>
        </w:tabs>
        <w:spacing w:after="95" w:line="259" w:lineRule="auto"/>
        <w:ind w:left="-15" w:right="0" w:firstLine="0"/>
      </w:pPr>
      <w:hyperlink r:id="rId10" w:anchor="scrollTo=pz47sHACkBJf">
        <w:r>
          <w:rPr>
            <w:b/>
            <w:u w:val="single" w:color="110223"/>
          </w:rPr>
          <w:t>IIIT VADODARA</w:t>
        </w:r>
      </w:hyperlink>
      <w:r>
        <w:rPr>
          <w:b/>
          <w:u w:val="single" w:color="110223"/>
        </w:rPr>
        <w:tab/>
      </w:r>
      <w:r>
        <w:rPr>
          <w:color w:val="371E77"/>
        </w:rPr>
        <w:t xml:space="preserve">Feb. 2024 - </w:t>
      </w:r>
      <w:proofErr w:type="spellStart"/>
      <w:r>
        <w:rPr>
          <w:color w:val="371E77"/>
        </w:rPr>
        <w:t>july</w:t>
      </w:r>
      <w:proofErr w:type="spellEnd"/>
      <w:r>
        <w:rPr>
          <w:color w:val="371E77"/>
        </w:rPr>
        <w:t xml:space="preserve"> 2024</w:t>
      </w:r>
    </w:p>
    <w:p w14:paraId="08AB4A68" w14:textId="77777777" w:rsidR="00581CF0" w:rsidRDefault="00000000">
      <w:pPr>
        <w:tabs>
          <w:tab w:val="right" w:pos="10715"/>
        </w:tabs>
        <w:spacing w:after="115" w:line="259" w:lineRule="auto"/>
        <w:ind w:left="-15" w:right="-6" w:firstLine="0"/>
      </w:pPr>
      <w:r>
        <w:rPr>
          <w:b/>
          <w:i/>
          <w:color w:val="371E77"/>
        </w:rPr>
        <w:t xml:space="preserve">Product </w:t>
      </w:r>
      <w:proofErr w:type="spellStart"/>
      <w:r>
        <w:rPr>
          <w:b/>
          <w:i/>
          <w:color w:val="371E77"/>
        </w:rPr>
        <w:t>analyzer</w:t>
      </w:r>
      <w:proofErr w:type="spellEnd"/>
      <w:r>
        <w:rPr>
          <w:b/>
          <w:i/>
          <w:color w:val="371E77"/>
        </w:rPr>
        <w:t xml:space="preserve"> Agent (Research Internship)</w:t>
      </w:r>
      <w:r>
        <w:rPr>
          <w:b/>
          <w:i/>
          <w:color w:val="371E77"/>
        </w:rPr>
        <w:tab/>
      </w:r>
      <w:r>
        <w:rPr>
          <w:i/>
          <w:color w:val="4B28A4"/>
        </w:rPr>
        <w:t xml:space="preserve">Python, </w:t>
      </w:r>
      <w:proofErr w:type="spellStart"/>
      <w:r>
        <w:rPr>
          <w:i/>
          <w:color w:val="4B28A4"/>
        </w:rPr>
        <w:t>Langchain</w:t>
      </w:r>
      <w:proofErr w:type="spellEnd"/>
      <w:r>
        <w:rPr>
          <w:i/>
          <w:color w:val="4B28A4"/>
        </w:rPr>
        <w:t xml:space="preserve">, </w:t>
      </w:r>
      <w:proofErr w:type="spellStart"/>
      <w:r>
        <w:rPr>
          <w:i/>
          <w:color w:val="4B28A4"/>
        </w:rPr>
        <w:t>chromaDB</w:t>
      </w:r>
      <w:proofErr w:type="spellEnd"/>
      <w:r>
        <w:rPr>
          <w:i/>
          <w:color w:val="4B28A4"/>
        </w:rPr>
        <w:t xml:space="preserve">, </w:t>
      </w:r>
      <w:proofErr w:type="spellStart"/>
      <w:r>
        <w:rPr>
          <w:i/>
          <w:color w:val="4B28A4"/>
        </w:rPr>
        <w:t>selenium,playwright,embedding</w:t>
      </w:r>
      <w:proofErr w:type="spellEnd"/>
    </w:p>
    <w:p w14:paraId="2E521FF2" w14:textId="77777777" w:rsidR="00581CF0" w:rsidRDefault="00000000">
      <w:pPr>
        <w:numPr>
          <w:ilvl w:val="0"/>
          <w:numId w:val="1"/>
        </w:numPr>
        <w:ind w:left="383" w:right="0" w:hanging="169"/>
      </w:pPr>
      <w:r>
        <w:t xml:space="preserve">Built product analysis pipeline using Selenium, </w:t>
      </w:r>
      <w:proofErr w:type="spellStart"/>
      <w:r>
        <w:t>LangChain</w:t>
      </w:r>
      <w:proofErr w:type="spellEnd"/>
      <w:r>
        <w:t>, Playwright, and Google Gemini Pro, improving data extraction efficiency by 30%.</w:t>
      </w:r>
    </w:p>
    <w:p w14:paraId="1FA0482E" w14:textId="77777777" w:rsidR="00581CF0" w:rsidRDefault="00000000">
      <w:pPr>
        <w:numPr>
          <w:ilvl w:val="0"/>
          <w:numId w:val="1"/>
        </w:numPr>
        <w:ind w:left="383" w:right="0" w:hanging="169"/>
      </w:pPr>
      <w:r>
        <w:t>Summarized 10,000+ product reviews using LLMs, performing sentiment analysis and extracting pros and cons.</w:t>
      </w:r>
    </w:p>
    <w:p w14:paraId="62FDC834" w14:textId="77777777" w:rsidR="00581CF0" w:rsidRDefault="00000000">
      <w:pPr>
        <w:numPr>
          <w:ilvl w:val="0"/>
          <w:numId w:val="1"/>
        </w:numPr>
        <w:ind w:left="383" w:right="0" w:hanging="169"/>
      </w:pPr>
      <w:r>
        <w:t xml:space="preserve">Developed an interactive RAG chatbot with </w:t>
      </w:r>
      <w:proofErr w:type="spellStart"/>
      <w:r>
        <w:t>LangChain</w:t>
      </w:r>
      <w:proofErr w:type="spellEnd"/>
      <w:r>
        <w:t>, achieving 95% accuracy in handling user queries.</w:t>
      </w:r>
    </w:p>
    <w:p w14:paraId="3CF65546" w14:textId="77777777" w:rsidR="00581CF0" w:rsidRDefault="00000000">
      <w:pPr>
        <w:numPr>
          <w:ilvl w:val="0"/>
          <w:numId w:val="1"/>
        </w:numPr>
        <w:spacing w:after="136"/>
        <w:ind w:left="383" w:right="0" w:hanging="169"/>
      </w:pPr>
      <w:r>
        <w:t>Integrated Google APIs to address out-of-scope queries, enhancing user engagement by 40%.</w:t>
      </w:r>
    </w:p>
    <w:p w14:paraId="513224DD" w14:textId="77777777" w:rsidR="00581CF0" w:rsidRDefault="00000000">
      <w:pPr>
        <w:pStyle w:val="Heading1"/>
        <w:ind w:left="-5"/>
      </w:pPr>
      <w:r>
        <w:t>Projects</w:t>
      </w:r>
    </w:p>
    <w:p w14:paraId="0BBD023D" w14:textId="77777777" w:rsidR="00581CF0" w:rsidRDefault="00000000">
      <w:pPr>
        <w:spacing w:after="66" w:line="259" w:lineRule="auto"/>
        <w:ind w:left="2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B5E0320" wp14:editId="60AACE38">
                <wp:extent cx="6791300" cy="5061"/>
                <wp:effectExtent l="0" t="0" r="0" b="0"/>
                <wp:docPr id="1596" name="Group 1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102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6" style="width:534.748pt;height:0.3985pt;mso-position-horizontal-relative:char;mso-position-vertical-relative:line" coordsize="67913,50">
                <v:shape id="Shape 50" style="position:absolute;width:67913;height:0;left:0;top:0;" coordsize="6791300,0" path="m0,0l6791300,0">
                  <v:stroke weight="0.3985pt" endcap="flat" joinstyle="miter" miterlimit="10" on="true" color="#110223"/>
                  <v:fill on="false" color="#000000" opacity="0"/>
                </v:shape>
              </v:group>
            </w:pict>
          </mc:Fallback>
        </mc:AlternateContent>
      </w:r>
    </w:p>
    <w:p w14:paraId="6D0B8A5E" w14:textId="77777777" w:rsidR="00581CF0" w:rsidRDefault="00000000">
      <w:pPr>
        <w:tabs>
          <w:tab w:val="right" w:pos="10715"/>
        </w:tabs>
        <w:spacing w:after="95" w:line="259" w:lineRule="auto"/>
        <w:ind w:left="-15" w:right="0" w:firstLine="0"/>
      </w:pPr>
      <w:hyperlink r:id="rId11">
        <w:r>
          <w:rPr>
            <w:b/>
            <w:color w:val="1C033C"/>
            <w:u w:val="single" w:color="1C033C"/>
          </w:rPr>
          <w:t>X-</w:t>
        </w:r>
        <w:proofErr w:type="spellStart"/>
        <w:r>
          <w:rPr>
            <w:b/>
            <w:color w:val="1C033C"/>
            <w:u w:val="single" w:color="1C033C"/>
          </w:rPr>
          <w:t>ify</w:t>
        </w:r>
        <w:proofErr w:type="spellEnd"/>
      </w:hyperlink>
      <w:r>
        <w:rPr>
          <w:b/>
          <w:color w:val="1C033C"/>
          <w:u w:val="single" w:color="1C033C"/>
        </w:rPr>
        <w:tab/>
      </w:r>
      <w:r>
        <w:rPr>
          <w:color w:val="371E77"/>
        </w:rPr>
        <w:t>Jul. 2023 - Sept. 2023</w:t>
      </w:r>
    </w:p>
    <w:p w14:paraId="6EC8186E" w14:textId="77777777" w:rsidR="00581CF0" w:rsidRDefault="00000000">
      <w:pPr>
        <w:tabs>
          <w:tab w:val="right" w:pos="10715"/>
        </w:tabs>
        <w:spacing w:after="115" w:line="259" w:lineRule="auto"/>
        <w:ind w:left="-15" w:right="-6" w:firstLine="0"/>
      </w:pPr>
      <w:r>
        <w:rPr>
          <w:b/>
          <w:i/>
          <w:color w:val="371E77"/>
        </w:rPr>
        <w:t>GAN-based Image Classifier</w:t>
      </w:r>
      <w:r>
        <w:rPr>
          <w:b/>
          <w:i/>
          <w:color w:val="371E77"/>
        </w:rPr>
        <w:tab/>
      </w:r>
      <w:r>
        <w:rPr>
          <w:i/>
          <w:color w:val="4B28A4"/>
        </w:rPr>
        <w:t>Python, Django, JavaScript, HTML, Flask, Bootstrap, Git, REST API</w:t>
      </w:r>
    </w:p>
    <w:p w14:paraId="0D5E1D8A" w14:textId="77777777" w:rsidR="00581CF0" w:rsidRDefault="00000000">
      <w:pPr>
        <w:numPr>
          <w:ilvl w:val="0"/>
          <w:numId w:val="2"/>
        </w:numPr>
        <w:spacing w:after="55" w:line="259" w:lineRule="auto"/>
        <w:ind w:left="383" w:right="0" w:hanging="169"/>
      </w:pPr>
      <w:r>
        <w:rPr>
          <w:b/>
        </w:rPr>
        <w:t>This project was featured in ACSS’23</w:t>
      </w:r>
    </w:p>
    <w:p w14:paraId="6E9FE80F" w14:textId="77777777" w:rsidR="00581CF0" w:rsidRDefault="00000000">
      <w:pPr>
        <w:numPr>
          <w:ilvl w:val="0"/>
          <w:numId w:val="2"/>
        </w:numPr>
        <w:ind w:left="383" w:right="0" w:hanging="169"/>
      </w:pPr>
      <w:r>
        <w:t xml:space="preserve">Researched and explored </w:t>
      </w:r>
      <w:r>
        <w:rPr>
          <w:b/>
        </w:rPr>
        <w:t xml:space="preserve">8 </w:t>
      </w:r>
      <w:r>
        <w:t xml:space="preserve">types of </w:t>
      </w:r>
      <w:proofErr w:type="gramStart"/>
      <w:r>
        <w:t>image</w:t>
      </w:r>
      <w:proofErr w:type="gramEnd"/>
      <w:r>
        <w:t xml:space="preserve"> processing models, including CNNs, </w:t>
      </w:r>
      <w:proofErr w:type="spellStart"/>
      <w:r>
        <w:t>VGGNets</w:t>
      </w:r>
      <w:proofErr w:type="spellEnd"/>
      <w:r>
        <w:t xml:space="preserve">, </w:t>
      </w:r>
      <w:proofErr w:type="spellStart"/>
      <w:r>
        <w:t>ResNets</w:t>
      </w:r>
      <w:proofErr w:type="spellEnd"/>
      <w:r>
        <w:t xml:space="preserve">, </w:t>
      </w:r>
      <w:proofErr w:type="spellStart"/>
      <w:r>
        <w:t>DenseNets</w:t>
      </w:r>
      <w:proofErr w:type="spellEnd"/>
      <w:r>
        <w:t>, GANs, DCGANs, WGANs, and WGAN-GP.</w:t>
      </w:r>
    </w:p>
    <w:p w14:paraId="079678BF" w14:textId="77777777" w:rsidR="00581CF0" w:rsidRDefault="00000000">
      <w:pPr>
        <w:numPr>
          <w:ilvl w:val="0"/>
          <w:numId w:val="2"/>
        </w:numPr>
        <w:ind w:left="383" w:right="0" w:hanging="169"/>
      </w:pPr>
      <w:r>
        <w:t xml:space="preserve">Made a highly accurate image classification system using </w:t>
      </w:r>
      <w:proofErr w:type="spellStart"/>
      <w:r>
        <w:rPr>
          <w:b/>
        </w:rPr>
        <w:t>PyTorch</w:t>
      </w:r>
      <w:proofErr w:type="spellEnd"/>
      <w:r>
        <w:t xml:space="preserve">, specifically </w:t>
      </w:r>
      <w:proofErr w:type="spellStart"/>
      <w:r>
        <w:rPr>
          <w:b/>
        </w:rPr>
        <w:t>DenseNets</w:t>
      </w:r>
      <w:proofErr w:type="spellEnd"/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WGAN </w:t>
      </w:r>
      <w:r>
        <w:t xml:space="preserve">for data augmentation, with over </w:t>
      </w:r>
      <w:r>
        <w:rPr>
          <w:b/>
        </w:rPr>
        <w:t xml:space="preserve">100,000 </w:t>
      </w:r>
      <w:r>
        <w:t xml:space="preserve">unique images (only </w:t>
      </w:r>
      <w:r>
        <w:rPr>
          <w:b/>
        </w:rPr>
        <w:t xml:space="preserve">3145 </w:t>
      </w:r>
      <w:proofErr w:type="gramStart"/>
      <w:r>
        <w:t>real</w:t>
      </w:r>
      <w:proofErr w:type="gramEnd"/>
      <w:r>
        <w:t>, Kaggle Xray Dataset).</w:t>
      </w:r>
    </w:p>
    <w:p w14:paraId="32A2DD14" w14:textId="77777777" w:rsidR="00581CF0" w:rsidRDefault="00000000">
      <w:pPr>
        <w:numPr>
          <w:ilvl w:val="0"/>
          <w:numId w:val="2"/>
        </w:numPr>
        <w:ind w:left="383" w:right="0" w:hanging="169"/>
      </w:pPr>
      <w:r>
        <w:t xml:space="preserve">Used Transfer learning to train </w:t>
      </w:r>
      <w:proofErr w:type="spellStart"/>
      <w:r>
        <w:t>DenseNets</w:t>
      </w:r>
      <w:proofErr w:type="spellEnd"/>
      <w:r>
        <w:t>.</w:t>
      </w:r>
    </w:p>
    <w:p w14:paraId="2D0809C1" w14:textId="77777777" w:rsidR="00581CF0" w:rsidRDefault="00000000">
      <w:pPr>
        <w:numPr>
          <w:ilvl w:val="0"/>
          <w:numId w:val="2"/>
        </w:numPr>
        <w:spacing w:after="119"/>
        <w:ind w:left="383" w:right="0" w:hanging="169"/>
      </w:pPr>
      <w:r>
        <w:t xml:space="preserve">System includes login/logout, email authentication, and X-ray report generation in PDF format. CRUD features for reports use </w:t>
      </w:r>
      <w:r>
        <w:rPr>
          <w:b/>
        </w:rPr>
        <w:t>SQLite</w:t>
      </w:r>
      <w:r>
        <w:t>.</w:t>
      </w:r>
    </w:p>
    <w:p w14:paraId="286B0183" w14:textId="77777777" w:rsidR="00581CF0" w:rsidRDefault="00000000">
      <w:pPr>
        <w:tabs>
          <w:tab w:val="right" w:pos="10715"/>
        </w:tabs>
        <w:spacing w:after="95" w:line="259" w:lineRule="auto"/>
        <w:ind w:left="-15" w:right="0" w:firstLine="0"/>
      </w:pPr>
      <w:hyperlink r:id="rId12">
        <w:proofErr w:type="spellStart"/>
        <w:r>
          <w:rPr>
            <w:b/>
            <w:color w:val="1C033C"/>
            <w:u w:val="single" w:color="1C033C"/>
          </w:rPr>
          <w:t>APIverse</w:t>
        </w:r>
        <w:proofErr w:type="spellEnd"/>
      </w:hyperlink>
      <w:r>
        <w:rPr>
          <w:b/>
          <w:color w:val="1C033C"/>
          <w:u w:val="single" w:color="1C033C"/>
        </w:rPr>
        <w:tab/>
      </w:r>
      <w:r>
        <w:rPr>
          <w:color w:val="371E77"/>
        </w:rPr>
        <w:t>Oct. 2024</w:t>
      </w:r>
    </w:p>
    <w:p w14:paraId="2C25D49C" w14:textId="77777777" w:rsidR="00581CF0" w:rsidRDefault="00000000">
      <w:pPr>
        <w:tabs>
          <w:tab w:val="right" w:pos="10715"/>
        </w:tabs>
        <w:spacing w:after="115" w:line="259" w:lineRule="auto"/>
        <w:ind w:left="-15" w:right="-6" w:firstLine="0"/>
      </w:pPr>
      <w:r>
        <w:rPr>
          <w:b/>
          <w:i/>
          <w:color w:val="371E77"/>
        </w:rPr>
        <w:t>Full Stack CRUD Website</w:t>
      </w:r>
      <w:r>
        <w:rPr>
          <w:b/>
          <w:i/>
          <w:color w:val="371E77"/>
        </w:rPr>
        <w:tab/>
      </w:r>
      <w:r>
        <w:rPr>
          <w:i/>
          <w:color w:val="4B28A4"/>
        </w:rPr>
        <w:t>Python, React, Django-REST-Framework, Swagger</w:t>
      </w:r>
    </w:p>
    <w:p w14:paraId="425A2C3B" w14:textId="77777777" w:rsidR="00581CF0" w:rsidRDefault="00000000">
      <w:pPr>
        <w:numPr>
          <w:ilvl w:val="0"/>
          <w:numId w:val="2"/>
        </w:numPr>
        <w:ind w:left="383" w:right="0" w:hanging="169"/>
      </w:pPr>
      <w:r>
        <w:t xml:space="preserve">Developed a scalable CRUD web application using </w:t>
      </w:r>
      <w:r>
        <w:rPr>
          <w:b/>
        </w:rPr>
        <w:t xml:space="preserve">React </w:t>
      </w:r>
      <w:r>
        <w:t xml:space="preserve">for the frontend and </w:t>
      </w:r>
      <w:r>
        <w:rPr>
          <w:b/>
        </w:rPr>
        <w:t xml:space="preserve">DRF </w:t>
      </w:r>
      <w:r>
        <w:t>for the backend.</w:t>
      </w:r>
    </w:p>
    <w:p w14:paraId="185F98D2" w14:textId="77777777" w:rsidR="00581CF0" w:rsidRDefault="00000000">
      <w:pPr>
        <w:numPr>
          <w:ilvl w:val="0"/>
          <w:numId w:val="2"/>
        </w:numPr>
        <w:ind w:left="383" w:right="0" w:hanging="169"/>
      </w:pPr>
      <w:r>
        <w:t xml:space="preserve">Designed class-based APIs and implemented a custom </w:t>
      </w:r>
      <w:r>
        <w:rPr>
          <w:b/>
        </w:rPr>
        <w:t xml:space="preserve">User model </w:t>
      </w:r>
      <w:r>
        <w:t xml:space="preserve">with </w:t>
      </w:r>
      <w:r>
        <w:rPr>
          <w:b/>
        </w:rPr>
        <w:t xml:space="preserve">validation </w:t>
      </w:r>
      <w:r>
        <w:t>for advanced user management.</w:t>
      </w:r>
    </w:p>
    <w:p w14:paraId="26766B69" w14:textId="77777777" w:rsidR="00581CF0" w:rsidRDefault="00000000">
      <w:pPr>
        <w:numPr>
          <w:ilvl w:val="0"/>
          <w:numId w:val="2"/>
        </w:numPr>
        <w:ind w:left="383" w:right="0" w:hanging="169"/>
      </w:pPr>
      <w:r>
        <w:t>Added password update and reset functionality via email for enhanced user experience.</w:t>
      </w:r>
    </w:p>
    <w:p w14:paraId="28035AAF" w14:textId="77777777" w:rsidR="00581CF0" w:rsidRDefault="00000000">
      <w:pPr>
        <w:numPr>
          <w:ilvl w:val="0"/>
          <w:numId w:val="2"/>
        </w:numPr>
        <w:spacing w:after="115"/>
        <w:ind w:left="383" w:right="0" w:hanging="169"/>
      </w:pPr>
      <w:r>
        <w:t xml:space="preserve">Utilized </w:t>
      </w:r>
      <w:r>
        <w:rPr>
          <w:b/>
        </w:rPr>
        <w:t xml:space="preserve">SQLite </w:t>
      </w:r>
      <w:r>
        <w:t xml:space="preserve">as the database, integrated </w:t>
      </w:r>
      <w:r>
        <w:rPr>
          <w:b/>
        </w:rPr>
        <w:t xml:space="preserve">Swagger </w:t>
      </w:r>
      <w:r>
        <w:t>for API documentation, and performed unit and integration testing to ensure reliability.</w:t>
      </w:r>
    </w:p>
    <w:p w14:paraId="23BAC69D" w14:textId="77777777" w:rsidR="00581CF0" w:rsidRDefault="00000000">
      <w:pPr>
        <w:tabs>
          <w:tab w:val="right" w:pos="10715"/>
        </w:tabs>
        <w:spacing w:after="95" w:line="259" w:lineRule="auto"/>
        <w:ind w:left="-15" w:right="0" w:firstLine="0"/>
      </w:pPr>
      <w:hyperlink r:id="rId13">
        <w:r>
          <w:rPr>
            <w:b/>
            <w:color w:val="1C033C"/>
            <w:u w:val="single" w:color="1C033C"/>
          </w:rPr>
          <w:t>PRISM</w:t>
        </w:r>
      </w:hyperlink>
      <w:r>
        <w:rPr>
          <w:b/>
          <w:color w:val="1C033C"/>
          <w:u w:val="single" w:color="1C033C"/>
        </w:rPr>
        <w:tab/>
      </w:r>
      <w:r>
        <w:rPr>
          <w:color w:val="371E77"/>
        </w:rPr>
        <w:t>Oct. 2024</w:t>
      </w:r>
    </w:p>
    <w:p w14:paraId="4F62431C" w14:textId="77777777" w:rsidR="00581CF0" w:rsidRDefault="00000000">
      <w:pPr>
        <w:tabs>
          <w:tab w:val="right" w:pos="10715"/>
        </w:tabs>
        <w:spacing w:after="115" w:line="259" w:lineRule="auto"/>
        <w:ind w:left="-15" w:right="-6" w:firstLine="0"/>
      </w:pPr>
      <w:r>
        <w:rPr>
          <w:b/>
          <w:i/>
          <w:color w:val="371E77"/>
        </w:rPr>
        <w:t>AI-Powered PR Review System</w:t>
      </w:r>
      <w:r>
        <w:rPr>
          <w:b/>
          <w:i/>
          <w:color w:val="371E77"/>
        </w:rPr>
        <w:tab/>
      </w:r>
      <w:r>
        <w:rPr>
          <w:i/>
          <w:color w:val="4B28A4"/>
        </w:rPr>
        <w:t xml:space="preserve">Python, Django, </w:t>
      </w:r>
      <w:proofErr w:type="spellStart"/>
      <w:r>
        <w:rPr>
          <w:i/>
          <w:color w:val="4B28A4"/>
        </w:rPr>
        <w:t>FastAPI</w:t>
      </w:r>
      <w:proofErr w:type="spellEnd"/>
      <w:r>
        <w:rPr>
          <w:i/>
          <w:color w:val="4B28A4"/>
        </w:rPr>
        <w:t>, Celery, Redis, LLM, GitHub API</w:t>
      </w:r>
    </w:p>
    <w:p w14:paraId="07B56D5B" w14:textId="77777777" w:rsidR="00581CF0" w:rsidRDefault="00000000">
      <w:pPr>
        <w:numPr>
          <w:ilvl w:val="0"/>
          <w:numId w:val="2"/>
        </w:numPr>
        <w:ind w:left="383" w:right="0" w:hanging="169"/>
      </w:pPr>
      <w:r>
        <w:t xml:space="preserve">Designed a microservices-based architecture using </w:t>
      </w:r>
      <w:r>
        <w:rPr>
          <w:b/>
        </w:rPr>
        <w:t>Django</w:t>
      </w:r>
      <w:r>
        <w:t xml:space="preserve">, </w:t>
      </w:r>
      <w:proofErr w:type="spellStart"/>
      <w:r>
        <w:rPr>
          <w:b/>
        </w:rPr>
        <w:t>FastAPI</w:t>
      </w:r>
      <w:proofErr w:type="spellEnd"/>
      <w:r>
        <w:t xml:space="preserve">, </w:t>
      </w:r>
      <w:r>
        <w:rPr>
          <w:b/>
        </w:rPr>
        <w:t>Celery</w:t>
      </w:r>
      <w:r>
        <w:t xml:space="preserve">, and </w:t>
      </w:r>
      <w:r>
        <w:rPr>
          <w:b/>
        </w:rPr>
        <w:t xml:space="preserve">Redis </w:t>
      </w:r>
      <w:r>
        <w:t xml:space="preserve">to automate </w:t>
      </w:r>
      <w:r>
        <w:rPr>
          <w:b/>
        </w:rPr>
        <w:t xml:space="preserve">GitHub Pull Request reviews </w:t>
      </w:r>
      <w:r>
        <w:t xml:space="preserve">with </w:t>
      </w:r>
      <w:r>
        <w:rPr>
          <w:b/>
        </w:rPr>
        <w:t>LLM integration</w:t>
      </w:r>
      <w:r>
        <w:t>.</w:t>
      </w:r>
    </w:p>
    <w:p w14:paraId="5630E9EA" w14:textId="77777777" w:rsidR="00581CF0" w:rsidRDefault="00000000">
      <w:pPr>
        <w:numPr>
          <w:ilvl w:val="0"/>
          <w:numId w:val="2"/>
        </w:numPr>
        <w:ind w:left="383" w:right="0" w:hanging="169"/>
      </w:pPr>
      <w:r>
        <w:t xml:space="preserve">Implemented asynchronous task management for scalable processing of multiple </w:t>
      </w:r>
      <w:r>
        <w:rPr>
          <w:b/>
        </w:rPr>
        <w:t>PR file modifications</w:t>
      </w:r>
      <w:r>
        <w:t>.</w:t>
      </w:r>
    </w:p>
    <w:p w14:paraId="2D8A9624" w14:textId="77777777" w:rsidR="00581CF0" w:rsidRDefault="00000000">
      <w:pPr>
        <w:numPr>
          <w:ilvl w:val="0"/>
          <w:numId w:val="2"/>
        </w:numPr>
        <w:ind w:left="383" w:right="0" w:hanging="169"/>
      </w:pPr>
      <w:r>
        <w:t xml:space="preserve">Built a high-performance, modular API backend for scalable and efficient </w:t>
      </w:r>
      <w:r>
        <w:rPr>
          <w:b/>
        </w:rPr>
        <w:t>code analysis workflows</w:t>
      </w:r>
      <w:r>
        <w:t>.</w:t>
      </w:r>
    </w:p>
    <w:p w14:paraId="38AEBEA4" w14:textId="77777777" w:rsidR="00581CF0" w:rsidRDefault="00000000">
      <w:pPr>
        <w:numPr>
          <w:ilvl w:val="0"/>
          <w:numId w:val="2"/>
        </w:numPr>
        <w:spacing w:after="300"/>
        <w:ind w:left="383" w:right="0" w:hanging="169"/>
      </w:pPr>
      <w:r>
        <w:t xml:space="preserve">Leveraged </w:t>
      </w:r>
      <w:r>
        <w:rPr>
          <w:b/>
        </w:rPr>
        <w:t xml:space="preserve">LLM agents </w:t>
      </w:r>
      <w:r>
        <w:t xml:space="preserve">for intelligent insights and automated </w:t>
      </w:r>
      <w:r>
        <w:rPr>
          <w:b/>
        </w:rPr>
        <w:t>code reviews</w:t>
      </w:r>
      <w:r>
        <w:t>, boosting efficiency and accuracy.</w:t>
      </w:r>
    </w:p>
    <w:p w14:paraId="22D47212" w14:textId="77777777" w:rsidR="00581CF0" w:rsidRDefault="00000000">
      <w:pPr>
        <w:pStyle w:val="Heading1"/>
        <w:ind w:left="-5"/>
      </w:pPr>
      <w:r>
        <w:t>Achievements: -</w:t>
      </w:r>
    </w:p>
    <w:p w14:paraId="4B28E3DF" w14:textId="77777777" w:rsidR="00581CF0" w:rsidRDefault="00000000">
      <w:pPr>
        <w:spacing w:after="157" w:line="259" w:lineRule="auto"/>
        <w:ind w:left="2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B63441" wp14:editId="4FFF6965">
                <wp:extent cx="6791300" cy="5061"/>
                <wp:effectExtent l="0" t="0" r="0" b="0"/>
                <wp:docPr id="1597" name="Group 1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102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7" style="width:534.748pt;height:0.3985pt;mso-position-horizontal-relative:char;mso-position-vertical-relative:line" coordsize="67913,50">
                <v:shape id="Shape 144" style="position:absolute;width:67913;height:0;left:0;top:0;" coordsize="6791300,0" path="m0,0l6791300,0">
                  <v:stroke weight="0.3985pt" endcap="flat" joinstyle="miter" miterlimit="10" on="true" color="#110223"/>
                  <v:fill on="false" color="#000000" opacity="0"/>
                </v:shape>
              </v:group>
            </w:pict>
          </mc:Fallback>
        </mc:AlternateContent>
      </w:r>
    </w:p>
    <w:p w14:paraId="7ABAB8DA" w14:textId="77777777" w:rsidR="00581CF0" w:rsidRDefault="00000000">
      <w:pPr>
        <w:numPr>
          <w:ilvl w:val="0"/>
          <w:numId w:val="3"/>
        </w:numPr>
        <w:ind w:left="383" w:right="0" w:hanging="169"/>
      </w:pPr>
      <w:r>
        <w:t>X-</w:t>
      </w:r>
      <w:proofErr w:type="spellStart"/>
      <w:r>
        <w:t>ify</w:t>
      </w:r>
      <w:proofErr w:type="spellEnd"/>
      <w:r>
        <w:t xml:space="preserve"> research project is featured in ACSS’2023.</w:t>
      </w:r>
    </w:p>
    <w:p w14:paraId="6852710A" w14:textId="77777777" w:rsidR="00581CF0" w:rsidRDefault="00000000">
      <w:pPr>
        <w:numPr>
          <w:ilvl w:val="0"/>
          <w:numId w:val="3"/>
        </w:numPr>
        <w:spacing w:after="136"/>
        <w:ind w:left="383" w:right="0" w:hanging="169"/>
      </w:pPr>
      <w:r>
        <w:t xml:space="preserve">Solved 900+ problems including </w:t>
      </w:r>
      <w:proofErr w:type="spellStart"/>
      <w:r>
        <w:t>Leetcode</w:t>
      </w:r>
      <w:proofErr w:type="spellEnd"/>
      <w:r>
        <w:t xml:space="preserve">, </w:t>
      </w:r>
      <w:proofErr w:type="spellStart"/>
      <w:r>
        <w:t>GeeksForGeeks</w:t>
      </w:r>
      <w:proofErr w:type="spellEnd"/>
      <w:r>
        <w:t xml:space="preserve">, </w:t>
      </w:r>
      <w:proofErr w:type="spellStart"/>
      <w:r>
        <w:t>CodeChef</w:t>
      </w:r>
      <w:proofErr w:type="spellEnd"/>
      <w:r>
        <w:t xml:space="preserve"> and Maintained 560+ days </w:t>
      </w:r>
      <w:proofErr w:type="spellStart"/>
      <w:r>
        <w:t>LeetCode</w:t>
      </w:r>
      <w:proofErr w:type="spellEnd"/>
      <w:r>
        <w:t xml:space="preserve"> streak.</w:t>
      </w:r>
    </w:p>
    <w:p w14:paraId="3DC77190" w14:textId="77777777" w:rsidR="00581CF0" w:rsidRDefault="00000000">
      <w:pPr>
        <w:pStyle w:val="Heading1"/>
        <w:ind w:left="-5"/>
      </w:pPr>
      <w:r>
        <w:t>Skills</w:t>
      </w:r>
    </w:p>
    <w:p w14:paraId="275C6E7E" w14:textId="77777777" w:rsidR="00581CF0" w:rsidRDefault="00000000">
      <w:pPr>
        <w:spacing w:after="97" w:line="259" w:lineRule="auto"/>
        <w:ind w:left="2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47B21FC" wp14:editId="52D36F4D">
                <wp:extent cx="6791300" cy="5061"/>
                <wp:effectExtent l="0" t="0" r="0" b="0"/>
                <wp:docPr id="1598" name="Group 1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102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8" style="width:534.748pt;height:0.3985pt;mso-position-horizontal-relative:char;mso-position-vertical-relative:line" coordsize="67913,50">
                <v:shape id="Shape 150" style="position:absolute;width:67913;height:0;left:0;top:0;" coordsize="6791300,0" path="m0,0l6791300,0">
                  <v:stroke weight="0.3985pt" endcap="flat" joinstyle="miter" miterlimit="10" on="true" color="#110223"/>
                  <v:fill on="false" color="#000000" opacity="0"/>
                </v:shape>
              </v:group>
            </w:pict>
          </mc:Fallback>
        </mc:AlternateContent>
      </w:r>
    </w:p>
    <w:p w14:paraId="20078EB3" w14:textId="77777777" w:rsidR="00581CF0" w:rsidRDefault="00000000">
      <w:pPr>
        <w:spacing w:after="15" w:line="259" w:lineRule="auto"/>
        <w:ind w:left="-5" w:right="0"/>
      </w:pPr>
      <w:r>
        <w:rPr>
          <w:b/>
          <w:color w:val="1C033C"/>
        </w:rPr>
        <w:t>Languages:</w:t>
      </w:r>
    </w:p>
    <w:p w14:paraId="5CFA21F9" w14:textId="77777777" w:rsidR="00581CF0" w:rsidRDefault="00000000">
      <w:pPr>
        <w:spacing w:after="51" w:line="259" w:lineRule="auto"/>
        <w:ind w:left="479" w:right="0"/>
      </w:pPr>
      <w:r>
        <w:rPr>
          <w:color w:val="371E77"/>
        </w:rPr>
        <w:lastRenderedPageBreak/>
        <w:t>Python, Java, C++, C, SQL, JavaScript etc.</w:t>
      </w:r>
    </w:p>
    <w:p w14:paraId="02F62919" w14:textId="77777777" w:rsidR="00581CF0" w:rsidRDefault="00000000">
      <w:pPr>
        <w:spacing w:after="88" w:line="259" w:lineRule="auto"/>
        <w:ind w:left="-5" w:right="0"/>
      </w:pPr>
      <w:r>
        <w:rPr>
          <w:b/>
          <w:color w:val="1C033C"/>
        </w:rPr>
        <w:t>Technologies &amp; Tools:</w:t>
      </w:r>
    </w:p>
    <w:p w14:paraId="38935D2E" w14:textId="77777777" w:rsidR="00581CF0" w:rsidRDefault="00000000">
      <w:pPr>
        <w:spacing w:after="0" w:line="259" w:lineRule="auto"/>
        <w:ind w:left="0" w:right="1" w:firstLine="0"/>
        <w:jc w:val="right"/>
      </w:pPr>
      <w:r>
        <w:rPr>
          <w:color w:val="371E77"/>
        </w:rPr>
        <w:t xml:space="preserve">Flask, Django, </w:t>
      </w:r>
      <w:proofErr w:type="spellStart"/>
      <w:r>
        <w:rPr>
          <w:color w:val="371E77"/>
        </w:rPr>
        <w:t>Djangorestframework</w:t>
      </w:r>
      <w:proofErr w:type="spellEnd"/>
      <w:r>
        <w:rPr>
          <w:color w:val="371E77"/>
        </w:rPr>
        <w:t xml:space="preserve">, </w:t>
      </w:r>
      <w:proofErr w:type="spellStart"/>
      <w:r>
        <w:rPr>
          <w:color w:val="371E77"/>
        </w:rPr>
        <w:t>FastApi</w:t>
      </w:r>
      <w:proofErr w:type="spellEnd"/>
      <w:r>
        <w:rPr>
          <w:color w:val="371E77"/>
        </w:rPr>
        <w:t>, MongoDB, Celery, Redis, Git, Linux, React.js, Express.js, Docker,</w:t>
      </w:r>
    </w:p>
    <w:p w14:paraId="086A70ED" w14:textId="77777777" w:rsidR="00581CF0" w:rsidRDefault="00000000">
      <w:pPr>
        <w:spacing w:after="51" w:line="259" w:lineRule="auto"/>
        <w:ind w:left="-5" w:right="0"/>
      </w:pPr>
      <w:r>
        <w:rPr>
          <w:color w:val="371E77"/>
        </w:rPr>
        <w:t>Node.js, Tailwind CSS, Material UI, Kafka, Aws</w:t>
      </w:r>
    </w:p>
    <w:p w14:paraId="767AFBF3" w14:textId="77777777" w:rsidR="00581CF0" w:rsidRDefault="00000000">
      <w:pPr>
        <w:spacing w:after="0" w:line="259" w:lineRule="auto"/>
        <w:ind w:left="0" w:right="0" w:firstLine="0"/>
      </w:pPr>
      <w:r>
        <w:rPr>
          <w:color w:val="FFFFFF"/>
          <w:sz w:val="10"/>
        </w:rPr>
        <w:t>Python, REST APIs, Backend Development, Frontend Development, Kubernetes, PostgreSQL, MySQL, NoSQL, API Testing, CI/CD, Web Development, Microservices, Scalable Systems, Cloud Computing</w:t>
      </w:r>
    </w:p>
    <w:sectPr w:rsidR="00581CF0" w:rsidSect="00313527">
      <w:pgSz w:w="11906" w:h="16838"/>
      <w:pgMar w:top="57" w:right="284" w:bottom="57" w:left="28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70821"/>
    <w:multiLevelType w:val="hybridMultilevel"/>
    <w:tmpl w:val="F6FE1FDE"/>
    <w:lvl w:ilvl="0" w:tplc="EECE0D7A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6A871A">
      <w:start w:val="1"/>
      <w:numFmt w:val="bullet"/>
      <w:lvlText w:val="o"/>
      <w:lvlJc w:val="left"/>
      <w:pPr>
        <w:ind w:left="130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76D952">
      <w:start w:val="1"/>
      <w:numFmt w:val="bullet"/>
      <w:lvlText w:val="▪"/>
      <w:lvlJc w:val="left"/>
      <w:pPr>
        <w:ind w:left="202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C810A0">
      <w:start w:val="1"/>
      <w:numFmt w:val="bullet"/>
      <w:lvlText w:val="•"/>
      <w:lvlJc w:val="left"/>
      <w:pPr>
        <w:ind w:left="274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CC2D2C">
      <w:start w:val="1"/>
      <w:numFmt w:val="bullet"/>
      <w:lvlText w:val="o"/>
      <w:lvlJc w:val="left"/>
      <w:pPr>
        <w:ind w:left="346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C2760E">
      <w:start w:val="1"/>
      <w:numFmt w:val="bullet"/>
      <w:lvlText w:val="▪"/>
      <w:lvlJc w:val="left"/>
      <w:pPr>
        <w:ind w:left="418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F29BAC">
      <w:start w:val="1"/>
      <w:numFmt w:val="bullet"/>
      <w:lvlText w:val="•"/>
      <w:lvlJc w:val="left"/>
      <w:pPr>
        <w:ind w:left="490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9ED9F6">
      <w:start w:val="1"/>
      <w:numFmt w:val="bullet"/>
      <w:lvlText w:val="o"/>
      <w:lvlJc w:val="left"/>
      <w:pPr>
        <w:ind w:left="562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985E18">
      <w:start w:val="1"/>
      <w:numFmt w:val="bullet"/>
      <w:lvlText w:val="▪"/>
      <w:lvlJc w:val="left"/>
      <w:pPr>
        <w:ind w:left="634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353019"/>
    <w:multiLevelType w:val="hybridMultilevel"/>
    <w:tmpl w:val="D21AEBFC"/>
    <w:lvl w:ilvl="0" w:tplc="BF1C186A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4B3CE">
      <w:start w:val="1"/>
      <w:numFmt w:val="bullet"/>
      <w:lvlText w:val="o"/>
      <w:lvlJc w:val="left"/>
      <w:pPr>
        <w:ind w:left="130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10E9F2">
      <w:start w:val="1"/>
      <w:numFmt w:val="bullet"/>
      <w:lvlText w:val="▪"/>
      <w:lvlJc w:val="left"/>
      <w:pPr>
        <w:ind w:left="202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C6FA20">
      <w:start w:val="1"/>
      <w:numFmt w:val="bullet"/>
      <w:lvlText w:val="•"/>
      <w:lvlJc w:val="left"/>
      <w:pPr>
        <w:ind w:left="274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360724">
      <w:start w:val="1"/>
      <w:numFmt w:val="bullet"/>
      <w:lvlText w:val="o"/>
      <w:lvlJc w:val="left"/>
      <w:pPr>
        <w:ind w:left="346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78FFAE">
      <w:start w:val="1"/>
      <w:numFmt w:val="bullet"/>
      <w:lvlText w:val="▪"/>
      <w:lvlJc w:val="left"/>
      <w:pPr>
        <w:ind w:left="418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648EDC">
      <w:start w:val="1"/>
      <w:numFmt w:val="bullet"/>
      <w:lvlText w:val="•"/>
      <w:lvlJc w:val="left"/>
      <w:pPr>
        <w:ind w:left="490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AA21CC">
      <w:start w:val="1"/>
      <w:numFmt w:val="bullet"/>
      <w:lvlText w:val="o"/>
      <w:lvlJc w:val="left"/>
      <w:pPr>
        <w:ind w:left="562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FE3072">
      <w:start w:val="1"/>
      <w:numFmt w:val="bullet"/>
      <w:lvlText w:val="▪"/>
      <w:lvlJc w:val="left"/>
      <w:pPr>
        <w:ind w:left="634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146658"/>
    <w:multiLevelType w:val="hybridMultilevel"/>
    <w:tmpl w:val="0B484F1C"/>
    <w:lvl w:ilvl="0" w:tplc="39BC2CD6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082E40">
      <w:start w:val="1"/>
      <w:numFmt w:val="bullet"/>
      <w:lvlText w:val="o"/>
      <w:lvlJc w:val="left"/>
      <w:pPr>
        <w:ind w:left="130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6AA0B6">
      <w:start w:val="1"/>
      <w:numFmt w:val="bullet"/>
      <w:lvlText w:val="▪"/>
      <w:lvlJc w:val="left"/>
      <w:pPr>
        <w:ind w:left="202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A22952">
      <w:start w:val="1"/>
      <w:numFmt w:val="bullet"/>
      <w:lvlText w:val="•"/>
      <w:lvlJc w:val="left"/>
      <w:pPr>
        <w:ind w:left="274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A201B8">
      <w:start w:val="1"/>
      <w:numFmt w:val="bullet"/>
      <w:lvlText w:val="o"/>
      <w:lvlJc w:val="left"/>
      <w:pPr>
        <w:ind w:left="346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127194">
      <w:start w:val="1"/>
      <w:numFmt w:val="bullet"/>
      <w:lvlText w:val="▪"/>
      <w:lvlJc w:val="left"/>
      <w:pPr>
        <w:ind w:left="418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502E96">
      <w:start w:val="1"/>
      <w:numFmt w:val="bullet"/>
      <w:lvlText w:val="•"/>
      <w:lvlJc w:val="left"/>
      <w:pPr>
        <w:ind w:left="490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7E6DB4">
      <w:start w:val="1"/>
      <w:numFmt w:val="bullet"/>
      <w:lvlText w:val="o"/>
      <w:lvlJc w:val="left"/>
      <w:pPr>
        <w:ind w:left="562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3821D8">
      <w:start w:val="1"/>
      <w:numFmt w:val="bullet"/>
      <w:lvlText w:val="▪"/>
      <w:lvlJc w:val="left"/>
      <w:pPr>
        <w:ind w:left="6349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9536695">
    <w:abstractNumId w:val="0"/>
  </w:num>
  <w:num w:numId="2" w16cid:durableId="1650597205">
    <w:abstractNumId w:val="2"/>
  </w:num>
  <w:num w:numId="3" w16cid:durableId="518812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CF0"/>
    <w:rsid w:val="00313527"/>
    <w:rsid w:val="00581CF0"/>
    <w:rsid w:val="00E8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FDBE"/>
  <w15:docId w15:val="{492A7F55-8C95-4998-8A77-E90EF54B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6" w:lineRule="auto"/>
      <w:ind w:left="10" w:right="609" w:hanging="10"/>
    </w:pPr>
    <w:rPr>
      <w:rFonts w:ascii="Arial" w:eastAsia="Arial" w:hAnsi="Arial" w:cs="Arial"/>
      <w:color w:val="110223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color w:val="110223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110223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lesh-chouhan-636a59212/" TargetMode="External"/><Relationship Id="rId13" Type="http://schemas.openxmlformats.org/officeDocument/2006/relationships/hyperlink" Target="https://github.com/Nikky000/PRISM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kky000/" TargetMode="External"/><Relationship Id="rId12" Type="http://schemas.openxmlformats.org/officeDocument/2006/relationships/hyperlink" Target="https://github.com/Nikky000/DRF_CR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ky000/" TargetMode="External"/><Relationship Id="rId11" Type="http://schemas.openxmlformats.org/officeDocument/2006/relationships/hyperlink" Target="https://github.com/Nikky000/XraySem5" TargetMode="External"/><Relationship Id="rId5" Type="http://schemas.openxmlformats.org/officeDocument/2006/relationships/hyperlink" Target="https://nikky000.github.io/Newportfol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lab.research.google.com/drive/1kcBHGJL8lDOx-qsXKcpL3uCs16Z4Iczk#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ilesh-chouhan-636a5921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Mishra</dc:creator>
  <cp:keywords/>
  <cp:lastModifiedBy>Suyash Mishra</cp:lastModifiedBy>
  <cp:revision>2</cp:revision>
  <dcterms:created xsi:type="dcterms:W3CDTF">2025-05-17T16:36:00Z</dcterms:created>
  <dcterms:modified xsi:type="dcterms:W3CDTF">2025-05-17T16:36:00Z</dcterms:modified>
</cp:coreProperties>
</file>