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CE51F00" w:rsidR="001E226F" w:rsidRDefault="00000000">
      <w:pPr>
        <w:spacing w:before="220"/>
      </w:pPr>
      <w:r>
        <w:t>1. What does RGBA stand for?</w:t>
      </w:r>
    </w:p>
    <w:p w14:paraId="2CE347A0" w14:textId="395A1FC6" w:rsidR="009C339A" w:rsidRDefault="009C339A">
      <w:pPr>
        <w:spacing w:before="220"/>
      </w:pPr>
      <w:r>
        <w:t>ANS – Red-Gren-blue-Alpha</w:t>
      </w:r>
    </w:p>
    <w:p w14:paraId="00000002" w14:textId="5C2AB271" w:rsidR="001E226F" w:rsidRDefault="00000000">
      <w:pPr>
        <w:spacing w:before="220"/>
      </w:pPr>
      <w:r>
        <w:t>2. From the Pillow module, how do you get the RGBA value of any images?</w:t>
      </w:r>
    </w:p>
    <w:p w14:paraId="6D0C8253" w14:textId="03F77F63" w:rsidR="00413480" w:rsidRDefault="00413480">
      <w:pPr>
        <w:spacing w:before="220"/>
      </w:pPr>
      <w:r>
        <w:t>ANS – Image.Color.getcolor()</w:t>
      </w:r>
    </w:p>
    <w:p w14:paraId="00000003" w14:textId="627DE992" w:rsidR="001E226F" w:rsidRDefault="00000000">
      <w:pPr>
        <w:spacing w:before="220"/>
      </w:pPr>
      <w:r>
        <w:t>3. What is a box tuple, and how does it work?</w:t>
      </w:r>
    </w:p>
    <w:p w14:paraId="137680D9" w14:textId="17358B65" w:rsidR="00F504F7" w:rsidRDefault="00F504F7">
      <w:pPr>
        <w:spacing w:before="220"/>
      </w:pPr>
      <w:r>
        <w:t>ANS – The Box Tuple provides read-only access for the tuple userdata type. It works on the crop() method on image objects takes a box tuple and returns an Image object representing the cropped image.</w:t>
      </w:r>
    </w:p>
    <w:p w14:paraId="00000004" w14:textId="3C58A7DE" w:rsidR="001E226F" w:rsidRDefault="00000000">
      <w:pPr>
        <w:spacing w:before="220"/>
      </w:pPr>
      <w:r>
        <w:t>4. Use your image and load in notebook then, How can you find out the width and height of an Image object?</w:t>
      </w:r>
    </w:p>
    <w:p w14:paraId="302CBE8D" w14:textId="653F9FF9" w:rsidR="00BB78CC" w:rsidRDefault="00BB78CC">
      <w:pPr>
        <w:spacing w:before="220"/>
      </w:pPr>
      <w:r>
        <w:t>ANS – PIL.Image.open() is used to open the image and then .width and .height property of Image are used to get the height and weight of the Image object.</w:t>
      </w:r>
    </w:p>
    <w:p w14:paraId="00000005" w14:textId="1A08B0E5" w:rsidR="001E226F" w:rsidRDefault="00000000">
      <w:pPr>
        <w:spacing w:before="220"/>
      </w:pPr>
      <w:r>
        <w:t>5. What method would you call to get Image object for a 100×100 image, excluding the lower-left quarter of it?</w:t>
      </w:r>
    </w:p>
    <w:p w14:paraId="5A77024E" w14:textId="6F557439" w:rsidR="00BB78CC" w:rsidRDefault="00BB78CC">
      <w:pPr>
        <w:spacing w:before="220"/>
      </w:pPr>
      <w:r>
        <w:t>ANS – crop()</w:t>
      </w:r>
    </w:p>
    <w:p w14:paraId="00000006" w14:textId="7454D92E" w:rsidR="001E226F" w:rsidRDefault="00000000">
      <w:pPr>
        <w:spacing w:before="220"/>
      </w:pPr>
      <w:r>
        <w:t>6. After making changes to an Image object, how could you save it as an image file?</w:t>
      </w:r>
    </w:p>
    <w:p w14:paraId="761CA155" w14:textId="21C4E818" w:rsidR="00BB78CC" w:rsidRDefault="00BB78CC">
      <w:pPr>
        <w:spacing w:before="220"/>
      </w:pPr>
      <w:r>
        <w:t xml:space="preserve">ANS – PIL.save() </w:t>
      </w:r>
    </w:p>
    <w:p w14:paraId="00000007" w14:textId="52C32750" w:rsidR="001E226F" w:rsidRDefault="00000000">
      <w:pPr>
        <w:spacing w:before="220"/>
      </w:pPr>
      <w:r>
        <w:t>7. What module contains Pillow’s shape-drawing code?</w:t>
      </w:r>
    </w:p>
    <w:p w14:paraId="23C80281" w14:textId="74280D68" w:rsidR="00633521" w:rsidRDefault="00633521">
      <w:pPr>
        <w:spacing w:before="220"/>
      </w:pPr>
      <w:r>
        <w:t>ANS – ImageDraw module.</w:t>
      </w:r>
    </w:p>
    <w:p w14:paraId="00000008" w14:textId="2F1D8336" w:rsidR="001E226F" w:rsidRDefault="00000000">
      <w:pPr>
        <w:spacing w:before="220"/>
      </w:pPr>
      <w:r>
        <w:t>8. Image objects do not have drawing methods. What kind of object does? How do you get this kind of object?</w:t>
      </w:r>
    </w:p>
    <w:p w14:paraId="1A3F761A" w14:textId="73B3C616" w:rsidR="00A02D8F" w:rsidRDefault="00A02D8F">
      <w:pPr>
        <w:spacing w:before="220"/>
      </w:pPr>
      <w:r>
        <w:t>ANS – Drawing objects include shapes, diagrams, flowcharts, curves, lines and WordArt.</w:t>
      </w:r>
      <w:r w:rsidR="00633521">
        <w:t xml:space="preserve"> We can get those using ImageDraw method.</w:t>
      </w:r>
    </w:p>
    <w:p w14:paraId="00000009" w14:textId="77777777" w:rsidR="001E226F" w:rsidRDefault="001E226F"/>
    <w:sectPr w:rsidR="001E226F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226F"/>
    <w:rsid w:val="001E226F"/>
    <w:rsid w:val="00413480"/>
    <w:rsid w:val="00531755"/>
    <w:rsid w:val="00633521"/>
    <w:rsid w:val="009C339A"/>
    <w:rsid w:val="00A02D8F"/>
    <w:rsid w:val="00BB78CC"/>
    <w:rsid w:val="00F50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12276"/>
  <w15:docId w15:val="{314A8C41-0EF5-4571-828E-04C8E2E17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9C33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mym1bF2TuZAfREJ2zj5nRP5Qlw==">AMUW2mXKjZgE5CtwRA8v2PNelNcYRqM5+Jl795/QY20INI2olpC3mmqt1z00VgGdf/62LXcM5C3Sjm5QPQjtkYnVN8MvuO5cO8G8/seW3n0IbJ51DqknUHg=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Suyash</cp:lastModifiedBy>
  <cp:revision>4</cp:revision>
  <dcterms:created xsi:type="dcterms:W3CDTF">2021-03-02T22:45:00Z</dcterms:created>
  <dcterms:modified xsi:type="dcterms:W3CDTF">2022-09-19T20:58:00Z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