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wordWrap/>
        <w:jc w:val="center"/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30"/>
          <w:szCs w:val="30"/>
          <w:kern w:val="0"/>
        </w:rPr>
        <w:t>진로 설계서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6"/>
        <w:gridCol w:w="1535"/>
        <w:gridCol w:w="695"/>
        <w:gridCol w:w="1269"/>
        <w:gridCol w:w="707"/>
        <w:gridCol w:w="949"/>
        <w:gridCol w:w="813"/>
        <w:gridCol w:w="2356"/>
      </w:tblGrid>
      <w:tr>
        <w:trPr>
          <w:trHeight w:val="547" w:hRule="atLeast"/>
        </w:trPr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 w:val="18"/>
                <w:szCs w:val="18"/>
                <w:kern w:val="0"/>
              </w:rPr>
              <w:t>전공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  <w:rtl w:val="off"/>
              </w:rPr>
              <w:t>컴퓨터공학부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 w:val="18"/>
                <w:szCs w:val="18"/>
                <w:kern w:val="0"/>
              </w:rPr>
              <w:t>학번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  <w:rtl w:val="off"/>
              </w:rPr>
              <w:t>2020243023</w:t>
            </w:r>
          </w:p>
        </w:tc>
        <w:tc>
          <w:tcPr>
            <w:tcW w:w="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 w:val="18"/>
                <w:szCs w:val="18"/>
                <w:kern w:val="0"/>
              </w:rPr>
              <w:t>학년</w:t>
            </w:r>
          </w:p>
        </w:tc>
        <w:tc>
          <w:tcPr>
            <w:tcW w:w="9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  <w:rtl w:val="off"/>
              </w:rPr>
              <w:t>2학년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 w:val="18"/>
                <w:szCs w:val="18"/>
                <w:kern w:val="0"/>
              </w:rPr>
              <w:t>이름</w:t>
            </w:r>
          </w:p>
        </w:tc>
        <w:tc>
          <w:tcPr>
            <w:tcW w:w="24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 w:val="18"/>
                <w:szCs w:val="18"/>
                <w:kern w:val="0"/>
                <w:rtl w:val="off"/>
              </w:rPr>
              <w:t>김수연</w:t>
            </w: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1. 대학 4년 동안 전체 수강(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예정포함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) 교과목 내역서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 xml:space="preserve">※ </w:t>
      </w: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>이수예정</w:t>
      </w: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 xml:space="preserve"> 교과목의 성적은 목표 </w:t>
      </w: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>성적점수를</w:t>
      </w: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 xml:space="preserve"> 기재합니다.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82"/>
        <w:gridCol w:w="2766"/>
        <w:gridCol w:w="990"/>
        <w:gridCol w:w="3544"/>
        <w:gridCol w:w="938"/>
      </w:tblGrid>
      <w:tr>
        <w:trPr>
          <w:trHeight w:val="596" w:hRule="atLeast"/>
        </w:trPr>
        <w:tc>
          <w:tcPr>
            <w:tcW w:w="476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전공교과목</w:t>
            </w:r>
          </w:p>
        </w:tc>
        <w:tc>
          <w:tcPr>
            <w:tcW w:w="47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교양교과목</w:t>
            </w:r>
          </w:p>
        </w:tc>
      </w:tr>
      <w:tr>
        <w:trPr>
          <w:trHeight w:val="483" w:hRule="atLeast"/>
        </w:trPr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학년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교과목 명칭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성적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교과목 명칭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성적</w:t>
            </w:r>
          </w:p>
        </w:tc>
      </w:tr>
      <w:tr>
        <w:trPr>
          <w:trHeight w:val="370" w:hRule="atLeast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1학년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</w:rPr>
              <w:t>기초설계(TIPS)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기업가정신(창업)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B+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</w:rPr>
              <w:t>프로그래밍&amp;응용(PBL)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</w:rPr>
              <w:t>문학과대중문화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2학년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  <w:szCs w:val="20"/>
              </w:rPr>
              <w:t>데이터공학개론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  <w:szCs w:val="20"/>
              </w:rPr>
              <w:t>생활예절과 문화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caps w:val="off"/>
                <w:rFonts w:ascii="함초롬바탕" w:eastAsia="함초롬바탕" w:hAnsi="함초롬바탕" w:cs="나눔고딕"/>
                <w:b w:val="0"/>
                <w:i w:val="0"/>
                <w:sz w:val="20"/>
                <w:szCs w:val="20"/>
              </w:rPr>
              <w:t>기초프로젝트Ⅰ(PBL)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  <w:szCs w:val="20"/>
              </w:rPr>
              <w:t>인성채플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P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  <w:szCs w:val="20"/>
              </w:rPr>
              <w:t>객체지향프로그래밍(PBL)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caps w:val="off"/>
                <w:rFonts w:ascii="함초롬바탕" w:eastAsia="함초롬바탕" w:hAnsi="함초롬바탕" w:cs="나눔고딕"/>
                <w:b w:val="0"/>
                <w:i w:val="0"/>
                <w:sz w:val="20"/>
                <w:szCs w:val="20"/>
              </w:rPr>
              <w:t>공동체와세계시민</w:t>
            </w: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caps w:val="off"/>
                <w:rFonts w:ascii="함초롬바탕" w:eastAsia="함초롬바탕" w:hAnsi="함초롬바탕" w:cs="나눔고딕"/>
                <w:b w:val="0"/>
                <w:i w:val="0"/>
                <w:sz w:val="20"/>
                <w:szCs w:val="20"/>
              </w:rPr>
              <w:t>데이터구조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</w:rPr>
              <w:t>컴퓨터구조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</w:rPr>
              <w:t>알고리즘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hint="default"/>
              </w:rPr>
              <w:t>데이터분석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hint="default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hint="default"/>
              </w:rPr>
              <w:t>기초프로젝트Ⅱ(PBL</w:t>
            </w:r>
            <w:r>
              <w:rPr>
                <w:lang w:eastAsia="ko-KR"/>
                <w:rFonts w:ascii="함초롬바탕" w:eastAsia="함초롬바탕" w:hAnsi="함초롬바탕" w:hint="default"/>
                <w:rtl w:val="off"/>
              </w:rPr>
              <w:t>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caps w:val="off"/>
                <w:lang w:eastAsia="ko-KR"/>
                <w:rFonts w:ascii="함초롬바탕" w:eastAsia="함초롬바탕" w:hAnsi="함초롬바탕" w:cs="나눔고딕"/>
                <w:b w:val="0"/>
                <w:i w:val="0"/>
                <w:sz w:val="20"/>
                <w:szCs w:val="20"/>
                <w:rtl w:val="off"/>
              </w:rPr>
              <w:t xml:space="preserve"> </w:t>
            </w:r>
            <w:r>
              <w:rPr>
                <w:caps w:val="off"/>
                <w:rFonts w:ascii="함초롬바탕" w:eastAsia="함초롬바탕" w:hAnsi="함초롬바탕" w:cs="나눔고딕"/>
                <w:b w:val="0"/>
                <w:i w:val="0"/>
                <w:sz w:val="20"/>
                <w:szCs w:val="20"/>
              </w:rPr>
              <w:t>선형대수학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hint="default"/>
                <w:rtl w:val="off"/>
              </w:rPr>
              <w:t xml:space="preserve"> </w:t>
            </w:r>
            <w:r>
              <w:rPr>
                <w:rFonts w:ascii="함초롬바탕" w:eastAsia="함초롬바탕" w:hAnsi="함초롬바탕" w:hint="default"/>
              </w:rPr>
              <w:t>데이타베이스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3학년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오픈소스SW프로젝트(PBL)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운영체제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빅데이터처리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고급데이터베이스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컴퓨터네트워크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모바일SW프로젝트(Capstone)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SW공학설계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left"/>
              <w:tabs>
                <w:tab w:val="left" w:pos="2059"/>
              </w:tabs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 xml:space="preserve"> 데이터마이닝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 xml:space="preserve"> 기계학습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B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79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4학년</w:t>
            </w: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종합프로젝트(Capstone)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A+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데이터보안</w:t>
            </w: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A</w:t>
            </w: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70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center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1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9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</w:tbl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2. 대학 내 제도 및 프로그램 이수 내역과 관련 역량 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Cs w:val="20"/>
          <w:kern w:val="0"/>
        </w:rPr>
        <w:t>(과거, 현재, 미래로 나누어 대학 4년 동안 이루어지는 경험을 계획하여 모두 작성합니다.)</w:t>
      </w: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 xml:space="preserve">※ </w:t>
      </w: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 xml:space="preserve">학교 홈페이지 공지사항 게시물을 참고하여 정보를 얻은 후 작성합니다. 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24"/>
        <w:gridCol w:w="2456"/>
        <w:gridCol w:w="2090"/>
        <w:gridCol w:w="2750"/>
      </w:tblGrid>
      <w:tr>
        <w:trPr>
          <w:trHeight w:val="503" w:hRule="atLeast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구분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명칭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설명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수행시기</w:t>
            </w:r>
          </w:p>
        </w:tc>
      </w:tr>
      <w:tr>
        <w:trPr>
          <w:trHeight w:val="746" w:hRule="atLeast"/>
        </w:trPr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각종 프로그램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외국어 캠프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토익 성적 향상 목표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3학년 1학기</w:t>
            </w:r>
          </w:p>
        </w:tc>
      </w:tr>
      <w:tr>
        <w:trPr>
          <w:trHeight w:val="106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Pre-Fly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해외 연수 지원 또는 비대면 프로그램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3학년 1학기</w:t>
            </w: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</w:tr>
      <w:tr>
        <w:trPr>
          <w:trHeight w:val="628" w:hRule="atLeast"/>
        </w:trPr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12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대회출전</w:t>
            </w:r>
          </w:p>
          <w:p>
            <w:pPr>
              <w:spacing w:after="0" w:line="312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(공모전 포함)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대학활동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학생회 활동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1학년 2학기~3학년 2학기</w:t>
            </w: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과대표 활동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2학년 2학기~3학년 2학기</w:t>
            </w: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수시 면접 도우미 활동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2학년 2학기</w:t>
            </w: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7F7F7F"/>
                <w:szCs w:val="20"/>
                <w:kern w:val="0"/>
              </w:rPr>
            </w:pPr>
          </w:p>
        </w:tc>
      </w:tr>
      <w:tr>
        <w:trPr>
          <w:trHeight w:val="446" w:hRule="atLeast"/>
        </w:trPr>
        <w:tc>
          <w:tcPr>
            <w:tcW w:w="181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장학금</w:t>
            </w: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성적장학금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290만원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2학년 1학기</w:t>
            </w:r>
          </w:p>
        </w:tc>
      </w:tr>
      <w:tr>
        <w:trPr>
          <w:trHeight w:val="44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국가근로</w:t>
            </w: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150만원</w:t>
            </w: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2학년 1학기</w:t>
            </w:r>
          </w:p>
        </w:tc>
      </w:tr>
      <w:tr>
        <w:trPr>
          <w:trHeight w:val="44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2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8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</w:tr>
    </w:tbl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3. 외국어 점수 - 1가지 이상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5"/>
        <w:gridCol w:w="1355"/>
        <w:gridCol w:w="1960"/>
        <w:gridCol w:w="2035"/>
        <w:gridCol w:w="2035"/>
      </w:tblGrid>
      <w:tr>
        <w:trPr>
          <w:trHeight w:val="572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외국어 시험 명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현재 점수</w:t>
            </w: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 xml:space="preserve">6개월 후 </w:t>
            </w: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목표점수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1년 후 목표 점수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졸업 시점 목표 점수</w:t>
            </w:r>
          </w:p>
        </w:tc>
      </w:tr>
      <w:tr>
        <w:trPr>
          <w:trHeight w:val="402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Toeic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600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900</w:t>
            </w: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900</w:t>
            </w:r>
          </w:p>
        </w:tc>
      </w:tr>
      <w:tr>
        <w:trPr>
          <w:trHeight w:val="402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TOEFL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  <w:tc>
          <w:tcPr>
            <w:tcW w:w="21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4. 일의 경험 (이미 수행하였고 앞으로 수행할 경험 모두 작성) - 1가지 이상 </w:t>
      </w:r>
    </w:p>
    <w:p>
      <w:pPr>
        <w:spacing w:after="0" w:line="288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 xml:space="preserve">※ </w:t>
      </w:r>
      <w:r>
        <w:rPr>
          <w:rFonts w:ascii="함초롬바탕" w:eastAsia="함초롬바탕" w:hAnsi="함초롬바탕" w:cs="굴림" w:hint="eastAsia"/>
          <w:b/>
          <w:bCs/>
          <w:color w:val="7F7F7F"/>
          <w:sz w:val="18"/>
          <w:szCs w:val="18"/>
          <w:kern w:val="0"/>
        </w:rPr>
        <w:t>아래 작성 내용은 예시이니 나에게 해당하는 내용으로 수정하여 작성하세요.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15"/>
        <w:gridCol w:w="1821"/>
        <w:gridCol w:w="2048"/>
        <w:gridCol w:w="3536"/>
      </w:tblGrid>
      <w:tr>
        <w:trPr>
          <w:trHeight w:val="446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일 경험 종류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업종 or 종류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수행 일시</w:t>
            </w:r>
          </w:p>
        </w:tc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얻고 싶은 역량</w:t>
            </w:r>
          </w:p>
        </w:tc>
      </w:tr>
      <w:tr>
        <w:trPr>
          <w:trHeight w:val="426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아르바이트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입시 학원 원생 관리 및 채점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20</w:t>
            </w: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20</w:t>
            </w: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.</w:t>
            </w: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02</w:t>
            </w: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~2020.</w:t>
            </w: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11</w:t>
            </w:r>
          </w:p>
        </w:tc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간단 업무 보조, 정보 관리</w:t>
            </w:r>
          </w:p>
        </w:tc>
      </w:tr>
      <w:tr>
        <w:trPr>
          <w:trHeight w:val="426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국가 근로</w:t>
            </w: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행정사무보조</w:t>
            </w: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2021.07~08</w:t>
            </w:r>
          </w:p>
        </w:tc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 xml:space="preserve">문서작성방법, </w:t>
            </w: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전화 응대 매너</w:t>
            </w:r>
          </w:p>
        </w:tc>
      </w:tr>
      <w:tr>
        <w:trPr>
          <w:trHeight w:val="426" w:hRule="atLeast"/>
        </w:trPr>
        <w:tc>
          <w:tcPr>
            <w:tcW w:w="17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1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20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/>
                <w:bCs/>
                <w:color w:val="000000"/>
                <w:szCs w:val="20"/>
                <w:kern w:val="0"/>
              </w:rPr>
            </w:pPr>
          </w:p>
        </w:tc>
        <w:tc>
          <w:tcPr>
            <w:tcW w:w="3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/>
                <w:bCs/>
                <w:color w:val="000000"/>
                <w:szCs w:val="20"/>
                <w:kern w:val="0"/>
              </w:rPr>
            </w:pP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5. 자격증(국가자격증&lt;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큐넷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 사이트 등&gt;, 민간자격증 등) - 4가지 이상 작성 필수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33"/>
        <w:gridCol w:w="2367"/>
        <w:gridCol w:w="3220"/>
      </w:tblGrid>
      <w:tr>
        <w:trPr>
          <w:trHeight w:val="426" w:hRule="atLeas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자격증 명 (아래 예시 수정 작성)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취득(예정)일정(년</w:t>
            </w: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,월</w:t>
            </w: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)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취득하기 위한 나만의 방법</w:t>
            </w:r>
          </w:p>
        </w:tc>
      </w:tr>
      <w:tr>
        <w:trPr>
          <w:trHeight w:val="426" w:hRule="atLeas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운전면허증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2022.02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필기, 기능, 도로 - 독학</w:t>
            </w:r>
          </w:p>
        </w:tc>
      </w:tr>
      <w:tr>
        <w:trPr>
          <w:trHeight w:val="426" w:hRule="atLeas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 xml:space="preserve">컴퓨터 활용능력 </w:t>
            </w: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1</w:t>
            </w:r>
            <w:r>
              <w:rPr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</w:rPr>
              <w:t>급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2022.08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필기 - 독학, 실기 - 강의</w:t>
            </w:r>
          </w:p>
        </w:tc>
      </w:tr>
      <w:tr>
        <w:trPr>
          <w:trHeight w:val="426" w:hRule="atLeas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 w:hint="eastAsia"/>
                <w:b w:val="0"/>
                <w:bCs w:val="0"/>
                <w:color w:val="000000"/>
                <w:szCs w:val="20"/>
                <w:kern w:val="0"/>
                <w:rtl w:val="off"/>
              </w:rPr>
              <w:t>정보처리기사</w:t>
            </w: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2023.08</w:t>
            </w: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b w:val="0"/>
                <w:bCs w:val="0"/>
                <w:color w:val="000000"/>
                <w:szCs w:val="20"/>
                <w:kern w:val="0"/>
                <w:rtl w:val="off"/>
              </w:rPr>
              <w:t>필기, 실기 - 강의</w:t>
            </w:r>
          </w:p>
        </w:tc>
      </w:tr>
      <w:tr>
        <w:trPr>
          <w:trHeight w:val="426" w:hRule="atLeas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36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2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3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6. 나의 가치관 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86"/>
        <w:gridCol w:w="5834"/>
      </w:tblGrid>
      <w:tr>
        <w:trPr>
          <w:trHeight w:val="703" w:hRule="atLeast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288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1. 나의 생활신조(좌우명)</w:t>
            </w:r>
          </w:p>
          <w:p>
            <w:pPr>
              <w:spacing w:after="0" w:line="288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7F7F7F"/>
                <w:sz w:val="18"/>
                <w:szCs w:val="18"/>
                <w:kern w:val="0"/>
              </w:rPr>
              <w:t xml:space="preserve">※ </w:t>
            </w:r>
            <w:r>
              <w:rPr>
                <w:rFonts w:ascii="함초롬바탕" w:eastAsia="함초롬바탕" w:hAnsi="함초롬바탕" w:cs="굴림" w:hint="eastAsia"/>
                <w:b/>
                <w:bCs/>
                <w:color w:val="7F7F7F"/>
                <w:sz w:val="18"/>
                <w:szCs w:val="18"/>
                <w:kern w:val="0"/>
              </w:rPr>
              <w:t xml:space="preserve">격언, 명언, 속담 등 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지나간 일에 후회하지 말자</w:t>
            </w:r>
          </w:p>
        </w:tc>
      </w:tr>
      <w:tr>
        <w:trPr>
          <w:trHeight w:val="483" w:hRule="atLeast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2. 존경하는 인물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83" w:hRule="atLeast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3. 추구하는 삶의 가치 3가지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좋은 주변 사람, 하고 싶은걸 할 수 있는 재력, 여유</w:t>
            </w:r>
          </w:p>
        </w:tc>
      </w:tr>
      <w:tr>
        <w:trPr>
          <w:trHeight w:val="539" w:hRule="atLeast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Cs w:val="20"/>
                <w:kern w:val="0"/>
              </w:rPr>
              <w:t>4. 듣고 싶은 평판(칭찬)</w:t>
            </w:r>
          </w:p>
        </w:tc>
        <w:tc>
          <w:tcPr>
            <w:tcW w:w="62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left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넌 다 잘한다</w:t>
            </w: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7. 관심직무목록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99"/>
        <w:gridCol w:w="4696"/>
        <w:gridCol w:w="1925"/>
      </w:tblGrid>
      <w:tr>
        <w:trPr>
          <w:trHeight w:val="483" w:hRule="atLeast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직무명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선정 이유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실현 가능성(%)</w:t>
            </w:r>
          </w:p>
        </w:tc>
      </w:tr>
      <w:tr>
        <w:trPr>
          <w:trHeight w:val="426" w:hRule="atLeast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1. 프론트엔드 개발자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전공 수업을 들으며 직관적으로 눈에 보이는 작업물을 만들어내는게 흥미로웠다.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100%</w:t>
            </w:r>
          </w:p>
        </w:tc>
      </w:tr>
      <w:tr>
        <w:trPr>
          <w:trHeight w:val="426" w:hRule="atLeast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2. 데이터베이스 관리자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수많은 양의 데이터들을 짧은 코드 하나만으로 찾아내고 변화시키는 작업이 좋았다.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100%</w:t>
            </w:r>
          </w:p>
        </w:tc>
      </w:tr>
      <w:tr>
        <w:trPr>
          <w:trHeight w:val="426" w:hRule="atLeast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3. 웹 개발자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웹 서버에서 고객이 필요한 작업을 수행할 수 있는 공간을 만드는것이 좋다.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100%</w:t>
            </w:r>
          </w:p>
        </w:tc>
      </w:tr>
      <w:tr>
        <w:trPr>
          <w:trHeight w:val="426" w:hRule="atLeast"/>
        </w:trPr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4. 백엔드 개발자</w:t>
            </w:r>
          </w:p>
        </w:tc>
        <w:tc>
          <w:tcPr>
            <w:tcW w:w="5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전공 공부를 하며 주로 배우는 것들을 잘 이용할 수 있을것같다.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lang w:eastAsia="ko-KR"/>
                <w:rFonts w:ascii="함초롬바탕" w:eastAsia="함초롬바탕" w:hAnsi="함초롬바탕" w:cs="굴림"/>
                <w:color w:val="000000"/>
                <w:szCs w:val="20"/>
                <w:kern w:val="0"/>
                <w:rtl w:val="off"/>
              </w:rPr>
              <w:t>100%</w:t>
            </w: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b/>
          <w:bCs/>
          <w:color w:val="000000"/>
          <w:sz w:val="24"/>
          <w:szCs w:val="24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8. 관심기</w:t>
      </w:r>
      <w:r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  <w:t>업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목록</w:t>
      </w:r>
      <w:r>
        <w:rPr>
          <w:lang w:eastAsia="ko-KR"/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  <w:rtl w:val="off"/>
        </w:rPr>
        <w:t xml:space="preserve"> 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(참고 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채용사이트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 :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 xml:space="preserve"> 커리어, 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잡코리아</w:t>
      </w:r>
      <w:r>
        <w:rPr>
          <w:rFonts w:ascii="함초롬바탕" w:eastAsia="함초롬바탕" w:hAnsi="함초롬바탕" w:cs="굴림" w:hint="eastAsia"/>
          <w:b/>
          <w:bCs/>
          <w:color w:val="000000"/>
          <w:sz w:val="24"/>
          <w:szCs w:val="24"/>
          <w:kern w:val="0"/>
        </w:rPr>
        <w:t>, 사람인 등)</w:t>
      </w:r>
    </w:p>
    <w:tbl>
      <w:tblPr>
        <w:tblOverlap w:val="never"/>
        <w:tblW w:w="0" w:type="auto"/>
        <w:tblLook w:val="04A0" w:firstRow="1" w:lastRow="0" w:firstColumn="1" w:lastColumn="0" w:noHBand="0" w:noVBand="1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08"/>
        <w:gridCol w:w="4610"/>
        <w:gridCol w:w="3202"/>
      </w:tblGrid>
      <w:tr>
        <w:trPr>
          <w:trHeight w:val="483" w:hRule="atLeast"/>
        </w:trPr>
        <w:tc>
          <w:tcPr>
            <w:tcW w:w="61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기업명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이유</w:t>
            </w:r>
          </w:p>
        </w:tc>
      </w:tr>
      <w:tr>
        <w:trPr>
          <w:trHeight w:val="426" w:hRule="atLeast"/>
        </w:trPr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대기업/</w:t>
            </w:r>
          </w:p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공공기관</w:t>
            </w:r>
          </w:p>
        </w:tc>
        <w:tc>
          <w:tcPr>
            <w:tcW w:w="4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1.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4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2.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중견기업</w:t>
            </w:r>
          </w:p>
        </w:tc>
        <w:tc>
          <w:tcPr>
            <w:tcW w:w="4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3.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4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4.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426" w:hRule="atLeast"/>
        </w:trPr>
        <w:tc>
          <w:tcPr>
            <w:tcW w:w="121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EF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wordWrap/>
              <w:jc w:val="center"/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b/>
                <w:bCs/>
                <w:color w:val="000000"/>
                <w:sz w:val="22"/>
                <w:kern w:val="0"/>
              </w:rPr>
              <w:t>중소기업</w:t>
            </w:r>
          </w:p>
        </w:tc>
        <w:tc>
          <w:tcPr>
            <w:tcW w:w="4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5.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  <w:tr>
        <w:trPr>
          <w:trHeight w:val="343" w:hRule="atLeast"/>
        </w:trPr>
        <w:tc>
          <w:tcPr>
            <w:tcW w:w="0" w:type="auto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>
            <w:pPr>
              <w:autoSpaceDE/>
              <w:autoSpaceDN/>
              <w:widowControl/>
              <w:wordWrap/>
              <w:jc w:val="left"/>
              <w:spacing w:after="0" w:line="240" w:lineRule="auto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  <w:tc>
          <w:tcPr>
            <w:tcW w:w="49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  <w:r>
              <w:rPr>
                <w:rFonts w:ascii="함초롬바탕" w:eastAsia="함초롬바탕" w:hAnsi="함초롬바탕" w:cs="굴림" w:hint="eastAsia"/>
                <w:color w:val="000000"/>
                <w:szCs w:val="20"/>
                <w:kern w:val="0"/>
              </w:rPr>
              <w:t>6.</w:t>
            </w:r>
          </w:p>
        </w:tc>
        <w:tc>
          <w:tcPr>
            <w:tcW w:w="3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>
            <w:pPr>
              <w:spacing w:after="0" w:line="384" w:lineRule="auto"/>
              <w:textAlignment w:val="baseline"/>
              <w:rPr>
                <w:rFonts w:ascii="함초롬바탕" w:eastAsia="함초롬바탕" w:hAnsi="함초롬바탕" w:cs="굴림"/>
                <w:color w:val="000000"/>
                <w:szCs w:val="20"/>
                <w:kern w:val="0"/>
              </w:rPr>
            </w:pPr>
          </w:p>
        </w:tc>
      </w:tr>
    </w:tbl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</w:p>
    <w:p>
      <w:pPr>
        <w:spacing w:after="0" w:line="384" w:lineRule="auto"/>
        <w:textAlignment w:val="baseline"/>
        <w:rPr>
          <w:rFonts w:ascii="함초롬바탕" w:eastAsia="함초롬바탕" w:hAnsi="함초롬바탕" w:cs="굴림"/>
          <w:color w:val="000000"/>
          <w:szCs w:val="20"/>
          <w:kern w:val="0"/>
        </w:rPr>
      </w:pPr>
    </w:p>
    <w:p>
      <w:pPr>
        <w:rPr>
          <w:rFonts w:ascii="함초롬바탕" w:eastAsia="함초롬바탕" w:hAnsi="함초롬바탕" w:hint="default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  <w:font w:name="나눔고딕">
    <w:panose1 w:val="020D0604000000000000"/>
    <w:notTrueType w:val="false"/>
    <w:sig w:usb0="900002A7" w:usb1="29D7FCFB" w:usb2="00000010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75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semiHidden/>
    <w:unhideWhenUsed/>
  </w:style>
  <w:style w:type="table" w:default="1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semiHidden/>
    <w:unhideWhenUsed/>
  </w:style>
  <w:style w:type="character" w:customStyle="1" w:styleId="Char6">
    <w:name w:val="머리글 Char"/>
    <w:basedOn w:val="a3"/>
    <w:link w:val="header"/>
  </w:style>
  <w:style w:type="character" w:customStyle="1" w:styleId="Charc">
    <w:name w:val="바닥글 Char"/>
    <w:basedOn w:val="a3"/>
    <w:link w:val="footer"/>
  </w:style>
  <w:style w:type="character" w:styleId="a3">
    <w:name w:val="Default Paragraph Font"/>
    <w:semiHidden/>
    <w:unhideWhenUsed/>
  </w:style>
  <w:style w:type="numbering" w:styleId="a5">
    <w:name w:val="No List"/>
    <w:semiHidden/>
    <w:unhideWhenUsed/>
  </w:style>
  <w:style w:type="paragraph" w:styleId="a2">
    <w:name w:val="Normal"/>
    <w:qFormat/>
    <w:pPr>
      <w:autoSpaceDE w:val="off"/>
      <w:autoSpaceDN w:val="off"/>
      <w:widowControl w:val="off"/>
      <w:wordWrap w:val="off"/>
    </w:pPr>
  </w:style>
  <w:style w:type="table" w:styleId="a4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List Paragraph"/>
    <w:basedOn w:val="a2"/>
    <w:qFormat/>
    <w:pPr>
      <w:ind w:leftChars="400" w:left="800"/>
    </w:pPr>
  </w:style>
  <w:style w:type="paragraph" w:styleId="af7">
    <w:name w:val="header"/>
    <w:basedOn w:val="a2"/>
    <w:link w:val="머리글 Char"/>
    <w:unhideWhenUsed/>
    <w:pPr>
      <w:snapToGrid w:val="0"/>
      <w:tabs>
        <w:tab w:val="center" w:pos="4513"/>
        <w:tab w:val="right" w:pos="9026"/>
      </w:tabs>
    </w:pPr>
  </w:style>
  <w:style w:type="paragraph" w:styleId="aff2">
    <w:name w:val="footer"/>
    <w:basedOn w:val="a2"/>
    <w:link w:val="바닥글 Char"/>
    <w:unhideWhenUsed/>
    <w:pPr>
      <w:snapToGrid w:val="0"/>
      <w:tabs>
        <w:tab w:val="center" w:pos="4513"/>
        <w:tab w:val="right" w:pos="9026"/>
      </w:tabs>
    </w:pPr>
  </w:style>
  <w:style w:type="paragraph" w:customStyle="1" w:styleId="a3">
    <w:name w:val="바탕글"/>
    <w:basedOn w:val="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suyeo</dc:creator>
  <cp:keywords/>
  <dc:description/>
  <cp:lastModifiedBy>suyeo</cp:lastModifiedBy>
  <cp:revision>1</cp:revision>
  <dcterms:created xsi:type="dcterms:W3CDTF">2021-04-22T02:45:00Z</dcterms:created>
  <dcterms:modified xsi:type="dcterms:W3CDTF">2021-12-11T14:42:17Z</dcterms:modified>
  <cp:version>0900.0001.01</cp:version>
</cp:coreProperties>
</file>