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5FD7" w14:textId="5A153D7F" w:rsidR="00E85A62" w:rsidRDefault="0059492D" w:rsidP="00821A06">
      <w:pPr>
        <w:pStyle w:val="Title"/>
        <w:jc w:val="both"/>
        <w:rPr>
          <w:rFonts w:ascii="Garamond" w:hAnsi="Garamond"/>
          <w:b/>
          <w:bCs/>
          <w:sz w:val="40"/>
          <w:szCs w:val="40"/>
        </w:rPr>
      </w:pPr>
      <w:r w:rsidRPr="00883E6F">
        <w:rPr>
          <w:rFonts w:ascii="Garamond" w:hAnsi="Garamond"/>
          <w:b/>
          <w:bCs/>
          <w:sz w:val="40"/>
          <w:szCs w:val="40"/>
        </w:rPr>
        <w:t>T</w:t>
      </w:r>
      <w:r w:rsidR="00130234" w:rsidRPr="00883E6F">
        <w:rPr>
          <w:rFonts w:ascii="Garamond" w:hAnsi="Garamond"/>
          <w:b/>
          <w:bCs/>
          <w:sz w:val="40"/>
          <w:szCs w:val="40"/>
        </w:rPr>
        <w:t xml:space="preserve">echnical </w:t>
      </w:r>
      <w:r w:rsidRPr="00883E6F">
        <w:rPr>
          <w:rFonts w:ascii="Garamond" w:hAnsi="Garamond"/>
          <w:b/>
          <w:bCs/>
          <w:sz w:val="40"/>
          <w:szCs w:val="40"/>
        </w:rPr>
        <w:t>D</w:t>
      </w:r>
      <w:r w:rsidR="00130234" w:rsidRPr="00883E6F">
        <w:rPr>
          <w:rFonts w:ascii="Garamond" w:hAnsi="Garamond"/>
          <w:b/>
          <w:bCs/>
          <w:sz w:val="40"/>
          <w:szCs w:val="40"/>
        </w:rPr>
        <w:t>ocument</w:t>
      </w:r>
    </w:p>
    <w:p w14:paraId="7BE526C5" w14:textId="1FA78074" w:rsidR="00180E5B" w:rsidRPr="00180E5B" w:rsidRDefault="00180E5B" w:rsidP="00180E5B">
      <w:pPr>
        <w:rPr>
          <w:rFonts w:ascii="Garamond" w:hAnsi="Garamond"/>
          <w:sz w:val="28"/>
          <w:szCs w:val="28"/>
        </w:rPr>
      </w:pPr>
      <w:r w:rsidRPr="00180E5B">
        <w:rPr>
          <w:rFonts w:ascii="Garamond" w:hAnsi="Garamond"/>
          <w:sz w:val="28"/>
          <w:szCs w:val="28"/>
        </w:rPr>
        <w:t>Author: Yuwen Wu</w:t>
      </w:r>
      <w:r w:rsidR="00716E13">
        <w:rPr>
          <w:rFonts w:ascii="Garamond" w:hAnsi="Garamond"/>
          <w:sz w:val="28"/>
          <w:szCs w:val="28"/>
        </w:rPr>
        <w:t xml:space="preserve"> </w:t>
      </w:r>
      <w:r w:rsidRPr="00180E5B">
        <w:rPr>
          <w:rFonts w:ascii="Garamond" w:hAnsi="Garamond"/>
          <w:sz w:val="28"/>
          <w:szCs w:val="28"/>
        </w:rPr>
        <w:t>(336)</w:t>
      </w:r>
    </w:p>
    <w:p w14:paraId="62F58A2B" w14:textId="77777777" w:rsidR="00883E6F" w:rsidRDefault="00883E6F" w:rsidP="00821A06">
      <w:pPr>
        <w:jc w:val="both"/>
        <w:rPr>
          <w:rFonts w:ascii="Garamond" w:hAnsi="Garamond"/>
          <w:sz w:val="28"/>
          <w:szCs w:val="28"/>
        </w:rPr>
      </w:pPr>
    </w:p>
    <w:p w14:paraId="40B9D956" w14:textId="77777777" w:rsidR="00883E6F" w:rsidRDefault="00883E6F" w:rsidP="00821A06">
      <w:pPr>
        <w:jc w:val="both"/>
        <w:rPr>
          <w:rFonts w:ascii="Garamond" w:hAnsi="Garamond"/>
          <w:sz w:val="28"/>
          <w:szCs w:val="28"/>
        </w:rPr>
      </w:pPr>
    </w:p>
    <w:p w14:paraId="45C6B994" w14:textId="5B9491A2" w:rsidR="00293274" w:rsidRPr="0066611F" w:rsidRDefault="00293274" w:rsidP="00821A06">
      <w:pPr>
        <w:jc w:val="both"/>
        <w:rPr>
          <w:rFonts w:ascii="Garamond" w:hAnsi="Garamond"/>
          <w:b/>
          <w:bCs/>
          <w:sz w:val="28"/>
          <w:szCs w:val="28"/>
        </w:rPr>
      </w:pPr>
      <w:r w:rsidRPr="0066611F">
        <w:rPr>
          <w:rFonts w:ascii="Garamond" w:hAnsi="Garamond"/>
          <w:b/>
          <w:bCs/>
          <w:sz w:val="28"/>
          <w:szCs w:val="28"/>
        </w:rPr>
        <w:t>Main Purpose</w:t>
      </w:r>
    </w:p>
    <w:p w14:paraId="34F99CDC" w14:textId="77777777" w:rsidR="00883E6F" w:rsidRPr="00883E6F" w:rsidRDefault="00883E6F" w:rsidP="00821A06">
      <w:pPr>
        <w:jc w:val="both"/>
        <w:rPr>
          <w:rFonts w:ascii="Garamond" w:hAnsi="Garamond"/>
          <w:sz w:val="28"/>
          <w:szCs w:val="28"/>
        </w:rPr>
      </w:pPr>
    </w:p>
    <w:p w14:paraId="328380F6" w14:textId="67036D20" w:rsidR="00293274" w:rsidRDefault="00130234" w:rsidP="00821A06">
      <w:pPr>
        <w:jc w:val="both"/>
        <w:rPr>
          <w:rFonts w:ascii="Garamond" w:hAnsi="Garamond"/>
          <w:sz w:val="28"/>
          <w:szCs w:val="28"/>
        </w:rPr>
      </w:pPr>
      <w:r w:rsidRPr="00883E6F">
        <w:rPr>
          <w:rFonts w:ascii="Garamond" w:hAnsi="Garamond"/>
          <w:sz w:val="28"/>
          <w:szCs w:val="28"/>
        </w:rPr>
        <w:t xml:space="preserve">This dashboard is for user </w:t>
      </w:r>
      <w:r w:rsidR="00293274" w:rsidRPr="00883E6F">
        <w:rPr>
          <w:rFonts w:ascii="Garamond" w:hAnsi="Garamond"/>
          <w:sz w:val="28"/>
          <w:szCs w:val="28"/>
        </w:rPr>
        <w:t>1</w:t>
      </w:r>
      <w:bookmarkStart w:id="0" w:name="_GoBack"/>
      <w:bookmarkEnd w:id="0"/>
      <w:r w:rsidR="00293274" w:rsidRPr="00883E6F">
        <w:rPr>
          <w:rFonts w:ascii="Garamond" w:hAnsi="Garamond"/>
          <w:sz w:val="28"/>
          <w:szCs w:val="28"/>
        </w:rPr>
        <w:t xml:space="preserve">. </w:t>
      </w:r>
      <w:r w:rsidRPr="00883E6F">
        <w:rPr>
          <w:rFonts w:ascii="Garamond" w:hAnsi="Garamond"/>
          <w:sz w:val="28"/>
          <w:szCs w:val="28"/>
        </w:rPr>
        <w:t>checking how people regards of their timing in activity of children carin</w:t>
      </w:r>
      <w:r w:rsidR="00883E6F" w:rsidRPr="00883E6F">
        <w:rPr>
          <w:rFonts w:ascii="Garamond" w:hAnsi="Garamond"/>
          <w:sz w:val="28"/>
          <w:szCs w:val="28"/>
        </w:rPr>
        <w:t xml:space="preserve">g; </w:t>
      </w:r>
      <w:r w:rsidR="00293274" w:rsidRPr="00883E6F">
        <w:rPr>
          <w:rFonts w:ascii="Garamond" w:hAnsi="Garamond"/>
          <w:sz w:val="28"/>
          <w:szCs w:val="28"/>
        </w:rPr>
        <w:t xml:space="preserve">2. Seeing the trend of people time spending in </w:t>
      </w:r>
      <w:r w:rsidR="00863C80" w:rsidRPr="00883E6F">
        <w:rPr>
          <w:rFonts w:ascii="Garamond" w:hAnsi="Garamond"/>
          <w:sz w:val="28"/>
          <w:szCs w:val="28"/>
        </w:rPr>
        <w:t>children caring from 2008 – 2018</w:t>
      </w:r>
      <w:r w:rsidR="00883E6F" w:rsidRPr="00883E6F">
        <w:rPr>
          <w:rFonts w:ascii="Garamond" w:hAnsi="Garamond"/>
          <w:sz w:val="28"/>
          <w:szCs w:val="28"/>
        </w:rPr>
        <w:t xml:space="preserve">; </w:t>
      </w:r>
      <w:r w:rsidR="002F14F9" w:rsidRPr="00883E6F">
        <w:rPr>
          <w:rFonts w:ascii="Garamond" w:hAnsi="Garamond"/>
          <w:sz w:val="28"/>
          <w:szCs w:val="28"/>
        </w:rPr>
        <w:t xml:space="preserve">3. </w:t>
      </w:r>
      <w:r w:rsidR="001747EB" w:rsidRPr="00883E6F">
        <w:rPr>
          <w:rFonts w:ascii="Garamond" w:hAnsi="Garamond"/>
          <w:sz w:val="28"/>
          <w:szCs w:val="28"/>
        </w:rPr>
        <w:t xml:space="preserve">Viewing the percentage of young generation in each country of the world. </w:t>
      </w:r>
    </w:p>
    <w:p w14:paraId="097E503A" w14:textId="77777777" w:rsidR="00883E6F" w:rsidRPr="00883E6F" w:rsidRDefault="00883E6F" w:rsidP="00821A06">
      <w:pPr>
        <w:jc w:val="both"/>
        <w:rPr>
          <w:rFonts w:ascii="Garamond" w:hAnsi="Garamond"/>
          <w:sz w:val="28"/>
          <w:szCs w:val="28"/>
        </w:rPr>
      </w:pPr>
    </w:p>
    <w:p w14:paraId="39F2BD2C" w14:textId="5175D0CE" w:rsidR="00130234" w:rsidRPr="0066611F" w:rsidRDefault="0059492D" w:rsidP="00821A06">
      <w:pPr>
        <w:jc w:val="both"/>
        <w:rPr>
          <w:rFonts w:ascii="Garamond" w:hAnsi="Garamond"/>
          <w:b/>
          <w:bCs/>
          <w:sz w:val="28"/>
          <w:szCs w:val="28"/>
        </w:rPr>
      </w:pPr>
      <w:r w:rsidRPr="0066611F">
        <w:rPr>
          <w:rFonts w:ascii="Garamond" w:hAnsi="Garamond"/>
          <w:b/>
          <w:bCs/>
          <w:sz w:val="28"/>
          <w:szCs w:val="28"/>
        </w:rPr>
        <w:t>D</w:t>
      </w:r>
      <w:r w:rsidR="00130234" w:rsidRPr="0066611F">
        <w:rPr>
          <w:rFonts w:ascii="Garamond" w:hAnsi="Garamond"/>
          <w:b/>
          <w:bCs/>
          <w:sz w:val="28"/>
          <w:szCs w:val="28"/>
        </w:rPr>
        <w:t xml:space="preserve">ata </w:t>
      </w:r>
      <w:r w:rsidRPr="0066611F">
        <w:rPr>
          <w:rFonts w:ascii="Garamond" w:hAnsi="Garamond"/>
          <w:b/>
          <w:bCs/>
          <w:sz w:val="28"/>
          <w:szCs w:val="28"/>
        </w:rPr>
        <w:t>S</w:t>
      </w:r>
      <w:r w:rsidR="00130234" w:rsidRPr="0066611F">
        <w:rPr>
          <w:rFonts w:ascii="Garamond" w:hAnsi="Garamond"/>
          <w:b/>
          <w:bCs/>
          <w:sz w:val="28"/>
          <w:szCs w:val="28"/>
        </w:rPr>
        <w:t>ources:</w:t>
      </w:r>
    </w:p>
    <w:p w14:paraId="2FD85D48" w14:textId="77777777" w:rsidR="0059492D" w:rsidRPr="00883E6F" w:rsidRDefault="0059492D" w:rsidP="00821A06">
      <w:pPr>
        <w:jc w:val="both"/>
        <w:rPr>
          <w:rFonts w:ascii="Garamond" w:hAnsi="Garamond"/>
          <w:sz w:val="28"/>
          <w:szCs w:val="28"/>
        </w:rPr>
      </w:pPr>
    </w:p>
    <w:p w14:paraId="34BEA224" w14:textId="5EFB19BC" w:rsidR="00130234" w:rsidRPr="00883E6F" w:rsidRDefault="00130234" w:rsidP="00821A06">
      <w:pPr>
        <w:jc w:val="both"/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</w:pPr>
      <w:bookmarkStart w:id="1" w:name="OLE_LINK1"/>
      <w:bookmarkStart w:id="2" w:name="OLE_LINK2"/>
      <w:r w:rsidRPr="00883E6F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>Young Population Percentage of all Country in the World (2016</w:t>
      </w:r>
      <w:bookmarkEnd w:id="1"/>
      <w:bookmarkEnd w:id="2"/>
      <w:r w:rsidRPr="00883E6F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) from website </w:t>
      </w:r>
      <w:hyperlink r:id="rId5" w:history="1">
        <w:r w:rsidRPr="00883E6F">
          <w:rPr>
            <w:rStyle w:val="Hyperlink"/>
            <w:rFonts w:ascii="Garamond" w:eastAsia="Times New Roman" w:hAnsi="Garamond" w:cs="Times New Roman"/>
            <w:sz w:val="28"/>
            <w:szCs w:val="28"/>
            <w:shd w:val="clear" w:color="auto" w:fill="FFFFFF"/>
          </w:rPr>
          <w:t>http://world.bymap.org/YoungPopulation.html</w:t>
        </w:r>
      </w:hyperlink>
      <w:r w:rsidRPr="00883E6F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 and  from this website , the data source is CIA World Factbook (2017-01-10).</w:t>
      </w:r>
      <w:r w:rsidR="00F03FE5" w:rsidRPr="00883E6F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 Since IP may block due to too many times accessing, I download data to csv document to be use. </w:t>
      </w:r>
    </w:p>
    <w:p w14:paraId="0892E713" w14:textId="77777777" w:rsidR="00130234" w:rsidRPr="00883E6F" w:rsidRDefault="00130234" w:rsidP="00821A06">
      <w:pPr>
        <w:jc w:val="both"/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</w:pPr>
    </w:p>
    <w:p w14:paraId="0EFC8ED0" w14:textId="1A7F62F5" w:rsidR="0059492D" w:rsidRPr="00883E6F" w:rsidRDefault="0059492D" w:rsidP="00821A06">
      <w:pPr>
        <w:jc w:val="both"/>
        <w:rPr>
          <w:rFonts w:ascii="Garamond" w:eastAsia="Times New Roman" w:hAnsi="Garamond" w:cs="Times New Roman"/>
          <w:sz w:val="28"/>
          <w:szCs w:val="28"/>
        </w:rPr>
      </w:pPr>
      <w:r w:rsidRPr="00883E6F">
        <w:rPr>
          <w:rFonts w:ascii="Garamond" w:hAnsi="Garamond"/>
          <w:sz w:val="28"/>
          <w:szCs w:val="28"/>
        </w:rPr>
        <w:t>Pew Research Center (</w:t>
      </w:r>
      <w:hyperlink r:id="rId6" w:history="1">
        <w:r w:rsidRPr="00883E6F">
          <w:rPr>
            <w:rStyle w:val="Hyperlink"/>
            <w:rFonts w:ascii="Garamond" w:hAnsi="Garamond"/>
            <w:sz w:val="28"/>
            <w:szCs w:val="28"/>
          </w:rPr>
          <w:t>https://www.pewresearch.org/fact-tank/2018/03/09/how-to-access-pew-research-center-survey-data/)</w:t>
        </w:r>
      </w:hyperlink>
      <w:r w:rsidRPr="00883E6F">
        <w:rPr>
          <w:rFonts w:ascii="Garamond" w:hAnsi="Garamond"/>
          <w:sz w:val="28"/>
          <w:szCs w:val="28"/>
        </w:rPr>
        <w:t xml:space="preserve">  Social Trend Database; </w:t>
      </w:r>
      <w:r w:rsidRPr="00883E6F">
        <w:rPr>
          <w:rFonts w:ascii="Garamond" w:eastAsia="Times New Roman" w:hAnsi="Garamond" w:cs="Times New Roman"/>
          <w:color w:val="000000"/>
          <w:sz w:val="28"/>
          <w:szCs w:val="28"/>
        </w:rPr>
        <w:t>Survey of American Parents</w:t>
      </w:r>
      <w:r w:rsidRPr="00883E6F">
        <w:rPr>
          <w:rFonts w:ascii="Garamond" w:hAnsi="Garamond"/>
          <w:color w:val="000000"/>
          <w:sz w:val="28"/>
          <w:szCs w:val="28"/>
        </w:rPr>
        <w:t xml:space="preserve"> (</w:t>
      </w:r>
      <w:r w:rsidRPr="00883E6F">
        <w:rPr>
          <w:rFonts w:ascii="Garamond" w:eastAsia="Times New Roman" w:hAnsi="Garamond" w:cs="Times New Roman"/>
          <w:color w:val="000000"/>
          <w:sz w:val="28"/>
          <w:szCs w:val="28"/>
        </w:rPr>
        <w:t>Survey Details: Conducted September-October 2015 | File Release Date: 20 January 2017)</w:t>
      </w:r>
    </w:p>
    <w:p w14:paraId="0D4FB4C0" w14:textId="77777777" w:rsidR="00130234" w:rsidRPr="00883E6F" w:rsidRDefault="00130234" w:rsidP="00821A06">
      <w:pPr>
        <w:jc w:val="both"/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</w:pPr>
    </w:p>
    <w:p w14:paraId="0AAA1056" w14:textId="022C4FF7" w:rsidR="0059492D" w:rsidRPr="00883E6F" w:rsidRDefault="00130234" w:rsidP="00821A06">
      <w:pPr>
        <w:jc w:val="both"/>
        <w:rPr>
          <w:rFonts w:ascii="Garamond" w:eastAsia="SimSun" w:hAnsi="Garamond" w:cs="SimSun"/>
          <w:sz w:val="28"/>
          <w:szCs w:val="28"/>
        </w:rPr>
      </w:pPr>
      <w:r w:rsidRPr="00883E6F">
        <w:rPr>
          <w:rFonts w:ascii="Garamond" w:eastAsia="Times New Roman" w:hAnsi="Garamond" w:cs="Times New Roman"/>
          <w:sz w:val="28"/>
          <w:szCs w:val="28"/>
        </w:rPr>
        <w:t>American Time Use Surve</w:t>
      </w:r>
      <w:r w:rsidR="0059492D" w:rsidRPr="00883E6F">
        <w:rPr>
          <w:rFonts w:ascii="Garamond" w:eastAsia="Times New Roman" w:hAnsi="Garamond" w:cs="Times New Roman"/>
          <w:sz w:val="28"/>
          <w:szCs w:val="28"/>
        </w:rPr>
        <w:t>y (</w:t>
      </w:r>
      <w:hyperlink r:id="rId7" w:anchor="database" w:history="1">
        <w:r w:rsidR="0059492D" w:rsidRPr="00883E6F">
          <w:rPr>
            <w:rStyle w:val="Hyperlink"/>
            <w:rFonts w:ascii="Garamond" w:hAnsi="Garamond"/>
            <w:sz w:val="28"/>
            <w:szCs w:val="28"/>
          </w:rPr>
          <w:t>https://www.bls.gov/tus/#database</w:t>
        </w:r>
      </w:hyperlink>
      <w:r w:rsidR="0059492D" w:rsidRPr="00883E6F">
        <w:rPr>
          <w:rFonts w:ascii="Garamond" w:hAnsi="Garamond"/>
          <w:sz w:val="28"/>
          <w:szCs w:val="28"/>
        </w:rPr>
        <w:t xml:space="preserve">) </w:t>
      </w:r>
      <w:r w:rsidR="0059492D" w:rsidRPr="00883E6F">
        <w:rPr>
          <w:rFonts w:ascii="Garamond" w:eastAsia="Times New Roman" w:hAnsi="Garamond" w:cs="Tahoma"/>
          <w:color w:val="000000"/>
          <w:sz w:val="28"/>
          <w:szCs w:val="28"/>
          <w:shd w:val="clear" w:color="auto" w:fill="FFFFFF"/>
        </w:rPr>
        <w:t>Table 1. Time spent in primary activities and percent of the civilian population engaging in each activity, averages per day by sex, annual averages</w:t>
      </w:r>
    </w:p>
    <w:p w14:paraId="1B4A46B9" w14:textId="77777777" w:rsidR="00293274" w:rsidRPr="00883E6F" w:rsidRDefault="00293274" w:rsidP="00821A06">
      <w:pPr>
        <w:jc w:val="both"/>
        <w:rPr>
          <w:rFonts w:ascii="Garamond" w:hAnsi="Garamond"/>
          <w:sz w:val="28"/>
          <w:szCs w:val="28"/>
        </w:rPr>
      </w:pPr>
    </w:p>
    <w:p w14:paraId="6BA1EF2C" w14:textId="4DD86E40" w:rsidR="00130234" w:rsidRPr="0066611F" w:rsidRDefault="00293274" w:rsidP="00821A06">
      <w:pPr>
        <w:jc w:val="both"/>
        <w:rPr>
          <w:rFonts w:ascii="Garamond" w:hAnsi="Garamond"/>
          <w:b/>
          <w:bCs/>
          <w:sz w:val="28"/>
          <w:szCs w:val="28"/>
        </w:rPr>
      </w:pPr>
      <w:r w:rsidRPr="0066611F">
        <w:rPr>
          <w:rFonts w:ascii="Garamond" w:hAnsi="Garamond"/>
          <w:b/>
          <w:bCs/>
          <w:sz w:val="28"/>
          <w:szCs w:val="28"/>
        </w:rPr>
        <w:t>Justification:</w:t>
      </w:r>
    </w:p>
    <w:p w14:paraId="030A7B66" w14:textId="77777777" w:rsidR="00883E6F" w:rsidRPr="0066611F" w:rsidRDefault="00883E6F" w:rsidP="00821A06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1D0624E1" w14:textId="77777777" w:rsidR="00883E6F" w:rsidRDefault="00293274" w:rsidP="00821A06">
      <w:pPr>
        <w:jc w:val="both"/>
        <w:rPr>
          <w:rFonts w:ascii="Garamond" w:hAnsi="Garamond"/>
          <w:sz w:val="28"/>
          <w:szCs w:val="28"/>
        </w:rPr>
      </w:pPr>
      <w:r w:rsidRPr="00883E6F">
        <w:rPr>
          <w:rFonts w:ascii="Garamond" w:hAnsi="Garamond"/>
          <w:sz w:val="28"/>
          <w:szCs w:val="28"/>
        </w:rPr>
        <w:t>Data of Young Population Percentage of all Country in the World is used for</w:t>
      </w:r>
    </w:p>
    <w:p w14:paraId="2D1EB688" w14:textId="4079D3E5" w:rsidR="00883E6F" w:rsidRPr="00883E6F" w:rsidRDefault="00293274" w:rsidP="00821A06">
      <w:pPr>
        <w:jc w:val="both"/>
        <w:rPr>
          <w:rFonts w:ascii="Garamond" w:hAnsi="Garamond"/>
          <w:sz w:val="28"/>
          <w:szCs w:val="28"/>
        </w:rPr>
      </w:pPr>
      <w:r w:rsidRPr="00883E6F">
        <w:rPr>
          <w:rFonts w:ascii="Garamond" w:hAnsi="Garamond"/>
          <w:sz w:val="28"/>
          <w:szCs w:val="28"/>
        </w:rPr>
        <w:t>describing</w:t>
      </w:r>
      <w:r w:rsidR="00883E6F">
        <w:rPr>
          <w:rFonts w:ascii="Garamond" w:hAnsi="Garamond"/>
          <w:sz w:val="28"/>
          <w:szCs w:val="28"/>
        </w:rPr>
        <w:t xml:space="preserve"> </w:t>
      </w:r>
      <w:r w:rsidRPr="00883E6F">
        <w:rPr>
          <w:rFonts w:ascii="Garamond" w:hAnsi="Garamond"/>
          <w:sz w:val="28"/>
          <w:szCs w:val="28"/>
        </w:rPr>
        <w:t>the population structure of all countries, and the U.S is at the below half rank</w:t>
      </w:r>
      <w:r w:rsidR="00863C80" w:rsidRPr="00883E6F">
        <w:rPr>
          <w:rFonts w:ascii="Garamond" w:hAnsi="Garamond"/>
          <w:sz w:val="28"/>
          <w:szCs w:val="28"/>
        </w:rPr>
        <w:t>. Also,</w:t>
      </w:r>
      <w:r w:rsidR="00821A06">
        <w:rPr>
          <w:rFonts w:ascii="Garamond" w:hAnsi="Garamond"/>
          <w:sz w:val="28"/>
          <w:szCs w:val="28"/>
        </w:rPr>
        <w:t xml:space="preserve"> </w:t>
      </w:r>
      <w:r w:rsidR="00863C80" w:rsidRPr="00883E6F">
        <w:rPr>
          <w:rFonts w:ascii="Garamond" w:hAnsi="Garamond"/>
          <w:sz w:val="28"/>
          <w:szCs w:val="28"/>
        </w:rPr>
        <w:t>this data and graphic interaction could be used for check</w:t>
      </w:r>
      <w:r w:rsidR="00883E6F" w:rsidRPr="00883E6F">
        <w:rPr>
          <w:rFonts w:ascii="Garamond" w:hAnsi="Garamond"/>
          <w:sz w:val="28"/>
          <w:szCs w:val="28"/>
        </w:rPr>
        <w:t xml:space="preserve">ing </w:t>
      </w:r>
      <w:r w:rsidR="00863C80" w:rsidRPr="00883E6F">
        <w:rPr>
          <w:rFonts w:ascii="Garamond" w:hAnsi="Garamond"/>
          <w:sz w:val="28"/>
          <w:szCs w:val="28"/>
        </w:rPr>
        <w:t>other countries Young</w:t>
      </w:r>
      <w:r w:rsidR="00821A06">
        <w:rPr>
          <w:rFonts w:ascii="Garamond" w:hAnsi="Garamond"/>
          <w:sz w:val="28"/>
          <w:szCs w:val="28"/>
        </w:rPr>
        <w:t xml:space="preserve"> </w:t>
      </w:r>
      <w:r w:rsidR="00863C80" w:rsidRPr="00883E6F">
        <w:rPr>
          <w:rFonts w:ascii="Garamond" w:hAnsi="Garamond"/>
          <w:sz w:val="28"/>
          <w:szCs w:val="28"/>
        </w:rPr>
        <w:t>Population Percentage for comparation.</w:t>
      </w:r>
    </w:p>
    <w:p w14:paraId="45A2775F" w14:textId="77777777" w:rsidR="00883E6F" w:rsidRPr="00883E6F" w:rsidRDefault="00883E6F" w:rsidP="00821A06">
      <w:pPr>
        <w:jc w:val="both"/>
        <w:rPr>
          <w:rFonts w:ascii="Garamond" w:hAnsi="Garamond"/>
          <w:sz w:val="28"/>
          <w:szCs w:val="28"/>
        </w:rPr>
      </w:pPr>
    </w:p>
    <w:p w14:paraId="3945A0C5" w14:textId="1CC2D2DB" w:rsidR="00863C80" w:rsidRPr="00883E6F" w:rsidRDefault="00634F7B" w:rsidP="00821A06">
      <w:pPr>
        <w:jc w:val="both"/>
        <w:rPr>
          <w:rFonts w:ascii="Garamond" w:eastAsia="Times New Roman" w:hAnsi="Garamond"/>
          <w:sz w:val="28"/>
          <w:szCs w:val="28"/>
        </w:rPr>
      </w:pPr>
      <w:r w:rsidRPr="00883E6F">
        <w:rPr>
          <w:rFonts w:ascii="Garamond" w:hAnsi="Garamond"/>
          <w:sz w:val="28"/>
          <w:szCs w:val="28"/>
        </w:rPr>
        <w:t>From bar chart of Survey of American Parents</w:t>
      </w:r>
      <w:r w:rsidR="00883E6F" w:rsidRPr="00883E6F">
        <w:rPr>
          <w:rFonts w:ascii="Garamond" w:hAnsi="Garamond"/>
          <w:sz w:val="28"/>
          <w:szCs w:val="28"/>
        </w:rPr>
        <w:t xml:space="preserve"> </w:t>
      </w:r>
      <w:r w:rsidRPr="00883E6F">
        <w:rPr>
          <w:rFonts w:ascii="Garamond" w:hAnsi="Garamond"/>
          <w:sz w:val="28"/>
          <w:szCs w:val="28"/>
        </w:rPr>
        <w:t>at Question 12</w:t>
      </w:r>
      <w:r w:rsidR="00883E6F" w:rsidRPr="00883E6F">
        <w:rPr>
          <w:rFonts w:ascii="Garamond" w:hAnsi="Garamond"/>
          <w:sz w:val="28"/>
          <w:szCs w:val="28"/>
        </w:rPr>
        <w:t>,</w:t>
      </w:r>
      <w:r w:rsidRPr="00883E6F">
        <w:rPr>
          <w:rFonts w:ascii="Garamond" w:hAnsi="Garamond"/>
          <w:sz w:val="28"/>
          <w:szCs w:val="28"/>
        </w:rPr>
        <w:t xml:space="preserve"> which is </w:t>
      </w:r>
      <w:r w:rsidRPr="00883E6F">
        <w:rPr>
          <w:rFonts w:ascii="Garamond" w:eastAsia="Times New Roman" w:hAnsi="Garamond"/>
          <w:sz w:val="28"/>
          <w:szCs w:val="28"/>
        </w:rPr>
        <w:t>thinking about</w:t>
      </w:r>
      <w:r w:rsidR="00821A06">
        <w:rPr>
          <w:rFonts w:ascii="Garamond" w:eastAsia="Times New Roman" w:hAnsi="Garamond"/>
          <w:sz w:val="28"/>
          <w:szCs w:val="28"/>
        </w:rPr>
        <w:t xml:space="preserve"> </w:t>
      </w:r>
      <w:r w:rsidR="00821A06">
        <w:rPr>
          <w:rFonts w:ascii="Garamond" w:eastAsia="Times New Roman" w:hAnsi="Garamond" w:hint="eastAsia"/>
          <w:sz w:val="28"/>
          <w:szCs w:val="28"/>
        </w:rPr>
        <w:t>t</w:t>
      </w:r>
      <w:r w:rsidRPr="00883E6F">
        <w:rPr>
          <w:rFonts w:ascii="Garamond" w:eastAsia="Times New Roman" w:hAnsi="Garamond"/>
          <w:sz w:val="28"/>
          <w:szCs w:val="28"/>
        </w:rPr>
        <w:t>he time you spend with your children/Do</w:t>
      </w:r>
      <w:r w:rsidR="00883E6F" w:rsidRPr="00883E6F">
        <w:rPr>
          <w:rFonts w:ascii="Garamond" w:hAnsi="Garamond"/>
          <w:sz w:val="28"/>
          <w:szCs w:val="28"/>
        </w:rPr>
        <w:t xml:space="preserve"> </w:t>
      </w:r>
      <w:r w:rsidRPr="00883E6F">
        <w:rPr>
          <w:rFonts w:ascii="Garamond" w:eastAsia="Times New Roman" w:hAnsi="Garamond"/>
          <w:sz w:val="28"/>
          <w:szCs w:val="28"/>
        </w:rPr>
        <w:t>you think you spend too much time with</w:t>
      </w:r>
      <w:r w:rsidR="00821A06">
        <w:rPr>
          <w:rFonts w:ascii="Garamond" w:eastAsia="Times New Roman" w:hAnsi="Garamond"/>
          <w:sz w:val="28"/>
          <w:szCs w:val="28"/>
        </w:rPr>
        <w:t xml:space="preserve"> </w:t>
      </w:r>
      <w:r w:rsidRPr="00883E6F">
        <w:rPr>
          <w:rFonts w:ascii="Garamond" w:eastAsia="Times New Roman" w:hAnsi="Garamond"/>
          <w:sz w:val="28"/>
          <w:szCs w:val="28"/>
        </w:rPr>
        <w:t>your children, too little time or about the</w:t>
      </w:r>
      <w:r w:rsidR="00883E6F" w:rsidRPr="00883E6F">
        <w:rPr>
          <w:rFonts w:ascii="Garamond" w:hAnsi="Garamond"/>
          <w:sz w:val="28"/>
          <w:szCs w:val="28"/>
        </w:rPr>
        <w:t xml:space="preserve"> </w:t>
      </w:r>
      <w:r w:rsidRPr="00883E6F">
        <w:rPr>
          <w:rFonts w:ascii="Garamond" w:eastAsia="Times New Roman" w:hAnsi="Garamond"/>
          <w:sz w:val="28"/>
          <w:szCs w:val="28"/>
        </w:rPr>
        <w:t>right amount of time?</w:t>
      </w:r>
      <w:r w:rsidR="00883E6F" w:rsidRPr="00883E6F">
        <w:rPr>
          <w:rFonts w:ascii="Garamond" w:eastAsia="Times New Roman" w:hAnsi="Garamond"/>
          <w:sz w:val="28"/>
          <w:szCs w:val="28"/>
        </w:rPr>
        <w:t xml:space="preserve"> </w:t>
      </w:r>
      <w:r w:rsidRPr="00883E6F">
        <w:rPr>
          <w:rFonts w:ascii="Garamond" w:eastAsia="Times New Roman" w:hAnsi="Garamond"/>
          <w:sz w:val="28"/>
          <w:szCs w:val="28"/>
        </w:rPr>
        <w:t>M</w:t>
      </w:r>
      <w:r w:rsidR="00883E6F" w:rsidRPr="00883E6F">
        <w:rPr>
          <w:rFonts w:ascii="Garamond" w:eastAsia="Times New Roman" w:hAnsi="Garamond"/>
          <w:sz w:val="28"/>
          <w:szCs w:val="28"/>
        </w:rPr>
        <w:t>o</w:t>
      </w:r>
      <w:r w:rsidRPr="00883E6F">
        <w:rPr>
          <w:rFonts w:ascii="Garamond" w:eastAsia="Times New Roman" w:hAnsi="Garamond"/>
          <w:sz w:val="28"/>
          <w:szCs w:val="28"/>
        </w:rPr>
        <w:t>st</w:t>
      </w:r>
      <w:r w:rsidR="00A75BD3" w:rsidRPr="00883E6F">
        <w:rPr>
          <w:rFonts w:ascii="Garamond" w:eastAsia="Times New Roman" w:hAnsi="Garamond"/>
          <w:sz w:val="28"/>
          <w:szCs w:val="28"/>
        </w:rPr>
        <w:t xml:space="preserve"> parents believed</w:t>
      </w:r>
      <w:r w:rsidR="00821A06">
        <w:rPr>
          <w:rFonts w:ascii="Garamond" w:eastAsia="Times New Roman" w:hAnsi="Garamond"/>
          <w:sz w:val="28"/>
          <w:szCs w:val="28"/>
        </w:rPr>
        <w:t xml:space="preserve"> </w:t>
      </w:r>
      <w:r w:rsidR="00A75BD3" w:rsidRPr="00883E6F">
        <w:rPr>
          <w:rFonts w:ascii="Garamond" w:eastAsia="Times New Roman" w:hAnsi="Garamond"/>
          <w:sz w:val="28"/>
          <w:szCs w:val="28"/>
        </w:rPr>
        <w:t xml:space="preserve">that they spend a right </w:t>
      </w:r>
      <w:r w:rsidRPr="00883E6F">
        <w:rPr>
          <w:rFonts w:ascii="Garamond" w:eastAsia="Times New Roman" w:hAnsi="Garamond"/>
          <w:sz w:val="28"/>
          <w:szCs w:val="28"/>
        </w:rPr>
        <w:t xml:space="preserve">amount </w:t>
      </w:r>
      <w:r w:rsidR="00A75BD3" w:rsidRPr="00883E6F">
        <w:rPr>
          <w:rFonts w:ascii="Garamond" w:eastAsia="Times New Roman" w:hAnsi="Garamond"/>
          <w:sz w:val="28"/>
          <w:szCs w:val="28"/>
        </w:rPr>
        <w:t>time in</w:t>
      </w:r>
      <w:r w:rsidR="00883E6F" w:rsidRPr="00883E6F">
        <w:rPr>
          <w:rFonts w:ascii="Garamond" w:hAnsi="Garamond"/>
          <w:sz w:val="28"/>
          <w:szCs w:val="28"/>
        </w:rPr>
        <w:t xml:space="preserve"> </w:t>
      </w:r>
      <w:r w:rsidR="00A75BD3" w:rsidRPr="00883E6F">
        <w:rPr>
          <w:rFonts w:ascii="Garamond" w:eastAsia="Times New Roman" w:hAnsi="Garamond"/>
          <w:sz w:val="28"/>
          <w:szCs w:val="28"/>
        </w:rPr>
        <w:t xml:space="preserve">children caring </w:t>
      </w:r>
      <w:r w:rsidRPr="00883E6F">
        <w:rPr>
          <w:rFonts w:ascii="Garamond" w:eastAsia="Times New Roman" w:hAnsi="Garamond"/>
          <w:sz w:val="28"/>
          <w:szCs w:val="28"/>
        </w:rPr>
        <w:t xml:space="preserve">and </w:t>
      </w:r>
      <w:r w:rsidR="00F03FE5" w:rsidRPr="00883E6F">
        <w:rPr>
          <w:rFonts w:ascii="Garamond" w:eastAsia="Times New Roman" w:hAnsi="Garamond"/>
          <w:sz w:val="28"/>
          <w:szCs w:val="28"/>
        </w:rPr>
        <w:t>30%</w:t>
      </w:r>
      <w:r w:rsidR="00821A06">
        <w:rPr>
          <w:rFonts w:ascii="Garamond" w:eastAsia="Times New Roman" w:hAnsi="Garamond"/>
          <w:sz w:val="28"/>
          <w:szCs w:val="28"/>
        </w:rPr>
        <w:t xml:space="preserve"> </w:t>
      </w:r>
      <w:r w:rsidR="00F03FE5" w:rsidRPr="00883E6F">
        <w:rPr>
          <w:rFonts w:ascii="Garamond" w:eastAsia="Times New Roman" w:hAnsi="Garamond"/>
          <w:sz w:val="28"/>
          <w:szCs w:val="28"/>
        </w:rPr>
        <w:t>percent of all survey</w:t>
      </w:r>
      <w:r w:rsidR="00821A06">
        <w:rPr>
          <w:rFonts w:ascii="Garamond" w:eastAsia="Times New Roman" w:hAnsi="Garamond"/>
          <w:sz w:val="28"/>
          <w:szCs w:val="28"/>
        </w:rPr>
        <w:t xml:space="preserve"> </w:t>
      </w:r>
      <w:r w:rsidR="00F03FE5" w:rsidRPr="00883E6F">
        <w:rPr>
          <w:rFonts w:ascii="Garamond" w:eastAsia="Times New Roman" w:hAnsi="Garamond"/>
          <w:sz w:val="28"/>
          <w:szCs w:val="28"/>
        </w:rPr>
        <w:t>participate believe they time is not</w:t>
      </w:r>
      <w:r w:rsidR="00883E6F" w:rsidRPr="00883E6F">
        <w:rPr>
          <w:rFonts w:ascii="Garamond" w:hAnsi="Garamond"/>
          <w:sz w:val="28"/>
          <w:szCs w:val="28"/>
        </w:rPr>
        <w:t xml:space="preserve"> </w:t>
      </w:r>
      <w:r w:rsidR="00F03FE5" w:rsidRPr="00883E6F">
        <w:rPr>
          <w:rFonts w:ascii="Garamond" w:eastAsia="Times New Roman" w:hAnsi="Garamond"/>
          <w:sz w:val="28"/>
          <w:szCs w:val="28"/>
        </w:rPr>
        <w:t>enough.</w:t>
      </w:r>
    </w:p>
    <w:p w14:paraId="47E184E9" w14:textId="31B4C60C" w:rsidR="00883E6F" w:rsidRPr="00883E6F" w:rsidRDefault="00883E6F" w:rsidP="00821A06">
      <w:pPr>
        <w:jc w:val="both"/>
        <w:rPr>
          <w:rFonts w:ascii="Garamond" w:eastAsia="Times New Roman" w:hAnsi="Garamond"/>
          <w:sz w:val="28"/>
          <w:szCs w:val="28"/>
        </w:rPr>
      </w:pPr>
    </w:p>
    <w:p w14:paraId="7F1E874F" w14:textId="2260F07A" w:rsidR="00883E6F" w:rsidRPr="00883E6F" w:rsidRDefault="00883E6F" w:rsidP="00821A06">
      <w:pPr>
        <w:jc w:val="both"/>
        <w:rPr>
          <w:rFonts w:ascii="Garamond" w:hAnsi="Garamond"/>
          <w:sz w:val="28"/>
          <w:szCs w:val="28"/>
        </w:rPr>
      </w:pPr>
      <w:r w:rsidRPr="00883E6F">
        <w:rPr>
          <w:rFonts w:ascii="Garamond" w:hAnsi="Garamond"/>
          <w:sz w:val="28"/>
          <w:szCs w:val="28"/>
        </w:rPr>
        <w:lastRenderedPageBreak/>
        <w:t>Also, from the time series data, the trend of time with children is decreasing these ten years</w:t>
      </w:r>
      <w:r w:rsidR="00093F7A">
        <w:rPr>
          <w:rFonts w:ascii="Garamond" w:hAnsi="Garamond"/>
          <w:sz w:val="28"/>
          <w:szCs w:val="28"/>
        </w:rPr>
        <w:t>. And men obviously spend less time than women in children accompany activity. The total button is</w:t>
      </w:r>
      <w:r w:rsidR="00821A06">
        <w:rPr>
          <w:rFonts w:ascii="Garamond" w:hAnsi="Garamond"/>
          <w:sz w:val="28"/>
          <w:szCs w:val="28"/>
        </w:rPr>
        <w:t xml:space="preserve"> putting</w:t>
      </w:r>
      <w:r w:rsidR="00093F7A">
        <w:rPr>
          <w:rFonts w:ascii="Garamond" w:hAnsi="Garamond"/>
          <w:sz w:val="28"/>
          <w:szCs w:val="28"/>
        </w:rPr>
        <w:t xml:space="preserve"> above three time series line chart</w:t>
      </w:r>
      <w:r w:rsidR="00821A06">
        <w:rPr>
          <w:rFonts w:ascii="Garamond" w:hAnsi="Garamond"/>
          <w:sz w:val="28"/>
          <w:szCs w:val="28"/>
        </w:rPr>
        <w:t xml:space="preserve"> </w:t>
      </w:r>
      <w:r w:rsidR="00093F7A">
        <w:rPr>
          <w:rFonts w:ascii="Garamond" w:hAnsi="Garamond"/>
          <w:sz w:val="28"/>
          <w:szCs w:val="28"/>
        </w:rPr>
        <w:t>together.</w:t>
      </w:r>
    </w:p>
    <w:p w14:paraId="1ACB9699" w14:textId="349DD620" w:rsidR="00883E6F" w:rsidRDefault="00883E6F" w:rsidP="00821A06">
      <w:pPr>
        <w:jc w:val="both"/>
        <w:rPr>
          <w:rFonts w:ascii="Garamond" w:hAnsi="Garamond"/>
          <w:sz w:val="28"/>
          <w:szCs w:val="28"/>
        </w:rPr>
      </w:pPr>
    </w:p>
    <w:p w14:paraId="7F69634F" w14:textId="77777777" w:rsidR="0066611F" w:rsidRPr="0066611F" w:rsidRDefault="00863C80" w:rsidP="00821A06">
      <w:pPr>
        <w:jc w:val="both"/>
        <w:rPr>
          <w:rFonts w:ascii="Garamond" w:hAnsi="Garamond"/>
          <w:b/>
          <w:bCs/>
          <w:sz w:val="28"/>
          <w:szCs w:val="28"/>
        </w:rPr>
      </w:pPr>
      <w:r w:rsidRPr="0066611F">
        <w:rPr>
          <w:rFonts w:ascii="Garamond" w:hAnsi="Garamond"/>
          <w:b/>
          <w:bCs/>
          <w:sz w:val="28"/>
          <w:szCs w:val="28"/>
        </w:rPr>
        <w:t xml:space="preserve">Limitation: </w:t>
      </w:r>
      <w:r w:rsidR="00337DD9" w:rsidRPr="0066611F">
        <w:rPr>
          <w:rFonts w:ascii="Garamond" w:hAnsi="Garamond"/>
          <w:b/>
          <w:bCs/>
          <w:sz w:val="28"/>
          <w:szCs w:val="28"/>
        </w:rPr>
        <w:t xml:space="preserve"> </w:t>
      </w:r>
    </w:p>
    <w:p w14:paraId="665252E2" w14:textId="3F7B7CA4" w:rsidR="00863C80" w:rsidRPr="00883E6F" w:rsidRDefault="00337DD9" w:rsidP="00821A06">
      <w:pPr>
        <w:jc w:val="both"/>
        <w:rPr>
          <w:rFonts w:ascii="Garamond" w:hAnsi="Garamond"/>
          <w:sz w:val="28"/>
          <w:szCs w:val="28"/>
        </w:rPr>
      </w:pPr>
      <w:r w:rsidRPr="00883E6F">
        <w:rPr>
          <w:rFonts w:ascii="Garamond" w:hAnsi="Garamond"/>
          <w:sz w:val="28"/>
          <w:szCs w:val="28"/>
        </w:rPr>
        <w:t xml:space="preserve">                                          </w:t>
      </w:r>
    </w:p>
    <w:p w14:paraId="36C20B92" w14:textId="5A9C2424" w:rsidR="00130234" w:rsidRPr="00883E6F" w:rsidRDefault="00863C80" w:rsidP="00821A06">
      <w:pPr>
        <w:jc w:val="both"/>
        <w:rPr>
          <w:rFonts w:ascii="Garamond" w:hAnsi="Garamond"/>
          <w:sz w:val="28"/>
          <w:szCs w:val="28"/>
        </w:rPr>
      </w:pPr>
      <w:r w:rsidRPr="00883E6F">
        <w:rPr>
          <w:rFonts w:ascii="Garamond" w:hAnsi="Garamond"/>
          <w:sz w:val="28"/>
          <w:szCs w:val="28"/>
        </w:rPr>
        <w:t xml:space="preserve">The time series data of Time Spend in Children Caring activity in each day doesn’t cover all countries and </w:t>
      </w:r>
      <w:r w:rsidR="00F03FE5" w:rsidRPr="00883E6F">
        <w:rPr>
          <w:rFonts w:ascii="Garamond" w:hAnsi="Garamond"/>
          <w:sz w:val="28"/>
          <w:szCs w:val="28"/>
        </w:rPr>
        <w:t>this dataset doesn’t</w:t>
      </w:r>
      <w:r w:rsidRPr="00883E6F">
        <w:rPr>
          <w:rFonts w:ascii="Garamond" w:hAnsi="Garamond"/>
          <w:sz w:val="28"/>
          <w:szCs w:val="28"/>
        </w:rPr>
        <w:t xml:space="preserve"> </w:t>
      </w:r>
      <w:r w:rsidR="00F03FE5" w:rsidRPr="00883E6F">
        <w:rPr>
          <w:rFonts w:ascii="Garamond" w:hAnsi="Garamond"/>
          <w:sz w:val="28"/>
          <w:szCs w:val="28"/>
        </w:rPr>
        <w:t xml:space="preserve">been </w:t>
      </w:r>
      <w:r w:rsidRPr="00883E6F">
        <w:rPr>
          <w:rFonts w:ascii="Garamond" w:hAnsi="Garamond"/>
          <w:sz w:val="28"/>
          <w:szCs w:val="28"/>
        </w:rPr>
        <w:t xml:space="preserve">connected with Data of Young Population Percentage to see other country’s parents time spending in children </w:t>
      </w:r>
    </w:p>
    <w:p w14:paraId="1143FC8C" w14:textId="51F42587" w:rsidR="00130234" w:rsidRDefault="00130234" w:rsidP="00821A06">
      <w:pPr>
        <w:jc w:val="both"/>
        <w:rPr>
          <w:rFonts w:ascii="Garamond" w:hAnsi="Garamond"/>
          <w:sz w:val="28"/>
          <w:szCs w:val="28"/>
        </w:rPr>
      </w:pPr>
    </w:p>
    <w:p w14:paraId="47C061BB" w14:textId="0913D5B3" w:rsidR="00093F7A" w:rsidRPr="0066611F" w:rsidRDefault="00093F7A" w:rsidP="00821A06">
      <w:pPr>
        <w:jc w:val="both"/>
        <w:rPr>
          <w:rFonts w:ascii="Garamond" w:hAnsi="Garamond"/>
          <w:b/>
          <w:bCs/>
          <w:sz w:val="28"/>
          <w:szCs w:val="28"/>
        </w:rPr>
      </w:pPr>
      <w:r w:rsidRPr="0066611F">
        <w:rPr>
          <w:rFonts w:ascii="Garamond" w:hAnsi="Garamond"/>
          <w:b/>
          <w:bCs/>
          <w:sz w:val="28"/>
          <w:szCs w:val="28"/>
        </w:rPr>
        <w:t>Visualizations</w:t>
      </w:r>
      <w:r w:rsidR="0066611F">
        <w:rPr>
          <w:rFonts w:ascii="Garamond" w:hAnsi="Garamond"/>
          <w:b/>
          <w:bCs/>
          <w:sz w:val="28"/>
          <w:szCs w:val="28"/>
        </w:rPr>
        <w:t>:</w:t>
      </w:r>
    </w:p>
    <w:p w14:paraId="7D38B1B6" w14:textId="77777777" w:rsidR="00093F7A" w:rsidRDefault="00093F7A" w:rsidP="00821A06">
      <w:pPr>
        <w:jc w:val="both"/>
        <w:rPr>
          <w:rFonts w:ascii="Garamond" w:hAnsi="Garamond"/>
          <w:sz w:val="28"/>
          <w:szCs w:val="28"/>
        </w:rPr>
      </w:pPr>
    </w:p>
    <w:p w14:paraId="2FFACF31" w14:textId="31D95048" w:rsidR="00093F7A" w:rsidRDefault="00093F7A" w:rsidP="00821A06">
      <w:pPr>
        <w:jc w:val="both"/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</w:pPr>
      <w:r>
        <w:rPr>
          <w:rFonts w:ascii="Garamond" w:hAnsi="Garamond"/>
          <w:sz w:val="28"/>
          <w:szCs w:val="28"/>
        </w:rPr>
        <w:t xml:space="preserve">This dashboard is based on three part, the first part is </w:t>
      </w:r>
      <w:r w:rsidRPr="00883E6F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>Young Population Percentage of all Country in the World (2016</w:t>
      </w:r>
      <w:r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), in this part, dashboard user could select any country they interested and then the dashboard will show the percentage of young generation at this </w:t>
      </w:r>
      <w:r w:rsidR="00821A06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>country</w:t>
      </w:r>
      <w:r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 and </w:t>
      </w:r>
      <w:r w:rsidR="00821A06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the </w:t>
      </w:r>
      <w:r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rank </w:t>
      </w:r>
      <w:r w:rsidR="00821A06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in all country </w:t>
      </w:r>
      <w:r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from high to low </w:t>
      </w:r>
      <w:r w:rsidR="00821A06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of percentage. </w:t>
      </w:r>
    </w:p>
    <w:p w14:paraId="78E9B7D0" w14:textId="393DA8B7" w:rsidR="00821A06" w:rsidRDefault="00821A06" w:rsidP="00821A06">
      <w:pPr>
        <w:jc w:val="both"/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</w:pPr>
    </w:p>
    <w:p w14:paraId="0D7E3B97" w14:textId="62615441" w:rsidR="00821A06" w:rsidRDefault="00821A06" w:rsidP="00821A06">
      <w:pPr>
        <w:jc w:val="both"/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>The second part is bar chart based on the Survey of American Parents showing how parents regards of their time in children caring.</w:t>
      </w:r>
    </w:p>
    <w:p w14:paraId="4AEA2771" w14:textId="13F7EE20" w:rsidR="00821A06" w:rsidRDefault="00821A06" w:rsidP="00821A06">
      <w:pPr>
        <w:jc w:val="both"/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</w:pPr>
    </w:p>
    <w:p w14:paraId="668B8217" w14:textId="54BCA6F4" w:rsidR="00093F7A" w:rsidRDefault="00821A06" w:rsidP="00821A06">
      <w:pPr>
        <w:jc w:val="both"/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</w:pPr>
      <w:r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>The third part is time series graph from 2008 to 2018 and group in sexual which shows how percentage</w:t>
      </w:r>
      <w:r w:rsidR="00D62880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 of children caring</w:t>
      </w:r>
      <w:r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 in </w:t>
      </w:r>
      <w:r w:rsidR="00D62880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  <w:t xml:space="preserve">daily activity changing these ten years and dashboard user could select men / women / women and men and all category to view the difference in these categories. </w:t>
      </w:r>
    </w:p>
    <w:p w14:paraId="0927A8AB" w14:textId="77777777" w:rsidR="00365362" w:rsidRDefault="00365362" w:rsidP="00821A06">
      <w:pPr>
        <w:jc w:val="both"/>
        <w:rPr>
          <w:rFonts w:ascii="Garamond" w:eastAsia="Times New Roman" w:hAnsi="Garamond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64FAB027" w14:textId="77777777" w:rsidR="00B71B52" w:rsidRPr="00B71B52" w:rsidRDefault="00B71B52" w:rsidP="00821A06">
      <w:pPr>
        <w:jc w:val="both"/>
        <w:rPr>
          <w:rFonts w:ascii="Garamond" w:eastAsia="Times New Roman" w:hAnsi="Garamond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4F76E1C2" w14:textId="77777777" w:rsidR="00B71B52" w:rsidRDefault="00B71B52" w:rsidP="00821A06">
      <w:pPr>
        <w:jc w:val="both"/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</w:pPr>
    </w:p>
    <w:p w14:paraId="1E509180" w14:textId="0659E2DC" w:rsidR="00093F7A" w:rsidRDefault="00093F7A" w:rsidP="00821A06">
      <w:pPr>
        <w:jc w:val="both"/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</w:rPr>
      </w:pPr>
    </w:p>
    <w:p w14:paraId="4160BFA1" w14:textId="77777777" w:rsidR="00D62880" w:rsidRPr="00883E6F" w:rsidRDefault="00D62880" w:rsidP="00821A06">
      <w:pPr>
        <w:jc w:val="both"/>
        <w:rPr>
          <w:rFonts w:ascii="Garamond" w:hAnsi="Garamond"/>
          <w:sz w:val="28"/>
          <w:szCs w:val="28"/>
        </w:rPr>
      </w:pPr>
    </w:p>
    <w:p w14:paraId="76C581E1" w14:textId="5ADD307D" w:rsidR="00130234" w:rsidRPr="00883E6F" w:rsidRDefault="00130234" w:rsidP="00821A06">
      <w:pPr>
        <w:jc w:val="both"/>
        <w:rPr>
          <w:rFonts w:ascii="Garamond" w:hAnsi="Garamond"/>
          <w:sz w:val="28"/>
          <w:szCs w:val="28"/>
        </w:rPr>
      </w:pPr>
    </w:p>
    <w:sectPr w:rsidR="00130234" w:rsidRPr="00883E6F" w:rsidSect="001C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36B"/>
    <w:multiLevelType w:val="multilevel"/>
    <w:tmpl w:val="FEA4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71821"/>
    <w:multiLevelType w:val="multilevel"/>
    <w:tmpl w:val="CFD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4F1E85"/>
    <w:multiLevelType w:val="multilevel"/>
    <w:tmpl w:val="1E8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E73BA5"/>
    <w:multiLevelType w:val="multilevel"/>
    <w:tmpl w:val="C88C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34"/>
    <w:rsid w:val="00093F7A"/>
    <w:rsid w:val="00130234"/>
    <w:rsid w:val="001747EB"/>
    <w:rsid w:val="00180E5B"/>
    <w:rsid w:val="001C179C"/>
    <w:rsid w:val="00293274"/>
    <w:rsid w:val="002F14F9"/>
    <w:rsid w:val="00337DD9"/>
    <w:rsid w:val="00365362"/>
    <w:rsid w:val="0059492D"/>
    <w:rsid w:val="00634F7B"/>
    <w:rsid w:val="0066611F"/>
    <w:rsid w:val="00716E13"/>
    <w:rsid w:val="00821A06"/>
    <w:rsid w:val="00863C80"/>
    <w:rsid w:val="00883E6F"/>
    <w:rsid w:val="009C7F19"/>
    <w:rsid w:val="00A75BD3"/>
    <w:rsid w:val="00A77CFF"/>
    <w:rsid w:val="00B71B52"/>
    <w:rsid w:val="00D62880"/>
    <w:rsid w:val="00E85A62"/>
    <w:rsid w:val="00F0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EB046"/>
  <w15:chartTrackingRefBased/>
  <w15:docId w15:val="{70B342D7-F693-3246-AFD0-D6A2B18F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2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30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492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9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34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s.gov/t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wresearch.org/fact-tank/2018/03/09/how-to-access-pew-research-center-survey-data/)Social" TargetMode="External"/><Relationship Id="rId5" Type="http://schemas.openxmlformats.org/officeDocument/2006/relationships/hyperlink" Target="http://world.bymap.org/YoungPopul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Wu</dc:creator>
  <cp:keywords/>
  <dc:description/>
  <cp:lastModifiedBy>Yuwen Wu</cp:lastModifiedBy>
  <cp:revision>12</cp:revision>
  <cp:lastPrinted>2019-12-06T16:28:00Z</cp:lastPrinted>
  <dcterms:created xsi:type="dcterms:W3CDTF">2019-12-05T15:31:00Z</dcterms:created>
  <dcterms:modified xsi:type="dcterms:W3CDTF">2019-12-28T17:03:00Z</dcterms:modified>
</cp:coreProperties>
</file>