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DSAP LAB5 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>075bct092</w:t>
      </w:r>
    </w:p>
    <w:p>
      <w:r>
        <w:drawing>
          <wp:inline distT="0" distB="0" distL="114300" distR="114300">
            <wp:extent cx="5268595" cy="1179830"/>
            <wp:effectExtent l="0" t="0" r="4445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pkg load signal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b = [1 0.1];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a = [1 0.2 9.01];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Ts = 0.1;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fs = 1/Ts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Wa = linspace (0,8,64)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Ha = freqs (b,a,Wa);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% Converting the analog filter to discrete one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[bz,az] = impinvar (b,a,fs);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 Hz , Wz ] = freqz (bz,az,512);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Ts1 = 0.5;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fs1 = 1/Ts1;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 bz1, az1 ] = impinvar (b,a,fs1)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 Hz1, Wz1 ] = freqz (bz1, az1, 512)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% Frequency Response Comparison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 (Wa/(2* pi) ,20*log10(abs(Ha)),'b-',Wz ,20*log10(abs(Hz)),'r--',</w:t>
      </w:r>
    </w:p>
    <w:p>
      <w:p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Wz1/(2* pi) ,20*log10(abs(Hz1)),'k:','LineWidth',2);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axis ([0 1 -50 20])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 ('Frequency(Hz)') , ylabel ('Magnitude(dB)')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 ('Magnitude Response Comparison')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legend('Analog Filter','Digital Filter with T = 0.1 s','Digital Filter with T= </w:t>
      </w:r>
      <w:r>
        <w:rPr>
          <w:rFonts w:hint="default" w:ascii="Bahnschrift Light" w:hAnsi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0.5s','Location','NorthEastOutside');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655820" cy="2432050"/>
            <wp:effectExtent l="0" t="0" r="762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9250"/>
            <wp:effectExtent l="0" t="0" r="14605" b="127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pkg load signal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b =[1 0.1];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a =[1 0.2 9.01];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Ts = 0.1;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fs = 1/ Ts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[bz,az] = impinvar(b,a,fs)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Ts1 = 0.5;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fs1 = 1/ Ts1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[bz1,az1] = impinvar(b,a,fs1)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impulse(b,a); hold on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dimpulse(bz,az); hold on;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dimpulse(bz1,az1)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legend ('Analog Filter','Digital IIR Filter with T = 0.1 s','Digital IIR Filter with T = 0.5 s');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drawing>
          <wp:inline distT="0" distB="0" distL="114300" distR="114300">
            <wp:extent cx="3657600" cy="230124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320675"/>
            <wp:effectExtent l="0" t="0" r="3810" b="146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b = [1 0.1]; a = [1 0.2 9.01];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Ts = 0.5; fs = 1/ Ts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Wa = linspace (0 , 8 , 64)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Ha = freqs (b ,a , Wa);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 ( Wa /pi ,20*log10(abs(Ha)),'LineWidth',2); hold on;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[bz,az]=bilinear(b,a,fs);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[Hz,Wz]=freqz(bz,az,512);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plot(Wz,20*log10(abs(Hz)) ,'r--') 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xlabel('Frequency(Hz)'), ylabel('Magnitude(dB)');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title('Magnitude Response Comparison');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legend('Analog Filter','Digital Filter');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Output:</w:t>
      </w:r>
    </w:p>
    <w:p>
      <w:r>
        <w:drawing>
          <wp:inline distT="0" distB="0" distL="114300" distR="114300">
            <wp:extent cx="4168140" cy="2865120"/>
            <wp:effectExtent l="0" t="0" r="762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78257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function [N, num1, den1]= b(fil_choice)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fs=8000; pb=1200;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sb=2000;Rp=0.5;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Rs=40;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fn=fs/2;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wp=pb/fn;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ws=sb/fn;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switch (fil_choice)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case 'butter'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[N,wc]=buttord(wp,ws,Rp,Rs);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 [num1,den1]=butter(N,wc);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case 'cheby'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[N,wc]=cheb1ord(wp,ws,Rp,Rs);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[num1,den1]=cheby1(N,Rp,wc);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case 'ellip'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[N,wc]=ellipord(wp,ws,Rp,Rs);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[num1,den1]=ellip(N,Rp, Rs, wc);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[Hd,wd]=freqz(num1,den1);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magd=abs(Hd);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phase=angle(Hd)*180/pi;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subplot(2,1,1);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plot(wd/pi,magd);title('Magnitude Plot')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subplot(2,1,2);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plot(wd/pi,phase);title('Phase Plot')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Butterworth</w:t>
      </w:r>
    </w:p>
    <w:p>
      <w:pPr>
        <w:numPr>
          <w:numId w:val="0"/>
        </w:numPr>
      </w:pPr>
      <w:r>
        <w:drawing>
          <wp:inline distT="0" distB="0" distL="114300" distR="114300">
            <wp:extent cx="452628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55676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Chebyshev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72940" cy="2430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442460" cy="2430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Elliptic</w:t>
      </w:r>
    </w:p>
    <w:p>
      <w:pPr>
        <w:numPr>
          <w:numId w:val="0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79620" cy="2049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716780" cy="2057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5988D"/>
    <w:multiLevelType w:val="singleLevel"/>
    <w:tmpl w:val="0795988D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2A9F70F4"/>
    <w:multiLevelType w:val="singleLevel"/>
    <w:tmpl w:val="2A9F70F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01FF"/>
    <w:rsid w:val="1E9C307B"/>
    <w:rsid w:val="36FA4C20"/>
    <w:rsid w:val="4D4A6C2C"/>
    <w:rsid w:val="5AD540DE"/>
    <w:rsid w:val="5D574D96"/>
    <w:rsid w:val="5EFE5371"/>
    <w:rsid w:val="681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2022-07-08T07:48:00Z</dcterms:created>
  <dc:creator>suyog</dc:creator>
  <cp:lastModifiedBy>suyog</cp:lastModifiedBy>
  <dcterms:modified xsi:type="dcterms:W3CDTF">2022-07-22T04:43:53Z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77411F18DC1C4BC4B2933392BB7F2513</vt:lpwstr>
  </property>
</Properties>
</file>