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documentparentContainer"/>
        <w:tblW w:w="0" w:type="auto"/>
        <w:tblCellSpacing w:w="0" w:type="dxa"/>
        <w:tblLayout w:type="fixed"/>
        <w:tblCellMar>
          <w:left w:w="0" w:type="dxa"/>
          <w:right w:w="0" w:type="dxa"/>
        </w:tblCellMar>
        <w:tblLook w:val="05E0" w:firstRow="1" w:lastRow="1" w:firstColumn="1" w:lastColumn="1" w:noHBand="0" w:noVBand="1"/>
      </w:tblPr>
      <w:tblGrid>
        <w:gridCol w:w="7426"/>
        <w:gridCol w:w="4480"/>
      </w:tblGrid>
      <w:tr w:rsidR="00881B09" w14:paraId="1578F339" w14:textId="77777777">
        <w:trPr>
          <w:trHeight w:val="15398"/>
          <w:tblCellSpacing w:w="0" w:type="dxa"/>
        </w:trPr>
        <w:tc>
          <w:tcPr>
            <w:tcW w:w="7426" w:type="dxa"/>
            <w:tcMar>
              <w:top w:w="0" w:type="dxa"/>
              <w:left w:w="0" w:type="dxa"/>
              <w:bottom w:w="0" w:type="dxa"/>
              <w:right w:w="0" w:type="dxa"/>
            </w:tcMar>
            <w:hideMark/>
          </w:tcPr>
          <w:tbl>
            <w:tblPr>
              <w:tblStyle w:val="divdocumentleft-table"/>
              <w:tblW w:w="5000" w:type="pct"/>
              <w:tblCellSpacing w:w="0" w:type="dxa"/>
              <w:tblLayout w:type="fixed"/>
              <w:tblCellMar>
                <w:left w:w="0" w:type="dxa"/>
                <w:right w:w="0" w:type="dxa"/>
              </w:tblCellMar>
              <w:tblLook w:val="05E0" w:firstRow="1" w:lastRow="1" w:firstColumn="1" w:lastColumn="1" w:noHBand="0" w:noVBand="1"/>
            </w:tblPr>
            <w:tblGrid>
              <w:gridCol w:w="7426"/>
            </w:tblGrid>
            <w:tr w:rsidR="00881B09" w14:paraId="1578F31A" w14:textId="77777777">
              <w:trPr>
                <w:tblCellSpacing w:w="0" w:type="dxa"/>
              </w:trPr>
              <w:tc>
                <w:tcPr>
                  <w:tcW w:w="7426" w:type="dxa"/>
                  <w:tcMar>
                    <w:top w:w="0" w:type="dxa"/>
                    <w:left w:w="160" w:type="dxa"/>
                    <w:bottom w:w="0" w:type="dxa"/>
                    <w:right w:w="120" w:type="dxa"/>
                  </w:tcMar>
                  <w:hideMark/>
                </w:tcPr>
                <w:p w14:paraId="1578F2FE" w14:textId="77777777" w:rsidR="00881B09" w:rsidRDefault="00000000">
                  <w:pPr>
                    <w:pStyle w:val="documentname"/>
                    <w:pBdr>
                      <w:bottom w:val="none" w:sz="0" w:space="0" w:color="auto"/>
                    </w:pBdr>
                    <w:spacing w:line="720" w:lineRule="exact"/>
                    <w:ind w:left="480" w:right="360"/>
                    <w:rPr>
                      <w:rStyle w:val="divdocumentleft-box"/>
                      <w:rFonts w:ascii="Fira Sans" w:eastAsia="Fira Sans" w:hAnsi="Fira Sans" w:cs="Fira Sans"/>
                    </w:rPr>
                  </w:pPr>
                  <w:r>
                    <w:rPr>
                      <w:rStyle w:val="span"/>
                      <w:rFonts w:ascii="Fira Sans" w:eastAsia="Fira Sans" w:hAnsi="Fira Sans" w:cs="Fira Sans"/>
                    </w:rPr>
                    <w:t>Mayur</w:t>
                  </w:r>
                  <w:r>
                    <w:rPr>
                      <w:rStyle w:val="divdocumentleft-box"/>
                      <w:rFonts w:ascii="Fira Sans" w:eastAsia="Fira Sans" w:hAnsi="Fira Sans" w:cs="Fira Sans"/>
                    </w:rPr>
                    <w:t xml:space="preserve"> </w:t>
                  </w:r>
                  <w:r>
                    <w:rPr>
                      <w:rStyle w:val="span"/>
                      <w:rFonts w:ascii="Fira Sans" w:eastAsia="Fira Sans" w:hAnsi="Fira Sans" w:cs="Fira Sans"/>
                    </w:rPr>
                    <w:t>Kolte</w:t>
                  </w:r>
                </w:p>
                <w:p w14:paraId="1578F2FF" w14:textId="77777777" w:rsidR="00881B09" w:rsidRDefault="00000000">
                  <w:pPr>
                    <w:pStyle w:val="documentemptyborderdiv"/>
                    <w:spacing w:before="160" w:after="600"/>
                    <w:ind w:left="480" w:right="360"/>
                    <w:rPr>
                      <w:rStyle w:val="divdocumentleft-box"/>
                      <w:rFonts w:ascii="Fira Sans" w:eastAsia="Fira Sans" w:hAnsi="Fira Sans" w:cs="Fira Sans"/>
                      <w:color w:val="46464E"/>
                    </w:rPr>
                  </w:pPr>
                  <w:r>
                    <w:rPr>
                      <w:rStyle w:val="divdocumentleft-box"/>
                      <w:rFonts w:ascii="Fira Sans" w:eastAsia="Fira Sans" w:hAnsi="Fira Sans" w:cs="Fira Sans"/>
                      <w:color w:val="46464E"/>
                    </w:rPr>
                    <w:t> </w:t>
                  </w:r>
                </w:p>
                <w:p w14:paraId="1578F300" w14:textId="77777777" w:rsidR="00881B09" w:rsidRDefault="00000000">
                  <w:pPr>
                    <w:pStyle w:val="documentleft-boxsectiontitle"/>
                    <w:pBdr>
                      <w:bottom w:val="single" w:sz="8" w:space="0" w:color="2C5A77"/>
                    </w:pBdr>
                    <w:spacing w:before="500" w:after="200" w:line="340" w:lineRule="atLeast"/>
                    <w:ind w:left="480" w:right="360"/>
                    <w:rPr>
                      <w:rStyle w:val="divdocumentleft-box"/>
                      <w:rFonts w:ascii="Fira Sans" w:eastAsia="Fira Sans" w:hAnsi="Fira Sans" w:cs="Fira Sans"/>
                      <w:b/>
                      <w:bCs/>
                      <w:caps/>
                      <w:color w:val="2C5A77"/>
                      <w:spacing w:val="10"/>
                      <w:sz w:val="28"/>
                      <w:szCs w:val="28"/>
                    </w:rPr>
                  </w:pPr>
                  <w:r>
                    <w:rPr>
                      <w:rStyle w:val="divdocumentleft-box"/>
                      <w:rFonts w:ascii="Fira Sans" w:eastAsia="Fira Sans" w:hAnsi="Fira Sans" w:cs="Fira Sans"/>
                      <w:b/>
                      <w:bCs/>
                      <w:caps/>
                      <w:color w:val="2C5A77"/>
                      <w:spacing w:val="10"/>
                      <w:sz w:val="28"/>
                      <w:szCs w:val="28"/>
                    </w:rPr>
                    <w:t>Professional Summary</w:t>
                  </w:r>
                </w:p>
                <w:p w14:paraId="1578F301" w14:textId="5D311E09" w:rsidR="00881B09" w:rsidRDefault="00000000">
                  <w:pPr>
                    <w:pStyle w:val="p"/>
                    <w:spacing w:line="280" w:lineRule="atLeast"/>
                    <w:ind w:left="480" w:right="360"/>
                    <w:rPr>
                      <w:rStyle w:val="divdocumentleft-box"/>
                      <w:rFonts w:ascii="Fira Sans" w:eastAsia="Fira Sans" w:hAnsi="Fira Sans" w:cs="Fira Sans"/>
                      <w:color w:val="46464E"/>
                      <w:sz w:val="20"/>
                      <w:szCs w:val="20"/>
                    </w:rPr>
                  </w:pPr>
                  <w:r>
                    <w:rPr>
                      <w:rStyle w:val="divdocumentleft-box"/>
                      <w:rFonts w:ascii="Fira Sans" w:eastAsia="Fira Sans" w:hAnsi="Fira Sans" w:cs="Fira Sans"/>
                      <w:color w:val="46464E"/>
                      <w:sz w:val="20"/>
                      <w:szCs w:val="20"/>
                    </w:rPr>
                    <w:t xml:space="preserve">Resourceful Software Quality Assurance Engineer with 2 years </w:t>
                  </w:r>
                  <w:r w:rsidR="00365BE7">
                    <w:rPr>
                      <w:rStyle w:val="divdocumentleft-box"/>
                      <w:rFonts w:ascii="Fira Sans" w:eastAsia="Fira Sans" w:hAnsi="Fira Sans" w:cs="Fira Sans"/>
                      <w:color w:val="46464E"/>
                      <w:sz w:val="20"/>
                      <w:szCs w:val="20"/>
                    </w:rPr>
                    <w:t xml:space="preserve">of </w:t>
                  </w:r>
                  <w:r w:rsidR="00732152">
                    <w:rPr>
                      <w:rStyle w:val="divdocumentleft-box"/>
                      <w:rFonts w:ascii="Fira Sans" w:eastAsia="Fira Sans" w:hAnsi="Fira Sans" w:cs="Fira Sans"/>
                      <w:color w:val="46464E"/>
                      <w:sz w:val="20"/>
                      <w:szCs w:val="20"/>
                    </w:rPr>
                    <w:t xml:space="preserve">experience in </w:t>
                  </w:r>
                  <w:r>
                    <w:rPr>
                      <w:rStyle w:val="divdocumentleft-box"/>
                      <w:rFonts w:ascii="Fira Sans" w:eastAsia="Fira Sans" w:hAnsi="Fira Sans" w:cs="Fira Sans"/>
                      <w:color w:val="46464E"/>
                      <w:sz w:val="20"/>
                      <w:szCs w:val="20"/>
                    </w:rPr>
                    <w:t>handling complete review process. Expertly assists IT design, testing, and maintenance to preserve application effectiveness in both production and simulation environments. Offers detailed patch assessment to handle service delivery in rigorous always-on environments. Actively resolves technical complications during application QA testing. Possessing excellent analytical, problem-solving, and communication skills, dedicated to delivering high-quality software products that consistently meet or exceed customer expectations.</w:t>
                  </w:r>
                </w:p>
                <w:p w14:paraId="1578F302" w14:textId="77777777" w:rsidR="00881B09" w:rsidRDefault="00000000">
                  <w:pPr>
                    <w:pStyle w:val="documentleft-boxsectiontitle"/>
                    <w:pBdr>
                      <w:bottom w:val="single" w:sz="8" w:space="0" w:color="2C5A77"/>
                    </w:pBdr>
                    <w:spacing w:before="500" w:after="200" w:line="340" w:lineRule="atLeast"/>
                    <w:ind w:left="480" w:right="360"/>
                    <w:rPr>
                      <w:rStyle w:val="divdocumentleft-box"/>
                      <w:rFonts w:ascii="Fira Sans" w:eastAsia="Fira Sans" w:hAnsi="Fira Sans" w:cs="Fira Sans"/>
                      <w:b/>
                      <w:bCs/>
                      <w:caps/>
                      <w:color w:val="2C5A77"/>
                      <w:spacing w:val="10"/>
                      <w:sz w:val="28"/>
                      <w:szCs w:val="28"/>
                    </w:rPr>
                  </w:pPr>
                  <w:r>
                    <w:rPr>
                      <w:rStyle w:val="divdocumentleft-box"/>
                      <w:rFonts w:ascii="Fira Sans" w:eastAsia="Fira Sans" w:hAnsi="Fira Sans" w:cs="Fira Sans"/>
                      <w:b/>
                      <w:bCs/>
                      <w:caps/>
                      <w:color w:val="2C5A77"/>
                      <w:spacing w:val="10"/>
                      <w:sz w:val="28"/>
                      <w:szCs w:val="28"/>
                    </w:rPr>
                    <w:t>Work History</w:t>
                  </w:r>
                </w:p>
                <w:p w14:paraId="1578F303" w14:textId="77777777" w:rsidR="00881B09" w:rsidRDefault="00000000">
                  <w:pPr>
                    <w:pStyle w:val="documentleft-boxpaddedline"/>
                    <w:spacing w:line="280" w:lineRule="atLeast"/>
                    <w:ind w:left="480" w:right="360"/>
                    <w:rPr>
                      <w:rStyle w:val="divdocumentleft-box"/>
                      <w:rFonts w:ascii="Fira Sans" w:eastAsia="Fira Sans" w:hAnsi="Fira Sans" w:cs="Fira Sans"/>
                      <w:sz w:val="20"/>
                      <w:szCs w:val="20"/>
                    </w:rPr>
                  </w:pPr>
                  <w:r>
                    <w:rPr>
                      <w:rStyle w:val="documenttxtBold"/>
                      <w:rFonts w:ascii="Fira Sans" w:eastAsia="Fira Sans" w:hAnsi="Fira Sans" w:cs="Fira Sans"/>
                      <w:sz w:val="20"/>
                      <w:szCs w:val="20"/>
                    </w:rPr>
                    <w:t>SOFTWARE QA ENGINEER</w:t>
                  </w:r>
                  <w:r>
                    <w:rPr>
                      <w:rStyle w:val="span"/>
                      <w:rFonts w:ascii="Fira Sans" w:eastAsia="Fira Sans" w:hAnsi="Fira Sans" w:cs="Fira Sans"/>
                      <w:sz w:val="20"/>
                      <w:szCs w:val="20"/>
                    </w:rPr>
                    <w:t>,</w:t>
                  </w:r>
                  <w:r>
                    <w:rPr>
                      <w:rStyle w:val="divdocumentleft-box"/>
                      <w:rFonts w:ascii="Fira Sans" w:eastAsia="Fira Sans" w:hAnsi="Fira Sans" w:cs="Fira Sans"/>
                      <w:sz w:val="20"/>
                      <w:szCs w:val="20"/>
                    </w:rPr>
                    <w:t xml:space="preserve"> </w:t>
                  </w:r>
                  <w:r>
                    <w:rPr>
                      <w:rStyle w:val="span"/>
                      <w:rFonts w:ascii="Fira Sans" w:eastAsia="Fira Sans" w:hAnsi="Fira Sans" w:cs="Fira Sans"/>
                      <w:b/>
                      <w:bCs/>
                      <w:sz w:val="20"/>
                      <w:szCs w:val="20"/>
                    </w:rPr>
                    <w:t>04/2022 - Current</w:t>
                  </w:r>
                  <w:r>
                    <w:rPr>
                      <w:rStyle w:val="documentjobdates"/>
                      <w:rFonts w:ascii="Fira Sans" w:eastAsia="Fira Sans" w:hAnsi="Fira Sans" w:cs="Fira Sans"/>
                    </w:rPr>
                    <w:t xml:space="preserve"> </w:t>
                  </w:r>
                </w:p>
                <w:p w14:paraId="1578F304" w14:textId="77777777" w:rsidR="00881B09" w:rsidRDefault="00000000">
                  <w:pPr>
                    <w:pStyle w:val="documentleft-boxpaddedline"/>
                    <w:spacing w:line="280" w:lineRule="atLeast"/>
                    <w:ind w:left="480" w:right="360"/>
                    <w:rPr>
                      <w:rStyle w:val="divdocumentleft-box"/>
                      <w:rFonts w:ascii="Fira Sans" w:eastAsia="Fira Sans" w:hAnsi="Fira Sans" w:cs="Fira Sans"/>
                      <w:sz w:val="20"/>
                      <w:szCs w:val="20"/>
                    </w:rPr>
                  </w:pPr>
                  <w:proofErr w:type="spellStart"/>
                  <w:r>
                    <w:rPr>
                      <w:rStyle w:val="documentcompanyname"/>
                      <w:rFonts w:ascii="Fira Sans" w:eastAsia="Fira Sans" w:hAnsi="Fira Sans" w:cs="Fira Sans"/>
                      <w:sz w:val="20"/>
                      <w:szCs w:val="20"/>
                    </w:rPr>
                    <w:t>Zensoft</w:t>
                  </w:r>
                  <w:proofErr w:type="spellEnd"/>
                  <w:r>
                    <w:rPr>
                      <w:rStyle w:val="documentcompanyname"/>
                      <w:rFonts w:ascii="Fira Sans" w:eastAsia="Fira Sans" w:hAnsi="Fira Sans" w:cs="Fira Sans"/>
                      <w:sz w:val="20"/>
                      <w:szCs w:val="20"/>
                    </w:rPr>
                    <w:t xml:space="preserve"> Services Pvt. Ltd.</w:t>
                  </w:r>
                  <w:r>
                    <w:rPr>
                      <w:rStyle w:val="divdocumentleft-box"/>
                      <w:rFonts w:ascii="Fira Sans" w:eastAsia="Fira Sans" w:hAnsi="Fira Sans" w:cs="Fira Sans"/>
                      <w:sz w:val="20"/>
                      <w:szCs w:val="20"/>
                    </w:rPr>
                    <w:t xml:space="preserve"> </w:t>
                  </w:r>
                </w:p>
                <w:p w14:paraId="1578F305" w14:textId="0186836E" w:rsidR="00881B09" w:rsidRDefault="00000000">
                  <w:pPr>
                    <w:pStyle w:val="divdocumentulli"/>
                    <w:numPr>
                      <w:ilvl w:val="0"/>
                      <w:numId w:val="1"/>
                    </w:numPr>
                    <w:spacing w:before="100" w:line="280" w:lineRule="atLeast"/>
                    <w:ind w:right="360" w:hanging="232"/>
                    <w:rPr>
                      <w:rStyle w:val="span"/>
                      <w:rFonts w:ascii="Fira Sans" w:eastAsia="Fira Sans" w:hAnsi="Fira Sans" w:cs="Fira Sans"/>
                      <w:color w:val="46464E"/>
                      <w:sz w:val="20"/>
                      <w:szCs w:val="20"/>
                    </w:rPr>
                  </w:pPr>
                  <w:r>
                    <w:rPr>
                      <w:rStyle w:val="span"/>
                      <w:rFonts w:ascii="Fira Sans" w:eastAsia="Fira Sans" w:hAnsi="Fira Sans" w:cs="Fira Sans"/>
                      <w:color w:val="46464E"/>
                      <w:sz w:val="20"/>
                      <w:szCs w:val="20"/>
                    </w:rPr>
                    <w:t>Conducted comprehensive testing of online trading applications: - RTRMS, BOW, BOLT PRO, encompassing frontend and backend features</w:t>
                  </w:r>
                  <w:r w:rsidR="007179FD">
                    <w:rPr>
                      <w:rStyle w:val="span"/>
                      <w:rFonts w:ascii="Fira Sans" w:eastAsia="Fira Sans" w:hAnsi="Fira Sans" w:cs="Fira Sans"/>
                      <w:color w:val="46464E"/>
                      <w:sz w:val="20"/>
                      <w:szCs w:val="20"/>
                    </w:rPr>
                    <w:t>.</w:t>
                  </w:r>
                </w:p>
                <w:p w14:paraId="1578F306" w14:textId="206CC9E3" w:rsidR="00881B09" w:rsidRDefault="00000000">
                  <w:pPr>
                    <w:pStyle w:val="divdocumentulli"/>
                    <w:numPr>
                      <w:ilvl w:val="0"/>
                      <w:numId w:val="1"/>
                    </w:numPr>
                    <w:spacing w:line="280" w:lineRule="atLeast"/>
                    <w:ind w:right="360" w:hanging="232"/>
                    <w:rPr>
                      <w:rStyle w:val="span"/>
                      <w:rFonts w:ascii="Fira Sans" w:eastAsia="Fira Sans" w:hAnsi="Fira Sans" w:cs="Fira Sans"/>
                      <w:color w:val="46464E"/>
                      <w:sz w:val="20"/>
                      <w:szCs w:val="20"/>
                    </w:rPr>
                  </w:pPr>
                  <w:r>
                    <w:rPr>
                      <w:rStyle w:val="span"/>
                      <w:rFonts w:ascii="Fira Sans" w:eastAsia="Fira Sans" w:hAnsi="Fira Sans" w:cs="Fira Sans"/>
                      <w:color w:val="46464E"/>
                      <w:sz w:val="20"/>
                      <w:szCs w:val="20"/>
                    </w:rPr>
                    <w:t>Enhanced software quality by Developing and executing test plans, scenarios, and procedures to identify software defects and ensure optimal performance and conducted sanity testing for BSE and International Exchange Trading applications</w:t>
                  </w:r>
                  <w:r w:rsidR="007179FD">
                    <w:rPr>
                      <w:rStyle w:val="span"/>
                      <w:rFonts w:ascii="Fira Sans" w:eastAsia="Fira Sans" w:hAnsi="Fira Sans" w:cs="Fira Sans"/>
                      <w:color w:val="46464E"/>
                      <w:sz w:val="20"/>
                      <w:szCs w:val="20"/>
                    </w:rPr>
                    <w:t>.</w:t>
                  </w:r>
                </w:p>
                <w:p w14:paraId="1578F307" w14:textId="0889C26A" w:rsidR="00881B09" w:rsidRDefault="00000000">
                  <w:pPr>
                    <w:pStyle w:val="divdocumentulli"/>
                    <w:numPr>
                      <w:ilvl w:val="0"/>
                      <w:numId w:val="1"/>
                    </w:numPr>
                    <w:spacing w:line="280" w:lineRule="atLeast"/>
                    <w:ind w:right="360" w:hanging="232"/>
                    <w:rPr>
                      <w:rStyle w:val="span"/>
                      <w:rFonts w:ascii="Fira Sans" w:eastAsia="Fira Sans" w:hAnsi="Fira Sans" w:cs="Fira Sans"/>
                      <w:color w:val="46464E"/>
                      <w:sz w:val="20"/>
                      <w:szCs w:val="20"/>
                    </w:rPr>
                  </w:pPr>
                  <w:r>
                    <w:rPr>
                      <w:rStyle w:val="span"/>
                      <w:rFonts w:ascii="Fira Sans" w:eastAsia="Fira Sans" w:hAnsi="Fira Sans" w:cs="Fira Sans"/>
                      <w:color w:val="46464E"/>
                      <w:sz w:val="20"/>
                      <w:szCs w:val="20"/>
                    </w:rPr>
                    <w:t>Created custom test cases based on specific client requirements to ensure maximum compatibility between software solutions and end-user environments</w:t>
                  </w:r>
                  <w:r w:rsidR="007179FD">
                    <w:rPr>
                      <w:rStyle w:val="span"/>
                      <w:rFonts w:ascii="Fira Sans" w:eastAsia="Fira Sans" w:hAnsi="Fira Sans" w:cs="Fira Sans"/>
                      <w:color w:val="46464E"/>
                      <w:sz w:val="20"/>
                      <w:szCs w:val="20"/>
                    </w:rPr>
                    <w:t>.</w:t>
                  </w:r>
                </w:p>
                <w:p w14:paraId="1578F308" w14:textId="27F41D49" w:rsidR="00881B09" w:rsidRDefault="00000000">
                  <w:pPr>
                    <w:pStyle w:val="divdocumentulli"/>
                    <w:numPr>
                      <w:ilvl w:val="0"/>
                      <w:numId w:val="1"/>
                    </w:numPr>
                    <w:spacing w:line="280" w:lineRule="atLeast"/>
                    <w:ind w:right="360" w:hanging="232"/>
                    <w:rPr>
                      <w:rStyle w:val="span"/>
                      <w:rFonts w:ascii="Fira Sans" w:eastAsia="Fira Sans" w:hAnsi="Fira Sans" w:cs="Fira Sans"/>
                      <w:color w:val="46464E"/>
                      <w:sz w:val="20"/>
                      <w:szCs w:val="20"/>
                    </w:rPr>
                  </w:pPr>
                  <w:r>
                    <w:rPr>
                      <w:rStyle w:val="span"/>
                      <w:rFonts w:ascii="Fira Sans" w:eastAsia="Fira Sans" w:hAnsi="Fira Sans" w:cs="Fira Sans"/>
                      <w:color w:val="46464E"/>
                      <w:sz w:val="20"/>
                      <w:szCs w:val="20"/>
                    </w:rPr>
                    <w:t>Ensured compliance with industry standards by conducting regular audits of internal QA processes</w:t>
                  </w:r>
                  <w:r w:rsidR="007179FD">
                    <w:rPr>
                      <w:rStyle w:val="span"/>
                      <w:rFonts w:ascii="Fira Sans" w:eastAsia="Fira Sans" w:hAnsi="Fira Sans" w:cs="Fira Sans"/>
                      <w:color w:val="46464E"/>
                      <w:sz w:val="20"/>
                      <w:szCs w:val="20"/>
                    </w:rPr>
                    <w:t>.</w:t>
                  </w:r>
                </w:p>
                <w:p w14:paraId="1578F309" w14:textId="5B144143" w:rsidR="00881B09" w:rsidRDefault="00000000">
                  <w:pPr>
                    <w:pStyle w:val="divdocumentulli"/>
                    <w:numPr>
                      <w:ilvl w:val="0"/>
                      <w:numId w:val="1"/>
                    </w:numPr>
                    <w:spacing w:line="280" w:lineRule="atLeast"/>
                    <w:ind w:right="360" w:hanging="232"/>
                    <w:rPr>
                      <w:rStyle w:val="span"/>
                      <w:rFonts w:ascii="Fira Sans" w:eastAsia="Fira Sans" w:hAnsi="Fira Sans" w:cs="Fira Sans"/>
                      <w:color w:val="46464E"/>
                      <w:sz w:val="20"/>
                      <w:szCs w:val="20"/>
                    </w:rPr>
                  </w:pPr>
                  <w:r>
                    <w:rPr>
                      <w:rStyle w:val="span"/>
                      <w:rFonts w:ascii="Fira Sans" w:eastAsia="Fira Sans" w:hAnsi="Fira Sans" w:cs="Fira Sans"/>
                      <w:color w:val="46464E"/>
                      <w:sz w:val="20"/>
                      <w:szCs w:val="20"/>
                    </w:rPr>
                    <w:t>Established a culture of continuous improvement within the QA team, fostering increased efficiency and effectiveness over time</w:t>
                  </w:r>
                  <w:r w:rsidR="007179FD">
                    <w:rPr>
                      <w:rStyle w:val="span"/>
                      <w:rFonts w:ascii="Fira Sans" w:eastAsia="Fira Sans" w:hAnsi="Fira Sans" w:cs="Fira Sans"/>
                      <w:color w:val="46464E"/>
                      <w:sz w:val="20"/>
                      <w:szCs w:val="20"/>
                    </w:rPr>
                    <w:t>.</w:t>
                  </w:r>
                </w:p>
                <w:p w14:paraId="1578F30A" w14:textId="33189154" w:rsidR="00881B09" w:rsidRDefault="00000000">
                  <w:pPr>
                    <w:pStyle w:val="divdocumentulli"/>
                    <w:numPr>
                      <w:ilvl w:val="0"/>
                      <w:numId w:val="1"/>
                    </w:numPr>
                    <w:spacing w:line="280" w:lineRule="atLeast"/>
                    <w:ind w:right="360" w:hanging="232"/>
                    <w:rPr>
                      <w:rStyle w:val="span"/>
                      <w:rFonts w:ascii="Fira Sans" w:eastAsia="Fira Sans" w:hAnsi="Fira Sans" w:cs="Fira Sans"/>
                      <w:color w:val="46464E"/>
                      <w:sz w:val="20"/>
                      <w:szCs w:val="20"/>
                    </w:rPr>
                  </w:pPr>
                  <w:r>
                    <w:rPr>
                      <w:rStyle w:val="span"/>
                      <w:rFonts w:ascii="Fira Sans" w:eastAsia="Fira Sans" w:hAnsi="Fira Sans" w:cs="Fira Sans"/>
                      <w:color w:val="46464E"/>
                      <w:sz w:val="20"/>
                      <w:szCs w:val="20"/>
                    </w:rPr>
                    <w:t>Streamlined QA processes, resulting in accelerated product releases and improved customer satisfaction</w:t>
                  </w:r>
                  <w:r w:rsidR="007179FD">
                    <w:rPr>
                      <w:rStyle w:val="span"/>
                      <w:rFonts w:ascii="Fira Sans" w:eastAsia="Fira Sans" w:hAnsi="Fira Sans" w:cs="Fira Sans"/>
                      <w:color w:val="46464E"/>
                      <w:sz w:val="20"/>
                      <w:szCs w:val="20"/>
                    </w:rPr>
                    <w:t>.</w:t>
                  </w:r>
                </w:p>
                <w:p w14:paraId="1578F30B" w14:textId="508C078D" w:rsidR="00881B09" w:rsidRDefault="00000000">
                  <w:pPr>
                    <w:pStyle w:val="divdocumentulli"/>
                    <w:numPr>
                      <w:ilvl w:val="0"/>
                      <w:numId w:val="1"/>
                    </w:numPr>
                    <w:spacing w:line="280" w:lineRule="atLeast"/>
                    <w:ind w:right="360" w:hanging="232"/>
                    <w:rPr>
                      <w:rStyle w:val="span"/>
                      <w:rFonts w:ascii="Fira Sans" w:eastAsia="Fira Sans" w:hAnsi="Fira Sans" w:cs="Fira Sans"/>
                      <w:color w:val="46464E"/>
                      <w:sz w:val="20"/>
                      <w:szCs w:val="20"/>
                    </w:rPr>
                  </w:pPr>
                  <w:r>
                    <w:rPr>
                      <w:rStyle w:val="span"/>
                      <w:rFonts w:ascii="Fira Sans" w:eastAsia="Fira Sans" w:hAnsi="Fira Sans" w:cs="Fira Sans"/>
                      <w:color w:val="46464E"/>
                      <w:sz w:val="20"/>
                      <w:szCs w:val="20"/>
                    </w:rPr>
                    <w:t>Increased team productivity by providing guidance and mentoring junior QA engineers</w:t>
                  </w:r>
                  <w:r w:rsidR="007179FD">
                    <w:rPr>
                      <w:rStyle w:val="span"/>
                      <w:rFonts w:ascii="Fira Sans" w:eastAsia="Fira Sans" w:hAnsi="Fira Sans" w:cs="Fira Sans"/>
                      <w:color w:val="46464E"/>
                      <w:sz w:val="20"/>
                      <w:szCs w:val="20"/>
                    </w:rPr>
                    <w:t>.</w:t>
                  </w:r>
                </w:p>
                <w:p w14:paraId="1578F30C" w14:textId="270A835E" w:rsidR="00881B09" w:rsidRDefault="00000000">
                  <w:pPr>
                    <w:pStyle w:val="divdocumentulli"/>
                    <w:numPr>
                      <w:ilvl w:val="0"/>
                      <w:numId w:val="1"/>
                    </w:numPr>
                    <w:spacing w:line="280" w:lineRule="atLeast"/>
                    <w:ind w:right="360" w:hanging="232"/>
                    <w:rPr>
                      <w:rStyle w:val="span"/>
                      <w:rFonts w:ascii="Fira Sans" w:eastAsia="Fira Sans" w:hAnsi="Fira Sans" w:cs="Fira Sans"/>
                      <w:color w:val="46464E"/>
                      <w:sz w:val="20"/>
                      <w:szCs w:val="20"/>
                    </w:rPr>
                  </w:pPr>
                  <w:r>
                    <w:rPr>
                      <w:rStyle w:val="span"/>
                      <w:rFonts w:ascii="Fira Sans" w:eastAsia="Fira Sans" w:hAnsi="Fira Sans" w:cs="Fira Sans"/>
                      <w:color w:val="46464E"/>
                      <w:sz w:val="20"/>
                      <w:szCs w:val="20"/>
                    </w:rPr>
                    <w:t>Contributed to successful product launches through rigorous testing and validation efforts</w:t>
                  </w:r>
                  <w:r w:rsidR="007179FD">
                    <w:rPr>
                      <w:rStyle w:val="span"/>
                      <w:rFonts w:ascii="Fira Sans" w:eastAsia="Fira Sans" w:hAnsi="Fira Sans" w:cs="Fira Sans"/>
                      <w:color w:val="46464E"/>
                      <w:sz w:val="20"/>
                      <w:szCs w:val="20"/>
                    </w:rPr>
                    <w:t>.</w:t>
                  </w:r>
                </w:p>
                <w:p w14:paraId="1578F30D" w14:textId="595E6A24" w:rsidR="00881B09" w:rsidRDefault="00000000">
                  <w:pPr>
                    <w:pStyle w:val="divdocumentulli"/>
                    <w:numPr>
                      <w:ilvl w:val="0"/>
                      <w:numId w:val="1"/>
                    </w:numPr>
                    <w:spacing w:line="280" w:lineRule="atLeast"/>
                    <w:ind w:right="360" w:hanging="232"/>
                    <w:rPr>
                      <w:rStyle w:val="span"/>
                      <w:rFonts w:ascii="Fira Sans" w:eastAsia="Fira Sans" w:hAnsi="Fira Sans" w:cs="Fira Sans"/>
                      <w:color w:val="46464E"/>
                      <w:sz w:val="20"/>
                      <w:szCs w:val="20"/>
                    </w:rPr>
                  </w:pPr>
                  <w:r>
                    <w:rPr>
                      <w:rStyle w:val="span"/>
                      <w:rFonts w:ascii="Fira Sans" w:eastAsia="Fira Sans" w:hAnsi="Fira Sans" w:cs="Fira Sans"/>
                      <w:color w:val="46464E"/>
                      <w:sz w:val="20"/>
                      <w:szCs w:val="20"/>
                    </w:rPr>
                    <w:t>Collaborated closely with development teams to identify, report, and resolve software defects promptly</w:t>
                  </w:r>
                  <w:r w:rsidR="007179FD">
                    <w:rPr>
                      <w:rStyle w:val="span"/>
                      <w:rFonts w:ascii="Fira Sans" w:eastAsia="Fira Sans" w:hAnsi="Fira Sans" w:cs="Fira Sans"/>
                      <w:color w:val="46464E"/>
                      <w:sz w:val="20"/>
                      <w:szCs w:val="20"/>
                    </w:rPr>
                    <w:t>.</w:t>
                  </w:r>
                </w:p>
                <w:p w14:paraId="1578F30E" w14:textId="77777777" w:rsidR="00881B09" w:rsidRDefault="00000000">
                  <w:pPr>
                    <w:pStyle w:val="divdocumentulli"/>
                    <w:numPr>
                      <w:ilvl w:val="0"/>
                      <w:numId w:val="1"/>
                    </w:numPr>
                    <w:spacing w:line="280" w:lineRule="atLeast"/>
                    <w:ind w:right="360" w:hanging="232"/>
                    <w:rPr>
                      <w:rStyle w:val="span"/>
                      <w:rFonts w:ascii="Fira Sans" w:eastAsia="Fira Sans" w:hAnsi="Fira Sans" w:cs="Fira Sans"/>
                      <w:color w:val="46464E"/>
                      <w:sz w:val="20"/>
                      <w:szCs w:val="20"/>
                    </w:rPr>
                  </w:pPr>
                  <w:r>
                    <w:rPr>
                      <w:rStyle w:val="span"/>
                      <w:rFonts w:ascii="Fira Sans" w:eastAsia="Fira Sans" w:hAnsi="Fira Sans" w:cs="Fira Sans"/>
                      <w:color w:val="46464E"/>
                      <w:sz w:val="20"/>
                      <w:szCs w:val="20"/>
                    </w:rPr>
                    <w:t>Developed and maintained detailed test scenarios, test cases, and test data using MS Excel and SVN repository.</w:t>
                  </w:r>
                </w:p>
                <w:p w14:paraId="1578F30F" w14:textId="77777777" w:rsidR="00881B09" w:rsidRDefault="00000000">
                  <w:pPr>
                    <w:pStyle w:val="documentleft-boxsectiontitle"/>
                    <w:pBdr>
                      <w:bottom w:val="single" w:sz="8" w:space="0" w:color="2C5A77"/>
                    </w:pBdr>
                    <w:spacing w:before="500" w:after="200" w:line="340" w:lineRule="atLeast"/>
                    <w:ind w:left="480" w:right="360"/>
                    <w:rPr>
                      <w:rStyle w:val="divdocumentleft-box"/>
                      <w:rFonts w:ascii="Fira Sans" w:eastAsia="Fira Sans" w:hAnsi="Fira Sans" w:cs="Fira Sans"/>
                      <w:b/>
                      <w:bCs/>
                      <w:caps/>
                      <w:color w:val="2C5A77"/>
                      <w:spacing w:val="10"/>
                      <w:sz w:val="28"/>
                      <w:szCs w:val="28"/>
                    </w:rPr>
                  </w:pPr>
                  <w:r>
                    <w:rPr>
                      <w:rStyle w:val="divdocumentleft-box"/>
                      <w:rFonts w:ascii="Fira Sans" w:eastAsia="Fira Sans" w:hAnsi="Fira Sans" w:cs="Fira Sans"/>
                      <w:b/>
                      <w:bCs/>
                      <w:caps/>
                      <w:color w:val="2C5A77"/>
                      <w:spacing w:val="10"/>
                      <w:sz w:val="28"/>
                      <w:szCs w:val="28"/>
                    </w:rPr>
                    <w:t>Education</w:t>
                  </w:r>
                </w:p>
                <w:p w14:paraId="1578F310" w14:textId="77777777" w:rsidR="00881B09" w:rsidRDefault="00000000">
                  <w:pPr>
                    <w:pStyle w:val="documentleft-boxpaddedline"/>
                    <w:spacing w:line="280" w:lineRule="atLeast"/>
                    <w:ind w:left="480" w:right="360"/>
                    <w:rPr>
                      <w:rStyle w:val="divdocumentleft-box"/>
                      <w:rFonts w:ascii="Fira Sans" w:eastAsia="Fira Sans" w:hAnsi="Fira Sans" w:cs="Fira Sans"/>
                      <w:b/>
                      <w:bCs/>
                      <w:sz w:val="20"/>
                      <w:szCs w:val="20"/>
                    </w:rPr>
                  </w:pPr>
                  <w:r>
                    <w:rPr>
                      <w:rStyle w:val="span"/>
                      <w:rFonts w:ascii="Fira Sans" w:eastAsia="Fira Sans" w:hAnsi="Fira Sans" w:cs="Fira Sans"/>
                      <w:b/>
                      <w:bCs/>
                      <w:sz w:val="20"/>
                      <w:szCs w:val="20"/>
                    </w:rPr>
                    <w:t>Bachelor of Engineering, Mechanical Engineering,</w:t>
                  </w:r>
                  <w:r>
                    <w:rPr>
                      <w:rStyle w:val="divdocumentleft-box"/>
                      <w:rFonts w:ascii="Fira Sans" w:eastAsia="Fira Sans" w:hAnsi="Fira Sans" w:cs="Fira Sans"/>
                      <w:b/>
                      <w:bCs/>
                      <w:sz w:val="20"/>
                      <w:szCs w:val="20"/>
                    </w:rPr>
                    <w:t xml:space="preserve"> </w:t>
                  </w:r>
                  <w:r>
                    <w:rPr>
                      <w:rStyle w:val="span"/>
                      <w:rFonts w:ascii="Fira Sans" w:eastAsia="Fira Sans" w:hAnsi="Fira Sans" w:cs="Fira Sans"/>
                      <w:b/>
                      <w:bCs/>
                      <w:sz w:val="20"/>
                      <w:szCs w:val="20"/>
                    </w:rPr>
                    <w:t>05/2021</w:t>
                  </w:r>
                  <w:r>
                    <w:rPr>
                      <w:rStyle w:val="documentjobdates"/>
                      <w:rFonts w:ascii="Fira Sans" w:eastAsia="Fira Sans" w:hAnsi="Fira Sans" w:cs="Fira Sans"/>
                    </w:rPr>
                    <w:t xml:space="preserve"> </w:t>
                  </w:r>
                </w:p>
                <w:p w14:paraId="1578F311" w14:textId="77777777" w:rsidR="00881B09" w:rsidRDefault="00000000">
                  <w:pPr>
                    <w:pStyle w:val="documentleft-boxpaddedline"/>
                    <w:spacing w:line="280" w:lineRule="atLeast"/>
                    <w:ind w:left="480" w:right="360"/>
                    <w:rPr>
                      <w:rStyle w:val="divdocumentleft-box"/>
                      <w:rFonts w:ascii="Fira Sans" w:eastAsia="Fira Sans" w:hAnsi="Fira Sans" w:cs="Fira Sans"/>
                      <w:sz w:val="20"/>
                      <w:szCs w:val="20"/>
                    </w:rPr>
                  </w:pPr>
                  <w:r>
                    <w:rPr>
                      <w:rStyle w:val="documentcompanyname"/>
                      <w:rFonts w:ascii="Fira Sans" w:eastAsia="Fira Sans" w:hAnsi="Fira Sans" w:cs="Fira Sans"/>
                      <w:sz w:val="20"/>
                      <w:szCs w:val="20"/>
                    </w:rPr>
                    <w:t>Bharat College Of Engineering</w:t>
                  </w:r>
                  <w:r>
                    <w:rPr>
                      <w:rStyle w:val="span"/>
                      <w:rFonts w:ascii="Fira Sans" w:eastAsia="Fira Sans" w:hAnsi="Fira Sans" w:cs="Fira Sans"/>
                      <w:sz w:val="20"/>
                      <w:szCs w:val="20"/>
                    </w:rPr>
                    <w:t xml:space="preserve"> -</w:t>
                  </w:r>
                  <w:r>
                    <w:rPr>
                      <w:rStyle w:val="divdocumentleft-box"/>
                      <w:rFonts w:ascii="Fira Sans" w:eastAsia="Fira Sans" w:hAnsi="Fira Sans" w:cs="Fira Sans"/>
                      <w:sz w:val="20"/>
                      <w:szCs w:val="20"/>
                    </w:rPr>
                    <w:t xml:space="preserve"> </w:t>
                  </w:r>
                  <w:r>
                    <w:rPr>
                      <w:rStyle w:val="documenteducationjobcity"/>
                      <w:rFonts w:ascii="Fira Sans" w:eastAsia="Fira Sans" w:hAnsi="Fira Sans" w:cs="Fira Sans"/>
                      <w:sz w:val="20"/>
                      <w:szCs w:val="20"/>
                    </w:rPr>
                    <w:t>Mumbai</w:t>
                  </w:r>
                  <w:r>
                    <w:rPr>
                      <w:rStyle w:val="divdocumentleft-box"/>
                      <w:rFonts w:ascii="Fira Sans" w:eastAsia="Fira Sans" w:hAnsi="Fira Sans" w:cs="Fira Sans"/>
                      <w:sz w:val="20"/>
                      <w:szCs w:val="20"/>
                    </w:rPr>
                    <w:t xml:space="preserve"> </w:t>
                  </w:r>
                </w:p>
                <w:p w14:paraId="1578F312" w14:textId="77777777" w:rsidR="00881B09" w:rsidRDefault="00000000">
                  <w:pPr>
                    <w:pStyle w:val="documentleft-boxsectiontitle"/>
                    <w:pBdr>
                      <w:bottom w:val="single" w:sz="8" w:space="0" w:color="2C5A77"/>
                    </w:pBdr>
                    <w:spacing w:before="500" w:after="200" w:line="340" w:lineRule="atLeast"/>
                    <w:ind w:left="480" w:right="360"/>
                    <w:rPr>
                      <w:rStyle w:val="divdocumentleft-box"/>
                      <w:rFonts w:ascii="Fira Sans" w:eastAsia="Fira Sans" w:hAnsi="Fira Sans" w:cs="Fira Sans"/>
                      <w:b/>
                      <w:bCs/>
                      <w:caps/>
                      <w:color w:val="2C5A77"/>
                      <w:spacing w:val="10"/>
                      <w:sz w:val="28"/>
                      <w:szCs w:val="28"/>
                    </w:rPr>
                  </w:pPr>
                  <w:r>
                    <w:rPr>
                      <w:rStyle w:val="divdocumentleft-box"/>
                      <w:rFonts w:ascii="Fira Sans" w:eastAsia="Fira Sans" w:hAnsi="Fira Sans" w:cs="Fira Sans"/>
                      <w:b/>
                      <w:bCs/>
                      <w:caps/>
                      <w:color w:val="2C5A77"/>
                      <w:spacing w:val="10"/>
                      <w:sz w:val="28"/>
                      <w:szCs w:val="28"/>
                    </w:rPr>
                    <w:lastRenderedPageBreak/>
                    <w:t>Accomplishments</w:t>
                  </w:r>
                </w:p>
                <w:p w14:paraId="1578F313" w14:textId="77777777" w:rsidR="00881B09" w:rsidRDefault="00000000">
                  <w:pPr>
                    <w:pStyle w:val="divdocumentulli"/>
                    <w:numPr>
                      <w:ilvl w:val="0"/>
                      <w:numId w:val="2"/>
                    </w:numPr>
                    <w:pBdr>
                      <w:left w:val="none" w:sz="0" w:space="0" w:color="auto"/>
                    </w:pBdr>
                    <w:spacing w:line="280" w:lineRule="atLeast"/>
                    <w:ind w:right="360" w:hanging="232"/>
                    <w:rPr>
                      <w:rStyle w:val="divdocumentleft-box"/>
                      <w:rFonts w:ascii="Fira Sans" w:eastAsia="Fira Sans" w:hAnsi="Fira Sans" w:cs="Fira Sans"/>
                      <w:color w:val="46464E"/>
                      <w:sz w:val="20"/>
                      <w:szCs w:val="20"/>
                    </w:rPr>
                  </w:pPr>
                  <w:r>
                    <w:rPr>
                      <w:rStyle w:val="divdocumentleft-box"/>
                      <w:rFonts w:ascii="Fira Sans" w:eastAsia="Fira Sans" w:hAnsi="Fira Sans" w:cs="Fira Sans"/>
                      <w:color w:val="46464E"/>
                      <w:sz w:val="20"/>
                      <w:szCs w:val="20"/>
                    </w:rPr>
                    <w:t>Achieved results by completing tasks with accuracy and efficiency.</w:t>
                  </w:r>
                </w:p>
                <w:p w14:paraId="1578F314" w14:textId="77777777" w:rsidR="00881B09" w:rsidRDefault="00000000">
                  <w:pPr>
                    <w:pStyle w:val="divdocumentulli"/>
                    <w:numPr>
                      <w:ilvl w:val="0"/>
                      <w:numId w:val="2"/>
                    </w:numPr>
                    <w:spacing w:line="280" w:lineRule="atLeast"/>
                    <w:ind w:right="360" w:hanging="232"/>
                    <w:rPr>
                      <w:rStyle w:val="divdocumentleft-box"/>
                      <w:rFonts w:ascii="Fira Sans" w:eastAsia="Fira Sans" w:hAnsi="Fira Sans" w:cs="Fira Sans"/>
                      <w:color w:val="46464E"/>
                      <w:sz w:val="20"/>
                      <w:szCs w:val="20"/>
                    </w:rPr>
                  </w:pPr>
                  <w:r>
                    <w:rPr>
                      <w:rStyle w:val="divdocumentleft-box"/>
                      <w:rFonts w:ascii="Fira Sans" w:eastAsia="Fira Sans" w:hAnsi="Fira Sans" w:cs="Fira Sans"/>
                      <w:color w:val="46464E"/>
                      <w:sz w:val="20"/>
                      <w:szCs w:val="20"/>
                    </w:rPr>
                    <w:t>Led a team of 8 staff members.</w:t>
                  </w:r>
                </w:p>
                <w:p w14:paraId="1578F315" w14:textId="77777777" w:rsidR="00881B09" w:rsidRDefault="00000000">
                  <w:pPr>
                    <w:pStyle w:val="divdocumentulli"/>
                    <w:numPr>
                      <w:ilvl w:val="0"/>
                      <w:numId w:val="2"/>
                    </w:numPr>
                    <w:spacing w:line="280" w:lineRule="atLeast"/>
                    <w:ind w:right="360" w:hanging="232"/>
                    <w:rPr>
                      <w:rStyle w:val="divdocumentleft-box"/>
                      <w:rFonts w:ascii="Fira Sans" w:eastAsia="Fira Sans" w:hAnsi="Fira Sans" w:cs="Fira Sans"/>
                      <w:color w:val="46464E"/>
                      <w:sz w:val="20"/>
                      <w:szCs w:val="20"/>
                    </w:rPr>
                  </w:pPr>
                  <w:r>
                    <w:rPr>
                      <w:rStyle w:val="divdocumentleft-box"/>
                      <w:rFonts w:ascii="Fira Sans" w:eastAsia="Fira Sans" w:hAnsi="Fira Sans" w:cs="Fira Sans"/>
                      <w:color w:val="46464E"/>
                      <w:sz w:val="20"/>
                      <w:szCs w:val="20"/>
                    </w:rPr>
                    <w:t>Collaborated with 4 teams in the testing of the NTA project with modules 'T-0 Settlement' and 'Limit Price Protection'.</w:t>
                  </w:r>
                </w:p>
                <w:p w14:paraId="1578F316" w14:textId="77777777" w:rsidR="00881B09" w:rsidRDefault="00000000">
                  <w:pPr>
                    <w:pStyle w:val="divdocumentulli"/>
                    <w:numPr>
                      <w:ilvl w:val="0"/>
                      <w:numId w:val="2"/>
                    </w:numPr>
                    <w:spacing w:line="280" w:lineRule="atLeast"/>
                    <w:ind w:right="360" w:hanging="232"/>
                    <w:rPr>
                      <w:rStyle w:val="divdocumentleft-box"/>
                      <w:rFonts w:ascii="Fira Sans" w:eastAsia="Fira Sans" w:hAnsi="Fira Sans" w:cs="Fira Sans"/>
                      <w:color w:val="46464E"/>
                      <w:sz w:val="20"/>
                      <w:szCs w:val="20"/>
                    </w:rPr>
                  </w:pPr>
                  <w:r>
                    <w:rPr>
                      <w:rStyle w:val="divdocumentleft-box"/>
                      <w:rFonts w:ascii="Fira Sans" w:eastAsia="Fira Sans" w:hAnsi="Fira Sans" w:cs="Fira Sans"/>
                      <w:color w:val="46464E"/>
                      <w:sz w:val="20"/>
                      <w:szCs w:val="20"/>
                    </w:rPr>
                    <w:t>Appreciation received by the client for delivering critical modules on time.</w:t>
                  </w:r>
                </w:p>
                <w:p w14:paraId="1578F317" w14:textId="77777777" w:rsidR="00881B09" w:rsidRDefault="00000000">
                  <w:pPr>
                    <w:pStyle w:val="documentleft-boxsectiontitle"/>
                    <w:pBdr>
                      <w:bottom w:val="single" w:sz="8" w:space="0" w:color="2C5A77"/>
                    </w:pBdr>
                    <w:spacing w:before="500" w:after="200" w:line="340" w:lineRule="atLeast"/>
                    <w:ind w:left="480" w:right="360"/>
                    <w:rPr>
                      <w:rStyle w:val="divdocumentleft-box"/>
                      <w:rFonts w:ascii="Fira Sans" w:eastAsia="Fira Sans" w:hAnsi="Fira Sans" w:cs="Fira Sans"/>
                      <w:b/>
                      <w:bCs/>
                      <w:caps/>
                      <w:color w:val="2C5A77"/>
                      <w:spacing w:val="10"/>
                      <w:sz w:val="28"/>
                      <w:szCs w:val="28"/>
                    </w:rPr>
                  </w:pPr>
                  <w:r>
                    <w:rPr>
                      <w:rStyle w:val="divdocumentleft-box"/>
                      <w:rFonts w:ascii="Fira Sans" w:eastAsia="Fira Sans" w:hAnsi="Fira Sans" w:cs="Fira Sans"/>
                      <w:b/>
                      <w:bCs/>
                      <w:caps/>
                      <w:color w:val="2C5A77"/>
                      <w:spacing w:val="10"/>
                      <w:sz w:val="28"/>
                      <w:szCs w:val="28"/>
                    </w:rPr>
                    <w:t>Professional Trainings</w:t>
                  </w:r>
                </w:p>
                <w:p w14:paraId="1578F318" w14:textId="77777777" w:rsidR="00881B09" w:rsidRPr="007179FD" w:rsidRDefault="00000000">
                  <w:pPr>
                    <w:pStyle w:val="p"/>
                    <w:spacing w:line="280" w:lineRule="atLeast"/>
                    <w:ind w:left="480" w:right="360"/>
                    <w:rPr>
                      <w:rStyle w:val="divdocumentleft-box"/>
                      <w:rFonts w:ascii="Fira Sans" w:eastAsia="Fira Sans" w:hAnsi="Fira Sans" w:cs="Fira Sans"/>
                      <w:b/>
                      <w:bCs/>
                      <w:color w:val="46464E"/>
                      <w:sz w:val="20"/>
                      <w:szCs w:val="20"/>
                    </w:rPr>
                  </w:pPr>
                  <w:r w:rsidRPr="007179FD">
                    <w:rPr>
                      <w:rStyle w:val="divdocumentleft-box"/>
                      <w:rFonts w:ascii="Fira Sans" w:eastAsia="Fira Sans" w:hAnsi="Fira Sans" w:cs="Fira Sans"/>
                      <w:b/>
                      <w:bCs/>
                      <w:color w:val="46464E"/>
                      <w:sz w:val="20"/>
                      <w:szCs w:val="20"/>
                    </w:rPr>
                    <w:t xml:space="preserve">Professional Training of Quality Assurance and Manual Testing | </w:t>
                  </w:r>
                  <w:proofErr w:type="spellStart"/>
                  <w:proofErr w:type="gramStart"/>
                  <w:r w:rsidRPr="007179FD">
                    <w:rPr>
                      <w:rStyle w:val="divdocumentleft-box"/>
                      <w:rFonts w:ascii="Fira Sans" w:eastAsia="Fira Sans" w:hAnsi="Fira Sans" w:cs="Fira Sans"/>
                      <w:b/>
                      <w:bCs/>
                      <w:color w:val="46464E"/>
                      <w:sz w:val="20"/>
                      <w:szCs w:val="20"/>
                    </w:rPr>
                    <w:t>QSpiders,Thane</w:t>
                  </w:r>
                  <w:proofErr w:type="spellEnd"/>
                  <w:proofErr w:type="gramEnd"/>
                </w:p>
                <w:p w14:paraId="1578F319" w14:textId="77777777" w:rsidR="00881B09" w:rsidRDefault="00881B09">
                  <w:pPr>
                    <w:pStyle w:val="divdocumentleft-boxParagraph"/>
                    <w:pBdr>
                      <w:left w:val="none" w:sz="0" w:space="0" w:color="auto"/>
                      <w:right w:val="none" w:sz="0" w:space="0" w:color="auto"/>
                    </w:pBdr>
                    <w:spacing w:line="280" w:lineRule="atLeast"/>
                    <w:ind w:left="480" w:right="360"/>
                    <w:textAlignment w:val="auto"/>
                    <w:rPr>
                      <w:rStyle w:val="divdocumentleft-box"/>
                      <w:rFonts w:ascii="Fira Sans" w:eastAsia="Fira Sans" w:hAnsi="Fira Sans" w:cs="Fira Sans"/>
                      <w:color w:val="46464E"/>
                      <w:sz w:val="20"/>
                      <w:szCs w:val="20"/>
                    </w:rPr>
                  </w:pPr>
                </w:p>
              </w:tc>
            </w:tr>
          </w:tbl>
          <w:p w14:paraId="1578F31B" w14:textId="77777777" w:rsidR="00881B09" w:rsidRDefault="00881B09">
            <w:pPr>
              <w:rPr>
                <w:rFonts w:ascii="Fira Sans" w:eastAsia="Fira Sans" w:hAnsi="Fira Sans" w:cs="Fira Sans"/>
                <w:color w:val="46464E"/>
                <w:sz w:val="20"/>
                <w:szCs w:val="20"/>
              </w:rPr>
            </w:pPr>
          </w:p>
        </w:tc>
        <w:tc>
          <w:tcPr>
            <w:tcW w:w="4480" w:type="dxa"/>
            <w:shd w:val="clear" w:color="auto" w:fill="2C5A77"/>
            <w:tcMar>
              <w:top w:w="800" w:type="dxa"/>
              <w:left w:w="0" w:type="dxa"/>
              <w:bottom w:w="600" w:type="dxa"/>
              <w:right w:w="0" w:type="dxa"/>
            </w:tcMar>
            <w:hideMark/>
          </w:tcPr>
          <w:tbl>
            <w:tblPr>
              <w:tblStyle w:val="addresstable"/>
              <w:tblW w:w="0" w:type="auto"/>
              <w:tblCellSpacing w:w="0" w:type="dxa"/>
              <w:tblInd w:w="500" w:type="dxa"/>
              <w:tblLayout w:type="fixed"/>
              <w:tblCellMar>
                <w:left w:w="0" w:type="dxa"/>
                <w:right w:w="0" w:type="dxa"/>
              </w:tblCellMar>
              <w:tblLook w:val="05E0" w:firstRow="1" w:lastRow="1" w:firstColumn="1" w:lastColumn="1" w:noHBand="0" w:noVBand="1"/>
            </w:tblPr>
            <w:tblGrid>
              <w:gridCol w:w="600"/>
              <w:gridCol w:w="3400"/>
            </w:tblGrid>
            <w:tr w:rsidR="00881B09" w14:paraId="1578F31E" w14:textId="77777777">
              <w:trPr>
                <w:tblCellSpacing w:w="0" w:type="dxa"/>
              </w:trPr>
              <w:tc>
                <w:tcPr>
                  <w:tcW w:w="600" w:type="dxa"/>
                  <w:tcMar>
                    <w:top w:w="40" w:type="dxa"/>
                    <w:left w:w="0" w:type="dxa"/>
                    <w:bottom w:w="100" w:type="dxa"/>
                    <w:right w:w="200" w:type="dxa"/>
                  </w:tcMar>
                  <w:vAlign w:val="center"/>
                  <w:hideMark/>
                </w:tcPr>
                <w:p w14:paraId="1578F31C" w14:textId="77777777" w:rsidR="00881B09" w:rsidRDefault="00000000">
                  <w:pPr>
                    <w:pStyle w:val="div"/>
                    <w:spacing w:line="280" w:lineRule="atLeast"/>
                    <w:rPr>
                      <w:rStyle w:val="adrsfirstcell"/>
                      <w:rFonts w:ascii="Fira Sans" w:eastAsia="Fira Sans" w:hAnsi="Fira Sans" w:cs="Fira Sans"/>
                      <w:color w:val="FFFFFF"/>
                      <w:sz w:val="20"/>
                      <w:szCs w:val="20"/>
                    </w:rPr>
                  </w:pPr>
                  <w:r>
                    <w:rPr>
                      <w:rStyle w:val="adrsfirstcell"/>
                      <w:rFonts w:ascii="Fira Sans" w:eastAsia="Fira Sans" w:hAnsi="Fira Sans" w:cs="Fira Sans"/>
                      <w:noProof/>
                      <w:color w:val="FFFFFF"/>
                      <w:sz w:val="20"/>
                      <w:szCs w:val="20"/>
                    </w:rPr>
                    <w:lastRenderedPageBreak/>
                    <w:drawing>
                      <wp:inline distT="0" distB="0" distL="0" distR="0" wp14:anchorId="1578F33B" wp14:editId="1578F33C">
                        <wp:extent cx="241623" cy="241763"/>
                        <wp:effectExtent l="0" t="0" r="0" b="0"/>
                        <wp:docPr id="100001" name="Picture 1000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1" name=""/>
                                <pic:cNvPicPr>
                                  <a:picLocks/>
                                </pic:cNvPicPr>
                              </pic:nvPicPr>
                              <pic:blipFill>
                                <a:blip r:embed="rId5"/>
                                <a:stretch>
                                  <a:fillRect/>
                                </a:stretch>
                              </pic:blipFill>
                              <pic:spPr>
                                <a:xfrm>
                                  <a:off x="0" y="0"/>
                                  <a:ext cx="241623" cy="241763"/>
                                </a:xfrm>
                                <a:prstGeom prst="rect">
                                  <a:avLst/>
                                </a:prstGeom>
                              </pic:spPr>
                            </pic:pic>
                          </a:graphicData>
                        </a:graphic>
                      </wp:inline>
                    </w:drawing>
                  </w:r>
                </w:p>
              </w:tc>
              <w:tc>
                <w:tcPr>
                  <w:tcW w:w="3400" w:type="dxa"/>
                  <w:tcMar>
                    <w:top w:w="0" w:type="dxa"/>
                    <w:left w:w="0" w:type="dxa"/>
                    <w:bottom w:w="100" w:type="dxa"/>
                    <w:right w:w="600" w:type="dxa"/>
                  </w:tcMar>
                  <w:vAlign w:val="center"/>
                  <w:hideMark/>
                </w:tcPr>
                <w:p w14:paraId="1578F31D" w14:textId="77777777" w:rsidR="00881B09" w:rsidRDefault="00000000">
                  <w:pPr>
                    <w:pStyle w:val="div"/>
                    <w:spacing w:line="280" w:lineRule="atLeast"/>
                    <w:rPr>
                      <w:rStyle w:val="adrssecondcell"/>
                      <w:rFonts w:ascii="Fira Sans" w:eastAsia="Fira Sans" w:hAnsi="Fira Sans" w:cs="Fira Sans"/>
                      <w:color w:val="FFFFFF"/>
                      <w:sz w:val="20"/>
                      <w:szCs w:val="20"/>
                    </w:rPr>
                  </w:pPr>
                  <w:r>
                    <w:rPr>
                      <w:rStyle w:val="span"/>
                      <w:rFonts w:ascii="Fira Sans" w:eastAsia="Fira Sans" w:hAnsi="Fira Sans" w:cs="Fira Sans"/>
                      <w:color w:val="FFFFFF"/>
                      <w:sz w:val="20"/>
                      <w:szCs w:val="20"/>
                    </w:rPr>
                    <w:t>Mumbai, India 400072</w:t>
                  </w:r>
                </w:p>
              </w:tc>
            </w:tr>
            <w:tr w:rsidR="00881B09" w14:paraId="1578F321" w14:textId="77777777">
              <w:trPr>
                <w:tblCellSpacing w:w="0" w:type="dxa"/>
              </w:trPr>
              <w:tc>
                <w:tcPr>
                  <w:tcW w:w="600" w:type="dxa"/>
                  <w:tcMar>
                    <w:top w:w="40" w:type="dxa"/>
                    <w:left w:w="0" w:type="dxa"/>
                    <w:bottom w:w="100" w:type="dxa"/>
                    <w:right w:w="200" w:type="dxa"/>
                  </w:tcMar>
                  <w:vAlign w:val="center"/>
                  <w:hideMark/>
                </w:tcPr>
                <w:p w14:paraId="1578F31F" w14:textId="77777777" w:rsidR="00881B09" w:rsidRDefault="00000000">
                  <w:pPr>
                    <w:pStyle w:val="div"/>
                    <w:spacing w:line="280" w:lineRule="atLeast"/>
                    <w:rPr>
                      <w:rStyle w:val="adrsfirstcell"/>
                      <w:rFonts w:ascii="Fira Sans" w:eastAsia="Fira Sans" w:hAnsi="Fira Sans" w:cs="Fira Sans"/>
                      <w:color w:val="FFFFFF"/>
                      <w:sz w:val="20"/>
                      <w:szCs w:val="20"/>
                    </w:rPr>
                  </w:pPr>
                  <w:r>
                    <w:rPr>
                      <w:rStyle w:val="adrsfirstcell"/>
                      <w:rFonts w:ascii="Fira Sans" w:eastAsia="Fira Sans" w:hAnsi="Fira Sans" w:cs="Fira Sans"/>
                      <w:noProof/>
                      <w:color w:val="FFFFFF"/>
                      <w:sz w:val="20"/>
                      <w:szCs w:val="20"/>
                    </w:rPr>
                    <w:drawing>
                      <wp:inline distT="0" distB="0" distL="0" distR="0" wp14:anchorId="1578F33D" wp14:editId="1578F33E">
                        <wp:extent cx="241623" cy="241763"/>
                        <wp:effectExtent l="0" t="0" r="0" b="0"/>
                        <wp:docPr id="100003" name="Picture 1000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3" name=""/>
                                <pic:cNvPicPr>
                                  <a:picLocks/>
                                </pic:cNvPicPr>
                              </pic:nvPicPr>
                              <pic:blipFill>
                                <a:blip r:embed="rId6"/>
                                <a:stretch>
                                  <a:fillRect/>
                                </a:stretch>
                              </pic:blipFill>
                              <pic:spPr>
                                <a:xfrm>
                                  <a:off x="0" y="0"/>
                                  <a:ext cx="241623" cy="241763"/>
                                </a:xfrm>
                                <a:prstGeom prst="rect">
                                  <a:avLst/>
                                </a:prstGeom>
                              </pic:spPr>
                            </pic:pic>
                          </a:graphicData>
                        </a:graphic>
                      </wp:inline>
                    </w:drawing>
                  </w:r>
                </w:p>
              </w:tc>
              <w:tc>
                <w:tcPr>
                  <w:tcW w:w="3400" w:type="dxa"/>
                  <w:tcMar>
                    <w:top w:w="0" w:type="dxa"/>
                    <w:left w:w="0" w:type="dxa"/>
                    <w:bottom w:w="100" w:type="dxa"/>
                    <w:right w:w="600" w:type="dxa"/>
                  </w:tcMar>
                  <w:vAlign w:val="center"/>
                  <w:hideMark/>
                </w:tcPr>
                <w:p w14:paraId="1578F320" w14:textId="77777777" w:rsidR="00881B09" w:rsidRDefault="00000000">
                  <w:pPr>
                    <w:pStyle w:val="div"/>
                    <w:spacing w:line="280" w:lineRule="atLeast"/>
                    <w:rPr>
                      <w:rStyle w:val="adrssecondcell"/>
                      <w:rFonts w:ascii="Fira Sans" w:eastAsia="Fira Sans" w:hAnsi="Fira Sans" w:cs="Fira Sans"/>
                      <w:color w:val="FFFFFF"/>
                      <w:sz w:val="20"/>
                      <w:szCs w:val="20"/>
                    </w:rPr>
                  </w:pPr>
                  <w:r>
                    <w:rPr>
                      <w:rStyle w:val="span"/>
                      <w:rFonts w:ascii="Fira Sans" w:eastAsia="Fira Sans" w:hAnsi="Fira Sans" w:cs="Fira Sans"/>
                      <w:color w:val="FFFFFF"/>
                      <w:sz w:val="20"/>
                      <w:szCs w:val="20"/>
                    </w:rPr>
                    <w:t>8268054849</w:t>
                  </w:r>
                </w:p>
              </w:tc>
            </w:tr>
            <w:tr w:rsidR="00881B09" w14:paraId="1578F324" w14:textId="77777777">
              <w:trPr>
                <w:tblCellSpacing w:w="0" w:type="dxa"/>
              </w:trPr>
              <w:tc>
                <w:tcPr>
                  <w:tcW w:w="600" w:type="dxa"/>
                  <w:tcMar>
                    <w:top w:w="40" w:type="dxa"/>
                    <w:left w:w="0" w:type="dxa"/>
                    <w:bottom w:w="100" w:type="dxa"/>
                    <w:right w:w="200" w:type="dxa"/>
                  </w:tcMar>
                  <w:vAlign w:val="center"/>
                  <w:hideMark/>
                </w:tcPr>
                <w:p w14:paraId="1578F322" w14:textId="77777777" w:rsidR="00881B09" w:rsidRDefault="00000000">
                  <w:pPr>
                    <w:pStyle w:val="div"/>
                    <w:spacing w:line="280" w:lineRule="atLeast"/>
                    <w:rPr>
                      <w:rStyle w:val="adrsfirstcell"/>
                      <w:rFonts w:ascii="Fira Sans" w:eastAsia="Fira Sans" w:hAnsi="Fira Sans" w:cs="Fira Sans"/>
                      <w:color w:val="FFFFFF"/>
                      <w:sz w:val="20"/>
                      <w:szCs w:val="20"/>
                    </w:rPr>
                  </w:pPr>
                  <w:r>
                    <w:rPr>
                      <w:rStyle w:val="adrsfirstcell"/>
                      <w:rFonts w:ascii="Fira Sans" w:eastAsia="Fira Sans" w:hAnsi="Fira Sans" w:cs="Fira Sans"/>
                      <w:noProof/>
                      <w:color w:val="FFFFFF"/>
                      <w:sz w:val="20"/>
                      <w:szCs w:val="20"/>
                    </w:rPr>
                    <w:drawing>
                      <wp:inline distT="0" distB="0" distL="0" distR="0" wp14:anchorId="1578F33F" wp14:editId="1578F340">
                        <wp:extent cx="241623" cy="241763"/>
                        <wp:effectExtent l="0" t="0" r="0" b="0"/>
                        <wp:docPr id="100005" name="Picture 1000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5" name=""/>
                                <pic:cNvPicPr>
                                  <a:picLocks/>
                                </pic:cNvPicPr>
                              </pic:nvPicPr>
                              <pic:blipFill>
                                <a:blip r:embed="rId7"/>
                                <a:stretch>
                                  <a:fillRect/>
                                </a:stretch>
                              </pic:blipFill>
                              <pic:spPr>
                                <a:xfrm>
                                  <a:off x="0" y="0"/>
                                  <a:ext cx="241623" cy="241763"/>
                                </a:xfrm>
                                <a:prstGeom prst="rect">
                                  <a:avLst/>
                                </a:prstGeom>
                              </pic:spPr>
                            </pic:pic>
                          </a:graphicData>
                        </a:graphic>
                      </wp:inline>
                    </w:drawing>
                  </w:r>
                </w:p>
              </w:tc>
              <w:tc>
                <w:tcPr>
                  <w:tcW w:w="3400" w:type="dxa"/>
                  <w:tcMar>
                    <w:top w:w="0" w:type="dxa"/>
                    <w:left w:w="0" w:type="dxa"/>
                    <w:bottom w:w="100" w:type="dxa"/>
                    <w:right w:w="600" w:type="dxa"/>
                  </w:tcMar>
                  <w:vAlign w:val="center"/>
                  <w:hideMark/>
                </w:tcPr>
                <w:p w14:paraId="1578F323" w14:textId="77777777" w:rsidR="00881B09" w:rsidRDefault="00000000">
                  <w:pPr>
                    <w:pStyle w:val="div"/>
                    <w:spacing w:line="280" w:lineRule="atLeast"/>
                    <w:rPr>
                      <w:rStyle w:val="adrssecondcell"/>
                      <w:rFonts w:ascii="Fira Sans" w:eastAsia="Fira Sans" w:hAnsi="Fira Sans" w:cs="Fira Sans"/>
                      <w:color w:val="FFFFFF"/>
                      <w:sz w:val="20"/>
                      <w:szCs w:val="20"/>
                    </w:rPr>
                  </w:pPr>
                  <w:r>
                    <w:rPr>
                      <w:rStyle w:val="adrssecondcell"/>
                      <w:rFonts w:ascii="Fira Sans" w:eastAsia="Fira Sans" w:hAnsi="Fira Sans" w:cs="Fira Sans"/>
                      <w:color w:val="FFFFFF"/>
                      <w:sz w:val="20"/>
                      <w:szCs w:val="20"/>
                    </w:rPr>
                    <w:t>mayurkolte06@gmail.com</w:t>
                  </w:r>
                </w:p>
              </w:tc>
            </w:tr>
            <w:tr w:rsidR="00881B09" w14:paraId="1578F327" w14:textId="77777777">
              <w:trPr>
                <w:tblCellSpacing w:w="0" w:type="dxa"/>
              </w:trPr>
              <w:tc>
                <w:tcPr>
                  <w:tcW w:w="600" w:type="dxa"/>
                  <w:tcMar>
                    <w:top w:w="40" w:type="dxa"/>
                    <w:left w:w="0" w:type="dxa"/>
                    <w:bottom w:w="0" w:type="dxa"/>
                    <w:right w:w="200" w:type="dxa"/>
                  </w:tcMar>
                  <w:vAlign w:val="center"/>
                  <w:hideMark/>
                </w:tcPr>
                <w:p w14:paraId="1578F325" w14:textId="77777777" w:rsidR="00881B09" w:rsidRDefault="00000000">
                  <w:pPr>
                    <w:pStyle w:val="div"/>
                    <w:spacing w:line="280" w:lineRule="atLeast"/>
                    <w:rPr>
                      <w:rStyle w:val="addressrownth-last-child1div"/>
                      <w:rFonts w:ascii="Fira Sans" w:eastAsia="Fira Sans" w:hAnsi="Fira Sans" w:cs="Fira Sans"/>
                      <w:color w:val="FFFFFF"/>
                      <w:sz w:val="20"/>
                      <w:szCs w:val="20"/>
                    </w:rPr>
                  </w:pPr>
                  <w:r>
                    <w:rPr>
                      <w:rStyle w:val="addressrownth-last-child1div"/>
                      <w:rFonts w:ascii="Fira Sans" w:eastAsia="Fira Sans" w:hAnsi="Fira Sans" w:cs="Fira Sans"/>
                      <w:noProof/>
                      <w:color w:val="FFFFFF"/>
                      <w:sz w:val="20"/>
                      <w:szCs w:val="20"/>
                    </w:rPr>
                    <w:drawing>
                      <wp:inline distT="0" distB="0" distL="0" distR="0" wp14:anchorId="1578F341" wp14:editId="1578F342">
                        <wp:extent cx="241623" cy="241763"/>
                        <wp:effectExtent l="0" t="0" r="0" b="0"/>
                        <wp:docPr id="100007" name="Picture 1000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7" name=""/>
                                <pic:cNvPicPr>
                                  <a:picLocks/>
                                </pic:cNvPicPr>
                              </pic:nvPicPr>
                              <pic:blipFill>
                                <a:blip r:embed="rId8"/>
                                <a:stretch>
                                  <a:fillRect/>
                                </a:stretch>
                              </pic:blipFill>
                              <pic:spPr>
                                <a:xfrm>
                                  <a:off x="0" y="0"/>
                                  <a:ext cx="241623" cy="241763"/>
                                </a:xfrm>
                                <a:prstGeom prst="rect">
                                  <a:avLst/>
                                </a:prstGeom>
                              </pic:spPr>
                            </pic:pic>
                          </a:graphicData>
                        </a:graphic>
                      </wp:inline>
                    </w:drawing>
                  </w:r>
                </w:p>
              </w:tc>
              <w:tc>
                <w:tcPr>
                  <w:tcW w:w="3400" w:type="dxa"/>
                  <w:tcMar>
                    <w:top w:w="0" w:type="dxa"/>
                    <w:left w:w="0" w:type="dxa"/>
                    <w:bottom w:w="0" w:type="dxa"/>
                    <w:right w:w="600" w:type="dxa"/>
                  </w:tcMar>
                  <w:vAlign w:val="center"/>
                  <w:hideMark/>
                </w:tcPr>
                <w:p w14:paraId="1578F326" w14:textId="77777777" w:rsidR="00881B09" w:rsidRDefault="00000000">
                  <w:pPr>
                    <w:pStyle w:val="div"/>
                    <w:spacing w:line="280" w:lineRule="atLeast"/>
                    <w:rPr>
                      <w:rStyle w:val="addressrownth-last-child1div"/>
                      <w:rFonts w:ascii="Fira Sans" w:eastAsia="Fira Sans" w:hAnsi="Fira Sans" w:cs="Fira Sans"/>
                      <w:color w:val="FFFFFF"/>
                      <w:sz w:val="20"/>
                      <w:szCs w:val="20"/>
                    </w:rPr>
                  </w:pPr>
                  <w:hyperlink r:id="rId9" w:history="1">
                    <w:r>
                      <w:rPr>
                        <w:rStyle w:val="addressrowa"/>
                        <w:rFonts w:ascii="Fira Sans" w:eastAsia="Fira Sans" w:hAnsi="Fira Sans" w:cs="Fira Sans"/>
                        <w:sz w:val="20"/>
                        <w:szCs w:val="20"/>
                        <w:u w:val="single" w:color="FFFFFF"/>
                      </w:rPr>
                      <w:t>Bold Profile</w:t>
                    </w:r>
                  </w:hyperlink>
                </w:p>
              </w:tc>
            </w:tr>
          </w:tbl>
          <w:p w14:paraId="1578F328" w14:textId="77777777" w:rsidR="00881B09" w:rsidRDefault="00000000">
            <w:pPr>
              <w:pStyle w:val="documentright-boxsectiontitle"/>
              <w:pBdr>
                <w:bottom w:val="single" w:sz="8" w:space="0" w:color="2C5A77"/>
                <w:right w:val="none" w:sz="0" w:space="25" w:color="auto"/>
              </w:pBdr>
              <w:spacing w:before="500" w:line="340" w:lineRule="atLeast"/>
              <w:ind w:left="500" w:right="500"/>
              <w:rPr>
                <w:rStyle w:val="documentdocumentrightcell"/>
                <w:rFonts w:ascii="Fira Sans" w:eastAsia="Fira Sans" w:hAnsi="Fira Sans" w:cs="Fira Sans"/>
                <w:b/>
                <w:bCs/>
                <w:caps/>
                <w:spacing w:val="10"/>
                <w:sz w:val="28"/>
                <w:szCs w:val="28"/>
                <w:shd w:val="clear" w:color="auto" w:fill="auto"/>
              </w:rPr>
            </w:pPr>
            <w:r>
              <w:rPr>
                <w:rStyle w:val="documentdocumentrightcell"/>
                <w:rFonts w:ascii="Fira Sans" w:eastAsia="Fira Sans" w:hAnsi="Fira Sans" w:cs="Fira Sans"/>
                <w:b/>
                <w:bCs/>
                <w:caps/>
                <w:spacing w:val="10"/>
                <w:sz w:val="28"/>
                <w:szCs w:val="28"/>
                <w:shd w:val="clear" w:color="auto" w:fill="auto"/>
              </w:rPr>
              <w:t>Skills</w:t>
            </w:r>
          </w:p>
          <w:p w14:paraId="1578F329" w14:textId="77777777" w:rsidR="00881B09" w:rsidRDefault="00000000">
            <w:pPr>
              <w:spacing w:line="20" w:lineRule="auto"/>
            </w:pPr>
            <w:r>
              <w:rPr>
                <w:color w:val="FFFFFF"/>
                <w:sz w:val="2"/>
              </w:rPr>
              <w:t>.</w:t>
            </w:r>
            <w:r>
              <w:pict w14:anchorId="1578F344">
                <v:line id="_x0000_s1026" style="mso-left-percent:-10001;mso-top-percent:-10001;mso-position-horizontal:absolute;mso-position-horizontal-relative:char;mso-position-vertical:absolute;mso-position-vertical-relative:line;mso-left-percent:-10001;mso-top-percent:-10001" from="0,0" to="199pt,0" strokecolor="white" strokeweight="1pt"/>
              </w:pict>
            </w:r>
          </w:p>
          <w:p w14:paraId="1578F32A" w14:textId="77777777" w:rsidR="00881B09" w:rsidRDefault="00000000">
            <w:pPr>
              <w:pStyle w:val="divdocumentulli"/>
              <w:numPr>
                <w:ilvl w:val="0"/>
                <w:numId w:val="3"/>
              </w:numPr>
              <w:pBdr>
                <w:left w:val="none" w:sz="0" w:space="0" w:color="auto"/>
              </w:pBdr>
              <w:spacing w:before="200" w:line="280" w:lineRule="atLeast"/>
              <w:ind w:left="740" w:right="500" w:hanging="232"/>
              <w:rPr>
                <w:rStyle w:val="documentdocumentrightcell"/>
                <w:rFonts w:ascii="Fira Sans" w:eastAsia="Fira Sans" w:hAnsi="Fira Sans" w:cs="Fira Sans"/>
                <w:color w:val="FFFFFF"/>
                <w:sz w:val="20"/>
                <w:szCs w:val="20"/>
                <w:shd w:val="clear" w:color="auto" w:fill="auto"/>
              </w:rPr>
            </w:pPr>
            <w:r>
              <w:rPr>
                <w:rStyle w:val="documentdocumentrightcell"/>
                <w:rFonts w:ascii="Fira Sans" w:eastAsia="Fira Sans" w:hAnsi="Fira Sans" w:cs="Fira Sans"/>
                <w:color w:val="FFFFFF"/>
                <w:sz w:val="20"/>
                <w:szCs w:val="20"/>
                <w:shd w:val="clear" w:color="auto" w:fill="auto"/>
              </w:rPr>
              <w:t>Manual, Regression, User Acceptance, Integration, Mobile, Load, Functional, Sanity Testing</w:t>
            </w:r>
          </w:p>
          <w:p w14:paraId="1578F32B" w14:textId="77777777" w:rsidR="00881B09" w:rsidRDefault="00000000">
            <w:pPr>
              <w:pStyle w:val="divdocumentulli"/>
              <w:numPr>
                <w:ilvl w:val="0"/>
                <w:numId w:val="3"/>
              </w:numPr>
              <w:spacing w:line="280" w:lineRule="atLeast"/>
              <w:ind w:left="740" w:right="500" w:hanging="232"/>
              <w:rPr>
                <w:rStyle w:val="documentdocumentrightcell"/>
                <w:rFonts w:ascii="Fira Sans" w:eastAsia="Fira Sans" w:hAnsi="Fira Sans" w:cs="Fira Sans"/>
                <w:color w:val="FFFFFF"/>
                <w:sz w:val="20"/>
                <w:szCs w:val="20"/>
                <w:shd w:val="clear" w:color="auto" w:fill="auto"/>
              </w:rPr>
            </w:pPr>
            <w:r>
              <w:rPr>
                <w:rStyle w:val="documentdocumentrightcell"/>
                <w:rFonts w:ascii="Fira Sans" w:eastAsia="Fira Sans" w:hAnsi="Fira Sans" w:cs="Fira Sans"/>
                <w:color w:val="FFFFFF"/>
                <w:sz w:val="20"/>
                <w:szCs w:val="20"/>
                <w:shd w:val="clear" w:color="auto" w:fill="auto"/>
              </w:rPr>
              <w:t>Defect tracking</w:t>
            </w:r>
          </w:p>
          <w:p w14:paraId="1578F32C" w14:textId="77777777" w:rsidR="00881B09" w:rsidRDefault="00000000">
            <w:pPr>
              <w:pStyle w:val="divdocumentulli"/>
              <w:numPr>
                <w:ilvl w:val="0"/>
                <w:numId w:val="3"/>
              </w:numPr>
              <w:spacing w:line="280" w:lineRule="atLeast"/>
              <w:ind w:left="740" w:right="500" w:hanging="232"/>
              <w:rPr>
                <w:rStyle w:val="documentdocumentrightcell"/>
                <w:rFonts w:ascii="Fira Sans" w:eastAsia="Fira Sans" w:hAnsi="Fira Sans" w:cs="Fira Sans"/>
                <w:color w:val="FFFFFF"/>
                <w:sz w:val="20"/>
                <w:szCs w:val="20"/>
                <w:shd w:val="clear" w:color="auto" w:fill="auto"/>
              </w:rPr>
            </w:pPr>
            <w:r>
              <w:rPr>
                <w:rStyle w:val="documentdocumentrightcell"/>
                <w:rFonts w:ascii="Fira Sans" w:eastAsia="Fira Sans" w:hAnsi="Fira Sans" w:cs="Fira Sans"/>
                <w:color w:val="FFFFFF"/>
                <w:sz w:val="20"/>
                <w:szCs w:val="20"/>
                <w:shd w:val="clear" w:color="auto" w:fill="auto"/>
              </w:rPr>
              <w:t>SQL knowledge</w:t>
            </w:r>
          </w:p>
          <w:p w14:paraId="1578F32D" w14:textId="77777777" w:rsidR="00881B09" w:rsidRDefault="00000000">
            <w:pPr>
              <w:pStyle w:val="divdocumentulli"/>
              <w:numPr>
                <w:ilvl w:val="0"/>
                <w:numId w:val="3"/>
              </w:numPr>
              <w:spacing w:line="280" w:lineRule="atLeast"/>
              <w:ind w:left="740" w:right="500" w:hanging="232"/>
              <w:rPr>
                <w:rStyle w:val="documentdocumentrightcell"/>
                <w:rFonts w:ascii="Fira Sans" w:eastAsia="Fira Sans" w:hAnsi="Fira Sans" w:cs="Fira Sans"/>
                <w:color w:val="FFFFFF"/>
                <w:sz w:val="20"/>
                <w:szCs w:val="20"/>
                <w:shd w:val="clear" w:color="auto" w:fill="auto"/>
              </w:rPr>
            </w:pPr>
            <w:r>
              <w:rPr>
                <w:rStyle w:val="documentdocumentrightcell"/>
                <w:rFonts w:ascii="Fira Sans" w:eastAsia="Fira Sans" w:hAnsi="Fira Sans" w:cs="Fira Sans"/>
                <w:color w:val="FFFFFF"/>
                <w:sz w:val="20"/>
                <w:szCs w:val="20"/>
                <w:shd w:val="clear" w:color="auto" w:fill="auto"/>
              </w:rPr>
              <w:t>Test Planning and Continuous delivery</w:t>
            </w:r>
          </w:p>
          <w:p w14:paraId="1578F32E" w14:textId="77777777" w:rsidR="00881B09" w:rsidRDefault="00000000">
            <w:pPr>
              <w:pStyle w:val="divdocumentulli"/>
              <w:numPr>
                <w:ilvl w:val="0"/>
                <w:numId w:val="3"/>
              </w:numPr>
              <w:spacing w:line="280" w:lineRule="atLeast"/>
              <w:ind w:left="740" w:right="500" w:hanging="232"/>
              <w:rPr>
                <w:rStyle w:val="documentdocumentrightcell"/>
                <w:rFonts w:ascii="Fira Sans" w:eastAsia="Fira Sans" w:hAnsi="Fira Sans" w:cs="Fira Sans"/>
                <w:color w:val="FFFFFF"/>
                <w:sz w:val="20"/>
                <w:szCs w:val="20"/>
                <w:shd w:val="clear" w:color="auto" w:fill="auto"/>
              </w:rPr>
            </w:pPr>
            <w:r>
              <w:rPr>
                <w:rStyle w:val="documentdocumentrightcell"/>
                <w:rFonts w:ascii="Fira Sans" w:eastAsia="Fira Sans" w:hAnsi="Fira Sans" w:cs="Fira Sans"/>
                <w:color w:val="FFFFFF"/>
                <w:sz w:val="20"/>
                <w:szCs w:val="20"/>
                <w:shd w:val="clear" w:color="auto" w:fill="auto"/>
              </w:rPr>
              <w:t>Test case design</w:t>
            </w:r>
          </w:p>
          <w:p w14:paraId="1578F32F" w14:textId="77777777" w:rsidR="00881B09" w:rsidRDefault="00000000">
            <w:pPr>
              <w:pStyle w:val="divdocumentulli"/>
              <w:numPr>
                <w:ilvl w:val="0"/>
                <w:numId w:val="3"/>
              </w:numPr>
              <w:spacing w:line="280" w:lineRule="atLeast"/>
              <w:ind w:left="740" w:right="500" w:hanging="232"/>
              <w:rPr>
                <w:rStyle w:val="documentdocumentrightcell"/>
                <w:rFonts w:ascii="Fira Sans" w:eastAsia="Fira Sans" w:hAnsi="Fira Sans" w:cs="Fira Sans"/>
                <w:color w:val="FFFFFF"/>
                <w:sz w:val="20"/>
                <w:szCs w:val="20"/>
                <w:shd w:val="clear" w:color="auto" w:fill="auto"/>
              </w:rPr>
            </w:pPr>
            <w:r>
              <w:rPr>
                <w:rStyle w:val="documentdocumentrightcell"/>
                <w:rFonts w:ascii="Fira Sans" w:eastAsia="Fira Sans" w:hAnsi="Fira Sans" w:cs="Fira Sans"/>
                <w:color w:val="FFFFFF"/>
                <w:sz w:val="20"/>
                <w:szCs w:val="20"/>
                <w:shd w:val="clear" w:color="auto" w:fill="auto"/>
              </w:rPr>
              <w:t>Defect documentation</w:t>
            </w:r>
          </w:p>
          <w:p w14:paraId="1578F330" w14:textId="77777777" w:rsidR="00881B09" w:rsidRDefault="00000000">
            <w:pPr>
              <w:pStyle w:val="divdocumentulli"/>
              <w:numPr>
                <w:ilvl w:val="0"/>
                <w:numId w:val="3"/>
              </w:numPr>
              <w:spacing w:line="280" w:lineRule="atLeast"/>
              <w:ind w:left="740" w:right="500" w:hanging="232"/>
              <w:rPr>
                <w:rStyle w:val="documentdocumentrightcell"/>
                <w:rFonts w:ascii="Fira Sans" w:eastAsia="Fira Sans" w:hAnsi="Fira Sans" w:cs="Fira Sans"/>
                <w:color w:val="FFFFFF"/>
                <w:sz w:val="20"/>
                <w:szCs w:val="20"/>
                <w:shd w:val="clear" w:color="auto" w:fill="auto"/>
              </w:rPr>
            </w:pPr>
            <w:r>
              <w:rPr>
                <w:rStyle w:val="documentdocumentrightcell"/>
                <w:rFonts w:ascii="Fira Sans" w:eastAsia="Fira Sans" w:hAnsi="Fira Sans" w:cs="Fira Sans"/>
                <w:color w:val="FFFFFF"/>
                <w:sz w:val="20"/>
                <w:szCs w:val="20"/>
                <w:shd w:val="clear" w:color="auto" w:fill="auto"/>
              </w:rPr>
              <w:t>Software Documentation Reviews</w:t>
            </w:r>
          </w:p>
          <w:p w14:paraId="1578F331" w14:textId="77777777" w:rsidR="00881B09" w:rsidRDefault="00000000">
            <w:pPr>
              <w:pStyle w:val="divdocumentulli"/>
              <w:numPr>
                <w:ilvl w:val="0"/>
                <w:numId w:val="3"/>
              </w:numPr>
              <w:spacing w:line="280" w:lineRule="atLeast"/>
              <w:ind w:left="740" w:right="500" w:hanging="232"/>
              <w:rPr>
                <w:rStyle w:val="documentdocumentrightcell"/>
                <w:rFonts w:ascii="Fira Sans" w:eastAsia="Fira Sans" w:hAnsi="Fira Sans" w:cs="Fira Sans"/>
                <w:color w:val="FFFFFF"/>
                <w:sz w:val="20"/>
                <w:szCs w:val="20"/>
                <w:shd w:val="clear" w:color="auto" w:fill="auto"/>
              </w:rPr>
            </w:pPr>
            <w:r>
              <w:rPr>
                <w:rStyle w:val="documentdocumentrightcell"/>
                <w:rFonts w:ascii="Fira Sans" w:eastAsia="Fira Sans" w:hAnsi="Fira Sans" w:cs="Fira Sans"/>
                <w:color w:val="FFFFFF"/>
                <w:sz w:val="20"/>
                <w:szCs w:val="20"/>
                <w:shd w:val="clear" w:color="auto" w:fill="auto"/>
              </w:rPr>
              <w:t>Requirements Analysis</w:t>
            </w:r>
          </w:p>
          <w:p w14:paraId="1578F332" w14:textId="77777777" w:rsidR="00881B09" w:rsidRDefault="00000000">
            <w:pPr>
              <w:pStyle w:val="divdocumentulli"/>
              <w:numPr>
                <w:ilvl w:val="0"/>
                <w:numId w:val="4"/>
              </w:numPr>
              <w:spacing w:line="280" w:lineRule="atLeast"/>
              <w:ind w:left="740" w:right="500" w:hanging="232"/>
              <w:rPr>
                <w:rStyle w:val="documentdocumentrightcell"/>
                <w:rFonts w:ascii="Fira Sans" w:eastAsia="Fira Sans" w:hAnsi="Fira Sans" w:cs="Fira Sans"/>
                <w:color w:val="FFFFFF"/>
                <w:sz w:val="20"/>
                <w:szCs w:val="20"/>
                <w:shd w:val="clear" w:color="auto" w:fill="auto"/>
              </w:rPr>
            </w:pPr>
            <w:r>
              <w:rPr>
                <w:rStyle w:val="documentdocumentrightcell"/>
                <w:rFonts w:ascii="Fira Sans" w:eastAsia="Fira Sans" w:hAnsi="Fira Sans" w:cs="Fira Sans"/>
                <w:color w:val="FFFFFF"/>
                <w:sz w:val="20"/>
                <w:szCs w:val="20"/>
                <w:shd w:val="clear" w:color="auto" w:fill="auto"/>
              </w:rPr>
              <w:t>Product Testing</w:t>
            </w:r>
          </w:p>
          <w:p w14:paraId="1578F333" w14:textId="77777777" w:rsidR="00881B09" w:rsidRDefault="00000000">
            <w:pPr>
              <w:pStyle w:val="divdocumentulli"/>
              <w:numPr>
                <w:ilvl w:val="0"/>
                <w:numId w:val="4"/>
              </w:numPr>
              <w:spacing w:line="280" w:lineRule="atLeast"/>
              <w:ind w:left="740" w:right="500" w:hanging="232"/>
              <w:rPr>
                <w:rStyle w:val="documentdocumentrightcell"/>
                <w:rFonts w:ascii="Fira Sans" w:eastAsia="Fira Sans" w:hAnsi="Fira Sans" w:cs="Fira Sans"/>
                <w:color w:val="FFFFFF"/>
                <w:sz w:val="20"/>
                <w:szCs w:val="20"/>
                <w:shd w:val="clear" w:color="auto" w:fill="auto"/>
              </w:rPr>
            </w:pPr>
            <w:r>
              <w:rPr>
                <w:rStyle w:val="documentdocumentrightcell"/>
                <w:rFonts w:ascii="Fira Sans" w:eastAsia="Fira Sans" w:hAnsi="Fira Sans" w:cs="Fira Sans"/>
                <w:color w:val="FFFFFF"/>
                <w:sz w:val="20"/>
                <w:szCs w:val="20"/>
                <w:shd w:val="clear" w:color="auto" w:fill="auto"/>
              </w:rPr>
              <w:t>Test Documentation</w:t>
            </w:r>
          </w:p>
          <w:p w14:paraId="1578F334" w14:textId="77777777" w:rsidR="00881B09" w:rsidRDefault="00000000">
            <w:pPr>
              <w:pStyle w:val="divdocumentulli"/>
              <w:numPr>
                <w:ilvl w:val="0"/>
                <w:numId w:val="4"/>
              </w:numPr>
              <w:spacing w:line="280" w:lineRule="atLeast"/>
              <w:ind w:left="740" w:right="500" w:hanging="232"/>
              <w:rPr>
                <w:rStyle w:val="documentdocumentrightcell"/>
                <w:rFonts w:ascii="Fira Sans" w:eastAsia="Fira Sans" w:hAnsi="Fira Sans" w:cs="Fira Sans"/>
                <w:color w:val="FFFFFF"/>
                <w:sz w:val="20"/>
                <w:szCs w:val="20"/>
                <w:shd w:val="clear" w:color="auto" w:fill="auto"/>
              </w:rPr>
            </w:pPr>
            <w:r>
              <w:rPr>
                <w:rStyle w:val="documentdocumentrightcell"/>
                <w:rFonts w:ascii="Fira Sans" w:eastAsia="Fira Sans" w:hAnsi="Fira Sans" w:cs="Fira Sans"/>
                <w:color w:val="FFFFFF"/>
                <w:sz w:val="20"/>
                <w:szCs w:val="20"/>
                <w:shd w:val="clear" w:color="auto" w:fill="auto"/>
              </w:rPr>
              <w:t>Test Reporting</w:t>
            </w:r>
          </w:p>
          <w:p w14:paraId="1578F335" w14:textId="77777777" w:rsidR="00881B09" w:rsidRDefault="00000000">
            <w:pPr>
              <w:pStyle w:val="divdocumentulli"/>
              <w:numPr>
                <w:ilvl w:val="0"/>
                <w:numId w:val="4"/>
              </w:numPr>
              <w:spacing w:line="280" w:lineRule="atLeast"/>
              <w:ind w:left="740" w:right="500" w:hanging="232"/>
              <w:rPr>
                <w:rStyle w:val="documentdocumentrightcell"/>
                <w:rFonts w:ascii="Fira Sans" w:eastAsia="Fira Sans" w:hAnsi="Fira Sans" w:cs="Fira Sans"/>
                <w:color w:val="FFFFFF"/>
                <w:sz w:val="20"/>
                <w:szCs w:val="20"/>
                <w:shd w:val="clear" w:color="auto" w:fill="auto"/>
              </w:rPr>
            </w:pPr>
            <w:r>
              <w:rPr>
                <w:rStyle w:val="documentdocumentrightcell"/>
                <w:rFonts w:ascii="Fira Sans" w:eastAsia="Fira Sans" w:hAnsi="Fira Sans" w:cs="Fira Sans"/>
                <w:color w:val="FFFFFF"/>
                <w:sz w:val="20"/>
                <w:szCs w:val="20"/>
                <w:shd w:val="clear" w:color="auto" w:fill="auto"/>
              </w:rPr>
              <w:t>Results and Deadline-Driven</w:t>
            </w:r>
          </w:p>
          <w:p w14:paraId="1578F336" w14:textId="77777777" w:rsidR="00881B09" w:rsidRDefault="00000000">
            <w:pPr>
              <w:pStyle w:val="divdocumentulli"/>
              <w:numPr>
                <w:ilvl w:val="0"/>
                <w:numId w:val="4"/>
              </w:numPr>
              <w:spacing w:line="280" w:lineRule="atLeast"/>
              <w:ind w:left="740" w:right="500" w:hanging="232"/>
              <w:rPr>
                <w:rStyle w:val="documentdocumentrightcell"/>
                <w:rFonts w:ascii="Fira Sans" w:eastAsia="Fira Sans" w:hAnsi="Fira Sans" w:cs="Fira Sans"/>
                <w:color w:val="FFFFFF"/>
                <w:sz w:val="20"/>
                <w:szCs w:val="20"/>
                <w:shd w:val="clear" w:color="auto" w:fill="auto"/>
              </w:rPr>
            </w:pPr>
            <w:r>
              <w:rPr>
                <w:rStyle w:val="documentdocumentrightcell"/>
                <w:rFonts w:ascii="Fira Sans" w:eastAsia="Fira Sans" w:hAnsi="Fira Sans" w:cs="Fira Sans"/>
                <w:color w:val="FFFFFF"/>
                <w:sz w:val="20"/>
                <w:szCs w:val="20"/>
                <w:shd w:val="clear" w:color="auto" w:fill="auto"/>
              </w:rPr>
              <w:t>Cross-Functional Team Collaboration</w:t>
            </w:r>
          </w:p>
          <w:p w14:paraId="1578F337" w14:textId="77777777" w:rsidR="00881B09" w:rsidRDefault="00000000">
            <w:pPr>
              <w:pStyle w:val="divdocumentulli"/>
              <w:numPr>
                <w:ilvl w:val="0"/>
                <w:numId w:val="4"/>
              </w:numPr>
              <w:spacing w:line="280" w:lineRule="atLeast"/>
              <w:ind w:left="740" w:right="500" w:hanging="232"/>
              <w:rPr>
                <w:rStyle w:val="documentdocumentrightcell"/>
                <w:rFonts w:ascii="Fira Sans" w:eastAsia="Fira Sans" w:hAnsi="Fira Sans" w:cs="Fira Sans"/>
                <w:color w:val="FFFFFF"/>
                <w:sz w:val="20"/>
                <w:szCs w:val="20"/>
                <w:shd w:val="clear" w:color="auto" w:fill="auto"/>
              </w:rPr>
            </w:pPr>
            <w:r>
              <w:rPr>
                <w:rStyle w:val="documentdocumentrightcell"/>
                <w:rFonts w:ascii="Fira Sans" w:eastAsia="Fira Sans" w:hAnsi="Fira Sans" w:cs="Fira Sans"/>
                <w:color w:val="FFFFFF"/>
                <w:sz w:val="20"/>
                <w:szCs w:val="20"/>
                <w:shd w:val="clear" w:color="auto" w:fill="auto"/>
              </w:rPr>
              <w:t>Scenarios and Use Cases</w:t>
            </w:r>
          </w:p>
          <w:p w14:paraId="1578F338" w14:textId="77777777" w:rsidR="00881B09" w:rsidRDefault="00000000">
            <w:pPr>
              <w:pStyle w:val="divdocumentulli"/>
              <w:numPr>
                <w:ilvl w:val="0"/>
                <w:numId w:val="4"/>
              </w:numPr>
              <w:spacing w:line="280" w:lineRule="atLeast"/>
              <w:ind w:left="740" w:right="500" w:hanging="232"/>
              <w:rPr>
                <w:rStyle w:val="documentdocumentrightcell"/>
                <w:rFonts w:ascii="Fira Sans" w:eastAsia="Fira Sans" w:hAnsi="Fira Sans" w:cs="Fira Sans"/>
                <w:color w:val="FFFFFF"/>
                <w:sz w:val="20"/>
                <w:szCs w:val="20"/>
                <w:shd w:val="clear" w:color="auto" w:fill="auto"/>
              </w:rPr>
            </w:pPr>
            <w:r>
              <w:rPr>
                <w:rStyle w:val="documentdocumentrightcell"/>
                <w:rFonts w:ascii="Fira Sans" w:eastAsia="Fira Sans" w:hAnsi="Fira Sans" w:cs="Fira Sans"/>
                <w:color w:val="FFFFFF"/>
                <w:sz w:val="20"/>
                <w:szCs w:val="20"/>
                <w:shd w:val="clear" w:color="auto" w:fill="auto"/>
              </w:rPr>
              <w:t>Defect Tracking and Reporting</w:t>
            </w:r>
          </w:p>
        </w:tc>
      </w:tr>
    </w:tbl>
    <w:p w14:paraId="1578F33A" w14:textId="77777777" w:rsidR="00881B09" w:rsidRDefault="00000000">
      <w:pPr>
        <w:spacing w:line="20" w:lineRule="auto"/>
        <w:rPr>
          <w:rFonts w:ascii="Fira Sans" w:eastAsia="Fira Sans" w:hAnsi="Fira Sans" w:cs="Fira Sans"/>
          <w:color w:val="46464E"/>
          <w:sz w:val="20"/>
          <w:szCs w:val="20"/>
        </w:rPr>
      </w:pPr>
      <w:r>
        <w:rPr>
          <w:color w:val="FFFFFF"/>
          <w:sz w:val="2"/>
        </w:rPr>
        <w:t>.</w:t>
      </w:r>
    </w:p>
    <w:sectPr w:rsidR="00881B09">
      <w:pgSz w:w="11906" w:h="16838"/>
      <w:pgMar w:top="0" w:right="0" w:bottom="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ira Sans">
    <w:charset w:val="00"/>
    <w:family w:val="swiss"/>
    <w:pitch w:val="variable"/>
    <w:sig w:usb0="600002FF" w:usb1="00000001" w:usb2="00000000" w:usb3="00000000" w:csb0="0000019F" w:csb1="00000000"/>
    <w:embedRegular r:id="rId1" w:fontKey="{3C6D5E4C-D000-4807-828C-92E519015E49}"/>
    <w:embedBold r:id="rId2" w:fontKey="{9F1FCA6C-3FFE-49A2-A2B7-A4CF6404CBAC}"/>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embedRegular r:id="rId3" w:fontKey="{1A02EC03-0D26-48EE-8709-98469202E91D}"/>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DEAAA168">
      <w:start w:val="1"/>
      <w:numFmt w:val="bullet"/>
      <w:lvlText w:val=""/>
      <w:lvlJc w:val="left"/>
      <w:pPr>
        <w:ind w:left="720" w:hanging="360"/>
      </w:pPr>
      <w:rPr>
        <w:rFonts w:ascii="Symbol" w:hAnsi="Symbol"/>
      </w:rPr>
    </w:lvl>
    <w:lvl w:ilvl="1" w:tplc="9A728C72">
      <w:start w:val="1"/>
      <w:numFmt w:val="bullet"/>
      <w:lvlText w:val="o"/>
      <w:lvlJc w:val="left"/>
      <w:pPr>
        <w:tabs>
          <w:tab w:val="num" w:pos="1440"/>
        </w:tabs>
        <w:ind w:left="1440" w:hanging="360"/>
      </w:pPr>
      <w:rPr>
        <w:rFonts w:ascii="Courier New" w:hAnsi="Courier New"/>
      </w:rPr>
    </w:lvl>
    <w:lvl w:ilvl="2" w:tplc="7018E842">
      <w:start w:val="1"/>
      <w:numFmt w:val="bullet"/>
      <w:lvlText w:val=""/>
      <w:lvlJc w:val="left"/>
      <w:pPr>
        <w:tabs>
          <w:tab w:val="num" w:pos="2160"/>
        </w:tabs>
        <w:ind w:left="2160" w:hanging="360"/>
      </w:pPr>
      <w:rPr>
        <w:rFonts w:ascii="Wingdings" w:hAnsi="Wingdings"/>
      </w:rPr>
    </w:lvl>
    <w:lvl w:ilvl="3" w:tplc="AE5EBAEE">
      <w:start w:val="1"/>
      <w:numFmt w:val="bullet"/>
      <w:lvlText w:val=""/>
      <w:lvlJc w:val="left"/>
      <w:pPr>
        <w:tabs>
          <w:tab w:val="num" w:pos="2880"/>
        </w:tabs>
        <w:ind w:left="2880" w:hanging="360"/>
      </w:pPr>
      <w:rPr>
        <w:rFonts w:ascii="Symbol" w:hAnsi="Symbol"/>
      </w:rPr>
    </w:lvl>
    <w:lvl w:ilvl="4" w:tplc="BECC3216">
      <w:start w:val="1"/>
      <w:numFmt w:val="bullet"/>
      <w:lvlText w:val="o"/>
      <w:lvlJc w:val="left"/>
      <w:pPr>
        <w:tabs>
          <w:tab w:val="num" w:pos="3600"/>
        </w:tabs>
        <w:ind w:left="3600" w:hanging="360"/>
      </w:pPr>
      <w:rPr>
        <w:rFonts w:ascii="Courier New" w:hAnsi="Courier New"/>
      </w:rPr>
    </w:lvl>
    <w:lvl w:ilvl="5" w:tplc="BDA4D9C6">
      <w:start w:val="1"/>
      <w:numFmt w:val="bullet"/>
      <w:lvlText w:val=""/>
      <w:lvlJc w:val="left"/>
      <w:pPr>
        <w:tabs>
          <w:tab w:val="num" w:pos="4320"/>
        </w:tabs>
        <w:ind w:left="4320" w:hanging="360"/>
      </w:pPr>
      <w:rPr>
        <w:rFonts w:ascii="Wingdings" w:hAnsi="Wingdings"/>
      </w:rPr>
    </w:lvl>
    <w:lvl w:ilvl="6" w:tplc="307C6CBE">
      <w:start w:val="1"/>
      <w:numFmt w:val="bullet"/>
      <w:lvlText w:val=""/>
      <w:lvlJc w:val="left"/>
      <w:pPr>
        <w:tabs>
          <w:tab w:val="num" w:pos="5040"/>
        </w:tabs>
        <w:ind w:left="5040" w:hanging="360"/>
      </w:pPr>
      <w:rPr>
        <w:rFonts w:ascii="Symbol" w:hAnsi="Symbol"/>
      </w:rPr>
    </w:lvl>
    <w:lvl w:ilvl="7" w:tplc="2876C27C">
      <w:start w:val="1"/>
      <w:numFmt w:val="bullet"/>
      <w:lvlText w:val="o"/>
      <w:lvlJc w:val="left"/>
      <w:pPr>
        <w:tabs>
          <w:tab w:val="num" w:pos="5760"/>
        </w:tabs>
        <w:ind w:left="5760" w:hanging="360"/>
      </w:pPr>
      <w:rPr>
        <w:rFonts w:ascii="Courier New" w:hAnsi="Courier New"/>
      </w:rPr>
    </w:lvl>
    <w:lvl w:ilvl="8" w:tplc="93C463D6">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A4967994">
      <w:start w:val="1"/>
      <w:numFmt w:val="bullet"/>
      <w:lvlText w:val=""/>
      <w:lvlJc w:val="left"/>
      <w:pPr>
        <w:ind w:left="720" w:hanging="360"/>
      </w:pPr>
      <w:rPr>
        <w:rFonts w:ascii="Symbol" w:hAnsi="Symbol"/>
      </w:rPr>
    </w:lvl>
    <w:lvl w:ilvl="1" w:tplc="9FD8CFB2">
      <w:start w:val="1"/>
      <w:numFmt w:val="bullet"/>
      <w:lvlText w:val="o"/>
      <w:lvlJc w:val="left"/>
      <w:pPr>
        <w:tabs>
          <w:tab w:val="num" w:pos="1440"/>
        </w:tabs>
        <w:ind w:left="1440" w:hanging="360"/>
      </w:pPr>
      <w:rPr>
        <w:rFonts w:ascii="Courier New" w:hAnsi="Courier New"/>
      </w:rPr>
    </w:lvl>
    <w:lvl w:ilvl="2" w:tplc="6B8AFF04">
      <w:start w:val="1"/>
      <w:numFmt w:val="bullet"/>
      <w:lvlText w:val=""/>
      <w:lvlJc w:val="left"/>
      <w:pPr>
        <w:tabs>
          <w:tab w:val="num" w:pos="2160"/>
        </w:tabs>
        <w:ind w:left="2160" w:hanging="360"/>
      </w:pPr>
      <w:rPr>
        <w:rFonts w:ascii="Wingdings" w:hAnsi="Wingdings"/>
      </w:rPr>
    </w:lvl>
    <w:lvl w:ilvl="3" w:tplc="CDE08C9A">
      <w:start w:val="1"/>
      <w:numFmt w:val="bullet"/>
      <w:lvlText w:val=""/>
      <w:lvlJc w:val="left"/>
      <w:pPr>
        <w:tabs>
          <w:tab w:val="num" w:pos="2880"/>
        </w:tabs>
        <w:ind w:left="2880" w:hanging="360"/>
      </w:pPr>
      <w:rPr>
        <w:rFonts w:ascii="Symbol" w:hAnsi="Symbol"/>
      </w:rPr>
    </w:lvl>
    <w:lvl w:ilvl="4" w:tplc="7BAAB25A">
      <w:start w:val="1"/>
      <w:numFmt w:val="bullet"/>
      <w:lvlText w:val="o"/>
      <w:lvlJc w:val="left"/>
      <w:pPr>
        <w:tabs>
          <w:tab w:val="num" w:pos="3600"/>
        </w:tabs>
        <w:ind w:left="3600" w:hanging="360"/>
      </w:pPr>
      <w:rPr>
        <w:rFonts w:ascii="Courier New" w:hAnsi="Courier New"/>
      </w:rPr>
    </w:lvl>
    <w:lvl w:ilvl="5" w:tplc="DD70A838">
      <w:start w:val="1"/>
      <w:numFmt w:val="bullet"/>
      <w:lvlText w:val=""/>
      <w:lvlJc w:val="left"/>
      <w:pPr>
        <w:tabs>
          <w:tab w:val="num" w:pos="4320"/>
        </w:tabs>
        <w:ind w:left="4320" w:hanging="360"/>
      </w:pPr>
      <w:rPr>
        <w:rFonts w:ascii="Wingdings" w:hAnsi="Wingdings"/>
      </w:rPr>
    </w:lvl>
    <w:lvl w:ilvl="6" w:tplc="F544F11A">
      <w:start w:val="1"/>
      <w:numFmt w:val="bullet"/>
      <w:lvlText w:val=""/>
      <w:lvlJc w:val="left"/>
      <w:pPr>
        <w:tabs>
          <w:tab w:val="num" w:pos="5040"/>
        </w:tabs>
        <w:ind w:left="5040" w:hanging="360"/>
      </w:pPr>
      <w:rPr>
        <w:rFonts w:ascii="Symbol" w:hAnsi="Symbol"/>
      </w:rPr>
    </w:lvl>
    <w:lvl w:ilvl="7" w:tplc="2EA285D4">
      <w:start w:val="1"/>
      <w:numFmt w:val="bullet"/>
      <w:lvlText w:val="o"/>
      <w:lvlJc w:val="left"/>
      <w:pPr>
        <w:tabs>
          <w:tab w:val="num" w:pos="5760"/>
        </w:tabs>
        <w:ind w:left="5760" w:hanging="360"/>
      </w:pPr>
      <w:rPr>
        <w:rFonts w:ascii="Courier New" w:hAnsi="Courier New"/>
      </w:rPr>
    </w:lvl>
    <w:lvl w:ilvl="8" w:tplc="BE8211F2">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2A58BD6C">
      <w:start w:val="1"/>
      <w:numFmt w:val="bullet"/>
      <w:lvlText w:val=""/>
      <w:lvlJc w:val="left"/>
      <w:pPr>
        <w:ind w:left="720" w:hanging="360"/>
      </w:pPr>
      <w:rPr>
        <w:rFonts w:ascii="Symbol" w:hAnsi="Symbol"/>
      </w:rPr>
    </w:lvl>
    <w:lvl w:ilvl="1" w:tplc="5830A6FA">
      <w:start w:val="1"/>
      <w:numFmt w:val="bullet"/>
      <w:lvlText w:val="o"/>
      <w:lvlJc w:val="left"/>
      <w:pPr>
        <w:tabs>
          <w:tab w:val="num" w:pos="1440"/>
        </w:tabs>
        <w:ind w:left="1440" w:hanging="360"/>
      </w:pPr>
      <w:rPr>
        <w:rFonts w:ascii="Courier New" w:hAnsi="Courier New"/>
      </w:rPr>
    </w:lvl>
    <w:lvl w:ilvl="2" w:tplc="6804C068">
      <w:start w:val="1"/>
      <w:numFmt w:val="bullet"/>
      <w:lvlText w:val=""/>
      <w:lvlJc w:val="left"/>
      <w:pPr>
        <w:tabs>
          <w:tab w:val="num" w:pos="2160"/>
        </w:tabs>
        <w:ind w:left="2160" w:hanging="360"/>
      </w:pPr>
      <w:rPr>
        <w:rFonts w:ascii="Wingdings" w:hAnsi="Wingdings"/>
      </w:rPr>
    </w:lvl>
    <w:lvl w:ilvl="3" w:tplc="D08E7DF4">
      <w:start w:val="1"/>
      <w:numFmt w:val="bullet"/>
      <w:lvlText w:val=""/>
      <w:lvlJc w:val="left"/>
      <w:pPr>
        <w:tabs>
          <w:tab w:val="num" w:pos="2880"/>
        </w:tabs>
        <w:ind w:left="2880" w:hanging="360"/>
      </w:pPr>
      <w:rPr>
        <w:rFonts w:ascii="Symbol" w:hAnsi="Symbol"/>
      </w:rPr>
    </w:lvl>
    <w:lvl w:ilvl="4" w:tplc="966C39AA">
      <w:start w:val="1"/>
      <w:numFmt w:val="bullet"/>
      <w:lvlText w:val="o"/>
      <w:lvlJc w:val="left"/>
      <w:pPr>
        <w:tabs>
          <w:tab w:val="num" w:pos="3600"/>
        </w:tabs>
        <w:ind w:left="3600" w:hanging="360"/>
      </w:pPr>
      <w:rPr>
        <w:rFonts w:ascii="Courier New" w:hAnsi="Courier New"/>
      </w:rPr>
    </w:lvl>
    <w:lvl w:ilvl="5" w:tplc="84A645D2">
      <w:start w:val="1"/>
      <w:numFmt w:val="bullet"/>
      <w:lvlText w:val=""/>
      <w:lvlJc w:val="left"/>
      <w:pPr>
        <w:tabs>
          <w:tab w:val="num" w:pos="4320"/>
        </w:tabs>
        <w:ind w:left="4320" w:hanging="360"/>
      </w:pPr>
      <w:rPr>
        <w:rFonts w:ascii="Wingdings" w:hAnsi="Wingdings"/>
      </w:rPr>
    </w:lvl>
    <w:lvl w:ilvl="6" w:tplc="E2021108">
      <w:start w:val="1"/>
      <w:numFmt w:val="bullet"/>
      <w:lvlText w:val=""/>
      <w:lvlJc w:val="left"/>
      <w:pPr>
        <w:tabs>
          <w:tab w:val="num" w:pos="5040"/>
        </w:tabs>
        <w:ind w:left="5040" w:hanging="360"/>
      </w:pPr>
      <w:rPr>
        <w:rFonts w:ascii="Symbol" w:hAnsi="Symbol"/>
      </w:rPr>
    </w:lvl>
    <w:lvl w:ilvl="7" w:tplc="9EB65C10">
      <w:start w:val="1"/>
      <w:numFmt w:val="bullet"/>
      <w:lvlText w:val="o"/>
      <w:lvlJc w:val="left"/>
      <w:pPr>
        <w:tabs>
          <w:tab w:val="num" w:pos="5760"/>
        </w:tabs>
        <w:ind w:left="5760" w:hanging="360"/>
      </w:pPr>
      <w:rPr>
        <w:rFonts w:ascii="Courier New" w:hAnsi="Courier New"/>
      </w:rPr>
    </w:lvl>
    <w:lvl w:ilvl="8" w:tplc="36F26918">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90A447CC">
      <w:start w:val="1"/>
      <w:numFmt w:val="bullet"/>
      <w:lvlText w:val=""/>
      <w:lvlJc w:val="left"/>
      <w:pPr>
        <w:ind w:left="720" w:hanging="360"/>
      </w:pPr>
      <w:rPr>
        <w:rFonts w:ascii="Symbol" w:hAnsi="Symbol"/>
      </w:rPr>
    </w:lvl>
    <w:lvl w:ilvl="1" w:tplc="B030C3C0">
      <w:start w:val="1"/>
      <w:numFmt w:val="bullet"/>
      <w:lvlText w:val="o"/>
      <w:lvlJc w:val="left"/>
      <w:pPr>
        <w:tabs>
          <w:tab w:val="num" w:pos="1440"/>
        </w:tabs>
        <w:ind w:left="1440" w:hanging="360"/>
      </w:pPr>
      <w:rPr>
        <w:rFonts w:ascii="Courier New" w:hAnsi="Courier New"/>
      </w:rPr>
    </w:lvl>
    <w:lvl w:ilvl="2" w:tplc="263C3996">
      <w:start w:val="1"/>
      <w:numFmt w:val="bullet"/>
      <w:lvlText w:val=""/>
      <w:lvlJc w:val="left"/>
      <w:pPr>
        <w:tabs>
          <w:tab w:val="num" w:pos="2160"/>
        </w:tabs>
        <w:ind w:left="2160" w:hanging="360"/>
      </w:pPr>
      <w:rPr>
        <w:rFonts w:ascii="Wingdings" w:hAnsi="Wingdings"/>
      </w:rPr>
    </w:lvl>
    <w:lvl w:ilvl="3" w:tplc="C0A87CDE">
      <w:start w:val="1"/>
      <w:numFmt w:val="bullet"/>
      <w:lvlText w:val=""/>
      <w:lvlJc w:val="left"/>
      <w:pPr>
        <w:tabs>
          <w:tab w:val="num" w:pos="2880"/>
        </w:tabs>
        <w:ind w:left="2880" w:hanging="360"/>
      </w:pPr>
      <w:rPr>
        <w:rFonts w:ascii="Symbol" w:hAnsi="Symbol"/>
      </w:rPr>
    </w:lvl>
    <w:lvl w:ilvl="4" w:tplc="AE78C2C2">
      <w:start w:val="1"/>
      <w:numFmt w:val="bullet"/>
      <w:lvlText w:val="o"/>
      <w:lvlJc w:val="left"/>
      <w:pPr>
        <w:tabs>
          <w:tab w:val="num" w:pos="3600"/>
        </w:tabs>
        <w:ind w:left="3600" w:hanging="360"/>
      </w:pPr>
      <w:rPr>
        <w:rFonts w:ascii="Courier New" w:hAnsi="Courier New"/>
      </w:rPr>
    </w:lvl>
    <w:lvl w:ilvl="5" w:tplc="340C285A">
      <w:start w:val="1"/>
      <w:numFmt w:val="bullet"/>
      <w:lvlText w:val=""/>
      <w:lvlJc w:val="left"/>
      <w:pPr>
        <w:tabs>
          <w:tab w:val="num" w:pos="4320"/>
        </w:tabs>
        <w:ind w:left="4320" w:hanging="360"/>
      </w:pPr>
      <w:rPr>
        <w:rFonts w:ascii="Wingdings" w:hAnsi="Wingdings"/>
      </w:rPr>
    </w:lvl>
    <w:lvl w:ilvl="6" w:tplc="59741D78">
      <w:start w:val="1"/>
      <w:numFmt w:val="bullet"/>
      <w:lvlText w:val=""/>
      <w:lvlJc w:val="left"/>
      <w:pPr>
        <w:tabs>
          <w:tab w:val="num" w:pos="5040"/>
        </w:tabs>
        <w:ind w:left="5040" w:hanging="360"/>
      </w:pPr>
      <w:rPr>
        <w:rFonts w:ascii="Symbol" w:hAnsi="Symbol"/>
      </w:rPr>
    </w:lvl>
    <w:lvl w:ilvl="7" w:tplc="0EE00F58">
      <w:start w:val="1"/>
      <w:numFmt w:val="bullet"/>
      <w:lvlText w:val="o"/>
      <w:lvlJc w:val="left"/>
      <w:pPr>
        <w:tabs>
          <w:tab w:val="num" w:pos="5760"/>
        </w:tabs>
        <w:ind w:left="5760" w:hanging="360"/>
      </w:pPr>
      <w:rPr>
        <w:rFonts w:ascii="Courier New" w:hAnsi="Courier New"/>
      </w:rPr>
    </w:lvl>
    <w:lvl w:ilvl="8" w:tplc="270C805A">
      <w:start w:val="1"/>
      <w:numFmt w:val="bullet"/>
      <w:lvlText w:val=""/>
      <w:lvlJc w:val="left"/>
      <w:pPr>
        <w:tabs>
          <w:tab w:val="num" w:pos="6480"/>
        </w:tabs>
        <w:ind w:left="6480" w:hanging="360"/>
      </w:pPr>
      <w:rPr>
        <w:rFonts w:ascii="Wingdings" w:hAnsi="Wingdings"/>
      </w:rPr>
    </w:lvl>
  </w:abstractNum>
  <w:num w:numId="1" w16cid:durableId="2095276984">
    <w:abstractNumId w:val="0"/>
  </w:num>
  <w:num w:numId="2" w16cid:durableId="590511135">
    <w:abstractNumId w:val="1"/>
  </w:num>
  <w:num w:numId="3" w16cid:durableId="1004017643">
    <w:abstractNumId w:val="2"/>
  </w:num>
  <w:num w:numId="4" w16cid:durableId="8185020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TrueTypeFonts/>
  <w:proofState w:spelling="clean" w:grammar="clean"/>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881B09"/>
    <w:rsid w:val="00365BE7"/>
    <w:rsid w:val="003D3D0B"/>
    <w:rsid w:val="007179FD"/>
    <w:rsid w:val="00732152"/>
    <w:rsid w:val="00881B09"/>
    <w:rsid w:val="00F163B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578F2FE"/>
  <w15:docId w15:val="{C64B207C-C748-4F0B-959B-FDFE1119A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documentfontsize">
    <w:name w:val="document_fontsize"/>
    <w:basedOn w:val="Normal"/>
    <w:rPr>
      <w:sz w:val="20"/>
      <w:szCs w:val="20"/>
    </w:rPr>
  </w:style>
  <w:style w:type="character" w:customStyle="1" w:styleId="documentleftcell">
    <w:name w:val="documentleftcell"/>
    <w:basedOn w:val="DefaultParagraphFont"/>
  </w:style>
  <w:style w:type="character" w:customStyle="1" w:styleId="divdocumentleft-box">
    <w:name w:val="div_document_left-box"/>
    <w:basedOn w:val="DefaultParagraphFont"/>
  </w:style>
  <w:style w:type="paragraph" w:customStyle="1" w:styleId="documentleft-boxsectionnth-child1">
    <w:name w:val="document_left-box_section_nth-child(1)"/>
    <w:basedOn w:val="Normal"/>
  </w:style>
  <w:style w:type="paragraph" w:customStyle="1" w:styleId="documentleft-boxparagraph">
    <w:name w:val="document_left-box_paragraph"/>
    <w:basedOn w:val="Normal"/>
  </w:style>
  <w:style w:type="paragraph" w:customStyle="1" w:styleId="documentname">
    <w:name w:val="document_name"/>
    <w:basedOn w:val="Normal"/>
    <w:pPr>
      <w:pBdr>
        <w:bottom w:val="none" w:sz="0" w:space="10" w:color="auto"/>
      </w:pBdr>
      <w:spacing w:line="680" w:lineRule="atLeast"/>
    </w:pPr>
    <w:rPr>
      <w:b/>
      <w:bCs/>
      <w:caps/>
      <w:color w:val="2C5A77"/>
      <w:spacing w:val="18"/>
      <w:sz w:val="72"/>
      <w:szCs w:val="72"/>
    </w:rPr>
  </w:style>
  <w:style w:type="character" w:customStyle="1" w:styleId="span">
    <w:name w:val="span"/>
    <w:basedOn w:val="DefaultParagraphFont"/>
    <w:rPr>
      <w:bdr w:val="none" w:sz="0" w:space="0" w:color="auto"/>
      <w:vertAlign w:val="baseline"/>
    </w:rPr>
  </w:style>
  <w:style w:type="paragraph" w:customStyle="1" w:styleId="documentemptyborderdiv">
    <w:name w:val="document_emptyborderdiv"/>
    <w:basedOn w:val="Normal"/>
    <w:pPr>
      <w:pBdr>
        <w:top w:val="single" w:sz="8" w:space="0" w:color="2C5A77"/>
      </w:pBdr>
      <w:spacing w:line="20" w:lineRule="atLeast"/>
    </w:pPr>
    <w:rPr>
      <w:sz w:val="2"/>
      <w:szCs w:val="2"/>
    </w:rPr>
  </w:style>
  <w:style w:type="paragraph" w:customStyle="1" w:styleId="documentsection">
    <w:name w:val="document_section"/>
    <w:basedOn w:val="Normal"/>
  </w:style>
  <w:style w:type="paragraph" w:customStyle="1" w:styleId="documentheading">
    <w:name w:val="document_heading"/>
    <w:basedOn w:val="Normal"/>
    <w:pPr>
      <w:spacing w:line="340" w:lineRule="atLeast"/>
    </w:pPr>
    <w:rPr>
      <w:sz w:val="28"/>
      <w:szCs w:val="28"/>
    </w:rPr>
  </w:style>
  <w:style w:type="paragraph" w:customStyle="1" w:styleId="documentleft-boxsectiontitle">
    <w:name w:val="document_left-box_sectiontitle"/>
    <w:basedOn w:val="Normal"/>
  </w:style>
  <w:style w:type="paragraph" w:customStyle="1" w:styleId="documentleft-boxsinglecolumn">
    <w:name w:val="document_left-box_singlecolumn"/>
    <w:basedOn w:val="Normal"/>
  </w:style>
  <w:style w:type="paragraph" w:customStyle="1" w:styleId="p">
    <w:name w:val="p"/>
    <w:basedOn w:val="Normal"/>
  </w:style>
  <w:style w:type="paragraph" w:customStyle="1" w:styleId="documentleft-boxpaddedline">
    <w:name w:val="document_left-box_paddedline"/>
    <w:basedOn w:val="Normal"/>
    <w:rPr>
      <w:color w:val="000000"/>
    </w:rPr>
  </w:style>
  <w:style w:type="character" w:customStyle="1" w:styleId="documenttxtBold">
    <w:name w:val="document_txtBold"/>
    <w:basedOn w:val="DefaultParagraphFont"/>
    <w:rPr>
      <w:b/>
      <w:bCs/>
    </w:rPr>
  </w:style>
  <w:style w:type="character" w:customStyle="1" w:styleId="documentjobdates">
    <w:name w:val="document_jobdates"/>
    <w:basedOn w:val="DefaultParagraphFont"/>
    <w:rPr>
      <w:b/>
      <w:bCs/>
      <w:sz w:val="20"/>
      <w:szCs w:val="20"/>
    </w:rPr>
  </w:style>
  <w:style w:type="character" w:customStyle="1" w:styleId="documentcompanyname">
    <w:name w:val="document_companyname"/>
    <w:basedOn w:val="DefaultParagraphFont"/>
    <w:rPr>
      <w:b/>
      <w:bCs/>
    </w:rPr>
  </w:style>
  <w:style w:type="character" w:customStyle="1" w:styleId="documentjobcity">
    <w:name w:val="document_jobcity"/>
    <w:basedOn w:val="DefaultParagraphFont"/>
    <w:rPr>
      <w:b w:val="0"/>
      <w:bCs w:val="0"/>
    </w:rPr>
  </w:style>
  <w:style w:type="paragraph" w:customStyle="1" w:styleId="divdocumentulli">
    <w:name w:val="div_document_ul_li"/>
    <w:basedOn w:val="Normal"/>
    <w:pPr>
      <w:pBdr>
        <w:left w:val="none" w:sz="0" w:space="2" w:color="auto"/>
      </w:pBdr>
    </w:pPr>
  </w:style>
  <w:style w:type="character" w:customStyle="1" w:styleId="documenteducationjobcity">
    <w:name w:val="document_education_jobcity"/>
    <w:basedOn w:val="DefaultParagraphFont"/>
    <w:rPr>
      <w:b w:val="0"/>
      <w:bCs w:val="0"/>
    </w:rPr>
  </w:style>
  <w:style w:type="character" w:customStyle="1" w:styleId="educationjoblocation">
    <w:name w:val="education_joblocation"/>
    <w:basedOn w:val="DefaultParagraphFont"/>
    <w:rPr>
      <w:b w:val="0"/>
      <w:bCs w:val="0"/>
    </w:rPr>
  </w:style>
  <w:style w:type="paragraph" w:customStyle="1" w:styleId="divdocumentleft-boxParagraph">
    <w:name w:val="div_document_left-box Paragraph"/>
    <w:basedOn w:val="Normal"/>
    <w:pPr>
      <w:pBdr>
        <w:left w:val="none" w:sz="0" w:space="8" w:color="auto"/>
        <w:right w:val="none" w:sz="0" w:space="6" w:color="auto"/>
      </w:pBdr>
      <w:textAlignment w:val="top"/>
    </w:pPr>
  </w:style>
  <w:style w:type="table" w:customStyle="1" w:styleId="divdocumentleft-table">
    <w:name w:val="div_document_left-table"/>
    <w:basedOn w:val="TableNormal"/>
    <w:tblPr/>
  </w:style>
  <w:style w:type="character" w:customStyle="1" w:styleId="documentdocumentrightcell">
    <w:name w:val="document_documentrightcell"/>
    <w:basedOn w:val="DefaultParagraphFont"/>
    <w:rPr>
      <w:shd w:val="clear" w:color="auto" w:fill="2C5A77"/>
    </w:rPr>
  </w:style>
  <w:style w:type="paragraph" w:customStyle="1" w:styleId="divdocumentright-box">
    <w:name w:val="div_document_right-box"/>
    <w:basedOn w:val="Normal"/>
    <w:pPr>
      <w:pBdr>
        <w:left w:val="none" w:sz="0" w:space="25" w:color="auto"/>
        <w:right w:val="none" w:sz="0" w:space="25" w:color="auto"/>
      </w:pBdr>
      <w:shd w:val="clear" w:color="auto" w:fill="2C5A77"/>
    </w:pPr>
    <w:rPr>
      <w:color w:val="FFFFFF"/>
      <w:shd w:val="clear" w:color="auto" w:fill="2C5A77"/>
    </w:rPr>
  </w:style>
  <w:style w:type="paragraph" w:customStyle="1" w:styleId="documentright-boxsectionnth-child1">
    <w:name w:val="document_right-box_section_nth-child(1)"/>
    <w:basedOn w:val="Normal"/>
  </w:style>
  <w:style w:type="paragraph" w:customStyle="1" w:styleId="documentright-boxsectionnth-child1paragraph">
    <w:name w:val="document_right-box_section_nth-child(1)_paragraph"/>
    <w:basedOn w:val="Normal"/>
  </w:style>
  <w:style w:type="paragraph" w:customStyle="1" w:styleId="div">
    <w:name w:val="div"/>
    <w:basedOn w:val="Normal"/>
  </w:style>
  <w:style w:type="character" w:customStyle="1" w:styleId="adrsfirstcell">
    <w:name w:val="adrsfirstcell"/>
    <w:basedOn w:val="DefaultParagraphFont"/>
  </w:style>
  <w:style w:type="character" w:customStyle="1" w:styleId="adrssecondcell">
    <w:name w:val="adrssecondcell"/>
    <w:basedOn w:val="DefaultParagraphFont"/>
  </w:style>
  <w:style w:type="character" w:customStyle="1" w:styleId="divCharacter">
    <w:name w:val="div Character"/>
    <w:basedOn w:val="DefaultParagraphFont"/>
    <w:rPr>
      <w:bdr w:val="none" w:sz="0" w:space="0" w:color="auto"/>
      <w:vertAlign w:val="baseline"/>
    </w:rPr>
  </w:style>
  <w:style w:type="character" w:customStyle="1" w:styleId="addressrownth-last-child1div">
    <w:name w:val="addressrow_nth-last-child(1) &gt; div"/>
    <w:basedOn w:val="DefaultParagraphFont"/>
  </w:style>
  <w:style w:type="character" w:customStyle="1" w:styleId="addressrowa">
    <w:name w:val="addressrow_a"/>
    <w:basedOn w:val="DefaultParagraphFont"/>
    <w:rPr>
      <w:color w:val="FFFFFF"/>
    </w:rPr>
  </w:style>
  <w:style w:type="table" w:customStyle="1" w:styleId="addresstable">
    <w:name w:val="addresstable"/>
    <w:basedOn w:val="TableNormal"/>
    <w:tblPr/>
  </w:style>
  <w:style w:type="paragraph" w:customStyle="1" w:styleId="documentright-boxsectionnth-last-of-type1">
    <w:name w:val="document_right-box_section_nth-last-of-type(1)"/>
    <w:basedOn w:val="Normal"/>
  </w:style>
  <w:style w:type="paragraph" w:customStyle="1" w:styleId="documentright-boxheading">
    <w:name w:val="document_right-box_heading"/>
    <w:basedOn w:val="Normal"/>
  </w:style>
  <w:style w:type="paragraph" w:customStyle="1" w:styleId="documentright-boxsectiontitle">
    <w:name w:val="document_right-box_sectiontitle"/>
    <w:basedOn w:val="Normal"/>
    <w:pPr>
      <w:pBdr>
        <w:left w:val="none" w:sz="0" w:space="25" w:color="auto"/>
      </w:pBdr>
    </w:pPr>
    <w:rPr>
      <w:color w:val="FFFFFF"/>
    </w:rPr>
  </w:style>
  <w:style w:type="character" w:customStyle="1" w:styleId="documentright-boxsectiontitleCharacter">
    <w:name w:val="document_right-box_sectiontitle Character"/>
    <w:basedOn w:val="DefaultParagraphFont"/>
    <w:rPr>
      <w:color w:val="FFFFFF"/>
    </w:rPr>
  </w:style>
  <w:style w:type="paragraph" w:customStyle="1" w:styleId="hiltParaWrapper">
    <w:name w:val="hiltParaWrapper"/>
    <w:basedOn w:val="Normal"/>
  </w:style>
  <w:style w:type="paragraph" w:customStyle="1" w:styleId="documentright-boxsectionnotSECTIONCNTCfirstparagraph">
    <w:name w:val="document_right-box_section_not(.SECTION_CNTC)_firstparagraph"/>
    <w:basedOn w:val="Normal"/>
  </w:style>
  <w:style w:type="paragraph" w:customStyle="1" w:styleId="documentparentContainerright-boxsinglecolumn">
    <w:name w:val="document_parentContainer_right-box_singlecolumn"/>
    <w:basedOn w:val="Normal"/>
  </w:style>
  <w:style w:type="paragraph" w:customStyle="1" w:styleId="documentpaddedline">
    <w:name w:val="document_paddedline"/>
    <w:basedOn w:val="Normal"/>
  </w:style>
  <w:style w:type="table" w:customStyle="1" w:styleId="documentparentContainer">
    <w:name w:val="document_parentContainer"/>
    <w:basedOn w:val="TableNormal"/>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old.pro/my/suyog%2Dwaman/301r" TargetMode="Externa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460</Words>
  <Characters>2622</Characters>
  <Application>Microsoft Office Word</Application>
  <DocSecurity>0</DocSecurity>
  <Lines>21</Lines>
  <Paragraphs>6</Paragraphs>
  <ScaleCrop>false</ScaleCrop>
  <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Mayur Kolte</dc:title>
  <dc:creator>Waman, Suyog</dc:creator>
  <cp:lastModifiedBy>Waman, Suyog</cp:lastModifiedBy>
  <cp:revision>8</cp:revision>
  <cp:lastPrinted>2024-04-29T06:33:00Z</cp:lastPrinted>
  <dcterms:created xsi:type="dcterms:W3CDTF">2024-04-29T06:28:00Z</dcterms:created>
  <dcterms:modified xsi:type="dcterms:W3CDTF">2024-04-29T06:33:00Z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5f82c89f-4570-4b25-8874-07f52aa2af24</vt:lpwstr>
  </property>
  <property fmtid="{D5CDD505-2E9C-101B-9397-08002B2CF9AE}" pid="3" name="x1ye=0">
    <vt:lpwstr>TDEAAB+LCAAAAAAABAAdlzUCpFAQBQ9EAAwebIC7OxnuzmCn39kNCYAv3a+reIGAOQ4iGBImYJ7FUAHFIAphCZqkKAxloGYUA2VhlWsqmjWWoC7orcWdF5EPolOMjjk7qAIJF2bDKoN5aPmxlhP/2owsa7jUbnz2XT/foYKJxc1pJXJvkn1ZbEbUmZr2N80K73K/7Wcemnp0MNNA7DMLjlyrvlgT4wV0Ldm9xmTyPkpAYEXbyCKjD5YR2lFv32X</vt:lpwstr>
  </property>
  <property fmtid="{D5CDD505-2E9C-101B-9397-08002B2CF9AE}" pid="4" name="x1ye=1">
    <vt:lpwstr>6KcSiy+udXozdzxpDfH085FL37NLAsREQxO3+0afTaFks4D8JpE4ifTTGx54Xn8C0PcTw57Yg8LWLTdNjInEyZmJHCTawaaVXpUCfrz9sXm1HaLF/AzOnSikut7mNvXE3M1VEdhSFs/XpZ6Uw8jn99swdCtK2fullTfr1GvjOLhZG+0orPlSRsYSoW5vzvn2fLzfR2Kh5JDP7gKtoYR0aNt6JORTQFvblpTiyPoKlhpPmbuYNLcZowmvhquDAN2</vt:lpwstr>
  </property>
  <property fmtid="{D5CDD505-2E9C-101B-9397-08002B2CF9AE}" pid="5" name="x1ye=10">
    <vt:lpwstr>FqfTh7+PdHBVHAFdujbhjrxYlvIW33SGwUTNqWMOYkYSIpfyC2UImZRGB8OA+XF+nVWaB4w4IKk/czrvClSbWGWYIgnNRWvGWyvfu2abBTqUSUbwNgnwLXqHXMgXyWIc/1ruzoXne6eGyJFHsIocZazhKn92swKTJ+ZC/VT7z5bXYLWoP4hbv606ovgxPtdPJxvTYqCSOtMztF7IbOO13SS6pT8jseJzc2q1CIqy1viwPAmQUIrchl4axrP+D6X</vt:lpwstr>
  </property>
  <property fmtid="{D5CDD505-2E9C-101B-9397-08002B2CF9AE}" pid="6" name="x1ye=11">
    <vt:lpwstr>C7ejqPD/BdUmgf6BBcNh09QAIAEJKOmirEqoUTn7VOjzoPtH763/JeQaEHmd6HsbrJnSkiW7tuJFw35JFhVejd4FVAvxYe2HBU1VIrDvOec2UZj7TjfgekHYoCLrmBwOwmV0GqVrnJXycOYmieZPJTbXc2JZAqo6nIUzSlSka3t/Wyc068Y/m1/QdOUQEGnmcG8L6W1DI0iyIzONSZbeJBlVux/coKvdaLJv2CTL1FHwjmjx6P5FNq6DhS6wsk+</vt:lpwstr>
  </property>
  <property fmtid="{D5CDD505-2E9C-101B-9397-08002B2CF9AE}" pid="7" name="x1ye=12">
    <vt:lpwstr>iUihTU2s6yS+zAvDDFLyTJ2KGLOaBoirNeu3fpjaIt8WsJ/8zPBvVMiZTRGNlCmzMu8UYf3WKZlSsn+BzXN5junhSNc1Uqp4L9N0gJFS0n2XQ93gE5tjutPctz42DiY4PTcQfEPYRTHVX9M79Wc4sN94Ot/VR3fxYijRmFfXbz8B+cGpq7kKiQjudJ1UScC3sfI0+Dg9OMdF/F7QZjBE0J3LEfjBqBRNEJ2Ek4PI96vNr/dosmLtyq//O/fXbkS</vt:lpwstr>
  </property>
  <property fmtid="{D5CDD505-2E9C-101B-9397-08002B2CF9AE}" pid="8" name="x1ye=13">
    <vt:lpwstr>D8pC7VyO/Gd9x8ll9GW0rvFwCM3XoygiLLtm1aX+j7iZE2RseKmWZZn/hAFV3BIKor/sodPo2OEMznICWBmucKpzHe1GuhuuDNN2akDBMIpwxuOlTGXyuKGoMP9IL9g/S0uvh4uM3NHaB/vzaLo0qRk3UzKfObgV7WTxfC+PfW/CXW0apHbGH7Ey/CzXho5Frl/BLJDX7VsZJ0dhwVxhwCi0gcSNjN+jedpVJHaD2aduHOg54DlLffs6SU16lCe</vt:lpwstr>
  </property>
  <property fmtid="{D5CDD505-2E9C-101B-9397-08002B2CF9AE}" pid="9" name="x1ye=14">
    <vt:lpwstr>vNAW6g1Rd/CN5DLJHz6PcZRU2fbdzgylXAkdbrvWSFxuj3HlYEulQ2oV4D/uG1GGGSyDe4fKFh9pjuTPWrGI7V5XzQX3USkIFFjfslZnE+gu7WWvSDE0wrDZYWF8O32LJ3uK2gagjKSVzTtLMK/hRwT1KcCGh8JnqKa6bsN17LHCTqA54exAquUUBEzQo4E53U260jC6OPQJDt2/tBFFX5L+NSNpopQHp59YOyi/nW1yvHuMPhvRxQtuWNdH7dZ</vt:lpwstr>
  </property>
  <property fmtid="{D5CDD505-2E9C-101B-9397-08002B2CF9AE}" pid="10" name="x1ye=15">
    <vt:lpwstr>2EGvn5Acaoc5y8liE1Ei8EOuAqApE6P46Eg5zEx9jHEMuTj/DrqTJ+B4PqxThISEoEjya2ft20Er/+qssfxqHDDrxer+eUgK5J4B+3lRUrq6fPxOAdzJaI81lhvueHRAC19xZ8G0943jOAZp38NcMfQ75UoZ9f96G9cxRI2DEnLwV3VKOk2+11SflvtNaQ7N0RWpDIO11YWCoinFISJetTyh0W8gIn9iE4uVaLMLSwv3oNako6L2rbJVCb52kUf</vt:lpwstr>
  </property>
  <property fmtid="{D5CDD505-2E9C-101B-9397-08002B2CF9AE}" pid="11" name="x1ye=16">
    <vt:lpwstr>1wsy51OL6bMWAUMXrUyIkrEkj5BC+HOYrb+ymQIa/Gey601dxvX1pGla7PYola1qRWpephqGNsD63SjWJaTX2rUY3ZlDZgK05zZskH1XoS9/Yp4vOcAEUJvs6qbi0fP7zfqYd5A9TSjH64pFRMxX/hDjkfJhKVOOf4S76GYWK4Igr3szgNirVEN+G5jPTMQ+O4PaxstMnhHX4zCllVNesc+nuswE6SlW9S5X4EjAweyJ+ASOeCN2S0pOJLErAVw</vt:lpwstr>
  </property>
  <property fmtid="{D5CDD505-2E9C-101B-9397-08002B2CF9AE}" pid="12" name="x1ye=17">
    <vt:lpwstr>U8Pn2ZLwcMIC6DKKzw75PxgERVEOFXqoxoE4Y3R57av1eQy5I3hxjIDhcp/U7xdlTDkDlEkDsTEr8Yg4Bxl/fXi+YVt6oqgd6FyaPYj48LCZ4XDd9g27hfEzW5mVPgVFxxlVziFIMbVPD9+fo/etEp6HBzuC2KN5d07CmhCJMn6qplYMfvmlcShBjivHhrPMvPe7Hg0ap/vB+msOXeGUYurY5DHOG3TCNJy1Cp5gVOWIGjn8Gu0xfuk2gVakDAe</vt:lpwstr>
  </property>
  <property fmtid="{D5CDD505-2E9C-101B-9397-08002B2CF9AE}" pid="13" name="x1ye=18">
    <vt:lpwstr>XV65ulJedrxMphj4yNGGli+08WHuDsIeO6OB5ri6796XPs1pMIMYlDJ9DPB4XQJyvq802JiYGh+YYN50omCo6WiJgoSVfkKbef6C6PK7O2dWUt/Fia7wcrd/jT2NBXAy/m52ZNtO/rrCQhJu35vXDFuuamDcZ6EF3LFXJvtGUJpHy3efQSwAbWfbdRMQZr6bRcNJj22xOWz22FsfGt1CB6MEKovHvIg7s6+ZdyDuobJ2W36Zfm8D7xWTebtzK89</vt:lpwstr>
  </property>
  <property fmtid="{D5CDD505-2E9C-101B-9397-08002B2CF9AE}" pid="14" name="x1ye=19">
    <vt:lpwstr>sh4KO+fLYEtgyb481X3HW4i/20ZddVn95dIMvGAHCkWK1JnJ9VPcAxy1sTM721gwybam5uSlcCa5m8qbmoVk/a0FDZ85q31ub0ecFUVD65rXBCGQikOVNA9lZFxA87ajc1mVgT6APGBUxPk05n3zof+N226BwYjqqneCIq8YY07ww21fg58jbPdqt/iQVQjXtaY+aNqdWjNSFUSQHEzBYhqJGE7PNBxipstRU347JUQCoopSUnUxl4waV7X3s/u</vt:lpwstr>
  </property>
  <property fmtid="{D5CDD505-2E9C-101B-9397-08002B2CF9AE}" pid="15" name="x1ye=2">
    <vt:lpwstr>qs4rwItcoWPC5ddqsgccUMtdmYMPCMdIHjkwI+ZKgGxhaWGgRc6FcZPkbAKPFwA7YKvVCUh5tbQzxhIVjJOV8jLJYqJek1d1OyBF7pi9roEIZbyMSlkU/q3hA2PcPbsfahY8HA4zQMuMQYuulikHAP+/CopQ/pqefFh4g9xTxSfKfSs89GoffdNsawJjfDvGaqX229O5rEcuOHcNEJriuFu10McZZSWfshPFX7iGAbLn2+mTz44QOY0xeNzdLjK</vt:lpwstr>
  </property>
  <property fmtid="{D5CDD505-2E9C-101B-9397-08002B2CF9AE}" pid="16" name="x1ye=20">
    <vt:lpwstr>fx39e4+aXM/dYFuEHkEgx9RLJq556oaeP9lJz3L7guqB5vf3RzM/9RYz8DjQIvABnglq/o3OepSxo+jpIlJE+gdwXYcxcNP2x4ioVMLdPAO1/fKbNhdjykzsYp+r3t7tAw2XYEBM8UVm7mI+bpckfegucjeU1tpQtHXUaoLqJbrjmAjMc2XAdB1RlQK8oxSbKHuWRInsyCdSFug1hEMfEBZIWR/G4EpnnE2g3S7CXD6PInAo13l+9eGRKuAjrnB</vt:lpwstr>
  </property>
  <property fmtid="{D5CDD505-2E9C-101B-9397-08002B2CF9AE}" pid="17" name="x1ye=21">
    <vt:lpwstr>wSTSS4i14rFT5Gy5LvHBr1tCAN/RC9w4mdxLfNqfkYLX7NbSBxBzyS4LnWhc+pBJ21m0baWz34P3oPlU7Vluj7A9KfpozKisvdOJS1bVDYdzEotTcN9iaK9ca4/0ANYyAvbggNjHm/CRVbWsXlur2tZKoZf9jrCNwZllVPcESWauidF9Yhirgg9wB/SHxD1700sZenTKZG2xddPTbaGX8RskaKj20sqGCy7mwZZgpXVNWdXiogey0LhNk1z6Euh</vt:lpwstr>
  </property>
  <property fmtid="{D5CDD505-2E9C-101B-9397-08002B2CF9AE}" pid="18" name="x1ye=22">
    <vt:lpwstr>Hl2rF8psoT9KcwgXPI+TQf2DEgFr9Y0x9pbHtd9ypovQJ0/ILy1GIRBaHt8Qq4+9StNFWNV3uBSoGCbOVvl/GJ1XUWVRa7sTw7QX2ren1wKdhv5o4r8BcDGI5iM0k0UNVq72wloD+fzXhYu57mqHJriH59GbKtuDhjRGdOaJPSC4eD9sORx6tj9B03FWlPK7Hore3Dv5Maen24MhtLF4bQHj7U1wgdDWOTxsQnC9z5sAeJ4+LfPAyEvNqK0BIym</vt:lpwstr>
  </property>
  <property fmtid="{D5CDD505-2E9C-101B-9397-08002B2CF9AE}" pid="19" name="x1ye=23">
    <vt:lpwstr>hiQRKX98XlGc3NMPftyUuoJXy+jLvWTAmUQfU60A2HMxEgV8LKYb/Tav0sk2duUnk3ra7lCsnrH6RCZJ5jTzyI3iZQLLvcGGqQ0b5lo5qp51ik9M0i+q4taACuUAcoyCczwC9eHzrOUCPsGeWUC7g694zch7i6SV+52Cg4/tp+b8bTp7JdQclmP0WSEQovJO3ajvF4pGYzeK0/nXxm4vTUQnbKFMtDv+6uWxJ7eI/wAr63BW0rP5aHesTtIKwLF</vt:lpwstr>
  </property>
  <property fmtid="{D5CDD505-2E9C-101B-9397-08002B2CF9AE}" pid="20" name="x1ye=24">
    <vt:lpwstr>AFzXUvsnmuNlfEm9os0fbWShbK5cv47zLTQD4gBqaOLdOqKKuEoJC8s+3jUFI/Wo+a3twyF7D+lQE3ZptBVOOHuJCf2AyMl9vdyqjRYMwkJd41ni6/Q9VOjSnY8XqqevNMeYX+io3w2lMYrqVmk1GIrGKzKlf9uzrnwjMJu0fbEJQ/DdOCyQqr0jT5fvLxoxZJbd32atugyY3UKv+ti1FGLYbhTA4tDBoxFC9KJeMatXANbHV6gyJf+VaiAnIoG</vt:lpwstr>
  </property>
  <property fmtid="{D5CDD505-2E9C-101B-9397-08002B2CF9AE}" pid="21" name="x1ye=25">
    <vt:lpwstr>QjtPzy0/y1XX0h8h/wh4MCQiW6TmYtRzlHOoeqy7OTB5LYF/AjMxbPtcbUubsf2yGFQBliKgkNu5M+cYfo7wCwgBgueeZ3yj+as2PxnepMUJqgVyMkU08H4Ov0zOUlxOSToyPIiE4KPmklMkt3b950IErhni19qYL55cWVVS5KrUpax5mcko15sG/MWJELPu+mxZqZHkmA1QQXWH3ED39aEF6VmHWI9BKri7dnPe4zUD/mv0zVCqjKWlT+eWY/d</vt:lpwstr>
  </property>
  <property fmtid="{D5CDD505-2E9C-101B-9397-08002B2CF9AE}" pid="22" name="x1ye=26">
    <vt:lpwstr>A8l1EatF11sjG92zg8ul3oS+BAcrz2j0XT23Q7p5O8cjyilukXpbLGEDUPUmBvMGn3cWfEq6m0bh/EBcWSTSOCfiSPFGrx2dVKb6RMQpXQaHsVWAXJ77wYyPJCrBt3YfMUM1poP0D6IDoBjboeTujXoyoPqWs9j19OaDBbo+TcDpZ+st/HYwTfSysXx1Re+iAxIIuJtt+IyA0I7pInb2vRWmOViCw25mkjkMXkj5S6BZ4FpSgRUAH6UDlv3ykM0</vt:lpwstr>
  </property>
  <property fmtid="{D5CDD505-2E9C-101B-9397-08002B2CF9AE}" pid="23" name="x1ye=27">
    <vt:lpwstr>LKjA89YuY7tlzbZOIBJBPwZHZSmgfBjHMizkAQPvscJF91HNVCWH+9G14BzVnyDOcJTLvJJ91xbuRIX+Q5070jQ00ogG3DJQx9SgpAJ9RjieU9C2kDFJGygNoqZsxGLcltCJ+uSWuQpUdkFqv0Exyq/ew/1b4HrTiE6g6CoZNB9P68O3cltqFMXUD847V+GX3tnU4ObvmKggboGcNFqprc5PFvRlUK4wtK03/PuJGT9YkdzzXWytHWMupHweDqe</vt:lpwstr>
  </property>
  <property fmtid="{D5CDD505-2E9C-101B-9397-08002B2CF9AE}" pid="24" name="x1ye=28">
    <vt:lpwstr>UKkesPhCja7ami25lxPundt6CKZtp47Ojs6oER0qZajGoTZJc0Oh8L8mYnpknoECbsIVzh4rEjk6T31kcGk3If985pQs/bqvIqTPiNI87K/Gk8kzZB61CxZeuVhpfcUViypB7E6sce2x0lOJ1adS9dJ96L5QfHeJZWgEzGdDMXhvPr+tyzlOPNMq4p7yz05d2FeZ9EzF3BqsmJMiuVhg3Mo0FCNCwEQ+62dqZeMmw5cSYKYOhhEQpka2Cw1/ahT</vt:lpwstr>
  </property>
  <property fmtid="{D5CDD505-2E9C-101B-9397-08002B2CF9AE}" pid="25" name="x1ye=29">
    <vt:lpwstr>0Vl82M0ThqVBm55IxK1n9DjB3qyjxWgfo2sgtlTTMJ71KOhb2+r16IFKyNGeXCb5FmGdl86OswdiBsdLWMDU2Pibq+adHrvnE8WKZz/25T2EEfl+bdq6hRMXPIC+6gNy3tiRz/+O2D2M0KCqsskQXan7w8bLmsuTSniaPvlg3PPMxoZaLvQgqXlEc013tfjQIQ0efoeFqSvWWoNcGBoGOAovR0YB2YN7TcphXYslu5oVLIc5ZNCkdPpESLQfTNW</vt:lpwstr>
  </property>
  <property fmtid="{D5CDD505-2E9C-101B-9397-08002B2CF9AE}" pid="26" name="x1ye=3">
    <vt:lpwstr>ynK44kqw6VK7hDWklQcJbmp2BGgPKvleVT9panOxmEAqUWok1IVc4XwC5Ew6x0rM+69YccHZQVk160x5RmHS2PvZMAZhGkIylVw5ZTRzuEag2/DjVPlRkh3tDAFQ1xfoeOyRm9AJKjzLDAsHmjXSZqk44yStv4V13MNmGZCdQZZJPUhVnXkTM7/mGg8kjKA/v78uLA9N7L+XPXyfIUoCJCYpSSBsq4UvwDq5Qwi3b6KjHcbH9qcr8xbpYn7rmlE</vt:lpwstr>
  </property>
  <property fmtid="{D5CDD505-2E9C-101B-9397-08002B2CF9AE}" pid="27" name="x1ye=30">
    <vt:lpwstr>+QhUJmMx/befee4N/TUtD+rXa9n89tmayp0rArRnfqm6TFq2E++5pAPRwmSgi12NXedD6wa9bfVUNu1c3aH0cRk0+qiUe/2Y2NDla61dAiu24DuGXunpAFzqrl2CLZzXNvJTEb6C9eqYpEawY7cHSevjT1KX8wAxoVNABHdpIW0QUXrZ5DCncEJWLY9xpdP3FvjVUwzSC5BRXJTOx+t8TUWcHuH87MuBAV5l/jGA9RhMycSSLq6mH4DAtGvU/Yb</vt:lpwstr>
  </property>
  <property fmtid="{D5CDD505-2E9C-101B-9397-08002B2CF9AE}" pid="28" name="x1ye=31">
    <vt:lpwstr>UemAV/BVESCgDStv0kWd4omjH067vCOLN9YNH8lfyFG+5gLGtQBHgv2LrG4FYpwWl/MY+2wfnPzx9v3Me6NF+NngsfdZlPquUkZxAj8Bqh21j4UBXPkN2XdJQ3SX/XNdUBwCc3IlYnKPHrszWg5BwLl+kozY+r+wBUvqDZnSJI8CyvYCVY4LA5K1vKBc3oMP9vFxEWbq0+Lj8s7MUQsPm6l3Ik+4mJ9RdghS22RiIEMFXlOWUMwQk6uSxSNGPoO</vt:lpwstr>
  </property>
  <property fmtid="{D5CDD505-2E9C-101B-9397-08002B2CF9AE}" pid="29" name="x1ye=32">
    <vt:lpwstr>epL8WepsG9WPVkx+CVHTlEvi53gz6aUSbWTYsD9zhSGAOd3nz9lwFPG2Y1TjD/HP6i2hfj0l4Fc/+kreCMDNIu6q+662fd3b0qXqb9gjAg0elW0qPyle88PITOWtBCfyvysW5vJNumj9vUKYmY62hGrHhRS/CzufhruWq4L5hyWZeTu6v+t4o1Xh5QawFGuo2HZw2Cb51A3ELAI3mUWyzbW1DxfWRWqDm/0MRVd9wzg9T2mMiuwF8Wv3cgucSUi</vt:lpwstr>
  </property>
  <property fmtid="{D5CDD505-2E9C-101B-9397-08002B2CF9AE}" pid="30" name="x1ye=33">
    <vt:lpwstr>LychWc+pNqXwBl9Od+tazyQLUK9z+nqTMHtGn3ULQ0kbf4s3wENGOO+sWTuGdilX+OVVhyI/gm5uwkOSKgLWqZ+XYuBk7wVEuiCBS1KEureHh9/rtmjcn/ihAcXWrIKFWSRfQb9PdQ7fMtlQ/YRo8FEVoWJnUD0OPMlNd3UGxtpHvtUhblVzgqiQuLOYCci1AlQ13Jp/SWrEkm7nZcXzAowERgYnGFoGT2AJfZHc8E4H0RLNmRYvNhjft6oiqbG</vt:lpwstr>
  </property>
  <property fmtid="{D5CDD505-2E9C-101B-9397-08002B2CF9AE}" pid="31" name="x1ye=34">
    <vt:lpwstr>aesscfuE9vPiG2qG4v+tfPOvkm8PeHCGyjngxwfUgEF1iNCcEeb6IfC4wDF8oOUbxoZqPBLXLXPethKQPnIViVmteVOefIcyEAe4gKHvr6OfDZSrvk9N3uOF35/A0owbxBQBlbMyohEfbK5qUNDdV0SN1GBNUZ48R0miyBzBELaa/vUA4cpqX9Z+YEhYmZvGnsqfD4FSrI5BRspOE0FxYx/+ixvRiQfmrJxO7a4dCto699Lsm17gkiLsQ+lXzGM</vt:lpwstr>
  </property>
  <property fmtid="{D5CDD505-2E9C-101B-9397-08002B2CF9AE}" pid="32" name="x1ye=35">
    <vt:lpwstr>eXd8ErvFzPTjPbk41knOIa7/hPbfo8D6Wvc5TD3UNlMCJtZms0QQfNwG3+jGel3rC2bw6VO/mKNefBCIyzdXxCNzg/yfuiKF/hH1jwjLf2iqu34ioOXR/MpkBLFapqblzQ57E0OuoEFKR1maVSMbFnn0luYFX8I4Ck0drGDaICQONk9HcuX184D8FIgSXJIP6xP7fVf21KgUmpvfMc9y2TRyDmIez9kES32VpTl/dc3cZ4ZnydxfZ5+t6k/YMt0</vt:lpwstr>
  </property>
  <property fmtid="{D5CDD505-2E9C-101B-9397-08002B2CF9AE}" pid="33" name="x1ye=36">
    <vt:lpwstr>LWHN0lPlud9WQG84S4iGiEIUnb20fs5gRBqglc4t7ljzafRfTDBlBJlJ7pf60sj5fuMosp1LUvg+yUvCkdzUZQqnVUKKcvBNUBC4gQFTLbvL9ZNDp0QomM3sNUUatSJsyC9EIojNy6oCv1JWrhwNubyBdgV9GkdDZ6B+GIxh5mvoEs5sNptxEgMUEmGgZPUzQUErsSpRPdPvxkKpU6y2aPsOLCSIVIh8EWaVZvQu7sy8Bl946hOArNmelgqnu5c</vt:lpwstr>
  </property>
  <property fmtid="{D5CDD505-2E9C-101B-9397-08002B2CF9AE}" pid="34" name="x1ye=37">
    <vt:lpwstr>v55r3r/W4Vf3EiOdV3pwlBbT5FHXuKd5123sZlV6Rx5WvWeenjiLgSHDnKHFkYMnBsmkhZN3nu+ba4nqEwDbwD83yn2qQuXA9NBS4OWm2clPExHcR/PNS5ynZa4GIaj5Rqs0eQCvg1i4Cc/ZNm5iMfgt2WGEgtpYR83JsLAlp5pgD0Y8yBiBe/DB/1z2ITeliemLt9L5ddHymcp00FduwK30C8NoEKWTo2m6VgJT4YdC/UKZjPD07XsZU4dObvw</vt:lpwstr>
  </property>
  <property fmtid="{D5CDD505-2E9C-101B-9397-08002B2CF9AE}" pid="35" name="x1ye=38">
    <vt:lpwstr>SOl4517JVpcXCcd056O3mHEIERKWhUxE0C187B+y98DSTPpl3KyX15TiU7notnihcp56xiTt4NBjgezZf0XZAx+oz2sG3VY3I2xZEu6GqVJMBh5QlIqVpYZFuw2AsEmryf4KrRDHHBLIaawSuhD4n7z5YPVpZIInLhkwQJXoHN1Nrb1znG33jOmT1BbIRDZ5wt2id6+3v/2SmsFLTbd6N8zGcumTgjtzst0EnjgjuqA3q91Cfjdt+zLZGVAz8oC</vt:lpwstr>
  </property>
  <property fmtid="{D5CDD505-2E9C-101B-9397-08002B2CF9AE}" pid="36" name="x1ye=39">
    <vt:lpwstr>YWM7wti9mw/CF5YRNkncX1unc4x14BxFVmaL1G0QgG4C1DB+eAzUGLxvt5oKp98whDcPKgG0DA/z8DkjXYdskGLQVb9+ZXMBuwUb6fS6rv2ODOYU+4zASi1cECz07g2jpR+Se/3k7Dc+kOe/cm3KGYnW+iakJGEn2vyP2aY+YMd2xasBbpKLwdTk5S9XVJQHUL4iTy+ASIuAomuwEiI/tyxIIrATUvi3aILecrnZeRdX1XgBn71PT0GJCVUOYLM</vt:lpwstr>
  </property>
  <property fmtid="{D5CDD505-2E9C-101B-9397-08002B2CF9AE}" pid="37" name="x1ye=4">
    <vt:lpwstr>6OXSGE3sQzhfJBzU++qHQkKToEV3lL/9NRKI4kGnwNEEjjyA3xVTvJ1KuoODZlDaHzalypLN8yNnv+DEAMBWGbrePMG4sJ3V6We1wTztGSDBmm5cjJL6ZCskKwKkAHs/WNTMQdON7Dxj1pqpTae0JtvxrDGr32VGO6t8d7ipPnh9HiektFRQymVgW7HKy8gCVuC0/bJgJUFlT6PSIxTCzOBw2DUP4wpKNVNgK5LywnAJWWWhbSrJfqBKURu+TqA</vt:lpwstr>
  </property>
  <property fmtid="{D5CDD505-2E9C-101B-9397-08002B2CF9AE}" pid="38" name="x1ye=40">
    <vt:lpwstr>nX8KOUFO3LRnLUSrZSF0xx4uzY4/WjtleDiyYrznlC2LsHuCLXJNrfQR5CUQf8JvQqBoYxVUX5DdkFpFZBZbsCRrprycLtsblYaa5A7Vexd1qEmIFS6gz2vtnErM75isH1dHxwtR1WzUVznatkU8pkRSH3pdw1Vy1vt5Dgb+biaIBnTFnoAYBCdEKPVLwMyo57gmCoU8WsAtKWrMRz/fj4MPT0RJMbLe5FE4Omrgx5YPyE5r3wye67LDDDkAZ38</vt:lpwstr>
  </property>
  <property fmtid="{D5CDD505-2E9C-101B-9397-08002B2CF9AE}" pid="39" name="x1ye=41">
    <vt:lpwstr>OD/h2xGLZy7FsFJYdn6LTw2ucA/u1LW+ioGMfpEkDhEqp+61BNRXBydqtHxkJQ2MlIqQkbo7N2gISUFGNTnK2vSsLgo93TZx3ZDcJf7eud6bfsXtRWm668s1nGKOPr3JH03y55kCCK8CV/sKh1TiB+Kb/0D95gC6eXXwCJRa7398xZ6SwcSkebHhncZW9Gdb5GyhonmMRl80/vf0BYa3cuEXkzUqCzfGtGjiiE9aWPiiAZz7xxcr4dLv3+SgNps</vt:lpwstr>
  </property>
  <property fmtid="{D5CDD505-2E9C-101B-9397-08002B2CF9AE}" pid="40" name="x1ye=42">
    <vt:lpwstr>4SBcP3fAIbCtGpkEr66FQN+l1b5z7auQfdIPuEGcy3BJyuU2B8YJBMXhZgQSvuOoXxcRcsgT1EvsGDI8BMwoD3JEAnmJu0HUcZ4wQSqJxSXwHPTwV6czeR3R/DktwRxLYPrKU/Nm/MU/Q6d4S1oLKnL+gjMP/a9VzeydI12fVmSNaCPN0dVZ87S+EBTTHcXvWmrt+6RJeBBPFSUzeppRfferjQ/udgHKfcbHuoorTfTsrhtZZhmJox5OhHFAQHs</vt:lpwstr>
  </property>
  <property fmtid="{D5CDD505-2E9C-101B-9397-08002B2CF9AE}" pid="41" name="x1ye=43">
    <vt:lpwstr>QVylTWbW58aVXt37mY0jYZniSqOkWI1YqvUcN2P7WpiYvrjmglbDZnMZH+43gQRSqI8cI4y7dMmcLcRHZ7DH5SIfY20OFm9GEhLCxTN5KOtvvBxBRBamIrtUFpUfcAWM6iE+2ih+apSB5+/9Oro/Yd7l1jQ2Y/IwdlQAoukApvW3WZBvoxTI0isD3PYVI3T3e/lfQlagWadBgiQKl79yDaFd5UzQ5+XUhwn8BZgYyZIG3P+xc64UA5pX3ZkkF00</vt:lpwstr>
  </property>
  <property fmtid="{D5CDD505-2E9C-101B-9397-08002B2CF9AE}" pid="42" name="x1ye=44">
    <vt:lpwstr>qdSen6Ysew/3fCS0qaqZ8nlnoYA2sVSK33NyZuMIOcIkTubsoOHGLPoU9Z6v87uSEMaW/jXmn9wHcsBETA4aa5p90yLOygSGwF8qxdyPo2Gr9u7I5S7Eb05aSgVG5tN+YoCoAi56wOT6YNrIO6hvv+7j3SPk6C45s8JBeTPF0dQmOQXpQmDELM/3C6u09JGe7yhCZXRBwnpKAMHn/ny6GH5ts2oYUF9uq4M3A2X/NjlUeBgVwu/OB4g8SCt36m/</vt:lpwstr>
  </property>
  <property fmtid="{D5CDD505-2E9C-101B-9397-08002B2CF9AE}" pid="43" name="x1ye=45">
    <vt:lpwstr>n6b9wg9XS+BLEEqbpUGIG7AuHx1pfYtmtjjSUki7F6iz9w01+U/f+fjPbvS5kqwudK+5YQ5atGND6mrbA82bZg1S12wcUEpkcU1fm6+V45/dFpQtB1FIYUEW/gcTrfUmgZ1VGH6L2BgJXbXmVOAeK6J76MONaqhtZp2UDotYJxZrywXq3Lr6YivfC2mmFo7i58f5EqN+7S/9Va8cgslN4AS+Kv9ZMuy4OJyMlr+8bBy70Unp9giBOL88UJsuaxP</vt:lpwstr>
  </property>
  <property fmtid="{D5CDD505-2E9C-101B-9397-08002B2CF9AE}" pid="44" name="x1ye=46">
    <vt:lpwstr>VyWSMLit+o4K8A/hRJU7kx9ThmPfhfNs6TClF5CYCiHODH4b1zFoHQEc7nPb7UkJI6KeGQ5qCQYZScaSPnnOrmszLAIUQ+TgFS6G9Wfiscck62t/IWdHjuGlZgI6qCpvyApAuo5RPZ1U/UFdpk+wLprR6C/iGQD8GgnxONa0f2sG6Qw5x5ro2YtPKz/L6ZQ+Rp93rSp5T36EiMbUJMdobWC8zoYDrJXgkgRcCrRLcysPhXtQNkw0sc85aP4aou8</vt:lpwstr>
  </property>
  <property fmtid="{D5CDD505-2E9C-101B-9397-08002B2CF9AE}" pid="45" name="x1ye=47">
    <vt:lpwstr>yh85mZakK0BpE2y0r6XH+S9sSfK6atZmblNg5W4/Yk0Ga8vnK4TWowsm9+JfeYxPdpQN3OE79KRZTUUmo2Vhk+ASXWeCfwAvYoDUIM42YFzvG3bgY8fEvmiqJRpKxUz3i+ipGquYPVXkkPzkyLut0lZfzAay3xTHDdXd7oBRi/f9ZoBJuTaSctO+2QpcIS0lG+xlK2Votr0CFNRY/2Cwf6m/pmjV9CTyWys3ifvh+9OVmwqogbLVCSNgNHQeXd8</vt:lpwstr>
  </property>
  <property fmtid="{D5CDD505-2E9C-101B-9397-08002B2CF9AE}" pid="46" name="x1ye=48">
    <vt:lpwstr>UJS0p8ZcDB0XxqvhYF2KBmQjPPF9SVghgFml9Mn22XTuALr77EPFUSSufUkAvC4V8mvuR8/YKH4H/Vf2S1qh4XcMK3J0WIAL4QfcggfmrwhjXjWHB9EZTjbGvhYCava3FbCONr9fy3nYzjXsPWill1w5qtcmMP7APLUa2KsKdEt0plFIiP2IRvihEY9szmMoLLVBsjD+sC3cGx/EGm+JMu2Uc9oqsOE+WzFr/aZO89uhCEeR9HzUTgVZVwfTRL9</vt:lpwstr>
  </property>
  <property fmtid="{D5CDD505-2E9C-101B-9397-08002B2CF9AE}" pid="47" name="x1ye=49">
    <vt:lpwstr>R3G+4FMZ9m/0NYNzhapKel0J/UsWsTmounvy+jZO5UjIdoOP71iD8MSHhpZ6ZYYgE7ep+wDFzuh78qCkuKE54U6rQ3Bt27xXZa2QNwI1eb7dKq8ccdsW3MObVeqrxLIHxpOf98wyzz2GGd6NvkJ3tAMjV1SYaVxLq7hOfulRHnrMMrH3oBei3FXrXc8xg7bnAu3vESf3Nc9zjCOFLlVRUlKucbUAiV5xPOEAQNRnno9tQLFOKfN3biKglMpnCqi</vt:lpwstr>
  </property>
  <property fmtid="{D5CDD505-2E9C-101B-9397-08002B2CF9AE}" pid="48" name="x1ye=5">
    <vt:lpwstr>6GOj7REq08rYksZFMqvMin0Nmq16A3SFMveyyFJgqqfzWq2zV3D+Z1vSfB1tFUYuow7SnretmL+UMxt6PdhPQ2Erc+JZLCbyOMrcEfzo2H6XyGNDtgDV08ZK1EKlSWuiHrj+qnZh+P4elCG0/2+E2pG7/PjylAjDcWNiTrDZuW5udfAQh76jqCKkG2/f+LRmQiC8YRJXVXZo7FN8i6gtSsc529KtvamUOxJT1Fs8sQU4PB9Kl4YJvVTRPnlpNf7</vt:lpwstr>
  </property>
  <property fmtid="{D5CDD505-2E9C-101B-9397-08002B2CF9AE}" pid="49" name="x1ye=50">
    <vt:lpwstr>P8KCEEueQ/fwH4U2h6TDEAAA==</vt:lpwstr>
  </property>
  <property fmtid="{D5CDD505-2E9C-101B-9397-08002B2CF9AE}" pid="50" name="x1ye=6">
    <vt:lpwstr>7uzFAyKHFhE/IffVvYtoBQqAhcSIvHMkqv49UgABQV0gIvkelUNcW1X6/idWtsUYr1pNPSjhxefNI66I01bjV53xXaZXye+iF44KXSa9rDiMq5IDPp949mU+hQBlHTjYjDqdPZ5yDJN43BSAAhO/VVfAwmRIm4mBd1d8O5t3JSl55uG9Bv5W+NNgOHVnmkcJjFKdgQLeQCGONiLvp8xfifo8DpKty4lrA2nn3JfdbNBaKRLm1dP7cH3g/lzwzOO</vt:lpwstr>
  </property>
  <property fmtid="{D5CDD505-2E9C-101B-9397-08002B2CF9AE}" pid="51" name="x1ye=7">
    <vt:lpwstr>Qp8pLNVD/BcMxjdXA17+3a2xvNh9fyMvGnEtCJJcEHJ0sYoMbAlfvXQkUhnC8LnyR/QdDFrgU9QRFPkMFXKqmQYIVFJjqHbj/brYkbHih/GwYJFypVJph2zM6OhW12vRSte5/GQIJ/vINwwanE34rV+wDpCje30luXoIW/NQWL0aAs3ZvC5le51a3czBTiZQxCINpAFMB5t3m2UkLdoNn6/aA+L0zo/g9qbyArjpIL2TJdNayzT8jwFj8Ch8u+0</vt:lpwstr>
  </property>
  <property fmtid="{D5CDD505-2E9C-101B-9397-08002B2CF9AE}" pid="52" name="x1ye=8">
    <vt:lpwstr>KWc8Yh4dMdXg6qv7nuLRNcamvB+Kx1B8A00n0Q2O40haO74R6d+AJDgr8w5LujIXPi4yI0vfNVms311cBQ8ZnqxLh1LzwVeOMBHcxvJBXtMxeFwaTi4er7S+a70la4mePlLplFZVsAzFk7OOi8N7jUTSS/zZa3yqK8Jn1EG/D0bW6Ih+xq0Z8M4DpmnuQzAqzpm9AvdBgVKOEldpsXQOwXhWWHlyp10tr321MKKXpTnEdzYf7d18DRxO9IC1xYz</vt:lpwstr>
  </property>
  <property fmtid="{D5CDD505-2E9C-101B-9397-08002B2CF9AE}" pid="53" name="x1ye=9">
    <vt:lpwstr>MniWExZvvHjtvc1YmDtYSykoJW0TiA72q+WzzT9P+ll2w+zchBb+NrIIGOuFJ2FTdUpVJIHvO33e8Jch7KsHhxxCc7SIFDPW0iEAn1XEK6on2tmKPOAO+ZWYS4HvHVeiGAKRd2ZpSyryT3I0Xn2E23PicG01q6NCss6wK91XHP3fWWG+7jOH5qchM1aPl28dOGn4AO2Jgr0wqzf9wB7+Ub6pfLDeWTPiJO00irSdqMuF5o7xHAkM0mky2UdTDEJ</vt:lpwstr>
  </property>
</Properties>
</file>