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7749" w14:textId="46039994" w:rsidR="00234B39" w:rsidRPr="00B95489" w:rsidRDefault="006A69AF" w:rsidP="006A69AF">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w:t>
      </w:r>
      <w:r w:rsidR="00B95489">
        <w:rPr>
          <w:rFonts w:ascii="Arial" w:eastAsia="Times New Roman" w:hAnsi="Arial" w:cs="Arial"/>
          <w:b w:val="0"/>
          <w:bCs w:val="0"/>
          <w:color w:val="0F4761" w:themeColor="accent1" w:themeShade="BF"/>
          <w:kern w:val="0"/>
          <w:sz w:val="40"/>
          <w:szCs w:val="40"/>
          <w:lang w:val="en"/>
        </w:rPr>
        <w:t>ng and Analyzing Research Paper</w:t>
      </w:r>
    </w:p>
    <w:p w14:paraId="0B94036A" w14:textId="2147A131" w:rsidR="00234B39" w:rsidRDefault="006A69AF" w:rsidP="006A69AF">
      <w:pPr>
        <w:pStyle w:val="NormalWeb"/>
        <w:jc w:val="both"/>
        <w:divId w:val="465317432"/>
        <w:rPr>
          <w:rFonts w:ascii="Arial" w:hAnsi="Arial" w:cs="Arial"/>
          <w:lang w:val="en"/>
        </w:rPr>
      </w:pPr>
      <w:r>
        <w:rPr>
          <w:rStyle w:val="Strong"/>
          <w:rFonts w:ascii="Arial" w:hAnsi="Arial" w:cs="Arial"/>
          <w:lang w:val="en"/>
        </w:rPr>
        <w:t>L</w:t>
      </w:r>
      <w:r>
        <w:rPr>
          <w:rStyle w:val="Strong"/>
          <w:rFonts w:ascii="Arial" w:hAnsi="Arial" w:cs="Arial"/>
          <w:lang w:val="en"/>
        </w:rPr>
        <w:t>earner Name</w:t>
      </w:r>
      <w:r w:rsidR="001A12B6">
        <w:rPr>
          <w:rFonts w:ascii="Arial" w:hAnsi="Arial" w:cs="Arial"/>
          <w:lang w:val="en"/>
        </w:rPr>
        <w:t>:</w:t>
      </w:r>
      <w:r>
        <w:rPr>
          <w:rFonts w:ascii="Arial" w:hAnsi="Arial" w:cs="Arial"/>
          <w:lang w:val="en"/>
        </w:rPr>
        <w:t xml:space="preserve"> </w:t>
      </w:r>
      <w:r w:rsidR="001A12B6">
        <w:rPr>
          <w:rFonts w:ascii="Arial" w:hAnsi="Arial" w:cs="Arial"/>
          <w:lang w:val="en"/>
        </w:rPr>
        <w:t xml:space="preserve">Suyoga </w:t>
      </w:r>
      <w:proofErr w:type="spellStart"/>
      <w:r w:rsidR="001A12B6">
        <w:rPr>
          <w:rFonts w:ascii="Arial" w:hAnsi="Arial" w:cs="Arial"/>
          <w:lang w:val="en"/>
        </w:rPr>
        <w:t>Sudhakar</w:t>
      </w:r>
      <w:proofErr w:type="spellEnd"/>
      <w:r w:rsidR="001A12B6">
        <w:rPr>
          <w:rFonts w:ascii="Arial" w:hAnsi="Arial" w:cs="Arial"/>
          <w:lang w:val="en"/>
        </w:rPr>
        <w:t xml:space="preserve"> Gaikwad</w:t>
      </w:r>
      <w:bookmarkStart w:id="0" w:name="_GoBack"/>
      <w:bookmarkEnd w:id="0"/>
    </w:p>
    <w:p w14:paraId="677DC39A" w14:textId="6D834FB0" w:rsidR="00DD5008" w:rsidRDefault="00DD5008" w:rsidP="006A69AF">
      <w:pPr>
        <w:pStyle w:val="NormalWeb"/>
        <w:jc w:val="both"/>
        <w:divId w:val="465317432"/>
        <w:rPr>
          <w:rFonts w:ascii="Arial" w:hAnsi="Arial" w:cs="Arial"/>
          <w:lang w:val="en"/>
        </w:rPr>
      </w:pPr>
      <w:r>
        <w:rPr>
          <w:rStyle w:val="Strong"/>
          <w:rFonts w:ascii="Arial" w:hAnsi="Arial" w:cs="Arial"/>
          <w:lang w:val="en"/>
        </w:rPr>
        <w:t>Learner Email</w:t>
      </w:r>
      <w:r w:rsidR="001A12B6">
        <w:rPr>
          <w:rFonts w:ascii="Arial" w:hAnsi="Arial" w:cs="Arial"/>
          <w:lang w:val="en"/>
        </w:rPr>
        <w:t>: suyogasgaikwad@gmail.com</w:t>
      </w:r>
    </w:p>
    <w:p w14:paraId="4D7EECF3" w14:textId="427AE0BA" w:rsidR="00234B39" w:rsidRDefault="006A69AF" w:rsidP="006A69AF">
      <w:pPr>
        <w:pStyle w:val="NormalWeb"/>
        <w:jc w:val="both"/>
        <w:divId w:val="465317432"/>
        <w:rPr>
          <w:rFonts w:ascii="Arial" w:hAnsi="Arial" w:cs="Arial"/>
          <w:lang w:val="en"/>
        </w:rPr>
      </w:pPr>
      <w:r>
        <w:rPr>
          <w:rStyle w:val="Strong"/>
          <w:rFonts w:ascii="Arial" w:hAnsi="Arial" w:cs="Arial"/>
          <w:lang w:val="en"/>
        </w:rPr>
        <w:t>Topic</w:t>
      </w:r>
      <w:r w:rsidR="001A12B6">
        <w:rPr>
          <w:rFonts w:ascii="Arial" w:hAnsi="Arial" w:cs="Arial"/>
          <w:lang w:val="en"/>
        </w:rPr>
        <w:t xml:space="preserve">: </w:t>
      </w:r>
      <w:r>
        <w:rPr>
          <w:rFonts w:ascii="Arial" w:hAnsi="Arial" w:cs="Arial"/>
          <w:lang w:val="en"/>
        </w:rPr>
        <w:t>“</w:t>
      </w:r>
      <w:r w:rsidR="001A12B6" w:rsidRPr="001A12B6">
        <w:rPr>
          <w:rFonts w:ascii="Arial" w:hAnsi="Arial" w:cs="Arial"/>
          <w:lang w:val="en"/>
        </w:rPr>
        <w:t>Recent Advances in Treatment of Coronary Artery Disease: Role of Science and Technology</w:t>
      </w:r>
      <w:r>
        <w:rPr>
          <w:rFonts w:ascii="Arial" w:hAnsi="Arial" w:cs="Arial"/>
          <w:lang w:val="en"/>
        </w:rPr>
        <w:t>.”</w:t>
      </w:r>
    </w:p>
    <w:p w14:paraId="19551121" w14:textId="3166E0E5" w:rsidR="00234B39" w:rsidRDefault="006A69AF" w:rsidP="006A69AF">
      <w:pPr>
        <w:pStyle w:val="NormalWeb"/>
        <w:jc w:val="both"/>
        <w:divId w:val="465317432"/>
        <w:rPr>
          <w:rFonts w:ascii="Arial" w:hAnsi="Arial" w:cs="Arial"/>
          <w:lang w:val="en"/>
        </w:rPr>
      </w:pPr>
      <w:r>
        <w:rPr>
          <w:rStyle w:val="Strong"/>
          <w:rFonts w:ascii="Arial" w:hAnsi="Arial" w:cs="Arial"/>
          <w:lang w:val="en"/>
        </w:rPr>
        <w:t>Research Paper</w:t>
      </w:r>
      <w:r w:rsidR="001A12B6">
        <w:rPr>
          <w:rFonts w:ascii="Arial" w:hAnsi="Arial" w:cs="Arial"/>
          <w:lang w:val="en"/>
        </w:rPr>
        <w:t xml:space="preserve">: </w:t>
      </w:r>
      <w:hyperlink r:id="rId5" w:history="1">
        <w:r w:rsidR="001A12B6" w:rsidRPr="00094ADC">
          <w:rPr>
            <w:rStyle w:val="Hyperlink"/>
            <w:rFonts w:ascii="Arial" w:hAnsi="Arial" w:cs="Arial"/>
          </w:rPr>
          <w:t>https://www.mdpi.com/1422-0</w:t>
        </w:r>
        <w:r w:rsidR="001A12B6" w:rsidRPr="00094ADC">
          <w:rPr>
            <w:rStyle w:val="Hyperlink"/>
            <w:rFonts w:ascii="Arial" w:hAnsi="Arial" w:cs="Arial"/>
          </w:rPr>
          <w:t>0</w:t>
        </w:r>
        <w:r w:rsidR="001A12B6" w:rsidRPr="00094ADC">
          <w:rPr>
            <w:rStyle w:val="Hyperlink"/>
            <w:rFonts w:ascii="Arial" w:hAnsi="Arial" w:cs="Arial"/>
          </w:rPr>
          <w:t>67/19/2/424</w:t>
        </w:r>
      </w:hyperlink>
    </w:p>
    <w:p w14:paraId="6F7ED336" w14:textId="77777777" w:rsidR="00234B39" w:rsidRDefault="006A69AF" w:rsidP="006A69AF">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3124504B" w14:textId="77777777" w:rsidR="00500A73" w:rsidRDefault="006A69AF" w:rsidP="006A69AF">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4877EE96" w:rsidR="00234B39" w:rsidRDefault="006A69AF" w:rsidP="006A69AF">
      <w:pPr>
        <w:pStyle w:val="NormalWeb"/>
        <w:spacing w:after="0" w:afterAutospacing="0"/>
        <w:jc w:val="both"/>
        <w:divId w:val="465317432"/>
        <w:rPr>
          <w:rFonts w:ascii="Arial" w:hAnsi="Arial" w:cs="Arial"/>
          <w:lang w:val="en"/>
        </w:rPr>
      </w:pPr>
      <w:r>
        <w:rPr>
          <w:rFonts w:ascii="Arial" w:hAnsi="Arial" w:cs="Arial"/>
          <w:lang w:val="en"/>
        </w:rPr>
        <w:t xml:space="preserve">     </w:t>
      </w:r>
      <w:r w:rsidR="00F16333">
        <w:rPr>
          <w:rFonts w:ascii="Arial" w:hAnsi="Arial" w:cs="Arial"/>
          <w:lang w:val="en"/>
        </w:rPr>
        <w:t>My initial prompt is –</w:t>
      </w:r>
      <w:r w:rsidR="005C1E61">
        <w:rPr>
          <w:rFonts w:ascii="Arial" w:hAnsi="Arial" w:cs="Arial"/>
          <w:lang w:val="en"/>
        </w:rPr>
        <w:t xml:space="preserve"> </w:t>
      </w:r>
      <w:r w:rsidR="00F16333" w:rsidRPr="00F16333">
        <w:rPr>
          <w:rFonts w:ascii="Arial" w:hAnsi="Arial" w:cs="Arial"/>
          <w:lang w:val="en"/>
        </w:rPr>
        <w:t xml:space="preserve">Can you summarize the research paper titled </w:t>
      </w:r>
      <w:r w:rsidR="00F16333">
        <w:rPr>
          <w:rFonts w:ascii="Arial" w:hAnsi="Arial" w:cs="Arial"/>
          <w:lang w:val="en"/>
        </w:rPr>
        <w:t>‘</w:t>
      </w:r>
      <w:r w:rsidR="00F16333" w:rsidRPr="00F16333">
        <w:rPr>
          <w:rFonts w:ascii="Arial" w:hAnsi="Arial" w:cs="Arial"/>
          <w:lang w:val="en"/>
        </w:rPr>
        <w:t>Recent Advances in Treatment of Coronary Artery Disease: Role of Science and Technology</w:t>
      </w:r>
      <w:r w:rsidR="00F16333">
        <w:rPr>
          <w:rFonts w:ascii="Arial" w:hAnsi="Arial" w:cs="Arial"/>
          <w:lang w:val="en"/>
        </w:rPr>
        <w:t>’</w:t>
      </w:r>
      <w:r w:rsidR="00F16333" w:rsidRPr="00F16333">
        <w:rPr>
          <w:rFonts w:ascii="Arial" w:hAnsi="Arial" w:cs="Arial"/>
          <w:lang w:val="en"/>
        </w:rPr>
        <w:t xml:space="preserve"> </w:t>
      </w:r>
      <w:r w:rsidR="00B95489">
        <w:rPr>
          <w:rFonts w:ascii="Arial" w:hAnsi="Arial" w:cs="Arial"/>
          <w:lang w:val="en"/>
        </w:rPr>
        <w:t>that I uploaded?</w:t>
      </w:r>
      <w:r>
        <w:rPr>
          <w:rFonts w:ascii="Arial" w:hAnsi="Arial" w:cs="Arial"/>
          <w:lang w:val="en"/>
        </w:rPr>
        <w:t xml:space="preserve"> </w:t>
      </w:r>
      <w:r w:rsidR="00F16333" w:rsidRPr="00F16333">
        <w:rPr>
          <w:rFonts w:ascii="Arial" w:hAnsi="Arial" w:cs="Arial"/>
          <w:lang w:val="en"/>
        </w:rPr>
        <w:t>This request is asking for a concise overview or summary of the content, findings, and key points of a specific research paper.</w:t>
      </w:r>
    </w:p>
    <w:p w14:paraId="088170FC" w14:textId="77777777" w:rsidR="00B95489" w:rsidRDefault="006A69AF" w:rsidP="006A69AF">
      <w:pPr>
        <w:pStyle w:val="NormalWeb"/>
        <w:jc w:val="both"/>
        <w:divId w:val="465317432"/>
      </w:pPr>
      <w:r>
        <w:rPr>
          <w:rStyle w:val="Strong"/>
          <w:rFonts w:ascii="Arial" w:hAnsi="Arial" w:cs="Arial"/>
          <w:lang w:val="en"/>
        </w:rPr>
        <w:t>Generated Summary (100 words max</w:t>
      </w:r>
      <w:r w:rsidR="00B95489">
        <w:rPr>
          <w:rFonts w:ascii="Arial" w:hAnsi="Arial" w:cs="Arial"/>
          <w:lang w:val="en"/>
        </w:rPr>
        <w:t>:</w:t>
      </w:r>
      <w:r w:rsidR="00B95489" w:rsidRPr="00B95489">
        <w:t xml:space="preserve"> </w:t>
      </w:r>
    </w:p>
    <w:p w14:paraId="52C94641" w14:textId="255A4B31" w:rsidR="00B95489" w:rsidRDefault="006A69AF" w:rsidP="006A69AF">
      <w:pPr>
        <w:pStyle w:val="NormalWeb"/>
        <w:jc w:val="both"/>
        <w:divId w:val="465317432"/>
        <w:rPr>
          <w:rFonts w:ascii="Arial" w:hAnsi="Arial" w:cs="Arial"/>
          <w:lang w:val="en"/>
        </w:rPr>
      </w:pPr>
      <w:r>
        <w:rPr>
          <w:rFonts w:ascii="Arial" w:hAnsi="Arial" w:cs="Arial"/>
          <w:lang w:val="en"/>
        </w:rPr>
        <w:t xml:space="preserve">    </w:t>
      </w:r>
      <w:r w:rsidR="00B95489" w:rsidRPr="00B95489">
        <w:rPr>
          <w:rFonts w:ascii="Arial" w:hAnsi="Arial" w:cs="Arial"/>
          <w:lang w:val="en"/>
        </w:rPr>
        <w:t>The paper titled "Recent Advances in Treatment of Coronary Artery Disease: Role of Science and Technology" reviews progress in treating CAD through scientific and technological innovations. It covers pharmacological advances, including new drugs and antiplatelet therapies, and interventional techniques such as improved stent technology and minimally invasive surgeries. The role of advanced diagnostic tools, like CT angiography and MRI, is also discussed. Additionally, it explores regenerative medicine, including stem cell therapy and tissue engineering. Emphasizing personalized medicine, the paper calls for continued research to integrate emerging technologies and make new therapies widely accessible.</w:t>
      </w:r>
    </w:p>
    <w:p w14:paraId="0E991C16" w14:textId="77777777" w:rsidR="00B95489" w:rsidRDefault="00B95489" w:rsidP="006A69AF">
      <w:pPr>
        <w:pStyle w:val="NormalWeb"/>
        <w:jc w:val="both"/>
        <w:divId w:val="465317432"/>
        <w:rPr>
          <w:rFonts w:ascii="Arial" w:hAnsi="Arial" w:cs="Arial"/>
          <w:lang w:val="en"/>
        </w:rPr>
      </w:pPr>
    </w:p>
    <w:p w14:paraId="45247207" w14:textId="77777777" w:rsidR="00234B39" w:rsidRDefault="006A69AF" w:rsidP="006A69AF">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49DCF63" w14:textId="77777777" w:rsidR="00500A73" w:rsidRDefault="006A69AF" w:rsidP="006A69AF">
      <w:pPr>
        <w:jc w:val="both"/>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p>
    <w:p w14:paraId="22374C6A" w14:textId="75822ECC" w:rsidR="00234B39" w:rsidRDefault="006A69AF" w:rsidP="006A69AF">
      <w:pPr>
        <w:jc w:val="both"/>
        <w:divId w:val="465317432"/>
        <w:rPr>
          <w:rFonts w:ascii="Arial" w:hAnsi="Arial" w:cs="Arial"/>
          <w:lang w:val="en"/>
        </w:rPr>
      </w:pPr>
      <w:r>
        <w:rPr>
          <w:rFonts w:ascii="Arial" w:hAnsi="Arial" w:cs="Arial"/>
          <w:lang w:val="en"/>
        </w:rPr>
        <w:t xml:space="preserve">    </w:t>
      </w:r>
      <w:r w:rsidR="00500A73" w:rsidRPr="00500A73">
        <w:rPr>
          <w:rFonts w:ascii="Arial" w:hAnsi="Arial" w:cs="Arial"/>
          <w:lang w:val="en"/>
        </w:rPr>
        <w:t xml:space="preserve">Please provide a concise summary of the research paper titled </w:t>
      </w:r>
      <w:r w:rsidR="005C1E61">
        <w:rPr>
          <w:rFonts w:ascii="Arial" w:hAnsi="Arial" w:cs="Arial"/>
          <w:lang w:val="en"/>
        </w:rPr>
        <w:t>‘</w:t>
      </w:r>
      <w:r w:rsidR="00500A73" w:rsidRPr="00500A73">
        <w:rPr>
          <w:rFonts w:ascii="Arial" w:hAnsi="Arial" w:cs="Arial"/>
          <w:lang w:val="en"/>
        </w:rPr>
        <w:t>Recent Advances in Treatment of Coronary Artery Disease: Role of Science and Technology</w:t>
      </w:r>
      <w:r w:rsidR="005C1E61">
        <w:rPr>
          <w:rFonts w:ascii="Arial" w:hAnsi="Arial" w:cs="Arial"/>
          <w:lang w:val="en"/>
        </w:rPr>
        <w:t>’</w:t>
      </w:r>
      <w:r w:rsidR="00500A73" w:rsidRPr="00500A73">
        <w:rPr>
          <w:rFonts w:ascii="Arial" w:hAnsi="Arial" w:cs="Arial"/>
          <w:lang w:val="en"/>
        </w:rPr>
        <w:t>, ensuring the summary does not exceed 100 words</w:t>
      </w:r>
      <w:r w:rsidR="005C1E61">
        <w:rPr>
          <w:rFonts w:ascii="Arial" w:hAnsi="Arial" w:cs="Arial"/>
          <w:lang w:val="en"/>
        </w:rPr>
        <w:t>.</w:t>
      </w:r>
    </w:p>
    <w:p w14:paraId="3E7B3821" w14:textId="1C6A7202" w:rsidR="00234B39" w:rsidRPr="00500A73" w:rsidRDefault="006A69AF" w:rsidP="006A69AF">
      <w:pPr>
        <w:pStyle w:val="NormalWeb"/>
        <w:jc w:val="both"/>
        <w:divId w:val="465317432"/>
        <w:rPr>
          <w:rStyle w:val="Strong"/>
          <w:rFonts w:ascii="Arial" w:hAnsi="Arial" w:cs="Arial"/>
          <w:lang w:val="en"/>
        </w:rPr>
      </w:pPr>
      <w:r w:rsidRPr="00500A73">
        <w:rPr>
          <w:rStyle w:val="Strong"/>
          <w:rFonts w:ascii="Arial" w:hAnsi="Arial" w:cs="Arial"/>
          <w:lang w:val="en"/>
        </w:rPr>
        <w:t>Generated Summary (100 words max)</w:t>
      </w:r>
      <w:r w:rsidRPr="00500A73">
        <w:rPr>
          <w:rStyle w:val="Strong"/>
          <w:rFonts w:ascii="Arial" w:hAnsi="Arial" w:cs="Arial"/>
          <w:lang w:val="en"/>
        </w:rPr>
        <w:t xml:space="preserve">: </w:t>
      </w:r>
    </w:p>
    <w:p w14:paraId="3AA486E7" w14:textId="38F2FA7D" w:rsidR="00500A73" w:rsidRDefault="006A69AF" w:rsidP="006A69AF">
      <w:pPr>
        <w:pStyle w:val="NormalWeb"/>
        <w:jc w:val="both"/>
        <w:divId w:val="465317432"/>
        <w:rPr>
          <w:rFonts w:ascii="Arial" w:hAnsi="Arial" w:cs="Arial"/>
          <w:lang w:val="en"/>
        </w:rPr>
      </w:pPr>
      <w:r>
        <w:rPr>
          <w:rFonts w:ascii="Arial" w:hAnsi="Arial" w:cs="Arial"/>
          <w:lang w:val="en"/>
        </w:rPr>
        <w:t xml:space="preserve">    </w:t>
      </w:r>
      <w:r w:rsidR="00500A73" w:rsidRPr="00500A73">
        <w:rPr>
          <w:rFonts w:ascii="Arial" w:hAnsi="Arial" w:cs="Arial"/>
          <w:lang w:val="en"/>
        </w:rPr>
        <w:t xml:space="preserve">The paper "Recent Advances in Treatment of Coronary Artery Disease: Role of Science and Technology" reviews advancements in CAD treatment. It covers </w:t>
      </w:r>
      <w:r w:rsidR="00500A73" w:rsidRPr="00500A73">
        <w:rPr>
          <w:rFonts w:ascii="Arial" w:hAnsi="Arial" w:cs="Arial"/>
          <w:lang w:val="en"/>
        </w:rPr>
        <w:lastRenderedPageBreak/>
        <w:t>new pharmacological interventions, including antiplatelet and cholesterol-lowering drugs, and innovations in interventional cardiology such as improved stents and minimally invasive techniques. The paper also highlights advances in diagnostic tools like CT angiography and MRI, as well as the potential of regenerative medicine through stem cell therapy. Emphasizing personalized medicine, it calls for ongoing research to integrate emerging technologies and improve global access to new therapies.</w:t>
      </w:r>
    </w:p>
    <w:p w14:paraId="1825179E" w14:textId="77777777" w:rsidR="00234B39" w:rsidRDefault="006A69AF" w:rsidP="006A69AF">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19043D3B" w:rsidR="00234B39" w:rsidRDefault="006A69AF" w:rsidP="006A69AF">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2ADB688" w14:textId="0B22F028" w:rsidR="00500A73" w:rsidRDefault="006A69AF" w:rsidP="006A69AF">
      <w:pPr>
        <w:pStyle w:val="NormalWeb"/>
        <w:jc w:val="both"/>
        <w:divId w:val="465317432"/>
        <w:rPr>
          <w:rFonts w:ascii="Arial" w:hAnsi="Arial" w:cs="Arial"/>
          <w:lang w:val="en"/>
        </w:rPr>
      </w:pPr>
      <w:r>
        <w:rPr>
          <w:rFonts w:ascii="Arial" w:hAnsi="Arial" w:cs="Arial"/>
          <w:lang w:val="en"/>
        </w:rPr>
        <w:t xml:space="preserve">    </w:t>
      </w:r>
      <w:r w:rsidR="00500A73" w:rsidRPr="00500A73">
        <w:rPr>
          <w:rFonts w:ascii="Arial" w:hAnsi="Arial" w:cs="Arial"/>
          <w:lang w:val="en"/>
        </w:rPr>
        <w:t>Summarize th</w:t>
      </w:r>
      <w:r w:rsidR="00500A73" w:rsidRPr="00500A73">
        <w:rPr>
          <w:rFonts w:ascii="Arial" w:hAnsi="Arial" w:cs="Arial"/>
          <w:lang w:val="en"/>
        </w:rPr>
        <w:t xml:space="preserve">e research paper titled </w:t>
      </w:r>
      <w:r w:rsidR="00500A73" w:rsidRPr="00500A73">
        <w:rPr>
          <w:rFonts w:ascii="Arial" w:hAnsi="Arial" w:cs="Arial"/>
          <w:lang w:val="en"/>
        </w:rPr>
        <w:t>Recent Advances in Treatment of Coronary Artery Disease: Role of Science and Technology</w:t>
      </w:r>
      <w:r w:rsidR="00500A73" w:rsidRPr="00500A73">
        <w:rPr>
          <w:rFonts w:ascii="Arial" w:hAnsi="Arial" w:cs="Arial"/>
          <w:lang w:val="en"/>
        </w:rPr>
        <w:t xml:space="preserve"> </w:t>
      </w:r>
      <w:r w:rsidR="00500A73" w:rsidRPr="00500A73">
        <w:rPr>
          <w:rFonts w:ascii="Arial" w:hAnsi="Arial" w:cs="Arial"/>
          <w:lang w:val="en"/>
        </w:rPr>
        <w:t>in no more than 100 words, including key findings, methodologies, and implications</w:t>
      </w:r>
      <w:r w:rsidR="00500A73">
        <w:rPr>
          <w:rFonts w:ascii="Arial" w:hAnsi="Arial" w:cs="Arial"/>
          <w:lang w:val="en"/>
        </w:rPr>
        <w:t>.</w:t>
      </w:r>
    </w:p>
    <w:p w14:paraId="5EC7C626" w14:textId="237D3A77" w:rsidR="00234B39" w:rsidRDefault="006A69AF" w:rsidP="006A69AF">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9B03AE7" w14:textId="2624F5A3" w:rsidR="005C1E61" w:rsidRDefault="006A69AF" w:rsidP="006A69AF">
      <w:pPr>
        <w:pStyle w:val="NormalWeb"/>
        <w:jc w:val="both"/>
        <w:divId w:val="465317432"/>
        <w:rPr>
          <w:rFonts w:ascii="Arial" w:hAnsi="Arial" w:cs="Arial"/>
          <w:lang w:val="en"/>
        </w:rPr>
      </w:pPr>
      <w:r>
        <w:rPr>
          <w:rFonts w:ascii="Arial" w:hAnsi="Arial" w:cs="Arial"/>
          <w:lang w:val="en"/>
        </w:rPr>
        <w:t xml:space="preserve">    </w:t>
      </w:r>
      <w:r w:rsidR="005C1E61" w:rsidRPr="005C1E61">
        <w:rPr>
          <w:rFonts w:ascii="Arial" w:hAnsi="Arial" w:cs="Arial"/>
          <w:lang w:val="en"/>
        </w:rPr>
        <w:t>The paper "Recent Advances in Treatment of Coronary Artery Disease: Role of Science and Technology" explores key advancements in CAD treatment. It highlights pharmacological innovations such as new antiplatelet and cholesterol-lowering drugs, and improvements in interventional techniques like drug-eluting stents and minimally invasive surgeries. Methodologies include advanced diagnostic tools like CT angiography and MRI, and regenerative approaches involving stem cell therapy. The study emphasizes the shift towards personalized medicine and the need for ongoing research to integrate these technologies. Implications include enhanced treatment outcomes and the goal of making advanced therapies accessible worldwide.</w:t>
      </w:r>
    </w:p>
    <w:p w14:paraId="31097DB1" w14:textId="77777777" w:rsidR="00234B39" w:rsidRDefault="006A69AF" w:rsidP="006A69AF">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26FEE5EB" w14:textId="77777777" w:rsidR="005C1E61" w:rsidRDefault="006A69AF" w:rsidP="006A69AF">
      <w:pPr>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43E27EB5" w14:textId="77777777" w:rsidR="005C1E61" w:rsidRDefault="005C1E61" w:rsidP="006A69AF">
      <w:pPr>
        <w:jc w:val="both"/>
        <w:divId w:val="465317432"/>
        <w:rPr>
          <w:rFonts w:ascii="Arial" w:hAnsi="Arial" w:cs="Arial"/>
          <w:lang w:val="en"/>
        </w:rPr>
      </w:pPr>
    </w:p>
    <w:p w14:paraId="5427B9A1" w14:textId="41AAEFA0" w:rsidR="00234B39" w:rsidRDefault="006A69AF" w:rsidP="006A69AF">
      <w:pPr>
        <w:jc w:val="both"/>
        <w:divId w:val="465317432"/>
        <w:rPr>
          <w:rFonts w:ascii="Arial" w:hAnsi="Arial" w:cs="Arial"/>
          <w:lang w:val="en"/>
        </w:rPr>
      </w:pPr>
      <w:r>
        <w:rPr>
          <w:rFonts w:ascii="Arial" w:hAnsi="Arial" w:cs="Arial"/>
          <w:lang w:val="en"/>
        </w:rPr>
        <w:t xml:space="preserve">    </w:t>
      </w:r>
      <w:r w:rsidR="005C1E61" w:rsidRPr="005C1E61">
        <w:rPr>
          <w:rFonts w:ascii="Arial" w:hAnsi="Arial" w:cs="Arial"/>
          <w:lang w:val="en"/>
        </w:rPr>
        <w:t xml:space="preserve">Summarize the key points of the research paper titled </w:t>
      </w:r>
      <w:r w:rsidR="005C1E61">
        <w:rPr>
          <w:rFonts w:ascii="Arial" w:hAnsi="Arial" w:cs="Arial"/>
          <w:lang w:val="en"/>
        </w:rPr>
        <w:t>‘</w:t>
      </w:r>
      <w:r w:rsidR="005C1E61" w:rsidRPr="005C1E61">
        <w:rPr>
          <w:rFonts w:ascii="Arial" w:hAnsi="Arial" w:cs="Arial"/>
          <w:lang w:val="en"/>
        </w:rPr>
        <w:t>Recent Advances in Treatment of Coronary Artery Disease: Role of Science and Technology</w:t>
      </w:r>
      <w:r w:rsidR="005C1E61">
        <w:rPr>
          <w:rFonts w:ascii="Arial" w:hAnsi="Arial" w:cs="Arial"/>
          <w:lang w:val="en"/>
        </w:rPr>
        <w:t>’</w:t>
      </w:r>
      <w:r w:rsidR="005C1E61" w:rsidRPr="005C1E61">
        <w:rPr>
          <w:rFonts w:ascii="Arial" w:hAnsi="Arial" w:cs="Arial"/>
          <w:lang w:val="en"/>
        </w:rPr>
        <w:t xml:space="preserve"> in 100 words or less, including the main topic, methodology, results, and implications</w:t>
      </w:r>
      <w:r w:rsidR="005C1E61">
        <w:rPr>
          <w:rFonts w:ascii="Arial" w:hAnsi="Arial" w:cs="Arial"/>
          <w:lang w:val="en"/>
        </w:rPr>
        <w:t>.</w:t>
      </w:r>
    </w:p>
    <w:p w14:paraId="13093686" w14:textId="32A40CDC" w:rsidR="00234B39" w:rsidRDefault="006A69AF" w:rsidP="006A69AF">
      <w:pPr>
        <w:pStyle w:val="NormalWeb"/>
        <w:jc w:val="both"/>
        <w:divId w:val="465317432"/>
        <w:rPr>
          <w:rFonts w:ascii="Arial" w:hAnsi="Arial" w:cs="Arial"/>
          <w:lang w:val="en"/>
        </w:rPr>
      </w:pPr>
      <w:r>
        <w:rPr>
          <w:rStyle w:val="Strong"/>
          <w:rFonts w:ascii="Arial" w:hAnsi="Arial" w:cs="Arial"/>
          <w:lang w:val="en"/>
        </w:rPr>
        <w:t>G</w:t>
      </w:r>
      <w:r>
        <w:rPr>
          <w:rStyle w:val="Strong"/>
          <w:rFonts w:ascii="Arial" w:hAnsi="Arial" w:cs="Arial"/>
          <w:lang w:val="en"/>
        </w:rPr>
        <w:t>enerated Summary (100 words max)</w:t>
      </w:r>
      <w:r>
        <w:rPr>
          <w:rFonts w:ascii="Arial" w:hAnsi="Arial" w:cs="Arial"/>
          <w:lang w:val="en"/>
        </w:rPr>
        <w:t xml:space="preserve">: </w:t>
      </w:r>
    </w:p>
    <w:p w14:paraId="3B712C35" w14:textId="4940258A" w:rsidR="005C1E61" w:rsidRDefault="006A69AF" w:rsidP="006A69AF">
      <w:pPr>
        <w:pStyle w:val="NormalWeb"/>
        <w:jc w:val="both"/>
        <w:divId w:val="465317432"/>
        <w:rPr>
          <w:rFonts w:ascii="Arial" w:hAnsi="Arial" w:cs="Arial"/>
          <w:lang w:val="en"/>
        </w:rPr>
      </w:pPr>
      <w:r>
        <w:rPr>
          <w:rFonts w:ascii="Arial" w:hAnsi="Arial" w:cs="Arial"/>
          <w:lang w:val="en"/>
        </w:rPr>
        <w:t xml:space="preserve">    </w:t>
      </w:r>
      <w:r w:rsidR="005C1E61" w:rsidRPr="005C1E61">
        <w:rPr>
          <w:rFonts w:ascii="Arial" w:hAnsi="Arial" w:cs="Arial"/>
          <w:lang w:val="en"/>
        </w:rPr>
        <w:t>The paper titled "Recent Advances in Treatment of Coronary Artery Disease: Role of Science and Technology" explores innovations in CAD treatment. It reviews advancements in pharmacological therapies, including new antiplatelet and cholesterol-lowering drugs, and interventional techniques such as improved stents and minimally invasive surgeries. The study highlights the role of advanced diagnostic tools like CT angiography and MRI, and examines regenerative medicine approaches, including stem cell therapy. Findings emphasize the benefits of personalized medicine and the need for ongoing research to integrate these technologies and ensure accessibility, aiming to enhance CAD treatment outcomes and patient care.</w:t>
      </w:r>
    </w:p>
    <w:p w14:paraId="637D6EC5" w14:textId="77777777" w:rsidR="00234B39" w:rsidRDefault="006A69AF" w:rsidP="006A69AF">
      <w:pPr>
        <w:pStyle w:val="Heading3"/>
        <w:jc w:val="both"/>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28E31CF" w14:textId="77777777" w:rsidR="005C1E61" w:rsidRDefault="006A69AF" w:rsidP="006A69AF">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3CF9E91B" w14:textId="77777777" w:rsidR="005C1E61" w:rsidRPr="000E7B4E" w:rsidRDefault="005C1E61" w:rsidP="006A69AF">
      <w:pPr>
        <w:pStyle w:val="NormalWeb"/>
        <w:jc w:val="both"/>
        <w:divId w:val="465317432"/>
        <w:rPr>
          <w:rFonts w:ascii="Arial" w:hAnsi="Arial" w:cs="Arial"/>
          <w:lang w:val="en"/>
        </w:rPr>
      </w:pPr>
      <w:r>
        <w:rPr>
          <w:rFonts w:ascii="Arial" w:hAnsi="Arial" w:cs="Arial"/>
          <w:lang w:val="en"/>
        </w:rPr>
        <w:t xml:space="preserve">    </w:t>
      </w:r>
      <w:r w:rsidRPr="000E7B4E">
        <w:rPr>
          <w:rFonts w:ascii="Arial" w:hAnsi="Arial" w:cs="Arial"/>
          <w:lang w:val="en"/>
        </w:rPr>
        <w:t>The paper highlights significant advancements in coronary artery disease (CAD) treatment through science and technology. Key insights include the development of new pharmacological therapies, such as targeted antiplatelet and cholesterol-lowering agents, which improve patient outcomes. Advances in interventional cardiology, including enhanced stent technology and minimally invasive procedures, are reviewed. The role of advanced diagnostic tools, like CT angiography and MRI, in early detection and management of CAD is emphasized. Additionally, regenerative medicine approaches, such as stem cell therapy and tissue engineering, offer promising avenues for repairing damaged heart tissue. The shift towards personalized medicine, utilizing genetic and molecular profiling, aims to tailor treatments to individual patients, enhancing therapeutic efficacy and patient-specific outcomes.</w:t>
      </w:r>
    </w:p>
    <w:p w14:paraId="2A7E53C2" w14:textId="77777777" w:rsidR="005C1E61" w:rsidRDefault="006A69AF" w:rsidP="006A69AF">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7BC62F2A" w14:textId="4B600F0B" w:rsidR="005C1E61" w:rsidRPr="000E7B4E" w:rsidRDefault="005C1E61" w:rsidP="006A69AF">
      <w:pPr>
        <w:pStyle w:val="NormalWeb"/>
        <w:jc w:val="both"/>
        <w:divId w:val="465317432"/>
        <w:rPr>
          <w:rFonts w:ascii="Arial" w:hAnsi="Arial" w:cs="Arial"/>
          <w:lang w:val="en"/>
        </w:rPr>
      </w:pPr>
      <w:proofErr w:type="gramStart"/>
      <w:r w:rsidRPr="005C1E61">
        <w:rPr>
          <w:rFonts w:eastAsia="Times New Roman" w:hAnsi="Symbol"/>
          <w:lang w:eastAsia="en-IN" w:bidi="mr-IN"/>
        </w:rPr>
        <w:t></w:t>
      </w:r>
      <w:r w:rsidRPr="005C1E61">
        <w:rPr>
          <w:rFonts w:eastAsia="Times New Roman"/>
          <w:lang w:eastAsia="en-IN" w:bidi="mr-IN"/>
        </w:rPr>
        <w:t xml:space="preserve">  </w:t>
      </w:r>
      <w:r w:rsidRPr="000E7B4E">
        <w:rPr>
          <w:rFonts w:ascii="Arial" w:eastAsia="Times New Roman" w:hAnsi="Arial" w:cs="Arial"/>
          <w:b/>
          <w:bCs/>
          <w:lang w:eastAsia="en-IN" w:bidi="mr-IN"/>
        </w:rPr>
        <w:t>Enhanced</w:t>
      </w:r>
      <w:proofErr w:type="gramEnd"/>
      <w:r w:rsidRPr="000E7B4E">
        <w:rPr>
          <w:rFonts w:ascii="Arial" w:eastAsia="Times New Roman" w:hAnsi="Arial" w:cs="Arial"/>
          <w:b/>
          <w:bCs/>
          <w:lang w:eastAsia="en-IN" w:bidi="mr-IN"/>
        </w:rPr>
        <w:t xml:space="preserve"> Pharmacological</w:t>
      </w:r>
      <w:r w:rsidRPr="005C1E61">
        <w:rPr>
          <w:rFonts w:eastAsia="Times New Roman"/>
          <w:b/>
          <w:bCs/>
          <w:lang w:eastAsia="en-IN" w:bidi="mr-IN"/>
        </w:rPr>
        <w:t xml:space="preserve"> </w:t>
      </w:r>
      <w:r w:rsidRPr="000E7B4E">
        <w:rPr>
          <w:rFonts w:ascii="Arial" w:eastAsia="Times New Roman" w:hAnsi="Arial" w:cs="Arial"/>
          <w:b/>
          <w:bCs/>
          <w:lang w:eastAsia="en-IN" w:bidi="mr-IN"/>
        </w:rPr>
        <w:t>Therapies</w:t>
      </w:r>
      <w:r w:rsidRPr="005C1E61">
        <w:rPr>
          <w:rFonts w:eastAsia="Times New Roman"/>
          <w:lang w:eastAsia="en-IN" w:bidi="mr-IN"/>
        </w:rPr>
        <w:t xml:space="preserve">: </w:t>
      </w:r>
      <w:r w:rsidRPr="000E7B4E">
        <w:rPr>
          <w:rFonts w:ascii="Arial" w:hAnsi="Arial" w:cs="Arial"/>
          <w:lang w:val="en"/>
        </w:rPr>
        <w:t>Improved antiplatelet and cholesterol-lowering drugs can lead to more effective CAD management and reduced cardiovascular event risks.</w:t>
      </w:r>
    </w:p>
    <w:p w14:paraId="7D0C5876" w14:textId="77777777" w:rsidR="005C1E61" w:rsidRPr="005C1E61" w:rsidRDefault="005C1E61" w:rsidP="006A69AF">
      <w:pPr>
        <w:spacing w:before="100" w:beforeAutospacing="1" w:after="100" w:afterAutospacing="1"/>
        <w:jc w:val="both"/>
        <w:divId w:val="465317432"/>
        <w:rPr>
          <w:rFonts w:ascii="Arial" w:hAnsi="Arial" w:cs="Arial"/>
          <w:lang w:val="en"/>
        </w:rPr>
      </w:pPr>
      <w:proofErr w:type="gramStart"/>
      <w:r w:rsidRPr="005C1E61">
        <w:rPr>
          <w:rFonts w:eastAsia="Times New Roman" w:hAnsi="Symbol"/>
          <w:lang w:eastAsia="en-IN" w:bidi="mr-IN"/>
        </w:rPr>
        <w:t></w:t>
      </w:r>
      <w:r w:rsidRPr="005C1E61">
        <w:rPr>
          <w:rFonts w:eastAsia="Times New Roman" w:hAnsi="Symbol"/>
          <w:lang w:eastAsia="en-IN" w:bidi="mr-IN"/>
        </w:rPr>
        <w:t xml:space="preserve">  </w:t>
      </w:r>
      <w:r w:rsidRPr="000E7B4E">
        <w:rPr>
          <w:rFonts w:ascii="Arial" w:eastAsia="Times New Roman" w:hAnsi="Arial" w:cs="Arial"/>
          <w:b/>
          <w:bCs/>
          <w:lang w:eastAsia="en-IN" w:bidi="mr-IN"/>
        </w:rPr>
        <w:t>Advanced</w:t>
      </w:r>
      <w:proofErr w:type="gramEnd"/>
      <w:r w:rsidRPr="000E7B4E">
        <w:rPr>
          <w:rFonts w:ascii="Arial" w:eastAsia="Times New Roman" w:hAnsi="Arial" w:cs="Arial"/>
          <w:b/>
          <w:bCs/>
          <w:lang w:eastAsia="en-IN" w:bidi="mr-IN"/>
        </w:rPr>
        <w:t xml:space="preserve"> Interventional Techniques</w:t>
      </w:r>
      <w:r w:rsidRPr="005C1E61">
        <w:rPr>
          <w:rFonts w:ascii="Arial" w:hAnsi="Arial" w:cs="Arial"/>
          <w:lang w:val="en"/>
        </w:rPr>
        <w:t>: Innovative stent technology and minimally invasive procedures can enhance the success rates of coronary interventions and shorten recovery times.</w:t>
      </w:r>
    </w:p>
    <w:p w14:paraId="5DAAB0F5" w14:textId="77777777" w:rsidR="005C1E61" w:rsidRPr="005C1E61" w:rsidRDefault="005C1E61" w:rsidP="006A69AF">
      <w:pPr>
        <w:spacing w:before="100" w:beforeAutospacing="1" w:after="100" w:afterAutospacing="1"/>
        <w:jc w:val="both"/>
        <w:divId w:val="465317432"/>
        <w:rPr>
          <w:rFonts w:ascii="Arial" w:hAnsi="Arial" w:cs="Arial"/>
          <w:lang w:val="en"/>
        </w:rPr>
      </w:pPr>
      <w:proofErr w:type="gramStart"/>
      <w:r w:rsidRPr="005C1E61">
        <w:rPr>
          <w:rFonts w:eastAsia="Times New Roman" w:hAnsi="Symbol"/>
          <w:lang w:eastAsia="en-IN" w:bidi="mr-IN"/>
        </w:rPr>
        <w:t></w:t>
      </w:r>
      <w:r w:rsidRPr="005C1E61">
        <w:rPr>
          <w:rFonts w:eastAsia="Times New Roman"/>
          <w:lang w:eastAsia="en-IN" w:bidi="mr-IN"/>
        </w:rPr>
        <w:t xml:space="preserve">  </w:t>
      </w:r>
      <w:r w:rsidRPr="000E7B4E">
        <w:rPr>
          <w:rFonts w:ascii="Arial" w:eastAsia="Times New Roman" w:hAnsi="Arial" w:cs="Arial"/>
          <w:b/>
          <w:bCs/>
          <w:lang w:eastAsia="en-IN" w:bidi="mr-IN"/>
        </w:rPr>
        <w:t>Early</w:t>
      </w:r>
      <w:proofErr w:type="gramEnd"/>
      <w:r w:rsidRPr="000E7B4E">
        <w:rPr>
          <w:rFonts w:ascii="Arial" w:eastAsia="Times New Roman" w:hAnsi="Arial" w:cs="Arial"/>
          <w:b/>
          <w:bCs/>
          <w:lang w:eastAsia="en-IN" w:bidi="mr-IN"/>
        </w:rPr>
        <w:t xml:space="preserve"> and Accurate Diagnosis</w:t>
      </w:r>
      <w:r w:rsidRPr="005C1E61">
        <w:rPr>
          <w:rFonts w:eastAsia="Times New Roman"/>
          <w:lang w:eastAsia="en-IN" w:bidi="mr-IN"/>
        </w:rPr>
        <w:t xml:space="preserve">: </w:t>
      </w:r>
      <w:r w:rsidRPr="005C1E61">
        <w:rPr>
          <w:rFonts w:ascii="Arial" w:hAnsi="Arial" w:cs="Arial"/>
          <w:lang w:val="en"/>
        </w:rPr>
        <w:t>Advanced imaging tools like CT angiography and MRI enable earlier detection of CAD, facilitating timely and targeted treatment.</w:t>
      </w:r>
    </w:p>
    <w:p w14:paraId="78539E36" w14:textId="77777777" w:rsidR="005C1E61" w:rsidRPr="005C1E61" w:rsidRDefault="005C1E61" w:rsidP="006A69AF">
      <w:pPr>
        <w:spacing w:before="100" w:beforeAutospacing="1" w:after="100" w:afterAutospacing="1"/>
        <w:jc w:val="both"/>
        <w:divId w:val="465317432"/>
        <w:rPr>
          <w:rFonts w:eastAsia="Times New Roman"/>
          <w:lang w:eastAsia="en-IN" w:bidi="mr-IN"/>
        </w:rPr>
      </w:pPr>
      <w:proofErr w:type="gramStart"/>
      <w:r w:rsidRPr="005C1E61">
        <w:rPr>
          <w:rFonts w:eastAsia="Times New Roman" w:hAnsi="Symbol"/>
          <w:lang w:eastAsia="en-IN" w:bidi="mr-IN"/>
        </w:rPr>
        <w:t></w:t>
      </w:r>
      <w:r w:rsidRPr="005C1E61">
        <w:rPr>
          <w:rFonts w:eastAsia="Times New Roman"/>
          <w:lang w:eastAsia="en-IN" w:bidi="mr-IN"/>
        </w:rPr>
        <w:t xml:space="preserve">  </w:t>
      </w:r>
      <w:r w:rsidRPr="000E7B4E">
        <w:rPr>
          <w:rFonts w:ascii="Arial" w:eastAsia="Times New Roman" w:hAnsi="Arial" w:cs="Arial"/>
          <w:b/>
          <w:bCs/>
          <w:lang w:eastAsia="en-IN" w:bidi="mr-IN"/>
        </w:rPr>
        <w:t>Regenerative</w:t>
      </w:r>
      <w:proofErr w:type="gramEnd"/>
      <w:r w:rsidRPr="000E7B4E">
        <w:rPr>
          <w:rFonts w:ascii="Arial" w:eastAsia="Times New Roman" w:hAnsi="Arial" w:cs="Arial"/>
          <w:b/>
          <w:bCs/>
          <w:lang w:eastAsia="en-IN" w:bidi="mr-IN"/>
        </w:rPr>
        <w:t xml:space="preserve"> Medicine</w:t>
      </w:r>
      <w:r w:rsidRPr="005C1E61">
        <w:rPr>
          <w:rFonts w:eastAsia="Times New Roman"/>
          <w:lang w:eastAsia="en-IN" w:bidi="mr-IN"/>
        </w:rPr>
        <w:t xml:space="preserve">: </w:t>
      </w:r>
      <w:r w:rsidRPr="005C1E61">
        <w:rPr>
          <w:rFonts w:ascii="Arial" w:hAnsi="Arial" w:cs="Arial"/>
          <w:lang w:val="en"/>
        </w:rPr>
        <w:t>Stem cell therapy and tissue engineering offer potential for repairing damaged heart tissue, possibly reducing the need for invasive procedures</w:t>
      </w:r>
      <w:r w:rsidRPr="005C1E61">
        <w:rPr>
          <w:rFonts w:eastAsia="Times New Roman"/>
          <w:lang w:eastAsia="en-IN" w:bidi="mr-IN"/>
        </w:rPr>
        <w:t>.</w:t>
      </w:r>
    </w:p>
    <w:p w14:paraId="3AE97D72" w14:textId="77777777" w:rsidR="005C1E61" w:rsidRPr="005C1E61" w:rsidRDefault="005C1E61" w:rsidP="006A69AF">
      <w:pPr>
        <w:spacing w:before="100" w:beforeAutospacing="1" w:after="100" w:afterAutospacing="1"/>
        <w:jc w:val="both"/>
        <w:divId w:val="465317432"/>
        <w:rPr>
          <w:rFonts w:ascii="Arial" w:hAnsi="Arial" w:cs="Arial"/>
          <w:lang w:val="en"/>
        </w:rPr>
      </w:pPr>
      <w:proofErr w:type="gramStart"/>
      <w:r w:rsidRPr="005C1E61">
        <w:rPr>
          <w:rFonts w:eastAsia="Times New Roman" w:hAnsi="Symbol"/>
          <w:lang w:eastAsia="en-IN" w:bidi="mr-IN"/>
        </w:rPr>
        <w:t></w:t>
      </w:r>
      <w:r w:rsidRPr="005C1E61">
        <w:rPr>
          <w:rFonts w:eastAsia="Times New Roman"/>
          <w:lang w:eastAsia="en-IN" w:bidi="mr-IN"/>
        </w:rPr>
        <w:t xml:space="preserve">  </w:t>
      </w:r>
      <w:r w:rsidRPr="000E7B4E">
        <w:rPr>
          <w:rFonts w:ascii="Arial" w:eastAsia="Times New Roman" w:hAnsi="Arial" w:cs="Arial"/>
          <w:b/>
          <w:bCs/>
          <w:lang w:eastAsia="en-IN" w:bidi="mr-IN"/>
        </w:rPr>
        <w:t>Personalized</w:t>
      </w:r>
      <w:proofErr w:type="gramEnd"/>
      <w:r w:rsidRPr="000E7B4E">
        <w:rPr>
          <w:rFonts w:ascii="Arial" w:eastAsia="Times New Roman" w:hAnsi="Arial" w:cs="Arial"/>
          <w:b/>
          <w:bCs/>
          <w:lang w:eastAsia="en-IN" w:bidi="mr-IN"/>
        </w:rPr>
        <w:t xml:space="preserve"> Medicine</w:t>
      </w:r>
      <w:r w:rsidRPr="005C1E61">
        <w:rPr>
          <w:rFonts w:eastAsia="Times New Roman"/>
          <w:lang w:eastAsia="en-IN" w:bidi="mr-IN"/>
        </w:rPr>
        <w:t xml:space="preserve">: </w:t>
      </w:r>
      <w:r w:rsidRPr="005C1E61">
        <w:rPr>
          <w:rFonts w:ascii="Arial" w:hAnsi="Arial" w:cs="Arial"/>
          <w:lang w:val="en"/>
        </w:rPr>
        <w:t>Tailoring treatments based on genetic and molecular profiles can optimize therapeutic outcomes and minimize adverse effects, improving overall patient care.</w:t>
      </w:r>
    </w:p>
    <w:p w14:paraId="4DAF81B3" w14:textId="469C7876" w:rsidR="00234B39" w:rsidRPr="000E7B4E" w:rsidRDefault="006A69AF" w:rsidP="006A69AF">
      <w:pPr>
        <w:pStyle w:val="NormalWeb"/>
        <w:jc w:val="both"/>
        <w:divId w:val="465317432"/>
        <w:rPr>
          <w:rStyle w:val="Strong"/>
          <w:rFonts w:ascii="Arial" w:hAnsi="Arial" w:cs="Arial"/>
        </w:rPr>
      </w:pPr>
      <w:r w:rsidRPr="000E7B4E">
        <w:rPr>
          <w:rStyle w:val="Strong"/>
          <w:rFonts w:ascii="Arial" w:hAnsi="Arial" w:cs="Arial"/>
        </w:rPr>
        <w:t>Evaluation</w:t>
      </w:r>
    </w:p>
    <w:p w14:paraId="610F8CC9" w14:textId="19CA5870" w:rsidR="00234B39" w:rsidRDefault="006A69AF" w:rsidP="006A69AF">
      <w:pPr>
        <w:pStyle w:val="NormalWeb"/>
        <w:jc w:val="both"/>
        <w:divId w:val="465317432"/>
        <w:rPr>
          <w:rFonts w:ascii="Arial" w:hAnsi="Arial" w:cs="Arial"/>
          <w:lang w:val="en"/>
        </w:rPr>
      </w:pPr>
      <w:r>
        <w:rPr>
          <w:rStyle w:val="Strong"/>
          <w:rFonts w:ascii="Arial" w:hAnsi="Arial" w:cs="Arial"/>
          <w:lang w:val="en"/>
        </w:rPr>
        <w:t>C</w:t>
      </w:r>
      <w:r>
        <w:rPr>
          <w:rStyle w:val="Strong"/>
          <w:rFonts w:ascii="Arial" w:hAnsi="Arial" w:cs="Arial"/>
          <w:lang w:val="en"/>
        </w:rPr>
        <w:t>larity (50 words max)</w:t>
      </w:r>
      <w:r>
        <w:rPr>
          <w:rFonts w:ascii="Arial" w:hAnsi="Arial" w:cs="Arial"/>
          <w:lang w:val="en"/>
        </w:rPr>
        <w:t xml:space="preserve">: </w:t>
      </w:r>
      <w:r w:rsidR="005C1E61" w:rsidRPr="000E7B4E">
        <w:rPr>
          <w:rFonts w:ascii="Arial" w:hAnsi="Arial" w:cs="Arial"/>
          <w:lang w:val="en"/>
        </w:rPr>
        <w:t>The summary and insights are clear, presenting the main advancements in CAD treatment and their implications effectively. The language is straightforward, making complex concepts accessible and understandable, while maintaining focus on the essential points of the research.</w:t>
      </w:r>
    </w:p>
    <w:p w14:paraId="0B5A3782" w14:textId="77777777" w:rsidR="005C1E61" w:rsidRPr="000E7B4E" w:rsidRDefault="006A69AF" w:rsidP="006A69AF">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C1E61" w:rsidRPr="000E7B4E">
        <w:rPr>
          <w:rFonts w:ascii="Arial" w:hAnsi="Arial" w:cs="Arial"/>
          <w:lang w:val="en"/>
        </w:rPr>
        <w:t xml:space="preserve">The summary accurately reflects the research paper’s content, including key advancements in pharmacological therapies, interventional techniques, diagnostic tools, and regenerative medicine. The </w:t>
      </w:r>
      <w:r w:rsidR="005C1E61" w:rsidRPr="000E7B4E">
        <w:rPr>
          <w:rFonts w:ascii="Arial" w:hAnsi="Arial" w:cs="Arial"/>
          <w:lang w:val="en"/>
        </w:rPr>
        <w:lastRenderedPageBreak/>
        <w:t>insights and applications align with the paper’s findings, providing a precise overview of the research’s contributions to CAD treatment.</w:t>
      </w:r>
    </w:p>
    <w:p w14:paraId="6DBA6CA5" w14:textId="77777777" w:rsidR="005C1E61" w:rsidRPr="000E7B4E" w:rsidRDefault="006A69AF" w:rsidP="006A69AF">
      <w:pPr>
        <w:pStyle w:val="NormalWeb"/>
        <w:jc w:val="both"/>
        <w:divId w:val="465317432"/>
        <w:rPr>
          <w:rFonts w:ascii="Arial" w:hAnsi="Arial" w:cs="Arial"/>
          <w:lang w:val="en"/>
        </w:rPr>
      </w:pPr>
      <w:r>
        <w:rPr>
          <w:rStyle w:val="Strong"/>
          <w:rFonts w:ascii="Arial" w:hAnsi="Arial" w:cs="Arial"/>
          <w:lang w:val="en"/>
        </w:rPr>
        <w:t xml:space="preserve">Relevance (50 </w:t>
      </w:r>
      <w:r>
        <w:rPr>
          <w:rStyle w:val="Strong"/>
          <w:rFonts w:ascii="Arial" w:hAnsi="Arial" w:cs="Arial"/>
          <w:lang w:val="en"/>
        </w:rPr>
        <w:t>words max)</w:t>
      </w:r>
      <w:r>
        <w:rPr>
          <w:rFonts w:ascii="Arial" w:hAnsi="Arial" w:cs="Arial"/>
          <w:lang w:val="en"/>
        </w:rPr>
        <w:t xml:space="preserve">: </w:t>
      </w:r>
      <w:r w:rsidR="005C1E61" w:rsidRPr="000E7B4E">
        <w:rPr>
          <w:rFonts w:ascii="Arial" w:hAnsi="Arial" w:cs="Arial"/>
          <w:lang w:val="en"/>
        </w:rPr>
        <w:t>The insights and applications are highly relevant, addressing current trends in CAD treatment. They highlight advancements in therapy, diagnostics, and personalized medicine, which are crucial for improving patient care. The focus on practical applications ensures that the summary remains pertinent to ongoing developments in the field.</w:t>
      </w:r>
    </w:p>
    <w:p w14:paraId="1BBCFE56" w14:textId="176AC484" w:rsidR="00234B39" w:rsidRPr="000E7B4E" w:rsidRDefault="006A69AF" w:rsidP="006A69AF">
      <w:pPr>
        <w:pStyle w:val="NormalWeb"/>
        <w:jc w:val="both"/>
        <w:divId w:val="465317432"/>
        <w:rPr>
          <w:rFonts w:ascii="Arial" w:hAnsi="Arial" w:cs="Arial"/>
          <w:lang w:val="en"/>
        </w:rPr>
      </w:pPr>
      <w:r w:rsidRPr="000E7B4E">
        <w:rPr>
          <w:rStyle w:val="Strong"/>
          <w:rFonts w:ascii="Arial" w:hAnsi="Arial" w:cs="Arial"/>
          <w:lang w:val="en"/>
        </w:rPr>
        <w:t>Reflection</w:t>
      </w:r>
      <w:r w:rsidR="005C1E61" w:rsidRPr="000E7B4E">
        <w:rPr>
          <w:rStyle w:val="Strong"/>
          <w:rFonts w:ascii="Arial" w:hAnsi="Arial" w:cs="Arial"/>
          <w:lang w:val="en"/>
        </w:rPr>
        <w:t xml:space="preserve"> </w:t>
      </w:r>
      <w:r w:rsidRPr="000E7B4E">
        <w:rPr>
          <w:rStyle w:val="Strong"/>
          <w:rFonts w:ascii="Arial" w:hAnsi="Arial" w:cs="Arial"/>
          <w:lang w:val="en"/>
        </w:rPr>
        <w:t>(250 words max)</w:t>
      </w:r>
      <w:r w:rsidRPr="000E7B4E">
        <w:rPr>
          <w:rStyle w:val="Strong"/>
          <w:rFonts w:ascii="Arial" w:hAnsi="Arial" w:cs="Arial"/>
          <w:lang w:val="en"/>
        </w:rPr>
        <w:t>:</w:t>
      </w:r>
      <w:r w:rsidRPr="000E7B4E">
        <w:t xml:space="preserve"> </w:t>
      </w:r>
      <w:r w:rsidR="005C1E61" w:rsidRPr="000E7B4E">
        <w:rPr>
          <w:rFonts w:ascii="Arial" w:hAnsi="Arial" w:cs="Arial"/>
          <w:lang w:val="en"/>
        </w:rPr>
        <w:t>The insights and applications are highly relevant, addressing current trends in CAD treatment. They highlight advancements in therapy, diagnostics, and personalized medicine, which are crucial for improving patient care. The focus on practical applications ensures that the summary remains pertinent to ongoing developments in the field.</w:t>
      </w:r>
    </w:p>
    <w:p w14:paraId="1E1A6E14" w14:textId="6F854353" w:rsidR="0046607C" w:rsidRDefault="0046607C" w:rsidP="006A69AF">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E7B4E"/>
    <w:rsid w:val="001A12B6"/>
    <w:rsid w:val="00234B39"/>
    <w:rsid w:val="0046607C"/>
    <w:rsid w:val="00500A73"/>
    <w:rsid w:val="005244B8"/>
    <w:rsid w:val="005C1E61"/>
    <w:rsid w:val="006A69AF"/>
    <w:rsid w:val="00A958D5"/>
    <w:rsid w:val="00B45D63"/>
    <w:rsid w:val="00B92447"/>
    <w:rsid w:val="00B95489"/>
    <w:rsid w:val="00DD5008"/>
    <w:rsid w:val="00EB2D84"/>
    <w:rsid w:val="00EB63BE"/>
    <w:rsid w:val="00F1633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31198845">
                  <w:marLeft w:val="0"/>
                  <w:marRight w:val="0"/>
                  <w:marTop w:val="0"/>
                  <w:marBottom w:val="0"/>
                  <w:divBdr>
                    <w:top w:val="none" w:sz="0" w:space="0" w:color="auto"/>
                    <w:left w:val="none" w:sz="0" w:space="0" w:color="auto"/>
                    <w:bottom w:val="none" w:sz="0" w:space="0" w:color="auto"/>
                    <w:right w:val="none" w:sz="0" w:space="0" w:color="auto"/>
                  </w:divBdr>
                </w:div>
                <w:div w:id="1601840155">
                  <w:marLeft w:val="0"/>
                  <w:marRight w:val="0"/>
                  <w:marTop w:val="0"/>
                  <w:marBottom w:val="0"/>
                  <w:divBdr>
                    <w:top w:val="none" w:sz="0" w:space="0" w:color="auto"/>
                    <w:left w:val="none" w:sz="0" w:space="0" w:color="auto"/>
                    <w:bottom w:val="none" w:sz="0" w:space="0" w:color="auto"/>
                    <w:right w:val="none" w:sz="0" w:space="0" w:color="auto"/>
                  </w:divBdr>
                  <w:divsChild>
                    <w:div w:id="1302808713">
                      <w:marLeft w:val="0"/>
                      <w:marRight w:val="0"/>
                      <w:marTop w:val="0"/>
                      <w:marBottom w:val="0"/>
                      <w:divBdr>
                        <w:top w:val="none" w:sz="0" w:space="0" w:color="auto"/>
                        <w:left w:val="none" w:sz="0" w:space="0" w:color="auto"/>
                        <w:bottom w:val="none" w:sz="0" w:space="0" w:color="auto"/>
                        <w:right w:val="none" w:sz="0" w:space="0" w:color="auto"/>
                      </w:divBdr>
                      <w:divsChild>
                        <w:div w:id="572130883">
                          <w:marLeft w:val="0"/>
                          <w:marRight w:val="0"/>
                          <w:marTop w:val="0"/>
                          <w:marBottom w:val="0"/>
                          <w:divBdr>
                            <w:top w:val="none" w:sz="0" w:space="0" w:color="auto"/>
                            <w:left w:val="none" w:sz="0" w:space="0" w:color="auto"/>
                            <w:bottom w:val="none" w:sz="0" w:space="0" w:color="auto"/>
                            <w:right w:val="none" w:sz="0" w:space="0" w:color="auto"/>
                          </w:divBdr>
                          <w:divsChild>
                            <w:div w:id="254823206">
                              <w:marLeft w:val="0"/>
                              <w:marRight w:val="0"/>
                              <w:marTop w:val="0"/>
                              <w:marBottom w:val="0"/>
                              <w:divBdr>
                                <w:top w:val="none" w:sz="0" w:space="0" w:color="auto"/>
                                <w:left w:val="none" w:sz="0" w:space="0" w:color="auto"/>
                                <w:bottom w:val="none" w:sz="0" w:space="0" w:color="auto"/>
                                <w:right w:val="none" w:sz="0" w:space="0" w:color="auto"/>
                              </w:divBdr>
                              <w:divsChild>
                                <w:div w:id="1909261289">
                                  <w:marLeft w:val="0"/>
                                  <w:marRight w:val="0"/>
                                  <w:marTop w:val="0"/>
                                  <w:marBottom w:val="0"/>
                                  <w:divBdr>
                                    <w:top w:val="none" w:sz="0" w:space="0" w:color="auto"/>
                                    <w:left w:val="none" w:sz="0" w:space="0" w:color="auto"/>
                                    <w:bottom w:val="none" w:sz="0" w:space="0" w:color="auto"/>
                                    <w:right w:val="none" w:sz="0" w:space="0" w:color="auto"/>
                                  </w:divBdr>
                                  <w:divsChild>
                                    <w:div w:id="1216238120">
                                      <w:marLeft w:val="0"/>
                                      <w:marRight w:val="0"/>
                                      <w:marTop w:val="0"/>
                                      <w:marBottom w:val="0"/>
                                      <w:divBdr>
                                        <w:top w:val="none" w:sz="0" w:space="0" w:color="auto"/>
                                        <w:left w:val="none" w:sz="0" w:space="0" w:color="auto"/>
                                        <w:bottom w:val="none" w:sz="0" w:space="0" w:color="auto"/>
                                        <w:right w:val="none" w:sz="0" w:space="0" w:color="auto"/>
                                      </w:divBdr>
                                      <w:divsChild>
                                        <w:div w:id="1899248125">
                                          <w:marLeft w:val="0"/>
                                          <w:marRight w:val="0"/>
                                          <w:marTop w:val="0"/>
                                          <w:marBottom w:val="0"/>
                                          <w:divBdr>
                                            <w:top w:val="none" w:sz="0" w:space="0" w:color="auto"/>
                                            <w:left w:val="none" w:sz="0" w:space="0" w:color="auto"/>
                                            <w:bottom w:val="none" w:sz="0" w:space="0" w:color="auto"/>
                                            <w:right w:val="none" w:sz="0" w:space="0" w:color="auto"/>
                                          </w:divBdr>
                                          <w:divsChild>
                                            <w:div w:id="1646859388">
                                              <w:marLeft w:val="0"/>
                                              <w:marRight w:val="0"/>
                                              <w:marTop w:val="0"/>
                                              <w:marBottom w:val="0"/>
                                              <w:divBdr>
                                                <w:top w:val="none" w:sz="0" w:space="0" w:color="auto"/>
                                                <w:left w:val="none" w:sz="0" w:space="0" w:color="auto"/>
                                                <w:bottom w:val="none" w:sz="0" w:space="0" w:color="auto"/>
                                                <w:right w:val="none" w:sz="0" w:space="0" w:color="auto"/>
                                              </w:divBdr>
                                              <w:divsChild>
                                                <w:div w:id="986475146">
                                                  <w:marLeft w:val="0"/>
                                                  <w:marRight w:val="0"/>
                                                  <w:marTop w:val="0"/>
                                                  <w:marBottom w:val="0"/>
                                                  <w:divBdr>
                                                    <w:top w:val="none" w:sz="0" w:space="0" w:color="auto"/>
                                                    <w:left w:val="none" w:sz="0" w:space="0" w:color="auto"/>
                                                    <w:bottom w:val="none" w:sz="0" w:space="0" w:color="auto"/>
                                                    <w:right w:val="none" w:sz="0" w:space="0" w:color="auto"/>
                                                  </w:divBdr>
                                                  <w:divsChild>
                                                    <w:div w:id="1453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999386">
                  <w:marLeft w:val="0"/>
                  <w:marRight w:val="0"/>
                  <w:marTop w:val="0"/>
                  <w:marBottom w:val="0"/>
                  <w:divBdr>
                    <w:top w:val="none" w:sz="0" w:space="0" w:color="auto"/>
                    <w:left w:val="none" w:sz="0" w:space="0" w:color="auto"/>
                    <w:bottom w:val="none" w:sz="0" w:space="0" w:color="auto"/>
                    <w:right w:val="none" w:sz="0" w:space="0" w:color="auto"/>
                  </w:divBdr>
                  <w:divsChild>
                    <w:div w:id="1222443529">
                      <w:marLeft w:val="0"/>
                      <w:marRight w:val="0"/>
                      <w:marTop w:val="0"/>
                      <w:marBottom w:val="0"/>
                      <w:divBdr>
                        <w:top w:val="none" w:sz="0" w:space="0" w:color="auto"/>
                        <w:left w:val="none" w:sz="0" w:space="0" w:color="auto"/>
                        <w:bottom w:val="none" w:sz="0" w:space="0" w:color="auto"/>
                        <w:right w:val="none" w:sz="0" w:space="0" w:color="auto"/>
                      </w:divBdr>
                      <w:divsChild>
                        <w:div w:id="1314991012">
                          <w:marLeft w:val="0"/>
                          <w:marRight w:val="0"/>
                          <w:marTop w:val="0"/>
                          <w:marBottom w:val="0"/>
                          <w:divBdr>
                            <w:top w:val="none" w:sz="0" w:space="0" w:color="auto"/>
                            <w:left w:val="none" w:sz="0" w:space="0" w:color="auto"/>
                            <w:bottom w:val="none" w:sz="0" w:space="0" w:color="auto"/>
                            <w:right w:val="none" w:sz="0" w:space="0" w:color="auto"/>
                          </w:divBdr>
                          <w:divsChild>
                            <w:div w:id="1528636040">
                              <w:marLeft w:val="0"/>
                              <w:marRight w:val="0"/>
                              <w:marTop w:val="0"/>
                              <w:marBottom w:val="0"/>
                              <w:divBdr>
                                <w:top w:val="none" w:sz="0" w:space="0" w:color="auto"/>
                                <w:left w:val="none" w:sz="0" w:space="0" w:color="auto"/>
                                <w:bottom w:val="none" w:sz="0" w:space="0" w:color="auto"/>
                                <w:right w:val="none" w:sz="0" w:space="0" w:color="auto"/>
                              </w:divBdr>
                              <w:divsChild>
                                <w:div w:id="824932296">
                                  <w:marLeft w:val="0"/>
                                  <w:marRight w:val="0"/>
                                  <w:marTop w:val="0"/>
                                  <w:marBottom w:val="0"/>
                                  <w:divBdr>
                                    <w:top w:val="none" w:sz="0" w:space="0" w:color="auto"/>
                                    <w:left w:val="none" w:sz="0" w:space="0" w:color="auto"/>
                                    <w:bottom w:val="none" w:sz="0" w:space="0" w:color="auto"/>
                                    <w:right w:val="none" w:sz="0" w:space="0" w:color="auto"/>
                                  </w:divBdr>
                                  <w:divsChild>
                                    <w:div w:id="1328286538">
                                      <w:marLeft w:val="0"/>
                                      <w:marRight w:val="0"/>
                                      <w:marTop w:val="0"/>
                                      <w:marBottom w:val="0"/>
                                      <w:divBdr>
                                        <w:top w:val="none" w:sz="0" w:space="0" w:color="auto"/>
                                        <w:left w:val="none" w:sz="0" w:space="0" w:color="auto"/>
                                        <w:bottom w:val="none" w:sz="0" w:space="0" w:color="auto"/>
                                        <w:right w:val="none" w:sz="0" w:space="0" w:color="auto"/>
                                      </w:divBdr>
                                      <w:divsChild>
                                        <w:div w:id="1400711006">
                                          <w:marLeft w:val="0"/>
                                          <w:marRight w:val="0"/>
                                          <w:marTop w:val="0"/>
                                          <w:marBottom w:val="0"/>
                                          <w:divBdr>
                                            <w:top w:val="none" w:sz="0" w:space="0" w:color="auto"/>
                                            <w:left w:val="none" w:sz="0" w:space="0" w:color="auto"/>
                                            <w:bottom w:val="none" w:sz="0" w:space="0" w:color="auto"/>
                                            <w:right w:val="none" w:sz="0" w:space="0" w:color="auto"/>
                                          </w:divBdr>
                                          <w:divsChild>
                                            <w:div w:id="380640584">
                                              <w:marLeft w:val="0"/>
                                              <w:marRight w:val="0"/>
                                              <w:marTop w:val="0"/>
                                              <w:marBottom w:val="0"/>
                                              <w:divBdr>
                                                <w:top w:val="none" w:sz="0" w:space="0" w:color="auto"/>
                                                <w:left w:val="none" w:sz="0" w:space="0" w:color="auto"/>
                                                <w:bottom w:val="none" w:sz="0" w:space="0" w:color="auto"/>
                                                <w:right w:val="none" w:sz="0" w:space="0" w:color="auto"/>
                                              </w:divBdr>
                                              <w:divsChild>
                                                <w:div w:id="1980527014">
                                                  <w:marLeft w:val="0"/>
                                                  <w:marRight w:val="0"/>
                                                  <w:marTop w:val="0"/>
                                                  <w:marBottom w:val="0"/>
                                                  <w:divBdr>
                                                    <w:top w:val="none" w:sz="0" w:space="0" w:color="auto"/>
                                                    <w:left w:val="none" w:sz="0" w:space="0" w:color="auto"/>
                                                    <w:bottom w:val="none" w:sz="0" w:space="0" w:color="auto"/>
                                                    <w:right w:val="none" w:sz="0" w:space="0" w:color="auto"/>
                                                  </w:divBdr>
                                                  <w:divsChild>
                                                    <w:div w:id="6855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41386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1422-0067/19/2/4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Microsoft account</cp:lastModifiedBy>
  <cp:revision>7</cp:revision>
  <dcterms:created xsi:type="dcterms:W3CDTF">2024-08-11T10:13:00Z</dcterms:created>
  <dcterms:modified xsi:type="dcterms:W3CDTF">2024-08-25T05:53:00Z</dcterms:modified>
</cp:coreProperties>
</file>