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E371D" w14:textId="77777777" w:rsidR="000138D0" w:rsidRDefault="00000000">
      <w:pPr>
        <w:pStyle w:val="Heading1"/>
      </w:pPr>
      <w:r>
        <w:t>Project: Credit Journey – Document Management REST API Platform</w:t>
      </w:r>
    </w:p>
    <w:p w14:paraId="7B2ACFC2" w14:textId="77777777" w:rsidR="000138D0" w:rsidRDefault="00000000">
      <w:r>
        <w:t>Role Expectation: End-to-end technical ownership, solution quality, and engineering leadership.</w:t>
      </w:r>
    </w:p>
    <w:p w14:paraId="3471453B" w14:textId="77777777" w:rsidR="000138D0" w:rsidRDefault="00000000">
      <w:pPr>
        <w:pStyle w:val="Heading1"/>
      </w:pPr>
      <w:r>
        <w:t>Overall Objective</w:t>
      </w:r>
    </w:p>
    <w:p w14:paraId="7879B6BB" w14:textId="77777777" w:rsidR="000138D0" w:rsidRDefault="00000000">
      <w:r>
        <w:t>Design, implement, test, and deliver a production-grade Document Management REST platform for a banking credit journey initiative using Java Spring Boot.</w:t>
      </w:r>
    </w:p>
    <w:p w14:paraId="70641D04" w14:textId="77777777" w:rsidR="000138D0" w:rsidRDefault="00000000">
      <w:pPr>
        <w:pStyle w:val="Heading1"/>
      </w:pPr>
      <w:r>
        <w:t>Core Focus Areas</w:t>
      </w:r>
    </w:p>
    <w:p w14:paraId="4BBA10AC" w14:textId="77777777" w:rsidR="000138D0" w:rsidRDefault="00000000">
      <w:pPr>
        <w:pStyle w:val="ListBullet"/>
      </w:pPr>
      <w:r>
        <w:t>REST API design</w:t>
      </w:r>
    </w:p>
    <w:p w14:paraId="3C1E77D1" w14:textId="77777777" w:rsidR="000138D0" w:rsidRDefault="00000000">
      <w:pPr>
        <w:pStyle w:val="ListBullet"/>
      </w:pPr>
      <w:r>
        <w:t>Clean architecture (Controller → Service → Domain → Repository)</w:t>
      </w:r>
    </w:p>
    <w:p w14:paraId="77E764E3" w14:textId="77777777" w:rsidR="000138D0" w:rsidRDefault="00000000">
      <w:pPr>
        <w:pStyle w:val="ListBullet"/>
      </w:pPr>
      <w:r>
        <w:t>Security &amp; user isolation</w:t>
      </w:r>
    </w:p>
    <w:p w14:paraId="0316621D" w14:textId="77777777" w:rsidR="000138D0" w:rsidRDefault="00000000">
      <w:pPr>
        <w:pStyle w:val="ListBullet"/>
      </w:pPr>
      <w:r>
        <w:t>Testing excellence (Unit + Integration)</w:t>
      </w:r>
    </w:p>
    <w:p w14:paraId="0CBE9994" w14:textId="77777777" w:rsidR="000138D0" w:rsidRDefault="00000000">
      <w:pPr>
        <w:pStyle w:val="ListBullet"/>
      </w:pPr>
      <w:r>
        <w:t>Performance considerations</w:t>
      </w:r>
    </w:p>
    <w:p w14:paraId="0716683C" w14:textId="77777777" w:rsidR="000138D0" w:rsidRDefault="00000000">
      <w:pPr>
        <w:pStyle w:val="ListBullet"/>
      </w:pPr>
      <w:r>
        <w:t>Documentation and leadership practices</w:t>
      </w:r>
    </w:p>
    <w:p w14:paraId="01A98961" w14:textId="77777777" w:rsidR="000138D0" w:rsidRDefault="00000000">
      <w:pPr>
        <w:pStyle w:val="Heading1"/>
      </w:pPr>
      <w:r>
        <w:t>Expanded Functional Scope</w:t>
      </w:r>
    </w:p>
    <w:p w14:paraId="6007EC50" w14:textId="77777777" w:rsidR="000138D0" w:rsidRDefault="00000000">
      <w:pPr>
        <w:pStyle w:val="Heading2"/>
      </w:pPr>
      <w:r>
        <w:t>1. Upload PDF with:</w:t>
      </w:r>
    </w:p>
    <w:p w14:paraId="2B019418" w14:textId="77777777" w:rsidR="000138D0" w:rsidRDefault="00000000">
      <w:pPr>
        <w:pStyle w:val="ListBullet"/>
      </w:pPr>
      <w:r>
        <w:t>MIME type validation</w:t>
      </w:r>
    </w:p>
    <w:p w14:paraId="769B270B" w14:textId="77777777" w:rsidR="000138D0" w:rsidRDefault="00000000">
      <w:pPr>
        <w:pStyle w:val="ListBullet"/>
      </w:pPr>
      <w:r>
        <w:t>File size validation</w:t>
      </w:r>
    </w:p>
    <w:p w14:paraId="3935D864" w14:textId="77777777" w:rsidR="000138D0" w:rsidRDefault="00000000">
      <w:pPr>
        <w:pStyle w:val="ListBullet"/>
      </w:pPr>
      <w:r>
        <w:t>SHA-256 checksum generation</w:t>
      </w:r>
    </w:p>
    <w:p w14:paraId="61BB56DB" w14:textId="77777777" w:rsidR="000138D0" w:rsidRDefault="00000000">
      <w:pPr>
        <w:pStyle w:val="ListBullet"/>
      </w:pPr>
      <w:r>
        <w:t>Duplicate detection logic</w:t>
      </w:r>
    </w:p>
    <w:p w14:paraId="6B000A4A" w14:textId="77777777" w:rsidR="000138D0" w:rsidRDefault="00000000">
      <w:pPr>
        <w:pStyle w:val="Heading2"/>
      </w:pPr>
      <w:r>
        <w:t>2. Retrieve Documents:</w:t>
      </w:r>
    </w:p>
    <w:p w14:paraId="7B97A6F3" w14:textId="77777777" w:rsidR="000138D0" w:rsidRDefault="00000000">
      <w:pPr>
        <w:pStyle w:val="ListBullet"/>
      </w:pPr>
      <w:r>
        <w:t>Metadata view</w:t>
      </w:r>
    </w:p>
    <w:p w14:paraId="03ECB20A" w14:textId="77777777" w:rsidR="000138D0" w:rsidRDefault="00000000">
      <w:pPr>
        <w:pStyle w:val="ListBullet"/>
      </w:pPr>
      <w:r>
        <w:t>Streaming download endpoint</w:t>
      </w:r>
    </w:p>
    <w:p w14:paraId="2A76E38E" w14:textId="77777777" w:rsidR="000138D0" w:rsidRDefault="00000000">
      <w:pPr>
        <w:pStyle w:val="Heading2"/>
      </w:pPr>
      <w:r>
        <w:t>3. Delete Documents:</w:t>
      </w:r>
    </w:p>
    <w:p w14:paraId="2E0481B9" w14:textId="77777777" w:rsidR="000138D0" w:rsidRDefault="00000000">
      <w:pPr>
        <w:pStyle w:val="ListBullet"/>
      </w:pPr>
      <w:r>
        <w:t>Soft delete</w:t>
      </w:r>
    </w:p>
    <w:p w14:paraId="7DF16674" w14:textId="77777777" w:rsidR="000138D0" w:rsidRDefault="00000000">
      <w:pPr>
        <w:pStyle w:val="ListBullet"/>
      </w:pPr>
      <w:r>
        <w:t>Hard delete option</w:t>
      </w:r>
    </w:p>
    <w:p w14:paraId="30F45E96" w14:textId="77777777" w:rsidR="000138D0" w:rsidRDefault="00000000">
      <w:pPr>
        <w:pStyle w:val="ListBullet"/>
      </w:pPr>
      <w:r>
        <w:t>Audit trail</w:t>
      </w:r>
    </w:p>
    <w:p w14:paraId="29DD7071" w14:textId="77777777" w:rsidR="000138D0" w:rsidRDefault="00000000">
      <w:pPr>
        <w:pStyle w:val="Heading2"/>
      </w:pPr>
      <w:r>
        <w:t>4. List Documents:</w:t>
      </w:r>
    </w:p>
    <w:p w14:paraId="2F2F71A0" w14:textId="77777777" w:rsidR="000138D0" w:rsidRDefault="00000000">
      <w:pPr>
        <w:pStyle w:val="ListBullet"/>
      </w:pPr>
      <w:r>
        <w:t>Pagination &amp; sorting</w:t>
      </w:r>
    </w:p>
    <w:p w14:paraId="4A26C10B" w14:textId="77777777" w:rsidR="000138D0" w:rsidRDefault="00000000">
      <w:pPr>
        <w:pStyle w:val="ListBullet"/>
      </w:pPr>
      <w:r>
        <w:t>Filtering by date and size</w:t>
      </w:r>
    </w:p>
    <w:p w14:paraId="4BC8AC7F" w14:textId="77777777" w:rsidR="000138D0" w:rsidRDefault="00000000">
      <w:pPr>
        <w:pStyle w:val="Heading1"/>
      </w:pPr>
      <w:r>
        <w:t>Non-Functional Requirements</w:t>
      </w:r>
    </w:p>
    <w:p w14:paraId="6C8E5462" w14:textId="77777777" w:rsidR="000138D0" w:rsidRDefault="00000000">
      <w:pPr>
        <w:pStyle w:val="ListBullet"/>
      </w:pPr>
      <w:proofErr w:type="spellStart"/>
      <w:r>
        <w:t>JaCoCo</w:t>
      </w:r>
      <w:proofErr w:type="spellEnd"/>
      <w:r>
        <w:t xml:space="preserve"> ≥ 85% coverage</w:t>
      </w:r>
    </w:p>
    <w:p w14:paraId="2B48220C" w14:textId="77777777" w:rsidR="000138D0" w:rsidRDefault="00000000">
      <w:pPr>
        <w:pStyle w:val="ListBullet"/>
      </w:pPr>
      <w:r>
        <w:t>Mutation testing analysis</w:t>
      </w:r>
    </w:p>
    <w:p w14:paraId="094EF650" w14:textId="77777777" w:rsidR="000138D0" w:rsidRDefault="00000000">
      <w:pPr>
        <w:pStyle w:val="ListBullet"/>
      </w:pPr>
      <w:r>
        <w:t>SonarLint compliance</w:t>
      </w:r>
    </w:p>
    <w:p w14:paraId="354C0745" w14:textId="77777777" w:rsidR="000138D0" w:rsidRDefault="00000000">
      <w:pPr>
        <w:pStyle w:val="ListBullet"/>
      </w:pPr>
      <w:r>
        <w:t>REST API versioning</w:t>
      </w:r>
    </w:p>
    <w:p w14:paraId="40BFC259" w14:textId="77777777" w:rsidR="000138D0" w:rsidRDefault="00000000">
      <w:pPr>
        <w:pStyle w:val="ListBullet"/>
      </w:pPr>
      <w:r>
        <w:t>Swagger documentation</w:t>
      </w:r>
    </w:p>
    <w:p w14:paraId="178FB9D5" w14:textId="77777777" w:rsidR="000138D0" w:rsidRDefault="00000000">
      <w:pPr>
        <w:pStyle w:val="ListBullet"/>
      </w:pPr>
      <w:r>
        <w:lastRenderedPageBreak/>
        <w:t>Git hygiene and structured README</w:t>
      </w:r>
    </w:p>
    <w:p w14:paraId="7FD8F0A0" w14:textId="13E547F3" w:rsidR="000138D0" w:rsidRDefault="00000000">
      <w:pPr>
        <w:pStyle w:val="Heading1"/>
      </w:pPr>
      <w:r>
        <w:t>Delivery Plan</w:t>
      </w:r>
    </w:p>
    <w:p w14:paraId="40941892" w14:textId="02AE059F" w:rsidR="000138D0" w:rsidRDefault="00000000">
      <w:pPr>
        <w:pStyle w:val="Heading2"/>
      </w:pPr>
      <w:r>
        <w:t>Architecture &amp; Foundation</w:t>
      </w:r>
    </w:p>
    <w:p w14:paraId="0C7F68FE" w14:textId="77777777" w:rsidR="000138D0" w:rsidRDefault="00000000">
      <w:pPr>
        <w:pStyle w:val="ListBullet"/>
      </w:pPr>
      <w:r>
        <w:t>Spring Boot project setup (Gradle)</w:t>
      </w:r>
    </w:p>
    <w:p w14:paraId="0EEB847C" w14:textId="77777777" w:rsidR="000138D0" w:rsidRDefault="00000000">
      <w:pPr>
        <w:pStyle w:val="ListBullet"/>
      </w:pPr>
      <w:r>
        <w:t>Layered architecture implementation</w:t>
      </w:r>
    </w:p>
    <w:p w14:paraId="7C4642F7" w14:textId="77777777" w:rsidR="000138D0" w:rsidRDefault="00000000">
      <w:pPr>
        <w:pStyle w:val="ListBullet"/>
      </w:pPr>
      <w:r>
        <w:t>H2 in-memory DB setup</w:t>
      </w:r>
    </w:p>
    <w:p w14:paraId="2E83E73B" w14:textId="77777777" w:rsidR="000138D0" w:rsidRDefault="00000000">
      <w:pPr>
        <w:pStyle w:val="ListBullet"/>
      </w:pPr>
      <w:r>
        <w:t>Flyway migrations</w:t>
      </w:r>
    </w:p>
    <w:p w14:paraId="154A92AF" w14:textId="77777777" w:rsidR="000138D0" w:rsidRDefault="00000000">
      <w:pPr>
        <w:pStyle w:val="ListBullet"/>
      </w:pPr>
      <w:r>
        <w:t>Swagger configuration</w:t>
      </w:r>
    </w:p>
    <w:p w14:paraId="68EA0BA7" w14:textId="77777777" w:rsidR="000138D0" w:rsidRDefault="00000000">
      <w:pPr>
        <w:pStyle w:val="ListBullet"/>
      </w:pPr>
      <w:r>
        <w:t>Global exception handler</w:t>
      </w:r>
    </w:p>
    <w:p w14:paraId="75CDFBD4" w14:textId="77777777" w:rsidR="000138D0" w:rsidRDefault="00000000">
      <w:pPr>
        <w:pStyle w:val="ListBullet"/>
      </w:pPr>
      <w:r>
        <w:t>Initial Git push with clean commits</w:t>
      </w:r>
    </w:p>
    <w:p w14:paraId="7A42DF03" w14:textId="62D15626" w:rsidR="000138D0" w:rsidRDefault="00000000">
      <w:pPr>
        <w:pStyle w:val="Heading2"/>
      </w:pPr>
      <w:r>
        <w:t>Business Logic &amp; Validation</w:t>
      </w:r>
    </w:p>
    <w:p w14:paraId="72725E9D" w14:textId="77777777" w:rsidR="000138D0" w:rsidRDefault="00000000">
      <w:pPr>
        <w:pStyle w:val="ListBullet"/>
      </w:pPr>
      <w:r>
        <w:t>Upload API implementation</w:t>
      </w:r>
    </w:p>
    <w:p w14:paraId="28A495DD" w14:textId="77777777" w:rsidR="000138D0" w:rsidRDefault="00000000">
      <w:pPr>
        <w:pStyle w:val="ListBullet"/>
      </w:pPr>
      <w:r>
        <w:t>Duplicate detection via checksum</w:t>
      </w:r>
    </w:p>
    <w:p w14:paraId="4D15F742" w14:textId="77777777" w:rsidR="000138D0" w:rsidRDefault="00000000">
      <w:pPr>
        <w:pStyle w:val="ListBullet"/>
      </w:pPr>
      <w:r>
        <w:t>Paginated listing API</w:t>
      </w:r>
    </w:p>
    <w:p w14:paraId="5EBB6CC0" w14:textId="77777777" w:rsidR="000138D0" w:rsidRDefault="00000000">
      <w:pPr>
        <w:pStyle w:val="ListBullet"/>
      </w:pPr>
      <w:r>
        <w:t>Sorting &amp; filtering</w:t>
      </w:r>
    </w:p>
    <w:p w14:paraId="5747F06B" w14:textId="77777777" w:rsidR="000138D0" w:rsidRDefault="00000000">
      <w:pPr>
        <w:pStyle w:val="ListBullet"/>
      </w:pPr>
      <w:r>
        <w:t>Soft delete and hard delete logic</w:t>
      </w:r>
    </w:p>
    <w:p w14:paraId="7DDF1D92" w14:textId="77777777" w:rsidR="000138D0" w:rsidRDefault="00000000">
      <w:pPr>
        <w:pStyle w:val="ListBullet"/>
      </w:pPr>
      <w:r>
        <w:t>JWT filter stub</w:t>
      </w:r>
    </w:p>
    <w:p w14:paraId="737E6F09" w14:textId="77777777" w:rsidR="000138D0" w:rsidRDefault="00000000">
      <w:pPr>
        <w:pStyle w:val="ListBullet"/>
      </w:pPr>
      <w:r>
        <w:t>Centralized logging &amp; correlation ID</w:t>
      </w:r>
    </w:p>
    <w:p w14:paraId="547695FE" w14:textId="2044DA19" w:rsidR="000138D0" w:rsidRDefault="00000000">
      <w:pPr>
        <w:pStyle w:val="Heading2"/>
      </w:pPr>
      <w:r>
        <w:t>Testing &amp; Quality</w:t>
      </w:r>
    </w:p>
    <w:p w14:paraId="64651680" w14:textId="77777777" w:rsidR="000138D0" w:rsidRDefault="00000000">
      <w:pPr>
        <w:pStyle w:val="ListBullet"/>
      </w:pPr>
      <w:r>
        <w:t>Repository tests</w:t>
      </w:r>
    </w:p>
    <w:p w14:paraId="151D158D" w14:textId="77777777" w:rsidR="000138D0" w:rsidRDefault="00000000">
      <w:pPr>
        <w:pStyle w:val="ListBullet"/>
      </w:pPr>
      <w:r>
        <w:t>Controller tests (MockMvc)</w:t>
      </w:r>
    </w:p>
    <w:p w14:paraId="17D08F07" w14:textId="77777777" w:rsidR="000138D0" w:rsidRDefault="00000000">
      <w:pPr>
        <w:pStyle w:val="ListBullet"/>
      </w:pPr>
      <w:r>
        <w:t>Service layer tests</w:t>
      </w:r>
    </w:p>
    <w:p w14:paraId="370BB9FD" w14:textId="77777777" w:rsidR="000138D0" w:rsidRDefault="00000000">
      <w:pPr>
        <w:pStyle w:val="ListBullet"/>
      </w:pPr>
      <w:r>
        <w:t>Contract tests for APIs</w:t>
      </w:r>
    </w:p>
    <w:p w14:paraId="57EAEC76" w14:textId="77777777" w:rsidR="000138D0" w:rsidRDefault="00000000">
      <w:pPr>
        <w:pStyle w:val="ListBullet"/>
      </w:pPr>
      <w:r>
        <w:t>Negative test scenarios</w:t>
      </w:r>
    </w:p>
    <w:p w14:paraId="6A7E44A1" w14:textId="77777777" w:rsidR="000138D0" w:rsidRDefault="00000000">
      <w:pPr>
        <w:pStyle w:val="ListBullet"/>
      </w:pPr>
      <w:r>
        <w:t>Mutation testing analysis</w:t>
      </w:r>
    </w:p>
    <w:p w14:paraId="091BC58F" w14:textId="77777777" w:rsidR="000138D0" w:rsidRDefault="00000000">
      <w:pPr>
        <w:pStyle w:val="ListBullet"/>
      </w:pPr>
      <w:r>
        <w:t>SonarLint violation fixes</w:t>
      </w:r>
    </w:p>
    <w:p w14:paraId="0976B61A" w14:textId="77777777" w:rsidR="000138D0" w:rsidRDefault="00000000">
      <w:pPr>
        <w:pStyle w:val="ListBullet"/>
      </w:pPr>
      <w:r>
        <w:t>JaCoCo report</w:t>
      </w:r>
    </w:p>
    <w:p w14:paraId="2A34AAEF" w14:textId="768C914D" w:rsidR="000138D0" w:rsidRDefault="00000000">
      <w:pPr>
        <w:pStyle w:val="Heading2"/>
      </w:pPr>
      <w:r>
        <w:t>Leadership &amp; Delivery</w:t>
      </w:r>
    </w:p>
    <w:p w14:paraId="418E6219" w14:textId="77777777" w:rsidR="000138D0" w:rsidRDefault="00000000">
      <w:pPr>
        <w:pStyle w:val="ListBullet"/>
      </w:pPr>
      <w:r>
        <w:t>Architecture Decision Record (ADR)</w:t>
      </w:r>
    </w:p>
    <w:p w14:paraId="0E5639AB" w14:textId="77777777" w:rsidR="000138D0" w:rsidRDefault="00000000">
      <w:pPr>
        <w:pStyle w:val="ListBullet"/>
      </w:pPr>
      <w:r>
        <w:t>Trade-off explanations</w:t>
      </w:r>
    </w:p>
    <w:p w14:paraId="1CEF0DC5" w14:textId="77777777" w:rsidR="000138D0" w:rsidRDefault="00000000">
      <w:pPr>
        <w:pStyle w:val="ListBullet"/>
      </w:pPr>
      <w:r>
        <w:t>Versioned APIs</w:t>
      </w:r>
    </w:p>
    <w:p w14:paraId="19EFFE55" w14:textId="77777777" w:rsidR="000138D0" w:rsidRDefault="00000000">
      <w:pPr>
        <w:pStyle w:val="ListBullet"/>
      </w:pPr>
      <w:r>
        <w:t>Backward compatibility notes</w:t>
      </w:r>
    </w:p>
    <w:p w14:paraId="26FCCC76" w14:textId="77777777" w:rsidR="000138D0" w:rsidRDefault="00000000">
      <w:pPr>
        <w:pStyle w:val="ListBullet"/>
      </w:pPr>
      <w:r>
        <w:t>API usage examples</w:t>
      </w:r>
    </w:p>
    <w:p w14:paraId="4B3C8C94" w14:textId="77777777" w:rsidR="000138D0" w:rsidRDefault="00000000">
      <w:pPr>
        <w:pStyle w:val="ListBullet"/>
      </w:pPr>
      <w:r>
        <w:t>End-to-end regression testing</w:t>
      </w:r>
    </w:p>
    <w:p w14:paraId="6CE9EF11" w14:textId="77777777" w:rsidR="000138D0" w:rsidRDefault="00000000">
      <w:pPr>
        <w:pStyle w:val="ListBullet"/>
      </w:pPr>
      <w:r>
        <w:t>Release tag in Git</w:t>
      </w:r>
    </w:p>
    <w:p w14:paraId="65854F31" w14:textId="77777777" w:rsidR="000138D0" w:rsidRDefault="00000000">
      <w:pPr>
        <w:pStyle w:val="ListBullet"/>
      </w:pPr>
      <w:r>
        <w:t>Clean commit history</w:t>
      </w:r>
    </w:p>
    <w:p w14:paraId="463BF9EB" w14:textId="77777777" w:rsidR="000138D0" w:rsidRDefault="00000000" w:rsidP="0099175F">
      <w:pPr>
        <w:pStyle w:val="ListBullet"/>
        <w:keepNext/>
        <w:keepLines/>
        <w:spacing w:before="480" w:after="0"/>
        <w:outlineLvl w:val="0"/>
      </w:pPr>
      <w:r>
        <w:t>Design walkthrough presentation</w:t>
      </w:r>
    </w:p>
    <w:sectPr w:rsidR="000138D0" w:rsidSect="009917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7756394">
    <w:abstractNumId w:val="8"/>
  </w:num>
  <w:num w:numId="2" w16cid:durableId="534001544">
    <w:abstractNumId w:val="6"/>
  </w:num>
  <w:num w:numId="3" w16cid:durableId="915088392">
    <w:abstractNumId w:val="5"/>
  </w:num>
  <w:num w:numId="4" w16cid:durableId="1840920882">
    <w:abstractNumId w:val="4"/>
  </w:num>
  <w:num w:numId="5" w16cid:durableId="163521606">
    <w:abstractNumId w:val="7"/>
  </w:num>
  <w:num w:numId="6" w16cid:durableId="431783547">
    <w:abstractNumId w:val="3"/>
  </w:num>
  <w:num w:numId="7" w16cid:durableId="1909684441">
    <w:abstractNumId w:val="2"/>
  </w:num>
  <w:num w:numId="8" w16cid:durableId="500855637">
    <w:abstractNumId w:val="1"/>
  </w:num>
  <w:num w:numId="9" w16cid:durableId="726801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8D0"/>
    <w:rsid w:val="00034616"/>
    <w:rsid w:val="0006063C"/>
    <w:rsid w:val="0015074B"/>
    <w:rsid w:val="0029639D"/>
    <w:rsid w:val="00326F90"/>
    <w:rsid w:val="00952F3A"/>
    <w:rsid w:val="009917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AC821"/>
  <w14:defaultImageDpi w14:val="300"/>
  <w15:docId w15:val="{CC19AE49-8255-413E-A466-3C0C9484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Patil, Suyogita</cp:lastModifiedBy>
  <cp:revision>2</cp:revision>
  <dcterms:created xsi:type="dcterms:W3CDTF">2026-02-18T10:24:00Z</dcterms:created>
  <dcterms:modified xsi:type="dcterms:W3CDTF">2026-02-18T10:24:00Z</dcterms:modified>
  <cp:category/>
</cp:coreProperties>
</file>